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7A6" w14:textId="77777777" w:rsidR="005C0BFB" w:rsidRDefault="005C0BFB" w:rsidP="005C0BFB">
      <w:pPr>
        <w:pBdr>
          <w:bottom w:val="single" w:sz="12" w:space="4" w:color="1F3864"/>
        </w:pBdr>
        <w:spacing w:before="360" w:after="120"/>
      </w:pPr>
      <w:r>
        <w:rPr>
          <w:b/>
          <w:bCs/>
          <w:color w:val="1F3864"/>
          <w:sz w:val="28"/>
          <w:szCs w:val="28"/>
        </w:rPr>
        <w:t>7. Conclusion</w:t>
      </w:r>
    </w:p>
    <w:p w14:paraId="27A6500D" w14:textId="77777777" w:rsidR="005C0BFB" w:rsidRDefault="005C0BFB" w:rsidP="005C0BFB">
      <w:pPr>
        <w:spacing w:before="80" w:after="80"/>
        <w:jc w:val="both"/>
      </w:pPr>
      <w:r>
        <w:rPr>
          <w:color w:val="000000"/>
        </w:rPr>
        <w:t>This Signature Assessment delivers a comprehensive enterprise risk management framework for Manulife Financial Corporation, integrating qualitative heat map analysis, standardized quantitative modeling, supervised machine learning prediction, and portfolio Monte Carlo simulation into a single evidence-based report for senior decision makers.</w:t>
      </w:r>
    </w:p>
    <w:p w14:paraId="3259C6E9" w14:textId="77777777" w:rsidR="005C0BFB" w:rsidRDefault="005C0BFB" w:rsidP="005C0BFB">
      <w:pPr>
        <w:spacing w:before="80" w:after="80"/>
        <w:jc w:val="both"/>
      </w:pPr>
      <w:r>
        <w:rPr>
          <w:color w:val="000000"/>
        </w:rPr>
        <w:t>The analysis identifies eight high-priority downside risks and two strategic upside opportunities across Manulife's enterprise risk universe. The highest-priority risks — R27 (enterprise disruption), R5 (fintech competition), R15 (regulatory failure), and R12 (compliance exposure) — collectively account for the majority of the organization's expected loss exposure and demonstrate the widest variance between average and tail outcomes. The Monte Carlo simulation quantifies how quickly portfolio loss can escalate: from an average of $145M under base conditions to a 95th percentile of $720M under severe concurrent failure scenarios. This finding underscores the central risk management insight that expected value alone is insufficient — enterprise organizations must plan for tail outcomes that may be three to five times larger than the average.</w:t>
      </w:r>
    </w:p>
    <w:p w14:paraId="3930975C" w14:textId="77777777" w:rsidR="005C0BFB" w:rsidRDefault="005C0BFB" w:rsidP="005C0BFB">
      <w:pPr>
        <w:spacing w:before="80" w:after="80"/>
        <w:jc w:val="both"/>
      </w:pPr>
      <w:r>
        <w:rPr>
          <w:color w:val="000000"/>
        </w:rPr>
        <w:t>The supervised machine learning model provides a forward-looking supplement to the quantitative assessment, identifying vulnerability rate, regulatory pressure, and downtime hours as the strongest early-warning signals of risk escalation. Equally important, the model's negative coefficient for digital penetration provides quantitative justification for Manulife's digital transformation investment as a genuine risk reduction strategy — not merely a growth initiative. This alignment between strategic investment and risk mitigation is a key insight for the Canadian Leadership Team.</w:t>
      </w:r>
    </w:p>
    <w:p w14:paraId="182B7F8A" w14:textId="77777777" w:rsidR="005C0BFB" w:rsidRDefault="005C0BFB" w:rsidP="005C0BFB">
      <w:pPr>
        <w:spacing w:before="80" w:after="80"/>
        <w:jc w:val="both"/>
      </w:pPr>
      <w:r>
        <w:rPr>
          <w:color w:val="000000"/>
        </w:rPr>
        <w:t>The integrated situation assessment confirms that Manulife's risk profile is shaped by a complex interaction of business environment factors — competitive disruption, digital execution pressure, margin compression — and non-business environmental factors — regulatory AI governance frameworks, the intensifying global cyber threat landscape, and geopolitical uncertainty in Asian growth markets. These factors are not static; they require ongoing monitoring and model re-parameterization as conditions evolve.</w:t>
      </w:r>
    </w:p>
    <w:p w14:paraId="57C87FD0" w14:textId="77777777" w:rsidR="005C0BFB" w:rsidRDefault="005C0BFB" w:rsidP="005C0BFB">
      <w:pPr>
        <w:spacing w:before="80" w:after="80"/>
        <w:jc w:val="both"/>
      </w:pPr>
      <w:r>
        <w:rPr>
          <w:color w:val="000000"/>
        </w:rPr>
        <w:t xml:space="preserve">For decision makers, the practical implications are clear and prioritized. First, concentrate mitigation investment on R27, R5, R15, and R12, which are the highest-severity risks and the primary drivers of tail risk exposure. Second, deploy the KRI framework in operational risk dashboards and board reporting cycles, with </w:t>
      </w:r>
      <w:proofErr w:type="gramStart"/>
      <w:r>
        <w:rPr>
          <w:color w:val="000000"/>
        </w:rPr>
        <w:t>Red</w:t>
      </w:r>
      <w:proofErr w:type="gramEnd"/>
      <w:r>
        <w:rPr>
          <w:color w:val="000000"/>
        </w:rPr>
        <w:t xml:space="preserve"> threshold breaches triggering pre-defined escalation protocols. Third, leverage the positive risk opportunities in AI-driven Asian market expansion and customer personalization — both are analytically grounded and offer meaningful upside that partially offsets the downside risk portfolio. Finally, treat digital transformation investment not only as a revenue growth strategy but as a risk reduction mechanism: the quantitative evidence consistently confirms that higher digital penetration reduces enterprise risk escalation probability across multiple risk categories.</w:t>
      </w:r>
    </w:p>
    <w:p w14:paraId="41DC2E9F" w14:textId="77777777" w:rsidR="005C0BFB" w:rsidRDefault="005C0BFB" w:rsidP="005C0BFB">
      <w:pPr>
        <w:spacing w:before="80" w:after="80"/>
        <w:jc w:val="both"/>
      </w:pPr>
      <w:r>
        <w:rPr>
          <w:color w:val="000000"/>
        </w:rPr>
        <w:t>Manulife's path forward requires not just risk avoidance but the disciplined, data-driven exploitation of opportunity in the face of risk. The organizations that manage this balance most effectively — using analytics to see risk clearly, respond early, and invest strategically in competitive capability — are the ones that will emerge from digital disruption as market leaders rather than casualties. This framework provides the analytical foundation to pursue that outcome.</w:t>
      </w:r>
    </w:p>
    <w:p w14:paraId="36F55E5B" w14:textId="77777777" w:rsidR="005C0BFB" w:rsidRDefault="005C0BFB" w:rsidP="005C0BFB">
      <w:pPr>
        <w:spacing w:after="160"/>
      </w:pPr>
    </w:p>
    <w:p w14:paraId="7E31A5AB" w14:textId="77777777" w:rsidR="005C0BFB" w:rsidRDefault="005C0BFB" w:rsidP="005C0BFB">
      <w:pPr>
        <w:pBdr>
          <w:bottom w:val="single" w:sz="12" w:space="4" w:color="1F3864"/>
        </w:pBdr>
        <w:spacing w:before="360" w:after="120"/>
      </w:pPr>
      <w:r>
        <w:rPr>
          <w:b/>
          <w:bCs/>
          <w:color w:val="1F3864"/>
          <w:sz w:val="28"/>
          <w:szCs w:val="28"/>
        </w:rPr>
        <w:t>Appendix 1: Complete Risk Treatment and Response Plan</w:t>
      </w:r>
    </w:p>
    <w:p w14:paraId="51AD7E71" w14:textId="77777777" w:rsidR="005C0BFB" w:rsidRDefault="005C0BFB" w:rsidP="005C0BFB">
      <w:pPr>
        <w:spacing w:before="80" w:after="80"/>
        <w:jc w:val="both"/>
      </w:pPr>
      <w:r>
        <w:rPr>
          <w:color w:val="000000"/>
        </w:rPr>
        <w:t xml:space="preserve">The Risk Treatment and Response Plan below </w:t>
      </w:r>
      <w:proofErr w:type="gramStart"/>
      <w:r>
        <w:rPr>
          <w:color w:val="000000"/>
        </w:rPr>
        <w:t>presents</w:t>
      </w:r>
      <w:proofErr w:type="gramEnd"/>
      <w:r>
        <w:rPr>
          <w:color w:val="000000"/>
        </w:rPr>
        <w:t xml:space="preserve"> the complete 32-risk portfolio with all assessment, response strategy, ownership, and KRI information consolidated in a single reference document for management use.</w:t>
      </w:r>
    </w:p>
    <w:p w14:paraId="07D88F7E" w14:textId="77777777" w:rsidR="005C0BFB" w:rsidRDefault="005C0BFB" w:rsidP="005C0BF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627"/>
        <w:gridCol w:w="1212"/>
        <w:gridCol w:w="707"/>
        <w:gridCol w:w="606"/>
        <w:gridCol w:w="707"/>
        <w:gridCol w:w="931"/>
        <w:gridCol w:w="1183"/>
        <w:gridCol w:w="890"/>
      </w:tblGrid>
      <w:tr w:rsidR="005C0BFB" w14:paraId="345F6A9B" w14:textId="77777777" w:rsidTr="006A4F90">
        <w:trPr>
          <w:tblHeader/>
        </w:trPr>
        <w:tc>
          <w:tcPr>
            <w:tcW w:w="4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A059178" w14:textId="77777777" w:rsidR="005C0BFB" w:rsidRDefault="005C0BFB" w:rsidP="006A4F90">
            <w:r>
              <w:rPr>
                <w:b/>
                <w:bCs/>
                <w:sz w:val="18"/>
                <w:szCs w:val="18"/>
              </w:rPr>
              <w:lastRenderedPageBreak/>
              <w:t>ID</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2AA6103" w14:textId="77777777" w:rsidR="005C0BFB" w:rsidRDefault="005C0BFB" w:rsidP="006A4F90">
            <w:r>
              <w:rPr>
                <w:b/>
                <w:bCs/>
                <w:sz w:val="18"/>
                <w:szCs w:val="18"/>
              </w:rPr>
              <w:t>Risk Description</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D58A7AD" w14:textId="77777777" w:rsidR="005C0BFB" w:rsidRDefault="005C0BFB" w:rsidP="006A4F90">
            <w:r>
              <w:rPr>
                <w:b/>
                <w:bCs/>
                <w:sz w:val="18"/>
                <w:szCs w:val="18"/>
              </w:rPr>
              <w:t>Category</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0D256DCB" w14:textId="77777777" w:rsidR="005C0BFB" w:rsidRDefault="005C0BFB" w:rsidP="006A4F90">
            <w:r>
              <w:rPr>
                <w:b/>
                <w:bCs/>
                <w:sz w:val="18"/>
                <w:szCs w:val="18"/>
              </w:rPr>
              <w:t>L</w:t>
            </w:r>
          </w:p>
        </w:tc>
        <w:tc>
          <w:tcPr>
            <w:tcW w:w="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FF1C555" w14:textId="77777777" w:rsidR="005C0BFB" w:rsidRDefault="005C0BFB" w:rsidP="006A4F90">
            <w:r>
              <w:rPr>
                <w:b/>
                <w:bCs/>
                <w:sz w:val="18"/>
                <w:szCs w:val="18"/>
              </w:rPr>
              <w:t>I</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92C3DC0" w14:textId="77777777" w:rsidR="005C0BFB" w:rsidRDefault="005C0BFB" w:rsidP="006A4F90">
            <w:r>
              <w:rPr>
                <w:b/>
                <w:bCs/>
                <w:sz w:val="18"/>
                <w:szCs w:val="18"/>
              </w:rPr>
              <w:t>Score</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149A992" w14:textId="77777777" w:rsidR="005C0BFB" w:rsidRDefault="005C0BFB" w:rsidP="006A4F90">
            <w:r>
              <w:rPr>
                <w:b/>
                <w:bCs/>
                <w:sz w:val="18"/>
                <w:szCs w:val="18"/>
              </w:rPr>
              <w:t>Level</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1FB1012" w14:textId="77777777" w:rsidR="005C0BFB" w:rsidRDefault="005C0BFB" w:rsidP="006A4F90">
            <w:r>
              <w:rPr>
                <w:b/>
                <w:bCs/>
                <w:sz w:val="18"/>
                <w:szCs w:val="18"/>
              </w:rPr>
              <w:t>KRI</w:t>
            </w:r>
          </w:p>
        </w:tc>
        <w:tc>
          <w:tcPr>
            <w:tcW w:w="8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7A447B3" w14:textId="77777777" w:rsidR="005C0BFB" w:rsidRDefault="005C0BFB" w:rsidP="006A4F90">
            <w:r>
              <w:rPr>
                <w:b/>
                <w:bCs/>
                <w:sz w:val="18"/>
                <w:szCs w:val="18"/>
              </w:rPr>
              <w:t>Strategy</w:t>
            </w:r>
          </w:p>
        </w:tc>
      </w:tr>
      <w:tr w:rsidR="005C0BFB" w14:paraId="423913B2"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898836" w14:textId="77777777" w:rsidR="005C0BFB" w:rsidRDefault="005C0BFB" w:rsidP="006A4F90">
            <w:r>
              <w:rPr>
                <w:b/>
                <w:bCs/>
                <w:sz w:val="18"/>
                <w:szCs w:val="18"/>
              </w:rPr>
              <w:t>R1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3B5987" w14:textId="77777777" w:rsidR="005C0BFB" w:rsidRDefault="005C0BFB" w:rsidP="006A4F90">
            <w:r>
              <w:rPr>
                <w:sz w:val="18"/>
                <w:szCs w:val="18"/>
              </w:rPr>
              <w:t>Competitive pressure from digital-first insurers reduces market share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E68F0C"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0A94B3" w14:textId="77777777" w:rsidR="005C0BFB" w:rsidRDefault="005C0BFB" w:rsidP="006A4F90">
            <w:r>
              <w:rPr>
                <w:sz w:val="18"/>
                <w:szCs w:val="18"/>
              </w:rPr>
              <w:t>7</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F792F6" w14:textId="77777777" w:rsidR="005C0BFB" w:rsidRDefault="005C0BFB" w:rsidP="006A4F90">
            <w:r>
              <w:rPr>
                <w:sz w:val="18"/>
                <w:szCs w:val="18"/>
              </w:rPr>
              <w:t>8</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CDABA0" w14:textId="77777777" w:rsidR="005C0BFB" w:rsidRDefault="005C0BFB" w:rsidP="006A4F90">
            <w:r>
              <w:rPr>
                <w:sz w:val="18"/>
                <w:szCs w:val="18"/>
              </w:rPr>
              <w:t>56</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63E052C"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93FFB" w14:textId="77777777" w:rsidR="005C0BFB" w:rsidRDefault="005C0BFB" w:rsidP="006A4F90">
            <w:r>
              <w:rPr>
                <w:sz w:val="18"/>
                <w:szCs w:val="18"/>
              </w:rPr>
              <w:t>Market share gap</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F82F3C" w14:textId="77777777" w:rsidR="005C0BFB" w:rsidRDefault="005C0BFB" w:rsidP="006A4F90">
            <w:r>
              <w:rPr>
                <w:sz w:val="18"/>
                <w:szCs w:val="18"/>
              </w:rPr>
              <w:t>Mitigate</w:t>
            </w:r>
          </w:p>
        </w:tc>
      </w:tr>
      <w:tr w:rsidR="005C0BFB" w14:paraId="5E8BDE4B"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B57A18" w14:textId="77777777" w:rsidR="005C0BFB" w:rsidRDefault="005C0BFB" w:rsidP="006A4F90">
            <w:r>
              <w:rPr>
                <w:b/>
                <w:bCs/>
                <w:sz w:val="18"/>
                <w:szCs w:val="18"/>
              </w:rPr>
              <w:t>R2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19A9CF" w14:textId="77777777" w:rsidR="005C0BFB" w:rsidRDefault="005C0BFB" w:rsidP="006A4F90">
            <w:r>
              <w:rPr>
                <w:sz w:val="18"/>
                <w:szCs w:val="18"/>
              </w:rPr>
              <w:t>Customer service and retention weaken due to digital experience gaps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9441CB"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ACC92F" w14:textId="77777777" w:rsidR="005C0BFB" w:rsidRDefault="005C0BFB" w:rsidP="006A4F90">
            <w:r>
              <w:rPr>
                <w:sz w:val="18"/>
                <w:szCs w:val="18"/>
              </w:rPr>
              <w:t>5</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AEF201"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86F9B6" w14:textId="77777777" w:rsidR="005C0BFB" w:rsidRDefault="005C0BFB" w:rsidP="006A4F90">
            <w:r>
              <w:rPr>
                <w:sz w:val="18"/>
                <w:szCs w:val="18"/>
              </w:rPr>
              <w:t>25</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6E26A3CA"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667325" w14:textId="77777777" w:rsidR="005C0BFB" w:rsidRDefault="005C0BFB" w:rsidP="006A4F90">
            <w:r>
              <w:rPr>
                <w:sz w:val="18"/>
                <w:szCs w:val="18"/>
              </w:rPr>
              <w:t>Customer churn rate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C288A" w14:textId="77777777" w:rsidR="005C0BFB" w:rsidRDefault="005C0BFB" w:rsidP="006A4F90">
            <w:r>
              <w:rPr>
                <w:sz w:val="18"/>
                <w:szCs w:val="18"/>
              </w:rPr>
              <w:t>Mitigate</w:t>
            </w:r>
          </w:p>
        </w:tc>
      </w:tr>
      <w:tr w:rsidR="005C0BFB" w14:paraId="0C1BAFE6"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DBCADF" w14:textId="77777777" w:rsidR="005C0BFB" w:rsidRDefault="005C0BFB" w:rsidP="006A4F90">
            <w:r>
              <w:rPr>
                <w:b/>
                <w:bCs/>
                <w:sz w:val="18"/>
                <w:szCs w:val="18"/>
              </w:rPr>
              <w:t>R3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02AEDF" w14:textId="77777777" w:rsidR="005C0BFB" w:rsidRDefault="005C0BFB" w:rsidP="006A4F90">
            <w:r>
              <w:rPr>
                <w:sz w:val="18"/>
                <w:szCs w:val="18"/>
              </w:rPr>
              <w:t>Strategic delay in digital product rollout weakens competitiveness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FB5D07"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2CC257" w14:textId="77777777" w:rsidR="005C0BFB" w:rsidRDefault="005C0BFB" w:rsidP="006A4F90">
            <w:r>
              <w:rPr>
                <w:sz w:val="18"/>
                <w:szCs w:val="18"/>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28538E" w14:textId="77777777" w:rsidR="005C0BFB" w:rsidRDefault="005C0BFB" w:rsidP="006A4F90">
            <w:r>
              <w:rPr>
                <w:sz w:val="18"/>
                <w:szCs w:val="18"/>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1A4129" w14:textId="77777777" w:rsidR="005C0BFB" w:rsidRDefault="005C0BFB" w:rsidP="006A4F90">
            <w:r>
              <w:rPr>
                <w:sz w:val="18"/>
                <w:szCs w:val="18"/>
              </w:rPr>
              <w:t>28</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4C427BD0"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94C410" w14:textId="77777777" w:rsidR="005C0BFB" w:rsidRDefault="005C0BFB" w:rsidP="006A4F90">
            <w:r>
              <w:rPr>
                <w:sz w:val="18"/>
                <w:szCs w:val="18"/>
              </w:rPr>
              <w:t>Product delay index</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326A10" w14:textId="77777777" w:rsidR="005C0BFB" w:rsidRDefault="005C0BFB" w:rsidP="006A4F90">
            <w:r>
              <w:rPr>
                <w:sz w:val="18"/>
                <w:szCs w:val="18"/>
              </w:rPr>
              <w:t>Mitigate</w:t>
            </w:r>
          </w:p>
        </w:tc>
      </w:tr>
      <w:tr w:rsidR="005C0BFB" w14:paraId="3CD6F2D9"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7B3FE" w14:textId="77777777" w:rsidR="005C0BFB" w:rsidRDefault="005C0BFB" w:rsidP="006A4F90">
            <w:r>
              <w:rPr>
                <w:b/>
                <w:bCs/>
                <w:sz w:val="18"/>
                <w:szCs w:val="18"/>
              </w:rPr>
              <w:t>R4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00DBE8" w14:textId="77777777" w:rsidR="005C0BFB" w:rsidRDefault="005C0BFB" w:rsidP="006A4F90">
            <w:r>
              <w:rPr>
                <w:sz w:val="18"/>
                <w:szCs w:val="18"/>
              </w:rPr>
              <w:t>Smaller control failures create inefficiencies in internal operations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013BCF"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6036A9" w14:textId="77777777" w:rsidR="005C0BFB" w:rsidRDefault="005C0BFB" w:rsidP="006A4F90">
            <w:r>
              <w:rPr>
                <w:sz w:val="18"/>
                <w:szCs w:val="18"/>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1DCFA7" w14:textId="77777777" w:rsidR="005C0BFB" w:rsidRDefault="005C0BFB" w:rsidP="006A4F90">
            <w:r>
              <w:rPr>
                <w:sz w:val="18"/>
                <w:szCs w:val="18"/>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B426D7" w14:textId="77777777" w:rsidR="005C0BFB" w:rsidRDefault="005C0BFB" w:rsidP="006A4F90">
            <w:r>
              <w:rPr>
                <w:sz w:val="18"/>
                <w:szCs w:val="18"/>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42D29D"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966F9A" w14:textId="77777777" w:rsidR="005C0BFB" w:rsidRDefault="005C0BFB" w:rsidP="006A4F90">
            <w:r>
              <w:rPr>
                <w:sz w:val="18"/>
                <w:szCs w:val="18"/>
              </w:rPr>
              <w:t>Process errors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446B58" w14:textId="77777777" w:rsidR="005C0BFB" w:rsidRDefault="005C0BFB" w:rsidP="006A4F90">
            <w:r>
              <w:rPr>
                <w:sz w:val="18"/>
                <w:szCs w:val="18"/>
              </w:rPr>
              <w:t>Accept</w:t>
            </w:r>
          </w:p>
        </w:tc>
      </w:tr>
      <w:tr w:rsidR="005C0BFB" w14:paraId="088DF292"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2F4D8B" w14:textId="77777777" w:rsidR="005C0BFB" w:rsidRDefault="005C0BFB" w:rsidP="006A4F90">
            <w:r>
              <w:rPr>
                <w:b/>
                <w:bCs/>
                <w:sz w:val="18"/>
                <w:szCs w:val="18"/>
              </w:rPr>
              <w:t>R5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BE97C0" w14:textId="77777777" w:rsidR="005C0BFB" w:rsidRDefault="005C0BFB" w:rsidP="006A4F90">
            <w:r>
              <w:rPr>
                <w:sz w:val="18"/>
                <w:szCs w:val="18"/>
              </w:rPr>
              <w:t xml:space="preserve">Major strategic disruption from aggressive fintech and </w:t>
            </w:r>
            <w:proofErr w:type="spellStart"/>
            <w:r>
              <w:rPr>
                <w:sz w:val="18"/>
                <w:szCs w:val="18"/>
              </w:rPr>
              <w:t>insurtech</w:t>
            </w:r>
            <w:proofErr w:type="spellEnd"/>
            <w:r>
              <w:rPr>
                <w:sz w:val="18"/>
                <w:szCs w:val="18"/>
              </w:rPr>
              <w:t xml:space="preserve"> competition</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D07AD0"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046424" w14:textId="77777777" w:rsidR="005C0BFB" w:rsidRDefault="005C0BFB" w:rsidP="006A4F90">
            <w:r>
              <w:rPr>
                <w:sz w:val="18"/>
                <w:szCs w:val="18"/>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82861B"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F8929" w14:textId="77777777" w:rsidR="005C0BFB" w:rsidRDefault="005C0BFB" w:rsidP="006A4F90">
            <w:r>
              <w:rPr>
                <w:sz w:val="18"/>
                <w:szCs w:val="18"/>
              </w:rPr>
              <w:t>81</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21DAB16"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391F84" w14:textId="77777777" w:rsidR="005C0BFB" w:rsidRDefault="005C0BFB" w:rsidP="006A4F90">
            <w:r>
              <w:rPr>
                <w:sz w:val="18"/>
                <w:szCs w:val="18"/>
              </w:rPr>
              <w:t>Market share loss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7AF174" w14:textId="77777777" w:rsidR="005C0BFB" w:rsidRDefault="005C0BFB" w:rsidP="006A4F90">
            <w:r>
              <w:rPr>
                <w:sz w:val="18"/>
                <w:szCs w:val="18"/>
              </w:rPr>
              <w:t>Mitigate</w:t>
            </w:r>
          </w:p>
        </w:tc>
      </w:tr>
      <w:tr w:rsidR="005C0BFB" w14:paraId="7AA28A24"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9F6F3B" w14:textId="77777777" w:rsidR="005C0BFB" w:rsidRDefault="005C0BFB" w:rsidP="006A4F90">
            <w:r>
              <w:rPr>
                <w:b/>
                <w:bCs/>
                <w:sz w:val="18"/>
                <w:szCs w:val="18"/>
              </w:rPr>
              <w:t>R6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7AFA02" w14:textId="77777777" w:rsidR="005C0BFB" w:rsidRDefault="005C0BFB" w:rsidP="006A4F90">
            <w:r>
              <w:rPr>
                <w:sz w:val="18"/>
                <w:szCs w:val="18"/>
              </w:rPr>
              <w:t>High reputational and financial damage from major technology failure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D5F4D2" w14:textId="77777777" w:rsidR="005C0BFB" w:rsidRDefault="005C0BFB" w:rsidP="006A4F90">
            <w:r>
              <w:rPr>
                <w:sz w:val="18"/>
                <w:szCs w:val="18"/>
              </w:rPr>
              <w:t>Technology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1DEAD1"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C61530"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27B44C" w14:textId="77777777" w:rsidR="005C0BFB" w:rsidRDefault="005C0BFB" w:rsidP="006A4F90">
            <w:r>
              <w:rPr>
                <w:sz w:val="18"/>
                <w:szCs w:val="18"/>
              </w:rPr>
              <w:t>54</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03C83A1"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927DEC" w14:textId="77777777" w:rsidR="005C0BFB" w:rsidRDefault="005C0BFB" w:rsidP="006A4F90">
            <w:r>
              <w:rPr>
                <w:sz w:val="18"/>
                <w:szCs w:val="18"/>
              </w:rPr>
              <w:t>Downtime hours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F596AF" w14:textId="77777777" w:rsidR="005C0BFB" w:rsidRDefault="005C0BFB" w:rsidP="006A4F90">
            <w:r>
              <w:rPr>
                <w:sz w:val="18"/>
                <w:szCs w:val="18"/>
              </w:rPr>
              <w:t>Mitigate + Transfer</w:t>
            </w:r>
          </w:p>
        </w:tc>
      </w:tr>
      <w:tr w:rsidR="005C0BFB" w14:paraId="5430B984"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9A8DB9" w14:textId="77777777" w:rsidR="005C0BFB" w:rsidRDefault="005C0BFB" w:rsidP="006A4F90">
            <w:r>
              <w:rPr>
                <w:b/>
                <w:bCs/>
                <w:sz w:val="18"/>
                <w:szCs w:val="18"/>
              </w:rPr>
              <w:t>R7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3BDBC7" w14:textId="77777777" w:rsidR="005C0BFB" w:rsidRDefault="005C0BFB" w:rsidP="006A4F90">
            <w:r>
              <w:rPr>
                <w:sz w:val="18"/>
                <w:szCs w:val="18"/>
              </w:rPr>
              <w:t>Low-level process interruptions reduce workflow efficiency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6B5EDF"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237B55" w14:textId="77777777" w:rsidR="005C0BFB" w:rsidRDefault="005C0BFB" w:rsidP="006A4F90">
            <w:r>
              <w:rPr>
                <w:sz w:val="18"/>
                <w:szCs w:val="18"/>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F626B" w14:textId="77777777" w:rsidR="005C0BFB" w:rsidRDefault="005C0BFB" w:rsidP="006A4F90">
            <w:r>
              <w:rPr>
                <w:sz w:val="18"/>
                <w:szCs w:val="18"/>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AF63FC" w14:textId="77777777" w:rsidR="005C0BFB" w:rsidRDefault="005C0BFB" w:rsidP="006A4F90">
            <w:r>
              <w:rPr>
                <w:sz w:val="18"/>
                <w:szCs w:val="18"/>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9B8E78"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B555DA" w14:textId="77777777" w:rsidR="005C0BFB" w:rsidRDefault="005C0BFB" w:rsidP="006A4F90">
            <w:r>
              <w:rPr>
                <w:sz w:val="18"/>
                <w:szCs w:val="18"/>
              </w:rPr>
              <w:t>Workflow delay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AB783E" w14:textId="77777777" w:rsidR="005C0BFB" w:rsidRDefault="005C0BFB" w:rsidP="006A4F90">
            <w:r>
              <w:rPr>
                <w:sz w:val="18"/>
                <w:szCs w:val="18"/>
              </w:rPr>
              <w:t>Accept</w:t>
            </w:r>
          </w:p>
        </w:tc>
      </w:tr>
      <w:tr w:rsidR="005C0BFB" w14:paraId="7D02723D"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49D25E" w14:textId="77777777" w:rsidR="005C0BFB" w:rsidRDefault="005C0BFB" w:rsidP="006A4F90">
            <w:r>
              <w:rPr>
                <w:b/>
                <w:bCs/>
                <w:sz w:val="18"/>
                <w:szCs w:val="18"/>
              </w:rPr>
              <w:t>R8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18630C" w14:textId="77777777" w:rsidR="005C0BFB" w:rsidRDefault="005C0BFB" w:rsidP="006A4F90">
            <w:r>
              <w:rPr>
                <w:sz w:val="18"/>
                <w:szCs w:val="18"/>
              </w:rPr>
              <w:t>Emerging competitors increase pressure in selected product lines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9CA9CA"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2A6978" w14:textId="77777777" w:rsidR="005C0BFB" w:rsidRDefault="005C0BFB" w:rsidP="006A4F90">
            <w:r>
              <w:rPr>
                <w:sz w:val="18"/>
                <w:szCs w:val="18"/>
              </w:rPr>
              <w:t>2</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1D1E8C" w14:textId="77777777" w:rsidR="005C0BFB" w:rsidRDefault="005C0BFB" w:rsidP="006A4F90">
            <w:r>
              <w:rPr>
                <w:sz w:val="18"/>
                <w:szCs w:val="18"/>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29C7BD" w14:textId="77777777" w:rsidR="005C0BFB" w:rsidRDefault="005C0BFB" w:rsidP="006A4F90">
            <w:r>
              <w:rPr>
                <w:sz w:val="18"/>
                <w:szCs w:val="18"/>
              </w:rPr>
              <w:t>14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E06046"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DA2343" w14:textId="77777777" w:rsidR="005C0BFB" w:rsidRDefault="005C0BFB" w:rsidP="006A4F90">
            <w:r>
              <w:rPr>
                <w:sz w:val="18"/>
                <w:szCs w:val="18"/>
              </w:rPr>
              <w:t>Competition pressure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87A644" w14:textId="77777777" w:rsidR="005C0BFB" w:rsidRDefault="005C0BFB" w:rsidP="006A4F90">
            <w:r>
              <w:rPr>
                <w:sz w:val="18"/>
                <w:szCs w:val="18"/>
              </w:rPr>
              <w:t>Accept</w:t>
            </w:r>
          </w:p>
        </w:tc>
      </w:tr>
      <w:tr w:rsidR="005C0BFB" w14:paraId="6A56B3C0"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E591CF" w14:textId="77777777" w:rsidR="005C0BFB" w:rsidRDefault="005C0BFB" w:rsidP="006A4F90">
            <w:r>
              <w:rPr>
                <w:b/>
                <w:bCs/>
                <w:sz w:val="18"/>
                <w:szCs w:val="18"/>
              </w:rPr>
              <w:t>R9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179195" w14:textId="77777777" w:rsidR="005C0BFB" w:rsidRDefault="005C0BFB" w:rsidP="006A4F90">
            <w:r>
              <w:rPr>
                <w:sz w:val="18"/>
                <w:szCs w:val="18"/>
              </w:rPr>
              <w:t>Minor system-control weaknesses affect process consistency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38E3BD"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857EA2" w14:textId="77777777" w:rsidR="005C0BFB" w:rsidRDefault="005C0BFB" w:rsidP="006A4F90">
            <w:r>
              <w:rPr>
                <w:sz w:val="18"/>
                <w:szCs w:val="18"/>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57F6CD" w14:textId="77777777" w:rsidR="005C0BFB" w:rsidRDefault="005C0BFB" w:rsidP="006A4F90">
            <w:r>
              <w:rPr>
                <w:sz w:val="18"/>
                <w:szCs w:val="18"/>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A3EA2A" w14:textId="77777777" w:rsidR="005C0BFB" w:rsidRDefault="005C0BFB" w:rsidP="006A4F90">
            <w:r>
              <w:rPr>
                <w:sz w:val="18"/>
                <w:szCs w:val="18"/>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5B4957"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1960A7" w14:textId="77777777" w:rsidR="005C0BFB" w:rsidRDefault="005C0BFB" w:rsidP="006A4F90">
            <w:r>
              <w:rPr>
                <w:sz w:val="18"/>
                <w:szCs w:val="18"/>
              </w:rPr>
              <w:t>Control gaps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9DBC8A" w14:textId="77777777" w:rsidR="005C0BFB" w:rsidRDefault="005C0BFB" w:rsidP="006A4F90">
            <w:r>
              <w:rPr>
                <w:sz w:val="18"/>
                <w:szCs w:val="18"/>
              </w:rPr>
              <w:t>Accept</w:t>
            </w:r>
          </w:p>
        </w:tc>
      </w:tr>
      <w:tr w:rsidR="005C0BFB" w14:paraId="680E1653"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3AC0BE" w14:textId="77777777" w:rsidR="005C0BFB" w:rsidRDefault="005C0BFB" w:rsidP="006A4F90">
            <w:r>
              <w:rPr>
                <w:b/>
                <w:bCs/>
                <w:sz w:val="18"/>
                <w:szCs w:val="18"/>
              </w:rPr>
              <w:t>R10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00F365" w14:textId="77777777" w:rsidR="005C0BFB" w:rsidRDefault="005C0BFB" w:rsidP="006A4F90">
            <w:r>
              <w:rPr>
                <w:sz w:val="18"/>
                <w:szCs w:val="18"/>
              </w:rPr>
              <w:t>Moderate operational disruption due to integration challenges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863047"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F6CB51"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2ACC1" w14:textId="77777777" w:rsidR="005C0BFB" w:rsidRDefault="005C0BFB" w:rsidP="006A4F90">
            <w:r>
              <w:rPr>
                <w:sz w:val="18"/>
                <w:szCs w:val="18"/>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A4925" w14:textId="77777777" w:rsidR="005C0BFB" w:rsidRDefault="005C0BFB" w:rsidP="006A4F90">
            <w:r>
              <w:rPr>
                <w:sz w:val="18"/>
                <w:szCs w:val="18"/>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A4F2E6"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072EF4" w14:textId="77777777" w:rsidR="005C0BFB" w:rsidRDefault="005C0BFB" w:rsidP="006A4F90">
            <w:r>
              <w:rPr>
                <w:sz w:val="18"/>
                <w:szCs w:val="18"/>
              </w:rPr>
              <w:t>Integration delay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A138D4" w14:textId="77777777" w:rsidR="005C0BFB" w:rsidRDefault="005C0BFB" w:rsidP="006A4F90">
            <w:r>
              <w:rPr>
                <w:sz w:val="18"/>
                <w:szCs w:val="18"/>
              </w:rPr>
              <w:t>Accept</w:t>
            </w:r>
          </w:p>
        </w:tc>
      </w:tr>
      <w:tr w:rsidR="005C0BFB" w14:paraId="336194FF"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7B4AFC" w14:textId="77777777" w:rsidR="005C0BFB" w:rsidRDefault="005C0BFB" w:rsidP="006A4F90">
            <w:r>
              <w:rPr>
                <w:b/>
                <w:bCs/>
                <w:sz w:val="18"/>
                <w:szCs w:val="18"/>
              </w:rPr>
              <w:t>R11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F8A7C6" w14:textId="77777777" w:rsidR="005C0BFB" w:rsidRDefault="005C0BFB" w:rsidP="006A4F90">
            <w:r>
              <w:rPr>
                <w:sz w:val="18"/>
                <w:szCs w:val="18"/>
              </w:rPr>
              <w:t>Cybersecurity weaknesses affect customer trust and operations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492514" w14:textId="77777777" w:rsidR="005C0BFB" w:rsidRDefault="005C0BFB" w:rsidP="006A4F90">
            <w:r>
              <w:rPr>
                <w:sz w:val="18"/>
                <w:szCs w:val="18"/>
              </w:rPr>
              <w:t>Technology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205B69" w14:textId="77777777" w:rsidR="005C0BFB" w:rsidRDefault="005C0BFB" w:rsidP="006A4F90">
            <w:r>
              <w:rPr>
                <w:sz w:val="18"/>
                <w:szCs w:val="18"/>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5FC19C"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9337D1" w14:textId="77777777" w:rsidR="005C0BFB" w:rsidRDefault="005C0BFB" w:rsidP="006A4F90">
            <w:r>
              <w:rPr>
                <w:sz w:val="18"/>
                <w:szCs w:val="18"/>
              </w:rPr>
              <w:t>40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60D124F8"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8418FB" w14:textId="77777777" w:rsidR="005C0BFB" w:rsidRDefault="005C0BFB" w:rsidP="006A4F90">
            <w:r>
              <w:rPr>
                <w:sz w:val="18"/>
                <w:szCs w:val="18"/>
              </w:rPr>
              <w:t>Vulnerability rate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BF3BB0" w14:textId="77777777" w:rsidR="005C0BFB" w:rsidRDefault="005C0BFB" w:rsidP="006A4F90">
            <w:r>
              <w:rPr>
                <w:sz w:val="18"/>
                <w:szCs w:val="18"/>
              </w:rPr>
              <w:t>Mitigate</w:t>
            </w:r>
          </w:p>
        </w:tc>
      </w:tr>
      <w:tr w:rsidR="005C0BFB" w14:paraId="2D1A9FD6"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9DCE1B" w14:textId="77777777" w:rsidR="005C0BFB" w:rsidRDefault="005C0BFB" w:rsidP="006A4F90">
            <w:r>
              <w:rPr>
                <w:b/>
                <w:bCs/>
                <w:sz w:val="18"/>
                <w:szCs w:val="18"/>
              </w:rPr>
              <w:t>R12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F8C8FC" w14:textId="77777777" w:rsidR="005C0BFB" w:rsidRDefault="005C0BFB" w:rsidP="006A4F90">
            <w:r>
              <w:rPr>
                <w:sz w:val="18"/>
                <w:szCs w:val="18"/>
              </w:rPr>
              <w:t>Severe compliance or market risk creates major strategic exposure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4349F5" w14:textId="77777777" w:rsidR="005C0BFB" w:rsidRDefault="005C0BFB" w:rsidP="006A4F90">
            <w:r>
              <w:rPr>
                <w:sz w:val="18"/>
                <w:szCs w:val="18"/>
              </w:rPr>
              <w:t>Compliance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7910C0" w14:textId="77777777" w:rsidR="005C0BFB" w:rsidRDefault="005C0BFB" w:rsidP="006A4F90">
            <w:r>
              <w:rPr>
                <w:sz w:val="18"/>
                <w:szCs w:val="18"/>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8459EF" w14:textId="77777777" w:rsidR="005C0BFB" w:rsidRDefault="005C0BFB" w:rsidP="006A4F90">
            <w:r>
              <w:rPr>
                <w:sz w:val="18"/>
                <w:szCs w:val="18"/>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7B0AE7" w14:textId="77777777" w:rsidR="005C0BFB" w:rsidRDefault="005C0BFB" w:rsidP="006A4F90">
            <w:r>
              <w:rPr>
                <w:sz w:val="18"/>
                <w:szCs w:val="18"/>
              </w:rPr>
              <w:t>63</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E5E1B09"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3FD6F3" w14:textId="77777777" w:rsidR="005C0BFB" w:rsidRDefault="005C0BFB" w:rsidP="006A4F90">
            <w:r>
              <w:rPr>
                <w:sz w:val="18"/>
                <w:szCs w:val="18"/>
              </w:rPr>
              <w:t>Compliance breaches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260855" w14:textId="77777777" w:rsidR="005C0BFB" w:rsidRDefault="005C0BFB" w:rsidP="006A4F90">
            <w:r>
              <w:rPr>
                <w:sz w:val="18"/>
                <w:szCs w:val="18"/>
              </w:rPr>
              <w:t>Mitigate</w:t>
            </w:r>
          </w:p>
        </w:tc>
      </w:tr>
      <w:tr w:rsidR="005C0BFB" w14:paraId="1A8D657F"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2B16D" w14:textId="77777777" w:rsidR="005C0BFB" w:rsidRDefault="005C0BFB" w:rsidP="006A4F90">
            <w:r>
              <w:rPr>
                <w:b/>
                <w:bCs/>
                <w:sz w:val="18"/>
                <w:szCs w:val="18"/>
              </w:rPr>
              <w:t>R13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D96E3" w14:textId="77777777" w:rsidR="005C0BFB" w:rsidRDefault="005C0BFB" w:rsidP="006A4F90">
            <w:r>
              <w:rPr>
                <w:sz w:val="18"/>
                <w:szCs w:val="18"/>
              </w:rPr>
              <w:t>Limited internal process gaps reduce operating efficiency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6258B6"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F1F438" w14:textId="77777777" w:rsidR="005C0BFB" w:rsidRDefault="005C0BFB" w:rsidP="006A4F90">
            <w:r>
              <w:rPr>
                <w:sz w:val="18"/>
                <w:szCs w:val="18"/>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32C15C" w14:textId="77777777" w:rsidR="005C0BFB" w:rsidRDefault="005C0BFB" w:rsidP="006A4F90">
            <w:r>
              <w:rPr>
                <w:sz w:val="18"/>
                <w:szCs w:val="18"/>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30EF64" w14:textId="77777777" w:rsidR="005C0BFB" w:rsidRDefault="005C0BFB" w:rsidP="006A4F90">
            <w:r>
              <w:rPr>
                <w:sz w:val="18"/>
                <w:szCs w:val="18"/>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5CAAAB"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C25B5" w14:textId="77777777" w:rsidR="005C0BFB" w:rsidRDefault="005C0BFB" w:rsidP="006A4F90">
            <w:r>
              <w:rPr>
                <w:sz w:val="18"/>
                <w:szCs w:val="18"/>
              </w:rPr>
              <w:t>Process inefficiency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0F6472" w14:textId="77777777" w:rsidR="005C0BFB" w:rsidRDefault="005C0BFB" w:rsidP="006A4F90">
            <w:r>
              <w:rPr>
                <w:sz w:val="18"/>
                <w:szCs w:val="18"/>
              </w:rPr>
              <w:t>Accept</w:t>
            </w:r>
          </w:p>
        </w:tc>
      </w:tr>
      <w:tr w:rsidR="005C0BFB" w14:paraId="25F2E132"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7B8B2F" w14:textId="77777777" w:rsidR="005C0BFB" w:rsidRDefault="005C0BFB" w:rsidP="006A4F90">
            <w:r>
              <w:rPr>
                <w:b/>
                <w:bCs/>
                <w:sz w:val="18"/>
                <w:szCs w:val="18"/>
              </w:rPr>
              <w:t>R14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975FF1" w14:textId="77777777" w:rsidR="005C0BFB" w:rsidRDefault="005C0BFB" w:rsidP="006A4F90">
            <w:r>
              <w:rPr>
                <w:sz w:val="18"/>
                <w:szCs w:val="18"/>
              </w:rPr>
              <w:t>Technology adaptation issues create moderate process inefficiencies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488089" w14:textId="77777777" w:rsidR="005C0BFB" w:rsidRDefault="005C0BFB" w:rsidP="006A4F90">
            <w:r>
              <w:rPr>
                <w:sz w:val="18"/>
                <w:szCs w:val="18"/>
              </w:rPr>
              <w:t>Technology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77D566"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42646D" w14:textId="77777777" w:rsidR="005C0BFB" w:rsidRDefault="005C0BFB" w:rsidP="006A4F90">
            <w:r>
              <w:rPr>
                <w:sz w:val="18"/>
                <w:szCs w:val="18"/>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13702D" w14:textId="77777777" w:rsidR="005C0BFB" w:rsidRDefault="005C0BFB" w:rsidP="006A4F90">
            <w:r>
              <w:rPr>
                <w:sz w:val="18"/>
                <w:szCs w:val="18"/>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37299"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1021FD" w14:textId="77777777" w:rsidR="005C0BFB" w:rsidRDefault="005C0BFB" w:rsidP="006A4F90">
            <w:r>
              <w:rPr>
                <w:sz w:val="18"/>
                <w:szCs w:val="18"/>
              </w:rPr>
              <w:t>Tech adaptation lag</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F4A88C" w14:textId="77777777" w:rsidR="005C0BFB" w:rsidRDefault="005C0BFB" w:rsidP="006A4F90">
            <w:r>
              <w:rPr>
                <w:sz w:val="18"/>
                <w:szCs w:val="18"/>
              </w:rPr>
              <w:t>Accept</w:t>
            </w:r>
          </w:p>
        </w:tc>
      </w:tr>
      <w:tr w:rsidR="005C0BFB" w14:paraId="6A3302B3"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B608F0" w14:textId="77777777" w:rsidR="005C0BFB" w:rsidRDefault="005C0BFB" w:rsidP="006A4F90">
            <w:r>
              <w:rPr>
                <w:b/>
                <w:bCs/>
                <w:sz w:val="18"/>
                <w:szCs w:val="18"/>
              </w:rPr>
              <w:t>R15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81CDDB" w14:textId="77777777" w:rsidR="005C0BFB" w:rsidRDefault="005C0BFB" w:rsidP="006A4F90">
            <w:r>
              <w:rPr>
                <w:sz w:val="18"/>
                <w:szCs w:val="18"/>
              </w:rPr>
              <w:t>High-impact regulatory or strategic failure harms business performance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C32F56" w14:textId="77777777" w:rsidR="005C0BFB" w:rsidRDefault="005C0BFB" w:rsidP="006A4F90">
            <w:r>
              <w:rPr>
                <w:sz w:val="18"/>
                <w:szCs w:val="18"/>
              </w:rPr>
              <w:t>Regulatory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FBDBEC" w14:textId="77777777" w:rsidR="005C0BFB" w:rsidRDefault="005C0BFB" w:rsidP="006A4F90">
            <w:r>
              <w:rPr>
                <w:sz w:val="18"/>
                <w:szCs w:val="18"/>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30B2DE"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4AC916" w14:textId="77777777" w:rsidR="005C0BFB" w:rsidRDefault="005C0BFB" w:rsidP="006A4F90">
            <w:r>
              <w:rPr>
                <w:sz w:val="18"/>
                <w:szCs w:val="18"/>
              </w:rPr>
              <w:t>72</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F11340D"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068F25" w14:textId="77777777" w:rsidR="005C0BFB" w:rsidRDefault="005C0BFB" w:rsidP="006A4F90">
            <w:r>
              <w:rPr>
                <w:sz w:val="18"/>
                <w:szCs w:val="18"/>
              </w:rPr>
              <w:t>Regulatory events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AE4FA9" w14:textId="77777777" w:rsidR="005C0BFB" w:rsidRDefault="005C0BFB" w:rsidP="006A4F90">
            <w:r>
              <w:rPr>
                <w:sz w:val="18"/>
                <w:szCs w:val="18"/>
              </w:rPr>
              <w:t>Mitigate</w:t>
            </w:r>
          </w:p>
        </w:tc>
      </w:tr>
      <w:tr w:rsidR="005C0BFB" w14:paraId="58BACA1D"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FB740E" w14:textId="77777777" w:rsidR="005C0BFB" w:rsidRDefault="005C0BFB" w:rsidP="006A4F90">
            <w:r>
              <w:rPr>
                <w:b/>
                <w:bCs/>
                <w:sz w:val="18"/>
                <w:szCs w:val="18"/>
              </w:rPr>
              <w:t>R16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A00D8F" w14:textId="77777777" w:rsidR="005C0BFB" w:rsidRDefault="005C0BFB" w:rsidP="006A4F90">
            <w:r>
              <w:rPr>
                <w:sz w:val="18"/>
                <w:szCs w:val="18"/>
              </w:rPr>
              <w:t>Operational reliability concerns create recurring process issues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503F0"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E4D19F"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4AACE2" w14:textId="77777777" w:rsidR="005C0BFB" w:rsidRDefault="005C0BFB" w:rsidP="006A4F90">
            <w:r>
              <w:rPr>
                <w:sz w:val="18"/>
                <w:szCs w:val="18"/>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D73824" w14:textId="77777777" w:rsidR="005C0BFB" w:rsidRDefault="005C0BFB" w:rsidP="006A4F90">
            <w:r>
              <w:rPr>
                <w:sz w:val="18"/>
                <w:szCs w:val="18"/>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916EFB"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5B6BF9" w14:textId="77777777" w:rsidR="005C0BFB" w:rsidRDefault="005C0BFB" w:rsidP="006A4F90">
            <w:r>
              <w:rPr>
                <w:sz w:val="18"/>
                <w:szCs w:val="18"/>
              </w:rPr>
              <w:t>Reliability issues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4A12A9" w14:textId="77777777" w:rsidR="005C0BFB" w:rsidRDefault="005C0BFB" w:rsidP="006A4F90">
            <w:r>
              <w:rPr>
                <w:sz w:val="18"/>
                <w:szCs w:val="18"/>
              </w:rPr>
              <w:t>Accept</w:t>
            </w:r>
          </w:p>
        </w:tc>
      </w:tr>
      <w:tr w:rsidR="005C0BFB" w14:paraId="55743A5C"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8A9F5" w14:textId="77777777" w:rsidR="005C0BFB" w:rsidRDefault="005C0BFB" w:rsidP="006A4F90">
            <w:r>
              <w:rPr>
                <w:b/>
                <w:bCs/>
                <w:sz w:val="18"/>
                <w:szCs w:val="18"/>
              </w:rPr>
              <w:t>R17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CCD34D" w14:textId="77777777" w:rsidR="005C0BFB" w:rsidRDefault="005C0BFB" w:rsidP="006A4F90">
            <w:r>
              <w:rPr>
                <w:sz w:val="18"/>
                <w:szCs w:val="18"/>
              </w:rPr>
              <w:t>Small but frequent low-cost risk events require monitoring</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D30CC2"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9D5BDF" w14:textId="77777777" w:rsidR="005C0BFB" w:rsidRDefault="005C0BFB" w:rsidP="006A4F90">
            <w:r>
              <w:rPr>
                <w:sz w:val="18"/>
                <w:szCs w:val="18"/>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DA5B58"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EF16EE" w14:textId="77777777" w:rsidR="005C0BFB" w:rsidRDefault="005C0BFB" w:rsidP="006A4F90">
            <w:r>
              <w:rPr>
                <w:sz w:val="18"/>
                <w:szCs w:val="18"/>
              </w:rPr>
              <w:t>9</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FB21A"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708337" w14:textId="77777777" w:rsidR="005C0BFB" w:rsidRDefault="005C0BFB" w:rsidP="006A4F90">
            <w:r>
              <w:rPr>
                <w:sz w:val="18"/>
                <w:szCs w:val="18"/>
              </w:rPr>
              <w:t>Minor loss events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67A71" w14:textId="77777777" w:rsidR="005C0BFB" w:rsidRDefault="005C0BFB" w:rsidP="006A4F90">
            <w:r>
              <w:rPr>
                <w:sz w:val="18"/>
                <w:szCs w:val="18"/>
              </w:rPr>
              <w:t>Monitor</w:t>
            </w:r>
          </w:p>
        </w:tc>
      </w:tr>
      <w:tr w:rsidR="005C0BFB" w14:paraId="06429169"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EFB842" w14:textId="77777777" w:rsidR="005C0BFB" w:rsidRDefault="005C0BFB" w:rsidP="006A4F90">
            <w:r>
              <w:rPr>
                <w:b/>
                <w:bCs/>
                <w:sz w:val="18"/>
                <w:szCs w:val="18"/>
              </w:rPr>
              <w:lastRenderedPageBreak/>
              <w:t>R18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7C97D7" w14:textId="77777777" w:rsidR="005C0BFB" w:rsidRDefault="005C0BFB" w:rsidP="006A4F90">
            <w:r>
              <w:rPr>
                <w:sz w:val="18"/>
                <w:szCs w:val="18"/>
              </w:rPr>
              <w:t>Competitor expansion affects long-term strategic positioning</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D9E11B"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9DA605" w14:textId="77777777" w:rsidR="005C0BFB" w:rsidRDefault="005C0BFB" w:rsidP="006A4F90">
            <w:r>
              <w:rPr>
                <w:sz w:val="18"/>
                <w:szCs w:val="18"/>
              </w:rPr>
              <w:t>2</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F6E628" w14:textId="77777777" w:rsidR="005C0BFB" w:rsidRDefault="005C0BFB" w:rsidP="006A4F90">
            <w:r>
              <w:rPr>
                <w:sz w:val="18"/>
                <w:szCs w:val="18"/>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E86C4A" w14:textId="77777777" w:rsidR="005C0BFB" w:rsidRDefault="005C0BFB" w:rsidP="006A4F90">
            <w:r>
              <w:rPr>
                <w:sz w:val="18"/>
                <w:szCs w:val="18"/>
              </w:rPr>
              <w:t>14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8F31F7"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7CBDD3" w14:textId="77777777" w:rsidR="005C0BFB" w:rsidRDefault="005C0BFB" w:rsidP="006A4F90">
            <w:r>
              <w:rPr>
                <w:sz w:val="18"/>
                <w:szCs w:val="18"/>
              </w:rPr>
              <w:t>Competitor growth</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8B3379" w14:textId="77777777" w:rsidR="005C0BFB" w:rsidRDefault="005C0BFB" w:rsidP="006A4F90">
            <w:r>
              <w:rPr>
                <w:sz w:val="18"/>
                <w:szCs w:val="18"/>
              </w:rPr>
              <w:t>Accept</w:t>
            </w:r>
          </w:p>
        </w:tc>
      </w:tr>
      <w:tr w:rsidR="005C0BFB" w14:paraId="71A5CF99"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D12490" w14:textId="77777777" w:rsidR="005C0BFB" w:rsidRDefault="005C0BFB" w:rsidP="006A4F90">
            <w:r>
              <w:rPr>
                <w:b/>
                <w:bCs/>
                <w:sz w:val="18"/>
                <w:szCs w:val="18"/>
              </w:rPr>
              <w:t>R19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7483B9" w14:textId="77777777" w:rsidR="005C0BFB" w:rsidRDefault="005C0BFB" w:rsidP="006A4F90">
            <w:r>
              <w:rPr>
                <w:sz w:val="18"/>
                <w:szCs w:val="18"/>
              </w:rPr>
              <w:t>Moderate strategic execution risk affects digital competitiveness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EE4120"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453845" w14:textId="77777777" w:rsidR="005C0BFB" w:rsidRDefault="005C0BFB" w:rsidP="006A4F90">
            <w:r>
              <w:rPr>
                <w:sz w:val="18"/>
                <w:szCs w:val="18"/>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8CB27D"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A85655" w14:textId="77777777" w:rsidR="005C0BFB" w:rsidRDefault="005C0BFB" w:rsidP="006A4F90">
            <w:r>
              <w:rPr>
                <w:sz w:val="18"/>
                <w:szCs w:val="18"/>
              </w:rPr>
              <w:t>20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2604A417"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17DC73" w14:textId="77777777" w:rsidR="005C0BFB" w:rsidRDefault="005C0BFB" w:rsidP="006A4F90">
            <w:r>
              <w:rPr>
                <w:sz w:val="18"/>
                <w:szCs w:val="18"/>
              </w:rPr>
              <w:t>Execution risk score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70F64C" w14:textId="77777777" w:rsidR="005C0BFB" w:rsidRDefault="005C0BFB" w:rsidP="006A4F90">
            <w:r>
              <w:rPr>
                <w:sz w:val="18"/>
                <w:szCs w:val="18"/>
              </w:rPr>
              <w:t>Mitigate</w:t>
            </w:r>
          </w:p>
        </w:tc>
      </w:tr>
      <w:tr w:rsidR="005C0BFB" w14:paraId="168CE3C3"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1A0284" w14:textId="77777777" w:rsidR="005C0BFB" w:rsidRDefault="005C0BFB" w:rsidP="006A4F90">
            <w:r>
              <w:rPr>
                <w:b/>
                <w:bCs/>
                <w:sz w:val="18"/>
                <w:szCs w:val="18"/>
              </w:rPr>
              <w:t>R20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DF4503" w14:textId="77777777" w:rsidR="005C0BFB" w:rsidRDefault="005C0BFB" w:rsidP="006A4F90">
            <w:r>
              <w:rPr>
                <w:sz w:val="18"/>
                <w:szCs w:val="18"/>
              </w:rPr>
              <w:t>Moderate business process risk affects service continuity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6773BC"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CFCAF6" w14:textId="77777777" w:rsidR="005C0BFB" w:rsidRDefault="005C0BFB" w:rsidP="006A4F90">
            <w:r>
              <w:rPr>
                <w:sz w:val="18"/>
                <w:szCs w:val="18"/>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AA2D22" w14:textId="77777777" w:rsidR="005C0BFB" w:rsidRDefault="005C0BFB" w:rsidP="006A4F90">
            <w:r>
              <w:rPr>
                <w:sz w:val="18"/>
                <w:szCs w:val="18"/>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92759A" w14:textId="77777777" w:rsidR="005C0BFB" w:rsidRDefault="005C0BFB" w:rsidP="006A4F90">
            <w:r>
              <w:rPr>
                <w:sz w:val="18"/>
                <w:szCs w:val="18"/>
              </w:rPr>
              <w:t>24</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3AB65F5A"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74C156" w14:textId="77777777" w:rsidR="005C0BFB" w:rsidRDefault="005C0BFB" w:rsidP="006A4F90">
            <w:r>
              <w:rPr>
                <w:sz w:val="18"/>
                <w:szCs w:val="18"/>
              </w:rPr>
              <w:t>Process disruption</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29B836" w14:textId="77777777" w:rsidR="005C0BFB" w:rsidRDefault="005C0BFB" w:rsidP="006A4F90">
            <w:r>
              <w:rPr>
                <w:sz w:val="18"/>
                <w:szCs w:val="18"/>
              </w:rPr>
              <w:t>Mitigate</w:t>
            </w:r>
          </w:p>
        </w:tc>
      </w:tr>
      <w:tr w:rsidR="005C0BFB" w14:paraId="3FFA6F16"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0A5D52" w14:textId="77777777" w:rsidR="005C0BFB" w:rsidRDefault="005C0BFB" w:rsidP="006A4F90">
            <w:r>
              <w:rPr>
                <w:b/>
                <w:bCs/>
                <w:sz w:val="18"/>
                <w:szCs w:val="18"/>
              </w:rPr>
              <w:t>R21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AAF672" w14:textId="77777777" w:rsidR="005C0BFB" w:rsidRDefault="005C0BFB" w:rsidP="006A4F90">
            <w:r>
              <w:rPr>
                <w:sz w:val="18"/>
                <w:szCs w:val="18"/>
              </w:rPr>
              <w:t>Isolated low-severity risks affect a small business segment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BD3D38"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E263F7" w14:textId="77777777" w:rsidR="005C0BFB" w:rsidRDefault="005C0BFB" w:rsidP="006A4F90">
            <w:r>
              <w:rPr>
                <w:sz w:val="18"/>
                <w:szCs w:val="18"/>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21AD50"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027A79" w14:textId="77777777" w:rsidR="005C0BFB" w:rsidRDefault="005C0BFB" w:rsidP="006A4F90">
            <w:r>
              <w:rPr>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217ECD"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0A4847" w14:textId="77777777" w:rsidR="005C0BFB" w:rsidRDefault="005C0BFB" w:rsidP="006A4F90">
            <w:r>
              <w:rPr>
                <w:sz w:val="18"/>
                <w:szCs w:val="18"/>
              </w:rPr>
              <w:t>Minor risk events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83A268" w14:textId="77777777" w:rsidR="005C0BFB" w:rsidRDefault="005C0BFB" w:rsidP="006A4F90">
            <w:r>
              <w:rPr>
                <w:sz w:val="18"/>
                <w:szCs w:val="18"/>
              </w:rPr>
              <w:t>Accept</w:t>
            </w:r>
          </w:p>
        </w:tc>
      </w:tr>
      <w:tr w:rsidR="005C0BFB" w14:paraId="2B20EFDD"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8469C6" w14:textId="77777777" w:rsidR="005C0BFB" w:rsidRDefault="005C0BFB" w:rsidP="006A4F90">
            <w:r>
              <w:rPr>
                <w:b/>
                <w:bCs/>
                <w:sz w:val="18"/>
                <w:szCs w:val="18"/>
              </w:rPr>
              <w:t>R22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DA8F0C" w14:textId="77777777" w:rsidR="005C0BFB" w:rsidRDefault="005C0BFB" w:rsidP="006A4F90">
            <w:r>
              <w:rPr>
                <w:sz w:val="18"/>
                <w:szCs w:val="18"/>
              </w:rPr>
              <w:t>Minimal low-impact operational issues occur at routine level</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AE8917"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CE0700" w14:textId="77777777" w:rsidR="005C0BFB" w:rsidRDefault="005C0BFB" w:rsidP="006A4F90">
            <w:r>
              <w:rPr>
                <w:sz w:val="18"/>
                <w:szCs w:val="18"/>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EF8E6D" w14:textId="77777777" w:rsidR="005C0BFB" w:rsidRDefault="005C0BFB" w:rsidP="006A4F90">
            <w:r>
              <w:rPr>
                <w:sz w:val="18"/>
                <w:szCs w:val="18"/>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37B627" w14:textId="77777777" w:rsidR="005C0BFB" w:rsidRDefault="005C0BFB" w:rsidP="006A4F90">
            <w:r>
              <w:rPr>
                <w:sz w:val="18"/>
                <w:szCs w:val="18"/>
              </w:rPr>
              <w:t>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53C5BE"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D5E01E" w14:textId="77777777" w:rsidR="005C0BFB" w:rsidRDefault="005C0BFB" w:rsidP="006A4F90">
            <w:r>
              <w:rPr>
                <w:sz w:val="18"/>
                <w:szCs w:val="18"/>
              </w:rPr>
              <w:t>Routine issues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03AD6C" w14:textId="77777777" w:rsidR="005C0BFB" w:rsidRDefault="005C0BFB" w:rsidP="006A4F90">
            <w:r>
              <w:rPr>
                <w:sz w:val="18"/>
                <w:szCs w:val="18"/>
              </w:rPr>
              <w:t>Accept</w:t>
            </w:r>
          </w:p>
        </w:tc>
      </w:tr>
      <w:tr w:rsidR="005C0BFB" w14:paraId="0FECA9D1"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9EACC8" w14:textId="77777777" w:rsidR="005C0BFB" w:rsidRDefault="005C0BFB" w:rsidP="006A4F90">
            <w:r>
              <w:rPr>
                <w:b/>
                <w:bCs/>
                <w:sz w:val="18"/>
                <w:szCs w:val="18"/>
              </w:rPr>
              <w:t>R23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5730AC" w14:textId="77777777" w:rsidR="005C0BFB" w:rsidRDefault="005C0BFB" w:rsidP="006A4F90">
            <w:r>
              <w:rPr>
                <w:sz w:val="18"/>
                <w:szCs w:val="18"/>
              </w:rPr>
              <w:t>Low-frequency business interruptions create limited operational effect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F32347"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9D511A" w14:textId="77777777" w:rsidR="005C0BFB" w:rsidRDefault="005C0BFB" w:rsidP="006A4F90">
            <w:r>
              <w:rPr>
                <w:sz w:val="18"/>
                <w:szCs w:val="18"/>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3D4B74" w14:textId="77777777" w:rsidR="005C0BFB" w:rsidRDefault="005C0BFB" w:rsidP="006A4F90">
            <w:r>
              <w:rPr>
                <w:sz w:val="18"/>
                <w:szCs w:val="18"/>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848865" w14:textId="77777777" w:rsidR="005C0BFB" w:rsidRDefault="005C0BFB" w:rsidP="006A4F90">
            <w:r>
              <w:rPr>
                <w:sz w:val="18"/>
                <w:szCs w:val="18"/>
              </w:rPr>
              <w:t>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7149DA"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2B351E" w14:textId="77777777" w:rsidR="005C0BFB" w:rsidRDefault="005C0BFB" w:rsidP="006A4F90">
            <w:r>
              <w:rPr>
                <w:sz w:val="18"/>
                <w:szCs w:val="18"/>
              </w:rPr>
              <w:t>Interruptions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A1A2BA" w14:textId="77777777" w:rsidR="005C0BFB" w:rsidRDefault="005C0BFB" w:rsidP="006A4F90">
            <w:r>
              <w:rPr>
                <w:sz w:val="18"/>
                <w:szCs w:val="18"/>
              </w:rPr>
              <w:t>Accept</w:t>
            </w:r>
          </w:p>
        </w:tc>
      </w:tr>
      <w:tr w:rsidR="005C0BFB" w14:paraId="1AA0F9B1"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3B6E4D" w14:textId="77777777" w:rsidR="005C0BFB" w:rsidRDefault="005C0BFB" w:rsidP="006A4F90">
            <w:r>
              <w:rPr>
                <w:b/>
                <w:bCs/>
                <w:sz w:val="18"/>
                <w:szCs w:val="18"/>
              </w:rPr>
              <w:t>R24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033C5D" w14:textId="77777777" w:rsidR="005C0BFB" w:rsidRDefault="005C0BFB" w:rsidP="006A4F90">
            <w:r>
              <w:rPr>
                <w:sz w:val="18"/>
                <w:szCs w:val="18"/>
              </w:rPr>
              <w:t>Repeated operational friction affects cost efficiency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2FA510"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DC1229"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B15CFA" w14:textId="77777777" w:rsidR="005C0BFB" w:rsidRDefault="005C0BFB" w:rsidP="006A4F90">
            <w:r>
              <w:rPr>
                <w:sz w:val="18"/>
                <w:szCs w:val="18"/>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8B180" w14:textId="77777777" w:rsidR="005C0BFB" w:rsidRDefault="005C0BFB" w:rsidP="006A4F90">
            <w:r>
              <w:rPr>
                <w:sz w:val="18"/>
                <w:szCs w:val="18"/>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CE2456"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54D0DC" w14:textId="77777777" w:rsidR="005C0BFB" w:rsidRDefault="005C0BFB" w:rsidP="006A4F90">
            <w:r>
              <w:rPr>
                <w:sz w:val="18"/>
                <w:szCs w:val="18"/>
              </w:rPr>
              <w:t>Cost inefficiency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DD44B0" w14:textId="77777777" w:rsidR="005C0BFB" w:rsidRDefault="005C0BFB" w:rsidP="006A4F90">
            <w:r>
              <w:rPr>
                <w:sz w:val="18"/>
                <w:szCs w:val="18"/>
              </w:rPr>
              <w:t>Accept</w:t>
            </w:r>
          </w:p>
        </w:tc>
      </w:tr>
      <w:tr w:rsidR="005C0BFB" w14:paraId="69D53B7C"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97C867" w14:textId="77777777" w:rsidR="005C0BFB" w:rsidRDefault="005C0BFB" w:rsidP="006A4F90">
            <w:r>
              <w:rPr>
                <w:b/>
                <w:bCs/>
                <w:sz w:val="18"/>
                <w:szCs w:val="18"/>
              </w:rPr>
              <w:t>R25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EFEDBC" w14:textId="77777777" w:rsidR="005C0BFB" w:rsidRDefault="005C0BFB" w:rsidP="006A4F90">
            <w:r>
              <w:rPr>
                <w:sz w:val="18"/>
                <w:szCs w:val="18"/>
              </w:rPr>
              <w:t>Process or system weakness causes moderate service disruption</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8028B9" w14:textId="77777777" w:rsidR="005C0BFB" w:rsidRDefault="005C0BFB" w:rsidP="006A4F90">
            <w:r>
              <w:rPr>
                <w:sz w:val="18"/>
                <w:szCs w:val="18"/>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A742D4"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BBC882"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08090F" w14:textId="77777777" w:rsidR="005C0BFB" w:rsidRDefault="005C0BFB" w:rsidP="006A4F90">
            <w:r>
              <w:rPr>
                <w:sz w:val="18"/>
                <w:szCs w:val="18"/>
              </w:rPr>
              <w:t>30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70503227"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A0FABA" w14:textId="77777777" w:rsidR="005C0BFB" w:rsidRDefault="005C0BFB" w:rsidP="006A4F90">
            <w:r>
              <w:rPr>
                <w:sz w:val="18"/>
                <w:szCs w:val="18"/>
              </w:rPr>
              <w:t>Service disruption</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BF9572" w14:textId="77777777" w:rsidR="005C0BFB" w:rsidRDefault="005C0BFB" w:rsidP="006A4F90">
            <w:r>
              <w:rPr>
                <w:sz w:val="18"/>
                <w:szCs w:val="18"/>
              </w:rPr>
              <w:t>Mitigate</w:t>
            </w:r>
          </w:p>
        </w:tc>
      </w:tr>
      <w:tr w:rsidR="005C0BFB" w14:paraId="02692ACD"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57F4AA" w14:textId="77777777" w:rsidR="005C0BFB" w:rsidRDefault="005C0BFB" w:rsidP="006A4F90">
            <w:r>
              <w:rPr>
                <w:b/>
                <w:bCs/>
                <w:sz w:val="18"/>
                <w:szCs w:val="18"/>
              </w:rPr>
              <w:t>R26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51F7D3" w14:textId="77777777" w:rsidR="005C0BFB" w:rsidRDefault="005C0BFB" w:rsidP="006A4F90">
            <w:r>
              <w:rPr>
                <w:sz w:val="18"/>
                <w:szCs w:val="18"/>
              </w:rPr>
              <w:t>Competitive and technology risks affect market confidence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9D19DE"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F626AC" w14:textId="77777777" w:rsidR="005C0BFB" w:rsidRDefault="005C0BFB" w:rsidP="006A4F90">
            <w:r>
              <w:rPr>
                <w:sz w:val="18"/>
                <w:szCs w:val="18"/>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368A33"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6087CA" w14:textId="77777777" w:rsidR="005C0BFB" w:rsidRDefault="005C0BFB" w:rsidP="006A4F90">
            <w:r>
              <w:rPr>
                <w:sz w:val="18"/>
                <w:szCs w:val="18"/>
              </w:rPr>
              <w:t>40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0046323E"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02308B" w14:textId="77777777" w:rsidR="005C0BFB" w:rsidRDefault="005C0BFB" w:rsidP="006A4F90">
            <w:r>
              <w:rPr>
                <w:sz w:val="18"/>
                <w:szCs w:val="18"/>
              </w:rPr>
              <w:t>Market confidence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0D0AEF" w14:textId="77777777" w:rsidR="005C0BFB" w:rsidRDefault="005C0BFB" w:rsidP="006A4F90">
            <w:r>
              <w:rPr>
                <w:sz w:val="18"/>
                <w:szCs w:val="18"/>
              </w:rPr>
              <w:t>Mitigate</w:t>
            </w:r>
          </w:p>
        </w:tc>
      </w:tr>
      <w:tr w:rsidR="005C0BFB" w14:paraId="3678D8FE"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9BA1E3" w14:textId="77777777" w:rsidR="005C0BFB" w:rsidRDefault="005C0BFB" w:rsidP="006A4F90">
            <w:r>
              <w:rPr>
                <w:b/>
                <w:bCs/>
                <w:sz w:val="18"/>
                <w:szCs w:val="18"/>
              </w:rPr>
              <w:t>R27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9E49C6" w14:textId="77777777" w:rsidR="005C0BFB" w:rsidRDefault="005C0BFB" w:rsidP="006A4F90">
            <w:r>
              <w:rPr>
                <w:sz w:val="18"/>
                <w:szCs w:val="18"/>
              </w:rPr>
              <w:t>Critical enterprise-wide disruption creates severe financial risk</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810645" w14:textId="77777777" w:rsidR="005C0BFB" w:rsidRDefault="005C0BFB" w:rsidP="006A4F90">
            <w:r>
              <w:rPr>
                <w:sz w:val="18"/>
                <w:szCs w:val="18"/>
              </w:rPr>
              <w:t>Enterprise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DA8100" w14:textId="77777777" w:rsidR="005C0BFB" w:rsidRDefault="005C0BFB" w:rsidP="006A4F90">
            <w:r>
              <w:rPr>
                <w:sz w:val="18"/>
                <w:szCs w:val="18"/>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93A143"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9E4D05" w14:textId="77777777" w:rsidR="005C0BFB" w:rsidRDefault="005C0BFB" w:rsidP="006A4F90">
            <w:r>
              <w:rPr>
                <w:sz w:val="18"/>
                <w:szCs w:val="18"/>
              </w:rPr>
              <w:t>81</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61FDB62B"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428B67" w14:textId="77777777" w:rsidR="005C0BFB" w:rsidRDefault="005C0BFB" w:rsidP="006A4F90">
            <w:r>
              <w:rPr>
                <w:sz w:val="18"/>
                <w:szCs w:val="18"/>
              </w:rPr>
              <w:t>Incident severity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EACAF4" w14:textId="77777777" w:rsidR="005C0BFB" w:rsidRDefault="005C0BFB" w:rsidP="006A4F90">
            <w:r>
              <w:rPr>
                <w:sz w:val="18"/>
                <w:szCs w:val="18"/>
              </w:rPr>
              <w:t>Avoid + Escalate</w:t>
            </w:r>
          </w:p>
        </w:tc>
      </w:tr>
      <w:tr w:rsidR="005C0BFB" w14:paraId="46CF05ED"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2966C2" w14:textId="77777777" w:rsidR="005C0BFB" w:rsidRDefault="005C0BFB" w:rsidP="006A4F90">
            <w:r>
              <w:rPr>
                <w:b/>
                <w:bCs/>
                <w:sz w:val="18"/>
                <w:szCs w:val="18"/>
              </w:rPr>
              <w:t>R28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57FC31" w14:textId="77777777" w:rsidR="005C0BFB" w:rsidRDefault="005C0BFB" w:rsidP="006A4F90">
            <w:r>
              <w:rPr>
                <w:sz w:val="18"/>
                <w:szCs w:val="18"/>
              </w:rPr>
              <w:t>High-likelihood risk causes meaningful strategic and service impact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72A3DD"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053ABD" w14:textId="77777777" w:rsidR="005C0BFB" w:rsidRDefault="005C0BFB" w:rsidP="006A4F90">
            <w:r>
              <w:rPr>
                <w:sz w:val="18"/>
                <w:szCs w:val="18"/>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AB3C40" w14:textId="77777777" w:rsidR="005C0BFB" w:rsidRDefault="005C0BFB" w:rsidP="006A4F90">
            <w:r>
              <w:rPr>
                <w:sz w:val="18"/>
                <w:szCs w:val="18"/>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34A0E" w14:textId="77777777" w:rsidR="005C0BFB" w:rsidRDefault="005C0BFB" w:rsidP="006A4F90">
            <w:r>
              <w:rPr>
                <w:sz w:val="18"/>
                <w:szCs w:val="18"/>
              </w:rPr>
              <w:t>45</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0ACB6A8"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E80E04" w14:textId="77777777" w:rsidR="005C0BFB" w:rsidRDefault="005C0BFB" w:rsidP="006A4F90">
            <w:r>
              <w:rPr>
                <w:sz w:val="18"/>
                <w:szCs w:val="18"/>
              </w:rPr>
              <w:t>Service impact score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6E9820" w14:textId="77777777" w:rsidR="005C0BFB" w:rsidRDefault="005C0BFB" w:rsidP="006A4F90">
            <w:r>
              <w:rPr>
                <w:sz w:val="18"/>
                <w:szCs w:val="18"/>
              </w:rPr>
              <w:t>Mitigate</w:t>
            </w:r>
          </w:p>
        </w:tc>
      </w:tr>
      <w:tr w:rsidR="005C0BFB" w14:paraId="15CE0B55"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232A25" w14:textId="77777777" w:rsidR="005C0BFB" w:rsidRDefault="005C0BFB" w:rsidP="006A4F90">
            <w:r>
              <w:rPr>
                <w:b/>
                <w:bCs/>
                <w:sz w:val="18"/>
                <w:szCs w:val="18"/>
              </w:rPr>
              <w:t>R29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148723" w14:textId="77777777" w:rsidR="005C0BFB" w:rsidRDefault="005C0BFB" w:rsidP="006A4F90">
            <w:r>
              <w:rPr>
                <w:sz w:val="18"/>
                <w:szCs w:val="18"/>
              </w:rPr>
              <w:t>Regulatory or reputational event creates serious business exposure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911E4F" w14:textId="77777777" w:rsidR="005C0BFB" w:rsidRDefault="005C0BFB" w:rsidP="006A4F90">
            <w:r>
              <w:rPr>
                <w:sz w:val="18"/>
                <w:szCs w:val="18"/>
              </w:rPr>
              <w:t>Regulatory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449950" w14:textId="77777777" w:rsidR="005C0BFB" w:rsidRDefault="005C0BFB" w:rsidP="006A4F90">
            <w:r>
              <w:rPr>
                <w:sz w:val="18"/>
                <w:szCs w:val="18"/>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BA5905"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F5EF2D" w14:textId="77777777" w:rsidR="005C0BFB" w:rsidRDefault="005C0BFB" w:rsidP="006A4F90">
            <w:r>
              <w:rPr>
                <w:sz w:val="18"/>
                <w:szCs w:val="18"/>
              </w:rPr>
              <w:t>36</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19E593CD" w14:textId="77777777" w:rsidR="005C0BFB" w:rsidRDefault="005C0BFB" w:rsidP="006A4F90">
            <w:r>
              <w:rPr>
                <w:sz w:val="18"/>
                <w:szCs w:val="18"/>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63DC18" w14:textId="77777777" w:rsidR="005C0BFB" w:rsidRDefault="005C0BFB" w:rsidP="006A4F90">
            <w:r>
              <w:rPr>
                <w:sz w:val="18"/>
                <w:szCs w:val="18"/>
              </w:rPr>
              <w:t>Reputational risk</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FF362B" w14:textId="77777777" w:rsidR="005C0BFB" w:rsidRDefault="005C0BFB" w:rsidP="006A4F90">
            <w:r>
              <w:rPr>
                <w:sz w:val="18"/>
                <w:szCs w:val="18"/>
              </w:rPr>
              <w:t>Mitigate</w:t>
            </w:r>
          </w:p>
        </w:tc>
      </w:tr>
      <w:tr w:rsidR="005C0BFB" w14:paraId="1BE8D8DC"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956B29" w14:textId="77777777" w:rsidR="005C0BFB" w:rsidRDefault="005C0BFB" w:rsidP="006A4F90">
            <w:r>
              <w:rPr>
                <w:b/>
                <w:bCs/>
                <w:sz w:val="18"/>
                <w:szCs w:val="18"/>
              </w:rPr>
              <w:t>R30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3CCEF9" w14:textId="77777777" w:rsidR="005C0BFB" w:rsidRDefault="005C0BFB" w:rsidP="006A4F90">
            <w:r>
              <w:rPr>
                <w:sz w:val="18"/>
                <w:szCs w:val="18"/>
              </w:rPr>
              <w:t>Strategic and operational pressure increases competitive vulnerability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DD0072"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66F505" w14:textId="77777777" w:rsidR="005C0BFB" w:rsidRDefault="005C0BFB" w:rsidP="006A4F90">
            <w:r>
              <w:rPr>
                <w:sz w:val="18"/>
                <w:szCs w:val="18"/>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D2B854" w14:textId="77777777" w:rsidR="005C0BFB" w:rsidRDefault="005C0BFB" w:rsidP="006A4F90">
            <w:r>
              <w:rPr>
                <w:sz w:val="18"/>
                <w:szCs w:val="18"/>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F63D92" w14:textId="77777777" w:rsidR="005C0BFB" w:rsidRDefault="005C0BFB" w:rsidP="006A4F90">
            <w:r>
              <w:rPr>
                <w:sz w:val="18"/>
                <w:szCs w:val="18"/>
              </w:rPr>
              <w:t>42</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2A4AF5A" w14:textId="77777777" w:rsidR="005C0BFB" w:rsidRDefault="005C0BFB" w:rsidP="006A4F90">
            <w:r>
              <w:rPr>
                <w:sz w:val="18"/>
                <w:szCs w:val="18"/>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E7FB12" w14:textId="77777777" w:rsidR="005C0BFB" w:rsidRDefault="005C0BFB" w:rsidP="006A4F90">
            <w:r>
              <w:rPr>
                <w:sz w:val="18"/>
                <w:szCs w:val="18"/>
              </w:rPr>
              <w:t>Competitive pressure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97A02D" w14:textId="77777777" w:rsidR="005C0BFB" w:rsidRDefault="005C0BFB" w:rsidP="006A4F90">
            <w:r>
              <w:rPr>
                <w:sz w:val="18"/>
                <w:szCs w:val="18"/>
              </w:rPr>
              <w:t>Mitigate</w:t>
            </w:r>
          </w:p>
        </w:tc>
      </w:tr>
      <w:tr w:rsidR="005C0BFB" w14:paraId="3321ABF1"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D422B9" w14:textId="77777777" w:rsidR="005C0BFB" w:rsidRDefault="005C0BFB" w:rsidP="006A4F90">
            <w:r>
              <w:rPr>
                <w:b/>
                <w:bCs/>
                <w:sz w:val="18"/>
                <w:szCs w:val="18"/>
              </w:rPr>
              <w:t>R31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44F2E4" w14:textId="77777777" w:rsidR="005C0BFB" w:rsidRDefault="005C0BFB" w:rsidP="006A4F90">
            <w:r>
              <w:rPr>
                <w:sz w:val="18"/>
                <w:szCs w:val="18"/>
              </w:rPr>
              <w:t>Low-likelihood but high-impact risk remains important to monitor</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26ECF1" w14:textId="77777777" w:rsidR="005C0BFB" w:rsidRDefault="005C0BFB" w:rsidP="006A4F90">
            <w:r>
              <w:rPr>
                <w:sz w:val="18"/>
                <w:szCs w:val="18"/>
              </w:rPr>
              <w:t>Enterprise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5CCAC4" w14:textId="77777777" w:rsidR="005C0BFB" w:rsidRDefault="005C0BFB" w:rsidP="006A4F90">
            <w:r>
              <w:rPr>
                <w:sz w:val="18"/>
                <w:szCs w:val="18"/>
              </w:rPr>
              <w:t>2</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DBACA6" w14:textId="77777777" w:rsidR="005C0BFB" w:rsidRDefault="005C0BFB" w:rsidP="006A4F90">
            <w:r>
              <w:rPr>
                <w:sz w:val="18"/>
                <w:szCs w:val="18"/>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7B486E" w14:textId="77777777" w:rsidR="005C0BFB" w:rsidRDefault="005C0BFB" w:rsidP="006A4F90">
            <w:r>
              <w:rPr>
                <w:sz w:val="18"/>
                <w:szCs w:val="18"/>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965B90"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434E40" w14:textId="77777777" w:rsidR="005C0BFB" w:rsidRDefault="005C0BFB" w:rsidP="006A4F90">
            <w:r>
              <w:rPr>
                <w:sz w:val="18"/>
                <w:szCs w:val="18"/>
              </w:rPr>
              <w:t>Tail risk signal</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1DA3CC" w14:textId="77777777" w:rsidR="005C0BFB" w:rsidRDefault="005C0BFB" w:rsidP="006A4F90">
            <w:r>
              <w:rPr>
                <w:sz w:val="18"/>
                <w:szCs w:val="18"/>
              </w:rPr>
              <w:t>Monitor</w:t>
            </w:r>
          </w:p>
        </w:tc>
      </w:tr>
      <w:tr w:rsidR="005C0BFB" w14:paraId="18758DC8" w14:textId="77777777" w:rsidTr="006A4F90">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CE066E" w14:textId="77777777" w:rsidR="005C0BFB" w:rsidRDefault="005C0BFB" w:rsidP="006A4F90">
            <w:r>
              <w:rPr>
                <w:b/>
                <w:bCs/>
                <w:sz w:val="18"/>
                <w:szCs w:val="18"/>
              </w:rPr>
              <w:t>R32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D9878C" w14:textId="77777777" w:rsidR="005C0BFB" w:rsidRDefault="005C0BFB" w:rsidP="006A4F90">
            <w:r>
              <w:rPr>
                <w:sz w:val="18"/>
                <w:szCs w:val="18"/>
              </w:rPr>
              <w:t>Moderate competitive threat affects growth potential</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1DAAD" w14:textId="77777777" w:rsidR="005C0BFB" w:rsidRDefault="005C0BFB" w:rsidP="006A4F90">
            <w:r>
              <w:rPr>
                <w:sz w:val="18"/>
                <w:szCs w:val="18"/>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9F105E" w14:textId="77777777" w:rsidR="005C0BFB" w:rsidRDefault="005C0BFB" w:rsidP="006A4F90">
            <w:r>
              <w:rPr>
                <w:sz w:val="18"/>
                <w:szCs w:val="18"/>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43A0BE" w14:textId="77777777" w:rsidR="005C0BFB" w:rsidRDefault="005C0BFB" w:rsidP="006A4F90">
            <w:r>
              <w:rPr>
                <w:sz w:val="18"/>
                <w:szCs w:val="18"/>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A7482" w14:textId="77777777" w:rsidR="005C0BFB" w:rsidRDefault="005C0BFB" w:rsidP="006A4F90">
            <w:r>
              <w:rPr>
                <w:sz w:val="18"/>
                <w:szCs w:val="18"/>
              </w:rPr>
              <w:t>7</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D4971E" w14:textId="77777777" w:rsidR="005C0BFB" w:rsidRDefault="005C0BFB" w:rsidP="006A4F90">
            <w:r>
              <w:rPr>
                <w:sz w:val="18"/>
                <w:szCs w:val="18"/>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B5FEFC" w14:textId="77777777" w:rsidR="005C0BFB" w:rsidRDefault="005C0BFB" w:rsidP="006A4F90">
            <w:r>
              <w:rPr>
                <w:sz w:val="18"/>
                <w:szCs w:val="18"/>
              </w:rPr>
              <w:t>Growth risk index</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040661" w14:textId="77777777" w:rsidR="005C0BFB" w:rsidRDefault="005C0BFB" w:rsidP="006A4F90">
            <w:r>
              <w:rPr>
                <w:sz w:val="18"/>
                <w:szCs w:val="18"/>
              </w:rPr>
              <w:t>Accept</w:t>
            </w:r>
          </w:p>
        </w:tc>
      </w:tr>
    </w:tbl>
    <w:p w14:paraId="70CD03A0" w14:textId="77777777" w:rsidR="005C0BFB" w:rsidRDefault="005C0BFB" w:rsidP="005C0BFB">
      <w:pPr>
        <w:spacing w:after="120"/>
      </w:pPr>
    </w:p>
    <w:p w14:paraId="04110664" w14:textId="77777777" w:rsidR="005C0BFB" w:rsidRDefault="005C0BFB" w:rsidP="005C0BFB">
      <w:pPr>
        <w:pBdr>
          <w:bottom w:val="single" w:sz="12" w:space="4" w:color="1F3864"/>
        </w:pBdr>
        <w:spacing w:before="360" w:after="120"/>
      </w:pPr>
      <w:r>
        <w:rPr>
          <w:b/>
          <w:bCs/>
          <w:color w:val="1F3864"/>
          <w:sz w:val="28"/>
          <w:szCs w:val="28"/>
        </w:rPr>
        <w:t>References</w:t>
      </w:r>
    </w:p>
    <w:p w14:paraId="1C2EE825" w14:textId="77777777" w:rsidR="005C0BFB" w:rsidRDefault="005C0BFB" w:rsidP="005C0BFB">
      <w:pPr>
        <w:spacing w:before="60" w:after="60"/>
        <w:jc w:val="both"/>
      </w:pPr>
      <w:r>
        <w:rPr>
          <w:color w:val="000000"/>
        </w:rPr>
        <w:t>Deloitte. (2023). Global risk management survey. Deloitte Insights. https://www2.deloitte.com</w:t>
      </w:r>
    </w:p>
    <w:p w14:paraId="4E8CA7A9" w14:textId="77777777" w:rsidR="005C0BFB" w:rsidRDefault="005C0BFB" w:rsidP="005C0BFB">
      <w:pPr>
        <w:spacing w:before="60" w:after="60"/>
        <w:jc w:val="both"/>
      </w:pPr>
      <w:r>
        <w:rPr>
          <w:color w:val="000000"/>
        </w:rPr>
        <w:t>Fleisher, C. S., &amp; Bensoussan, B. E. (2015). Business and competitive analysis: Effective application of new and classic methods (2nd ed.). FT Press.</w:t>
      </w:r>
    </w:p>
    <w:p w14:paraId="0508DE88" w14:textId="77777777" w:rsidR="005C0BFB" w:rsidRDefault="005C0BFB" w:rsidP="005C0BFB">
      <w:pPr>
        <w:spacing w:before="60" w:after="60"/>
        <w:jc w:val="both"/>
      </w:pPr>
      <w:r>
        <w:rPr>
          <w:color w:val="000000"/>
        </w:rPr>
        <w:lastRenderedPageBreak/>
        <w:t>IBM Security. (2023). Cost of a data breach report 2023. IBM Corporation. https://www.ibm.com/security/data-breach</w:t>
      </w:r>
    </w:p>
    <w:p w14:paraId="404DBC9B" w14:textId="77777777" w:rsidR="005C0BFB" w:rsidRDefault="005C0BFB" w:rsidP="005C0BFB">
      <w:pPr>
        <w:spacing w:before="60" w:after="60"/>
        <w:jc w:val="both"/>
      </w:pPr>
      <w:r>
        <w:rPr>
          <w:color w:val="000000"/>
        </w:rPr>
        <w:t>International Organization for Standardization. (2018). ISO 31000: Risk management — Guidelines. ISO. https://www.iso.org</w:t>
      </w:r>
    </w:p>
    <w:p w14:paraId="01495ECE" w14:textId="77777777" w:rsidR="005C0BFB" w:rsidRDefault="005C0BFB" w:rsidP="005C0BFB">
      <w:pPr>
        <w:spacing w:before="60" w:after="60"/>
        <w:jc w:val="both"/>
      </w:pPr>
      <w:r>
        <w:rPr>
          <w:color w:val="000000"/>
        </w:rPr>
        <w:t>Manulife Financial Corporation. (2023). Annual report 2023. https://www.manulife.com</w:t>
      </w:r>
    </w:p>
    <w:p w14:paraId="76C6A5CD" w14:textId="77777777" w:rsidR="005C0BFB" w:rsidRDefault="005C0BFB" w:rsidP="005C0BFB">
      <w:pPr>
        <w:spacing w:before="60" w:after="60"/>
        <w:jc w:val="both"/>
      </w:pPr>
      <w:r>
        <w:rPr>
          <w:color w:val="000000"/>
        </w:rPr>
        <w:t>Office of the Superintendent of Financial Institutions. (2023). Guideline B-10: Third-party risk management. OSFI. https://www.osfi-bsif.gc.ca</w:t>
      </w:r>
    </w:p>
    <w:p w14:paraId="3DD3A6AE" w14:textId="77777777" w:rsidR="005C0BFB" w:rsidRDefault="005C0BFB" w:rsidP="005C0BFB">
      <w:pPr>
        <w:spacing w:before="60" w:after="60"/>
        <w:jc w:val="both"/>
      </w:pPr>
      <w:r>
        <w:rPr>
          <w:color w:val="000000"/>
        </w:rPr>
        <w:t>Office of the Superintendent of Financial Institutions. (2022). Guideline E-23: Model risk management. OSFI. https://www.osfi-bsif.gc.ca</w:t>
      </w:r>
    </w:p>
    <w:p w14:paraId="43AF9A3B" w14:textId="7BAE344E" w:rsidR="005C0BFB" w:rsidRDefault="005C0BFB" w:rsidP="005C0BFB">
      <w:r>
        <w:rPr>
          <w:color w:val="000000"/>
        </w:rPr>
        <w:t>World Economic Forum. (2023). The global risks report 2023 (18th ed</w:t>
      </w:r>
    </w:p>
    <w:sectPr w:rsidR="005C0B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FB"/>
    <w:rsid w:val="00124569"/>
    <w:rsid w:val="005C0B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C7C4"/>
  <w15:chartTrackingRefBased/>
  <w15:docId w15:val="{7A7CF95E-1EBA-4CAE-A8E7-60E4F7A38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FB"/>
    <w:pPr>
      <w:spacing w:after="0" w:line="240" w:lineRule="auto"/>
    </w:pPr>
    <w:rPr>
      <w:rFonts w:ascii="Arial" w:eastAsia="Arial" w:hAnsi="Arial" w:cs="Arial"/>
      <w:kern w:val="0"/>
      <w:sz w:val="20"/>
      <w:szCs w:val="20"/>
      <w:lang w:eastAsia="en-CA"/>
      <w14:ligatures w14:val="none"/>
    </w:rPr>
  </w:style>
  <w:style w:type="paragraph" w:styleId="Heading1">
    <w:name w:val="heading 1"/>
    <w:basedOn w:val="Normal"/>
    <w:next w:val="Normal"/>
    <w:link w:val="Heading1Char"/>
    <w:uiPriority w:val="9"/>
    <w:qFormat/>
    <w:rsid w:val="005C0BF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C0BF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C0BF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C0BF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5C0BF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5C0BF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5C0BF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5C0BF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5C0BFB"/>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BFB"/>
    <w:rPr>
      <w:rFonts w:eastAsiaTheme="majorEastAsia" w:cstheme="majorBidi"/>
      <w:color w:val="272727" w:themeColor="text1" w:themeTint="D8"/>
    </w:rPr>
  </w:style>
  <w:style w:type="paragraph" w:styleId="Title">
    <w:name w:val="Title"/>
    <w:basedOn w:val="Normal"/>
    <w:next w:val="Normal"/>
    <w:link w:val="TitleChar"/>
    <w:uiPriority w:val="10"/>
    <w:qFormat/>
    <w:rsid w:val="005C0BF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C0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BF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C0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BFB"/>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C0BFB"/>
    <w:rPr>
      <w:i/>
      <w:iCs/>
      <w:color w:val="404040" w:themeColor="text1" w:themeTint="BF"/>
    </w:rPr>
  </w:style>
  <w:style w:type="paragraph" w:styleId="ListParagraph">
    <w:name w:val="List Paragraph"/>
    <w:basedOn w:val="Normal"/>
    <w:uiPriority w:val="34"/>
    <w:qFormat/>
    <w:rsid w:val="005C0BF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5C0BFB"/>
    <w:rPr>
      <w:i/>
      <w:iCs/>
      <w:color w:val="0F4761" w:themeColor="accent1" w:themeShade="BF"/>
    </w:rPr>
  </w:style>
  <w:style w:type="paragraph" w:styleId="IntenseQuote">
    <w:name w:val="Intense Quote"/>
    <w:basedOn w:val="Normal"/>
    <w:next w:val="Normal"/>
    <w:link w:val="IntenseQuoteChar"/>
    <w:uiPriority w:val="30"/>
    <w:qFormat/>
    <w:rsid w:val="005C0BF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5C0BFB"/>
    <w:rPr>
      <w:i/>
      <w:iCs/>
      <w:color w:val="0F4761" w:themeColor="accent1" w:themeShade="BF"/>
    </w:rPr>
  </w:style>
  <w:style w:type="character" w:styleId="IntenseReference">
    <w:name w:val="Intense Reference"/>
    <w:basedOn w:val="DefaultParagraphFont"/>
    <w:uiPriority w:val="32"/>
    <w:qFormat/>
    <w:rsid w:val="005C0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1306</Words>
  <Characters>7446</Characters>
  <Application>Microsoft Office Word</Application>
  <DocSecurity>0</DocSecurity>
  <Lines>62</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Amoo</dc:creator>
  <cp:keywords/>
  <dc:description/>
  <cp:lastModifiedBy>Derrick Amoo</cp:lastModifiedBy>
  <cp:revision>1</cp:revision>
  <dcterms:created xsi:type="dcterms:W3CDTF">2026-03-30T07:59:00Z</dcterms:created>
  <dcterms:modified xsi:type="dcterms:W3CDTF">2026-03-30T08:00:00Z</dcterms:modified>
</cp:coreProperties>
</file>