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2917" w:rsidRDefault="00606CA0">
      <w:r>
        <w:t xml:space="preserve">Can’t use </w:t>
      </w:r>
      <w:proofErr w:type="spellStart"/>
      <w:r>
        <w:t>regsubsets</w:t>
      </w:r>
      <w:proofErr w:type="spellEnd"/>
      <w:r>
        <w:t xml:space="preserve"> </w:t>
      </w:r>
      <w:r>
        <w:sym w:font="Wingdings" w:char="F0E0"/>
      </w:r>
      <w:r>
        <w:t xml:space="preserve"> only for linear models</w:t>
      </w:r>
    </w:p>
    <w:p w:rsidR="00606CA0" w:rsidRDefault="00606CA0"/>
    <w:p w:rsidR="00606CA0" w:rsidRDefault="00606CA0">
      <w:r>
        <w:t>CV is better than AIC</w:t>
      </w:r>
    </w:p>
    <w:p w:rsidR="00606CA0" w:rsidRDefault="00606CA0"/>
    <w:p w:rsidR="00606CA0" w:rsidRDefault="00606CA0">
      <w:r>
        <w:t xml:space="preserve">CV shouldn’t be used to pick the number of predictors in the best model </w:t>
      </w:r>
      <w:r>
        <w:sym w:font="Wingdings" w:char="F0E0"/>
      </w:r>
      <w:r>
        <w:t xml:space="preserve"> should just be evaluating the performance of variable selection</w:t>
      </w:r>
    </w:p>
    <w:p w:rsidR="00606CA0" w:rsidRDefault="00606CA0"/>
    <w:p w:rsidR="00606CA0" w:rsidRDefault="00606CA0">
      <w:proofErr w:type="spellStart"/>
      <w:r>
        <w:t>Bestglm</w:t>
      </w:r>
      <w:proofErr w:type="spellEnd"/>
      <w:r>
        <w:t xml:space="preserve"> function is for best subset selection</w:t>
      </w:r>
    </w:p>
    <w:p w:rsidR="00606CA0" w:rsidRDefault="00606CA0"/>
    <w:p w:rsidR="00606CA0" w:rsidRDefault="00606CA0">
      <w:r>
        <w:rPr>
          <w:b/>
        </w:rPr>
        <w:t>Flowchart</w:t>
      </w:r>
      <w:r>
        <w:t>:</w:t>
      </w:r>
    </w:p>
    <w:p w:rsidR="00606CA0" w:rsidRDefault="00606CA0"/>
    <w:p w:rsidR="00606CA0" w:rsidRDefault="00606CA0">
      <w:r>
        <w:t xml:space="preserve">1) Variable selection methods </w:t>
      </w:r>
      <w:r>
        <w:sym w:font="Wingdings" w:char="F0E0"/>
      </w:r>
      <w:r>
        <w:t xml:space="preserve"> best subset, forward stepwise, backward stepwise</w:t>
      </w:r>
    </w:p>
    <w:p w:rsidR="00606CA0" w:rsidRDefault="00606CA0" w:rsidP="00606CA0">
      <w:pPr>
        <w:pStyle w:val="ListParagraph"/>
        <w:numPr>
          <w:ilvl w:val="0"/>
          <w:numId w:val="1"/>
        </w:numPr>
      </w:pPr>
      <w:r>
        <w:t xml:space="preserve">Have to find a different function besides </w:t>
      </w:r>
      <w:proofErr w:type="spellStart"/>
      <w:r>
        <w:t>regsubsets</w:t>
      </w:r>
      <w:proofErr w:type="spellEnd"/>
    </w:p>
    <w:p w:rsidR="00606CA0" w:rsidRDefault="00606CA0" w:rsidP="00606CA0">
      <w:pPr>
        <w:pStyle w:val="ListParagraph"/>
        <w:numPr>
          <w:ilvl w:val="0"/>
          <w:numId w:val="1"/>
        </w:numPr>
      </w:pPr>
      <w:r>
        <w:t xml:space="preserve">If can’t find a different function, use lasso and ridge regression </w:t>
      </w:r>
      <w:r>
        <w:sym w:font="Wingdings" w:char="F0E0"/>
      </w:r>
      <w:r>
        <w:t xml:space="preserve"> use lasso because predictors aren’t correlated (none more than 0.4) </w:t>
      </w:r>
      <w:r>
        <w:sym w:font="Wingdings" w:char="F0E0"/>
      </w:r>
      <w:r>
        <w:t xml:space="preserve"> reference correlation matrix that Anna made </w:t>
      </w:r>
    </w:p>
    <w:p w:rsidR="00606CA0" w:rsidRDefault="00606CA0" w:rsidP="00606CA0">
      <w:pPr>
        <w:pStyle w:val="ListParagraph"/>
        <w:numPr>
          <w:ilvl w:val="0"/>
          <w:numId w:val="1"/>
        </w:numPr>
      </w:pPr>
      <w:r>
        <w:t>Could do ridge</w:t>
      </w:r>
    </w:p>
    <w:p w:rsidR="00606CA0" w:rsidRDefault="00606CA0" w:rsidP="00606CA0"/>
    <w:p w:rsidR="00606CA0" w:rsidRDefault="00606CA0">
      <w:r>
        <w:t>2) Compare the test errors for each of the variable selection methods (or lasso vs. ridge) using CV</w:t>
      </w:r>
    </w:p>
    <w:p w:rsidR="00606CA0" w:rsidRDefault="00606CA0" w:rsidP="00606CA0">
      <w:pPr>
        <w:pStyle w:val="ListParagraph"/>
        <w:numPr>
          <w:ilvl w:val="0"/>
          <w:numId w:val="3"/>
        </w:numPr>
      </w:pPr>
      <w:r>
        <w:t xml:space="preserve">Set a random seed </w:t>
      </w:r>
    </w:p>
    <w:p w:rsidR="00606CA0" w:rsidRDefault="00606CA0" w:rsidP="00606CA0">
      <w:pPr>
        <w:pStyle w:val="ListParagraph"/>
        <w:numPr>
          <w:ilvl w:val="0"/>
          <w:numId w:val="2"/>
        </w:numPr>
      </w:pPr>
      <w:r>
        <w:t xml:space="preserve">Do different cross validation methods </w:t>
      </w:r>
      <w:r>
        <w:sym w:font="Wingdings" w:char="F0E0"/>
      </w:r>
      <w:r>
        <w:t xml:space="preserve"> LOOCV, k-fold CV (k = 5 and k = 10), validation set approach</w:t>
      </w:r>
    </w:p>
    <w:p w:rsidR="00606CA0" w:rsidRDefault="00606CA0"/>
    <w:p w:rsidR="00606CA0" w:rsidRDefault="00606CA0">
      <w:r>
        <w:t xml:space="preserve">3) Pick the “best” model (the one that minimizes test error) </w:t>
      </w:r>
      <w:r>
        <w:sym w:font="Wingdings" w:char="F0E0"/>
      </w:r>
      <w:r>
        <w:t xml:space="preserve"> does this produce a logistic regression model already? </w:t>
      </w:r>
      <w:r w:rsidR="00742CC7">
        <w:t>Or is this just telling us which predictors go into the “best” model</w:t>
      </w:r>
    </w:p>
    <w:p w:rsidR="00606CA0" w:rsidRDefault="00606CA0"/>
    <w:p w:rsidR="00606CA0" w:rsidRDefault="00606CA0">
      <w:r>
        <w:t>4) Perform logistic regression, LDA, and QDA, and then compare the test errors for each of these three methods using k-fold CV (k = 10)</w:t>
      </w:r>
    </w:p>
    <w:p w:rsidR="00606CA0" w:rsidRDefault="00606CA0">
      <w:bookmarkStart w:id="0" w:name="_GoBack"/>
      <w:bookmarkEnd w:id="0"/>
    </w:p>
    <w:p w:rsidR="00606CA0" w:rsidRDefault="00606CA0"/>
    <w:p w:rsidR="00606CA0" w:rsidRDefault="00606CA0"/>
    <w:p w:rsidR="00606CA0" w:rsidRPr="00606CA0" w:rsidRDefault="00606CA0"/>
    <w:sectPr w:rsidR="00606CA0" w:rsidRPr="00606CA0" w:rsidSect="0096291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A0B48"/>
    <w:multiLevelType w:val="hybridMultilevel"/>
    <w:tmpl w:val="E7262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743AAE"/>
    <w:multiLevelType w:val="hybridMultilevel"/>
    <w:tmpl w:val="C9C4F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5C5D62"/>
    <w:multiLevelType w:val="hybridMultilevel"/>
    <w:tmpl w:val="87C8A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CA0"/>
    <w:rsid w:val="00606CA0"/>
    <w:rsid w:val="00742CC7"/>
    <w:rsid w:val="00962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3F594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6C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6C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171</Words>
  <Characters>980</Characters>
  <Application>Microsoft Macintosh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Derrick Liu</dc:creator>
  <cp:keywords/>
  <dc:description/>
  <cp:lastModifiedBy>Derrick Liu</cp:lastModifiedBy>
  <cp:revision>1</cp:revision>
  <dcterms:created xsi:type="dcterms:W3CDTF">2021-04-30T18:37:00Z</dcterms:created>
  <dcterms:modified xsi:type="dcterms:W3CDTF">2021-04-30T18:51:00Z</dcterms:modified>
</cp:coreProperties>
</file>