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6C1492" w14:textId="77777777" w:rsidR="00CB6101" w:rsidRDefault="00CB6101" w:rsidP="003620A2">
      <w:pPr>
        <w:jc w:val="center"/>
        <w:rPr>
          <w:rFonts w:ascii="Arial Rounded MT Bold" w:hAnsi="Arial Rounded MT Bold"/>
          <w:sz w:val="36"/>
          <w:szCs w:val="36"/>
        </w:rPr>
      </w:pPr>
    </w:p>
    <w:p w14:paraId="11F5D2CD" w14:textId="4F60B0D1" w:rsidR="00D52798" w:rsidRPr="00CB6101" w:rsidRDefault="004B0DDE" w:rsidP="003620A2">
      <w:pPr>
        <w:jc w:val="center"/>
        <w:rPr>
          <w:rFonts w:ascii="Arial Rounded MT Bold" w:hAnsi="Arial Rounded MT Bold"/>
          <w:sz w:val="36"/>
          <w:szCs w:val="36"/>
        </w:rPr>
      </w:pPr>
      <w:r w:rsidRPr="00CB6101">
        <w:rPr>
          <w:rFonts w:ascii="Arial Rounded MT Bold" w:hAnsi="Arial Rounded MT Bold"/>
          <w:sz w:val="36"/>
          <w:szCs w:val="36"/>
        </w:rPr>
        <w:t xml:space="preserve">ED Admissions: </w:t>
      </w:r>
      <w:r w:rsidR="00D52798" w:rsidRPr="00CB6101">
        <w:rPr>
          <w:rFonts w:ascii="Arial Rounded MT Bold" w:hAnsi="Arial Rounded MT Bold"/>
          <w:sz w:val="36"/>
          <w:szCs w:val="36"/>
        </w:rPr>
        <w:t>I have a Department of Medicine Admission…</w:t>
      </w:r>
    </w:p>
    <w:p w14:paraId="1EA4B2A7" w14:textId="77777777" w:rsidR="00D52798" w:rsidRPr="00CB6101" w:rsidRDefault="00D52798" w:rsidP="00D52798">
      <w:pPr>
        <w:jc w:val="center"/>
        <w:rPr>
          <w:rFonts w:ascii="Arial Rounded MT Bold" w:hAnsi="Arial Rounded MT Bold"/>
          <w:sz w:val="36"/>
          <w:szCs w:val="36"/>
        </w:rPr>
      </w:pPr>
      <w:r w:rsidRPr="00CB6101">
        <w:rPr>
          <w:rFonts w:ascii="Arial Rounded MT Bold" w:hAnsi="Arial Rounded MT Bold"/>
          <w:sz w:val="36"/>
          <w:szCs w:val="36"/>
        </w:rPr>
        <w:t>Which Resident Do I Call?</w:t>
      </w:r>
    </w:p>
    <w:p w14:paraId="16DADEA7" w14:textId="15685F4A" w:rsidR="00A43122" w:rsidRPr="00A43122" w:rsidRDefault="00A43122" w:rsidP="00D52798">
      <w:pPr>
        <w:jc w:val="center"/>
        <w:rPr>
          <w:rFonts w:ascii="Arial Rounded MT Bold" w:hAnsi="Arial Rounded MT Bold"/>
          <w:sz w:val="20"/>
          <w:szCs w:val="20"/>
        </w:rPr>
      </w:pPr>
      <w:r w:rsidRPr="00A43122">
        <w:rPr>
          <w:rFonts w:ascii="Arial Rounded MT Bold" w:hAnsi="Arial Rounded MT Bold"/>
          <w:sz w:val="20"/>
          <w:szCs w:val="20"/>
        </w:rPr>
        <w:t xml:space="preserve">(Active as </w:t>
      </w:r>
      <w:r w:rsidR="002419A9">
        <w:rPr>
          <w:rFonts w:ascii="Arial Rounded MT Bold" w:hAnsi="Arial Rounded MT Bold"/>
          <w:sz w:val="20"/>
          <w:szCs w:val="20"/>
        </w:rPr>
        <w:t xml:space="preserve">of </w:t>
      </w:r>
      <w:r w:rsidR="005B081A">
        <w:rPr>
          <w:rFonts w:ascii="Arial Rounded MT Bold" w:hAnsi="Arial Rounded MT Bold"/>
          <w:sz w:val="20"/>
          <w:szCs w:val="20"/>
        </w:rPr>
        <w:t>6/</w:t>
      </w:r>
      <w:r w:rsidR="00185A20">
        <w:rPr>
          <w:rFonts w:ascii="Arial Rounded MT Bold" w:hAnsi="Arial Rounded MT Bold"/>
          <w:sz w:val="20"/>
          <w:szCs w:val="20"/>
        </w:rPr>
        <w:t>22</w:t>
      </w:r>
      <w:r w:rsidR="005B081A">
        <w:rPr>
          <w:rFonts w:ascii="Arial Rounded MT Bold" w:hAnsi="Arial Rounded MT Bold"/>
          <w:sz w:val="20"/>
          <w:szCs w:val="20"/>
        </w:rPr>
        <w:t>/2021</w:t>
      </w:r>
      <w:r w:rsidRPr="00A43122">
        <w:rPr>
          <w:rFonts w:ascii="Arial Rounded MT Bold" w:hAnsi="Arial Rounded MT Bold"/>
          <w:sz w:val="20"/>
          <w:szCs w:val="20"/>
        </w:rPr>
        <w:t>)</w:t>
      </w:r>
    </w:p>
    <w:p w14:paraId="2F6682A4" w14:textId="77777777" w:rsidR="00D629DD" w:rsidRDefault="00D629DD" w:rsidP="00D52798">
      <w:pPr>
        <w:jc w:val="center"/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812"/>
        <w:gridCol w:w="15"/>
        <w:gridCol w:w="186"/>
        <w:gridCol w:w="1944"/>
        <w:gridCol w:w="3587"/>
        <w:gridCol w:w="3251"/>
      </w:tblGrid>
      <w:tr w:rsidR="00AA06CB" w:rsidRPr="00CB6101" w14:paraId="2F675EB9" w14:textId="77777777" w:rsidTr="00CB6101">
        <w:tc>
          <w:tcPr>
            <w:tcW w:w="3775" w:type="dxa"/>
            <w:gridSpan w:val="4"/>
            <w:shd w:val="clear" w:color="auto" w:fill="000000" w:themeFill="text1"/>
          </w:tcPr>
          <w:p w14:paraId="0AAE9C7B" w14:textId="77777777" w:rsidR="00D52798" w:rsidRPr="00CB6101" w:rsidRDefault="00D52798" w:rsidP="00D52798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Attending Service</w:t>
            </w:r>
          </w:p>
        </w:tc>
        <w:tc>
          <w:tcPr>
            <w:tcW w:w="3690" w:type="dxa"/>
            <w:shd w:val="clear" w:color="auto" w:fill="000000" w:themeFill="text1"/>
          </w:tcPr>
          <w:p w14:paraId="67B5D86C" w14:textId="1A2DF3FE" w:rsidR="00D52798" w:rsidRPr="00CB6101" w:rsidRDefault="00AA06CB" w:rsidP="00D52798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6:30AM – 5:3</w:t>
            </w:r>
            <w:r w:rsidR="00D52798" w:rsidRPr="00CB6101">
              <w:rPr>
                <w:sz w:val="22"/>
                <w:szCs w:val="22"/>
              </w:rPr>
              <w:t>0 PM</w:t>
            </w:r>
          </w:p>
          <w:p w14:paraId="463C9AD9" w14:textId="77777777" w:rsidR="00D52798" w:rsidRPr="00CB6101" w:rsidRDefault="00D52798" w:rsidP="00D52798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Person to Call</w:t>
            </w:r>
          </w:p>
        </w:tc>
        <w:tc>
          <w:tcPr>
            <w:tcW w:w="3330" w:type="dxa"/>
            <w:shd w:val="clear" w:color="auto" w:fill="000000" w:themeFill="text1"/>
          </w:tcPr>
          <w:p w14:paraId="1E0D5B17" w14:textId="0D09F958" w:rsidR="00D52798" w:rsidRPr="00CB6101" w:rsidRDefault="00AA06CB" w:rsidP="00D52798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5:30PM – 6:30</w:t>
            </w:r>
            <w:r w:rsidR="00D52798" w:rsidRPr="00CB6101">
              <w:rPr>
                <w:sz w:val="22"/>
                <w:szCs w:val="22"/>
              </w:rPr>
              <w:t>AM</w:t>
            </w:r>
          </w:p>
          <w:p w14:paraId="016C362F" w14:textId="77777777" w:rsidR="00D52798" w:rsidRPr="00CB6101" w:rsidRDefault="00D52798" w:rsidP="00D52798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Person to Call</w:t>
            </w:r>
          </w:p>
        </w:tc>
      </w:tr>
      <w:tr w:rsidR="00AA06CB" w:rsidRPr="00CB6101" w14:paraId="242819B4" w14:textId="77777777" w:rsidTr="00CB6101">
        <w:trPr>
          <w:trHeight w:val="46"/>
        </w:trPr>
        <w:tc>
          <w:tcPr>
            <w:tcW w:w="1795" w:type="dxa"/>
            <w:gridSpan w:val="3"/>
            <w:vMerge w:val="restart"/>
            <w:shd w:val="clear" w:color="auto" w:fill="BFBFBF" w:themeFill="background1" w:themeFillShade="BF"/>
          </w:tcPr>
          <w:p w14:paraId="2BA9BB26" w14:textId="77777777" w:rsidR="00D52798" w:rsidRPr="00CB6101" w:rsidRDefault="00D52798" w:rsidP="00D52798">
            <w:pPr>
              <w:jc w:val="center"/>
              <w:rPr>
                <w:sz w:val="22"/>
                <w:szCs w:val="22"/>
              </w:rPr>
            </w:pPr>
          </w:p>
          <w:p w14:paraId="297D5AEA" w14:textId="03DAEE08" w:rsidR="00D52798" w:rsidRPr="00CB6101" w:rsidRDefault="0021390A" w:rsidP="00D52798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Pediatric Hospital Medicine</w:t>
            </w:r>
            <w:r w:rsidRPr="00CB6101">
              <w:rPr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980" w:type="dxa"/>
            <w:shd w:val="clear" w:color="auto" w:fill="BFBFBF" w:themeFill="background1" w:themeFillShade="BF"/>
          </w:tcPr>
          <w:p w14:paraId="49158462" w14:textId="3550060F" w:rsidR="00D52798" w:rsidRPr="00CB6101" w:rsidRDefault="00A548E0" w:rsidP="00D52798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PHM</w:t>
            </w:r>
            <w:r w:rsidR="00D52798" w:rsidRPr="00CB6101">
              <w:rPr>
                <w:sz w:val="22"/>
                <w:szCs w:val="22"/>
              </w:rPr>
              <w:t xml:space="preserve"> A</w:t>
            </w:r>
          </w:p>
        </w:tc>
        <w:tc>
          <w:tcPr>
            <w:tcW w:w="3690" w:type="dxa"/>
            <w:shd w:val="clear" w:color="auto" w:fill="BFBFBF" w:themeFill="background1" w:themeFillShade="BF"/>
          </w:tcPr>
          <w:p w14:paraId="59847CBA" w14:textId="48FF3BB7" w:rsidR="00D52798" w:rsidRPr="00CB6101" w:rsidRDefault="00A548E0" w:rsidP="00B57553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PHM A</w:t>
            </w:r>
            <w:r w:rsidR="00D52798" w:rsidRPr="00CB6101">
              <w:rPr>
                <w:sz w:val="22"/>
                <w:szCs w:val="22"/>
              </w:rPr>
              <w:t xml:space="preserve"> </w:t>
            </w:r>
            <w:r w:rsidR="00B57553" w:rsidRPr="00CB6101">
              <w:rPr>
                <w:sz w:val="22"/>
                <w:szCs w:val="22"/>
              </w:rPr>
              <w:t>Senior Resident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4AB1DAEA" w14:textId="569E0178" w:rsidR="00D52798" w:rsidRPr="00CB6101" w:rsidRDefault="00A548E0" w:rsidP="00B57553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PHM</w:t>
            </w:r>
            <w:r w:rsidR="00D52798" w:rsidRPr="00CB6101">
              <w:rPr>
                <w:sz w:val="22"/>
                <w:szCs w:val="22"/>
              </w:rPr>
              <w:t xml:space="preserve"> A/B </w:t>
            </w:r>
            <w:r w:rsidR="00B57553" w:rsidRPr="00CB6101">
              <w:rPr>
                <w:sz w:val="22"/>
                <w:szCs w:val="22"/>
              </w:rPr>
              <w:t>Senior Resident</w:t>
            </w:r>
          </w:p>
        </w:tc>
      </w:tr>
      <w:tr w:rsidR="00AA06CB" w:rsidRPr="00CB6101" w14:paraId="1F6522D5" w14:textId="77777777" w:rsidTr="00CB6101">
        <w:trPr>
          <w:trHeight w:val="44"/>
        </w:trPr>
        <w:tc>
          <w:tcPr>
            <w:tcW w:w="1795" w:type="dxa"/>
            <w:gridSpan w:val="3"/>
            <w:vMerge/>
            <w:shd w:val="clear" w:color="auto" w:fill="BFBFBF" w:themeFill="background1" w:themeFillShade="BF"/>
          </w:tcPr>
          <w:p w14:paraId="316EC7F0" w14:textId="77777777" w:rsidR="00D52798" w:rsidRPr="00CB6101" w:rsidRDefault="00D52798" w:rsidP="00D527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0" w:type="dxa"/>
            <w:shd w:val="clear" w:color="auto" w:fill="BFBFBF" w:themeFill="background1" w:themeFillShade="BF"/>
          </w:tcPr>
          <w:p w14:paraId="01F908D9" w14:textId="6A8C7FB0" w:rsidR="00D52798" w:rsidRPr="00CB6101" w:rsidRDefault="00A548E0" w:rsidP="00D52798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PHM</w:t>
            </w:r>
            <w:r w:rsidR="00D52798" w:rsidRPr="00CB6101">
              <w:rPr>
                <w:sz w:val="22"/>
                <w:szCs w:val="22"/>
              </w:rPr>
              <w:t xml:space="preserve"> B</w:t>
            </w:r>
          </w:p>
        </w:tc>
        <w:tc>
          <w:tcPr>
            <w:tcW w:w="3690" w:type="dxa"/>
            <w:shd w:val="clear" w:color="auto" w:fill="BFBFBF" w:themeFill="background1" w:themeFillShade="BF"/>
          </w:tcPr>
          <w:p w14:paraId="49D52B52" w14:textId="1D5A0F08" w:rsidR="00D52798" w:rsidRPr="00CB6101" w:rsidRDefault="00A548E0" w:rsidP="00B57553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PHM B</w:t>
            </w:r>
            <w:r w:rsidR="00D52798" w:rsidRPr="00CB6101">
              <w:rPr>
                <w:sz w:val="22"/>
                <w:szCs w:val="22"/>
              </w:rPr>
              <w:t xml:space="preserve"> </w:t>
            </w:r>
            <w:r w:rsidR="00B57553" w:rsidRPr="00CB6101">
              <w:rPr>
                <w:sz w:val="22"/>
                <w:szCs w:val="22"/>
              </w:rPr>
              <w:t>Senior Resident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11EBD55E" w14:textId="365F801E" w:rsidR="00D52798" w:rsidRPr="00CB6101" w:rsidRDefault="00A548E0" w:rsidP="00B57553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PHM</w:t>
            </w:r>
            <w:r w:rsidR="00D52798" w:rsidRPr="00CB6101">
              <w:rPr>
                <w:sz w:val="22"/>
                <w:szCs w:val="22"/>
              </w:rPr>
              <w:t xml:space="preserve"> A/B </w:t>
            </w:r>
            <w:r w:rsidR="00B57553" w:rsidRPr="00CB6101">
              <w:rPr>
                <w:sz w:val="22"/>
                <w:szCs w:val="22"/>
              </w:rPr>
              <w:t>Senior Resident</w:t>
            </w:r>
          </w:p>
        </w:tc>
      </w:tr>
      <w:tr w:rsidR="00AA06CB" w:rsidRPr="00CB6101" w14:paraId="6886BCDC" w14:textId="77777777" w:rsidTr="00CB6101">
        <w:trPr>
          <w:trHeight w:val="44"/>
        </w:trPr>
        <w:tc>
          <w:tcPr>
            <w:tcW w:w="1795" w:type="dxa"/>
            <w:gridSpan w:val="3"/>
            <w:vMerge/>
            <w:shd w:val="clear" w:color="auto" w:fill="BFBFBF" w:themeFill="background1" w:themeFillShade="BF"/>
          </w:tcPr>
          <w:p w14:paraId="05F61B40" w14:textId="77777777" w:rsidR="00D52798" w:rsidRPr="00CB6101" w:rsidRDefault="00D52798" w:rsidP="00D527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0" w:type="dxa"/>
            <w:shd w:val="clear" w:color="auto" w:fill="BFBFBF" w:themeFill="background1" w:themeFillShade="BF"/>
          </w:tcPr>
          <w:p w14:paraId="4D801FDF" w14:textId="7DBFFE22" w:rsidR="00D52798" w:rsidRPr="00CB6101" w:rsidRDefault="00A548E0" w:rsidP="00D52798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PHM</w:t>
            </w:r>
            <w:r w:rsidR="00D52798" w:rsidRPr="00CB6101">
              <w:rPr>
                <w:sz w:val="22"/>
                <w:szCs w:val="22"/>
              </w:rPr>
              <w:t xml:space="preserve"> C</w:t>
            </w:r>
          </w:p>
        </w:tc>
        <w:tc>
          <w:tcPr>
            <w:tcW w:w="3690" w:type="dxa"/>
            <w:shd w:val="clear" w:color="auto" w:fill="BFBFBF" w:themeFill="background1" w:themeFillShade="BF"/>
          </w:tcPr>
          <w:p w14:paraId="47537BA3" w14:textId="6D4E5073" w:rsidR="00D52798" w:rsidRPr="00CB6101" w:rsidRDefault="00A548E0" w:rsidP="00D52798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 xml:space="preserve">PHM </w:t>
            </w:r>
            <w:r w:rsidR="00D52798" w:rsidRPr="00CB6101">
              <w:rPr>
                <w:sz w:val="22"/>
                <w:szCs w:val="22"/>
              </w:rPr>
              <w:t xml:space="preserve">C </w:t>
            </w:r>
            <w:r w:rsidR="00B57553" w:rsidRPr="00CB6101">
              <w:rPr>
                <w:sz w:val="22"/>
                <w:szCs w:val="22"/>
              </w:rPr>
              <w:t>Senior Resident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68BAFCF2" w14:textId="715666CA" w:rsidR="00D52798" w:rsidRPr="00CB6101" w:rsidRDefault="00A548E0" w:rsidP="00D52798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PHM</w:t>
            </w:r>
            <w:r w:rsidR="00D52798" w:rsidRPr="00CB6101">
              <w:rPr>
                <w:sz w:val="22"/>
                <w:szCs w:val="22"/>
              </w:rPr>
              <w:t xml:space="preserve"> C </w:t>
            </w:r>
            <w:r w:rsidR="00B57553" w:rsidRPr="00CB6101">
              <w:rPr>
                <w:sz w:val="22"/>
                <w:szCs w:val="22"/>
              </w:rPr>
              <w:t>Senior Resident</w:t>
            </w:r>
          </w:p>
        </w:tc>
      </w:tr>
      <w:tr w:rsidR="004B0DDE" w:rsidRPr="00CB6101" w14:paraId="06BB7DD4" w14:textId="77777777" w:rsidTr="00CB6101">
        <w:trPr>
          <w:trHeight w:val="44"/>
        </w:trPr>
        <w:tc>
          <w:tcPr>
            <w:tcW w:w="1795" w:type="dxa"/>
            <w:gridSpan w:val="3"/>
            <w:vMerge/>
            <w:shd w:val="clear" w:color="auto" w:fill="BFBFBF" w:themeFill="background1" w:themeFillShade="BF"/>
          </w:tcPr>
          <w:p w14:paraId="140821CF" w14:textId="77777777" w:rsidR="004B0DDE" w:rsidRPr="00CB6101" w:rsidRDefault="004B0DDE" w:rsidP="004B0DD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0" w:type="dxa"/>
            <w:shd w:val="clear" w:color="auto" w:fill="BFBFBF" w:themeFill="background1" w:themeFillShade="BF"/>
          </w:tcPr>
          <w:p w14:paraId="1705CC88" w14:textId="5A4086C4" w:rsidR="004B0DDE" w:rsidRPr="00CB6101" w:rsidRDefault="00A548E0" w:rsidP="004B0DDE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PHM</w:t>
            </w:r>
            <w:r w:rsidR="004B0DDE" w:rsidRPr="00CB6101">
              <w:rPr>
                <w:sz w:val="22"/>
                <w:szCs w:val="22"/>
              </w:rPr>
              <w:t xml:space="preserve"> D</w:t>
            </w:r>
          </w:p>
        </w:tc>
        <w:tc>
          <w:tcPr>
            <w:tcW w:w="3690" w:type="dxa"/>
            <w:shd w:val="clear" w:color="auto" w:fill="BFBFBF" w:themeFill="background1" w:themeFillShade="BF"/>
          </w:tcPr>
          <w:p w14:paraId="54843813" w14:textId="1C4EB142" w:rsidR="004B0DDE" w:rsidRPr="00CB6101" w:rsidRDefault="00A548E0" w:rsidP="004B0DDE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PHM</w:t>
            </w:r>
            <w:r w:rsidR="004B0DDE" w:rsidRPr="00CB6101">
              <w:rPr>
                <w:sz w:val="22"/>
                <w:szCs w:val="22"/>
              </w:rPr>
              <w:t xml:space="preserve"> D Hospitalist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6F68135B" w14:textId="491C3CE9" w:rsidR="004B0DDE" w:rsidRPr="00CB6101" w:rsidRDefault="00A548E0" w:rsidP="004B0DDE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 xml:space="preserve">PHM </w:t>
            </w:r>
            <w:r w:rsidR="004B0DDE" w:rsidRPr="00CB6101">
              <w:rPr>
                <w:sz w:val="22"/>
                <w:szCs w:val="22"/>
              </w:rPr>
              <w:t>D Hospitalist</w:t>
            </w:r>
          </w:p>
        </w:tc>
      </w:tr>
      <w:tr w:rsidR="00A548E0" w:rsidRPr="00CB6101" w14:paraId="741C59FE" w14:textId="77777777" w:rsidTr="00CB6101">
        <w:tc>
          <w:tcPr>
            <w:tcW w:w="3775" w:type="dxa"/>
            <w:gridSpan w:val="4"/>
            <w:shd w:val="clear" w:color="auto" w:fill="FFFFFF" w:themeFill="background1"/>
          </w:tcPr>
          <w:p w14:paraId="06EE3AA9" w14:textId="4AFB17A9" w:rsidR="00A548E0" w:rsidRPr="00CB6101" w:rsidRDefault="00A548E0" w:rsidP="00A548E0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Renal (not End Stage Renal)</w:t>
            </w:r>
            <w:r w:rsidRPr="00CB6101">
              <w:rPr>
                <w:sz w:val="22"/>
                <w:szCs w:val="22"/>
                <w:vertAlign w:val="superscript"/>
              </w:rPr>
              <w:t xml:space="preserve"> 2</w:t>
            </w:r>
          </w:p>
        </w:tc>
        <w:tc>
          <w:tcPr>
            <w:tcW w:w="3690" w:type="dxa"/>
            <w:shd w:val="clear" w:color="auto" w:fill="FFFFFF" w:themeFill="background1"/>
          </w:tcPr>
          <w:p w14:paraId="7C4D21DC" w14:textId="3E6EA8F3" w:rsidR="00A548E0" w:rsidRPr="00CB6101" w:rsidRDefault="0021390A" w:rsidP="00A548E0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 xml:space="preserve">PHM </w:t>
            </w:r>
            <w:r w:rsidR="00A548E0" w:rsidRPr="00CB6101">
              <w:rPr>
                <w:sz w:val="22"/>
                <w:szCs w:val="22"/>
              </w:rPr>
              <w:t>A Senior Resident</w:t>
            </w:r>
          </w:p>
        </w:tc>
        <w:tc>
          <w:tcPr>
            <w:tcW w:w="3330" w:type="dxa"/>
            <w:shd w:val="clear" w:color="auto" w:fill="FFFFFF" w:themeFill="background1"/>
          </w:tcPr>
          <w:p w14:paraId="3618E52A" w14:textId="4D65D255" w:rsidR="00A548E0" w:rsidRPr="00CB6101" w:rsidRDefault="00A548E0" w:rsidP="00A548E0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PHM A/B Senior Resident</w:t>
            </w:r>
          </w:p>
        </w:tc>
      </w:tr>
      <w:tr w:rsidR="00A548E0" w:rsidRPr="00CB6101" w14:paraId="3CB49B4C" w14:textId="77777777" w:rsidTr="00CB6101">
        <w:tc>
          <w:tcPr>
            <w:tcW w:w="3775" w:type="dxa"/>
            <w:gridSpan w:val="4"/>
            <w:shd w:val="clear" w:color="auto" w:fill="FFFFFF" w:themeFill="background1"/>
          </w:tcPr>
          <w:p w14:paraId="76825366" w14:textId="21F5C08B" w:rsidR="00A548E0" w:rsidRPr="00CB6101" w:rsidRDefault="00A548E0" w:rsidP="00A548E0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Allergy</w:t>
            </w:r>
            <w:r w:rsidRPr="00CB6101">
              <w:rPr>
                <w:sz w:val="22"/>
                <w:szCs w:val="22"/>
                <w:vertAlign w:val="superscript"/>
              </w:rPr>
              <w:t>2</w:t>
            </w:r>
            <w:r w:rsidRPr="00CB6101">
              <w:rPr>
                <w:sz w:val="22"/>
                <w:szCs w:val="22"/>
              </w:rPr>
              <w:t>, Immunology</w:t>
            </w:r>
            <w:r w:rsidRPr="00CB6101">
              <w:rPr>
                <w:sz w:val="22"/>
                <w:szCs w:val="22"/>
                <w:vertAlign w:val="superscript"/>
              </w:rPr>
              <w:t>2</w:t>
            </w:r>
            <w:r w:rsidRPr="00CB6101">
              <w:rPr>
                <w:sz w:val="22"/>
                <w:szCs w:val="22"/>
              </w:rPr>
              <w:t>, Rheumatology</w:t>
            </w:r>
            <w:r w:rsidRPr="00CB6101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690" w:type="dxa"/>
            <w:shd w:val="clear" w:color="auto" w:fill="FFFFFF" w:themeFill="background1"/>
          </w:tcPr>
          <w:p w14:paraId="00C673C8" w14:textId="3BD746FA" w:rsidR="00A548E0" w:rsidRPr="00CB6101" w:rsidRDefault="0021390A" w:rsidP="00A548E0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PHM</w:t>
            </w:r>
            <w:r w:rsidR="00A548E0" w:rsidRPr="00CB6101">
              <w:rPr>
                <w:sz w:val="22"/>
                <w:szCs w:val="22"/>
              </w:rPr>
              <w:t xml:space="preserve"> B Senior Resident</w:t>
            </w:r>
          </w:p>
        </w:tc>
        <w:tc>
          <w:tcPr>
            <w:tcW w:w="3330" w:type="dxa"/>
            <w:shd w:val="clear" w:color="auto" w:fill="FFFFFF" w:themeFill="background1"/>
          </w:tcPr>
          <w:p w14:paraId="58547FB8" w14:textId="616E4516" w:rsidR="00A548E0" w:rsidRPr="00CB6101" w:rsidRDefault="00A548E0" w:rsidP="00A548E0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PHM A/B Senior Resident</w:t>
            </w:r>
          </w:p>
        </w:tc>
      </w:tr>
      <w:tr w:rsidR="00A548E0" w:rsidRPr="00CB6101" w14:paraId="24DD5B3F" w14:textId="77777777" w:rsidTr="00CB6101">
        <w:tc>
          <w:tcPr>
            <w:tcW w:w="3775" w:type="dxa"/>
            <w:gridSpan w:val="4"/>
            <w:shd w:val="clear" w:color="auto" w:fill="FFFFFF" w:themeFill="background1"/>
          </w:tcPr>
          <w:p w14:paraId="5920682B" w14:textId="4D610562" w:rsidR="00A548E0" w:rsidRPr="00CB6101" w:rsidRDefault="00A548E0" w:rsidP="00A548E0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Toxicolog</w:t>
            </w:r>
            <w:r w:rsidR="0021390A" w:rsidRPr="00CB6101">
              <w:rPr>
                <w:sz w:val="22"/>
                <w:szCs w:val="22"/>
              </w:rPr>
              <w:t>y</w:t>
            </w:r>
            <w:r w:rsidR="00F23BC6">
              <w:rPr>
                <w:sz w:val="22"/>
                <w:szCs w:val="22"/>
              </w:rPr>
              <w:t>/</w:t>
            </w:r>
            <w:r w:rsidR="00F23BC6" w:rsidRPr="00CB6101">
              <w:rPr>
                <w:sz w:val="22"/>
                <w:szCs w:val="22"/>
              </w:rPr>
              <w:t>Environmental Medicine</w:t>
            </w:r>
            <w:r w:rsidR="00F23BC6" w:rsidRPr="00CB6101">
              <w:rPr>
                <w:sz w:val="22"/>
                <w:szCs w:val="22"/>
                <w:vertAlign w:val="superscript"/>
              </w:rPr>
              <w:t xml:space="preserve"> </w:t>
            </w:r>
            <w:r w:rsidR="00CB6101" w:rsidRPr="00CB6101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690" w:type="dxa"/>
            <w:shd w:val="clear" w:color="auto" w:fill="FFFFFF" w:themeFill="background1"/>
          </w:tcPr>
          <w:p w14:paraId="4B4915B5" w14:textId="16328B67" w:rsidR="00A548E0" w:rsidRPr="00CB6101" w:rsidRDefault="0021390A" w:rsidP="00A548E0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 xml:space="preserve">PHM </w:t>
            </w:r>
            <w:r w:rsidR="00A548E0" w:rsidRPr="00CB6101">
              <w:rPr>
                <w:sz w:val="22"/>
                <w:szCs w:val="22"/>
              </w:rPr>
              <w:t>C Senior Resident</w:t>
            </w:r>
          </w:p>
        </w:tc>
        <w:tc>
          <w:tcPr>
            <w:tcW w:w="3330" w:type="dxa"/>
            <w:shd w:val="clear" w:color="auto" w:fill="FFFFFF" w:themeFill="background1"/>
          </w:tcPr>
          <w:p w14:paraId="4DD2A3A9" w14:textId="3E238077" w:rsidR="00A548E0" w:rsidRPr="00CB6101" w:rsidRDefault="00A548E0" w:rsidP="00A548E0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PHM C Senior Resident</w:t>
            </w:r>
          </w:p>
        </w:tc>
      </w:tr>
      <w:tr w:rsidR="004B0DDE" w:rsidRPr="00CB6101" w14:paraId="7CF1CD58" w14:textId="77777777" w:rsidTr="00CB6101">
        <w:tc>
          <w:tcPr>
            <w:tcW w:w="3775" w:type="dxa"/>
            <w:gridSpan w:val="4"/>
            <w:shd w:val="clear" w:color="auto" w:fill="BFBFBF" w:themeFill="background1" w:themeFillShade="BF"/>
          </w:tcPr>
          <w:p w14:paraId="61D6D38E" w14:textId="77777777" w:rsidR="004B0DDE" w:rsidRPr="00CB6101" w:rsidRDefault="004B0DDE" w:rsidP="004B0DDE">
            <w:pPr>
              <w:jc w:val="center"/>
              <w:rPr>
                <w:sz w:val="22"/>
                <w:szCs w:val="22"/>
                <w:vertAlign w:val="superscript"/>
              </w:rPr>
            </w:pPr>
            <w:r w:rsidRPr="00CB6101">
              <w:rPr>
                <w:sz w:val="22"/>
                <w:szCs w:val="22"/>
              </w:rPr>
              <w:t>GI/Hepatology</w:t>
            </w:r>
            <w:r w:rsidRPr="00CB6101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690" w:type="dxa"/>
            <w:shd w:val="clear" w:color="auto" w:fill="BFBFBF" w:themeFill="background1" w:themeFillShade="BF"/>
          </w:tcPr>
          <w:p w14:paraId="097EC881" w14:textId="3C807DC7" w:rsidR="004B0DDE" w:rsidRPr="00CB6101" w:rsidRDefault="004B0DDE" w:rsidP="004B0DDE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GI Inpatient Resident</w:t>
            </w:r>
            <w:r w:rsidRPr="00CB6101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5FDEAF23" w14:textId="715ECC65" w:rsidR="004B0DDE" w:rsidRPr="00CB6101" w:rsidRDefault="004B0DDE" w:rsidP="004B0DDE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GI Inpatient Resident</w:t>
            </w:r>
            <w:r w:rsidRPr="00CB6101">
              <w:rPr>
                <w:sz w:val="22"/>
                <w:szCs w:val="22"/>
                <w:vertAlign w:val="superscript"/>
              </w:rPr>
              <w:t>2</w:t>
            </w:r>
          </w:p>
        </w:tc>
      </w:tr>
      <w:tr w:rsidR="004B0DDE" w:rsidRPr="00CB6101" w14:paraId="5FC86603" w14:textId="77777777" w:rsidTr="00CB6101">
        <w:trPr>
          <w:trHeight w:val="275"/>
        </w:trPr>
        <w:tc>
          <w:tcPr>
            <w:tcW w:w="1795" w:type="dxa"/>
            <w:gridSpan w:val="3"/>
            <w:vMerge w:val="restart"/>
            <w:shd w:val="clear" w:color="auto" w:fill="FFFFFF" w:themeFill="background1"/>
          </w:tcPr>
          <w:p w14:paraId="635F9DEE" w14:textId="77777777" w:rsidR="004B0DDE" w:rsidRPr="00CB6101" w:rsidRDefault="004B0DDE" w:rsidP="004B0DDE">
            <w:pPr>
              <w:jc w:val="center"/>
              <w:rPr>
                <w:sz w:val="22"/>
                <w:szCs w:val="22"/>
                <w:vertAlign w:val="superscript"/>
              </w:rPr>
            </w:pPr>
            <w:r w:rsidRPr="00CB6101">
              <w:rPr>
                <w:sz w:val="22"/>
                <w:szCs w:val="22"/>
              </w:rPr>
              <w:t>Pulmonary/Cystic Fibrosis/Pulmonary Transplant</w:t>
            </w:r>
            <w:r w:rsidRPr="00CB6101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980" w:type="dxa"/>
            <w:shd w:val="clear" w:color="auto" w:fill="FFFFFF" w:themeFill="background1"/>
          </w:tcPr>
          <w:p w14:paraId="663AA221" w14:textId="0517C672" w:rsidR="004B0DDE" w:rsidRPr="00CB6101" w:rsidRDefault="007114A0" w:rsidP="004B0D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CF/General Pulmonary</w:t>
            </w:r>
          </w:p>
        </w:tc>
        <w:tc>
          <w:tcPr>
            <w:tcW w:w="3690" w:type="dxa"/>
            <w:shd w:val="clear" w:color="auto" w:fill="FFFFFF" w:themeFill="background1"/>
          </w:tcPr>
          <w:p w14:paraId="726AB0B0" w14:textId="51F0F64B" w:rsidR="004B0DDE" w:rsidRPr="00CB6101" w:rsidRDefault="007114A0" w:rsidP="007114A0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Pulmonary Inpatient/CF Service Resident</w:t>
            </w:r>
            <w:r w:rsidRPr="00CB6101">
              <w:rPr>
                <w:sz w:val="22"/>
                <w:szCs w:val="22"/>
              </w:rPr>
              <w:t xml:space="preserve"> </w:t>
            </w:r>
          </w:p>
        </w:tc>
        <w:tc>
          <w:tcPr>
            <w:tcW w:w="3330" w:type="dxa"/>
            <w:shd w:val="clear" w:color="auto" w:fill="FFFFFF" w:themeFill="background1"/>
          </w:tcPr>
          <w:p w14:paraId="5ED847F5" w14:textId="77777777" w:rsidR="007114A0" w:rsidRPr="00CB6101" w:rsidRDefault="007114A0" w:rsidP="007114A0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 xml:space="preserve">Inpatient/CF Pulmonary </w:t>
            </w:r>
            <w:r>
              <w:rPr>
                <w:sz w:val="22"/>
                <w:szCs w:val="22"/>
              </w:rPr>
              <w:t>Resident</w:t>
            </w:r>
          </w:p>
          <w:p w14:paraId="3B0C3E8C" w14:textId="61761DF4" w:rsidR="004B0DDE" w:rsidRPr="00CB6101" w:rsidRDefault="007114A0" w:rsidP="007114A0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 xml:space="preserve">Supervisor: </w:t>
            </w:r>
            <w:r w:rsidRPr="00CB6101">
              <w:rPr>
                <w:sz w:val="22"/>
                <w:szCs w:val="22"/>
              </w:rPr>
              <w:t>CCS Resident)</w:t>
            </w:r>
          </w:p>
        </w:tc>
      </w:tr>
      <w:tr w:rsidR="004B0DDE" w:rsidRPr="00CB6101" w14:paraId="7622C4DB" w14:textId="77777777" w:rsidTr="00CB6101">
        <w:trPr>
          <w:trHeight w:val="275"/>
        </w:trPr>
        <w:tc>
          <w:tcPr>
            <w:tcW w:w="1795" w:type="dxa"/>
            <w:gridSpan w:val="3"/>
            <w:vMerge/>
            <w:shd w:val="clear" w:color="auto" w:fill="FFFFFF" w:themeFill="background1"/>
          </w:tcPr>
          <w:p w14:paraId="6FF154C8" w14:textId="77777777" w:rsidR="004B0DDE" w:rsidRPr="00CB6101" w:rsidRDefault="004B0DDE" w:rsidP="004B0DD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184E6136" w14:textId="4866D3F5" w:rsidR="004B0DDE" w:rsidRPr="00CB6101" w:rsidRDefault="004B0DDE" w:rsidP="004B0DDE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Patient followed by Young Adult Team</w:t>
            </w:r>
          </w:p>
        </w:tc>
        <w:tc>
          <w:tcPr>
            <w:tcW w:w="3690" w:type="dxa"/>
            <w:shd w:val="clear" w:color="auto" w:fill="FFFFFF" w:themeFill="background1"/>
          </w:tcPr>
          <w:p w14:paraId="11F42578" w14:textId="370940B3" w:rsidR="004B0DDE" w:rsidRPr="00CB6101" w:rsidRDefault="004B0DDE" w:rsidP="004B0DDE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Young Adult Unit NP</w:t>
            </w:r>
          </w:p>
        </w:tc>
        <w:tc>
          <w:tcPr>
            <w:tcW w:w="3330" w:type="dxa"/>
            <w:shd w:val="clear" w:color="auto" w:fill="FFFFFF" w:themeFill="background1"/>
          </w:tcPr>
          <w:p w14:paraId="027CD034" w14:textId="75D13A13" w:rsidR="004B0DDE" w:rsidRPr="00CB6101" w:rsidRDefault="004B0DDE" w:rsidP="004B0DDE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 xml:space="preserve">Inpatient/CF Pulmonary </w:t>
            </w:r>
            <w:r w:rsidR="00C406EA">
              <w:rPr>
                <w:sz w:val="22"/>
                <w:szCs w:val="22"/>
              </w:rPr>
              <w:t>Resident</w:t>
            </w:r>
          </w:p>
          <w:p w14:paraId="5E4E1FB1" w14:textId="088A0541" w:rsidR="004B0DDE" w:rsidRPr="00CB6101" w:rsidRDefault="004B0DDE" w:rsidP="004B0DDE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(</w:t>
            </w:r>
            <w:r w:rsidR="00C406EA">
              <w:rPr>
                <w:sz w:val="22"/>
                <w:szCs w:val="22"/>
              </w:rPr>
              <w:t xml:space="preserve">Supervisor: </w:t>
            </w:r>
            <w:r w:rsidRPr="00CB6101">
              <w:rPr>
                <w:sz w:val="22"/>
                <w:szCs w:val="22"/>
              </w:rPr>
              <w:t>CCS Resident)</w:t>
            </w:r>
          </w:p>
        </w:tc>
      </w:tr>
      <w:tr w:rsidR="004B0DDE" w:rsidRPr="00CB6101" w14:paraId="6DFE49F8" w14:textId="77777777" w:rsidTr="00CB6101">
        <w:trPr>
          <w:trHeight w:val="275"/>
        </w:trPr>
        <w:tc>
          <w:tcPr>
            <w:tcW w:w="1795" w:type="dxa"/>
            <w:gridSpan w:val="3"/>
            <w:vMerge/>
            <w:shd w:val="clear" w:color="auto" w:fill="FFFFFF" w:themeFill="background1"/>
          </w:tcPr>
          <w:p w14:paraId="25FE7A2D" w14:textId="77777777" w:rsidR="004B0DDE" w:rsidRPr="00CB6101" w:rsidRDefault="004B0DDE" w:rsidP="004B0DD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2EA1D835" w14:textId="3F4A23C2" w:rsidR="007114A0" w:rsidRPr="00CB6101" w:rsidRDefault="007114A0" w:rsidP="007114A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CF with </w:t>
            </w:r>
            <w:proofErr w:type="spellStart"/>
            <w:r w:rsidRPr="00CB6101">
              <w:rPr>
                <w:sz w:val="22"/>
                <w:szCs w:val="22"/>
              </w:rPr>
              <w:t>B.Dolosa</w:t>
            </w:r>
            <w:proofErr w:type="spellEnd"/>
            <w:r w:rsidRPr="00CB6101"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admi</w:t>
            </w:r>
            <w:proofErr w:type="spellEnd"/>
            <w:r w:rsidRPr="00CB6101">
              <w:rPr>
                <w:sz w:val="22"/>
                <w:szCs w:val="22"/>
              </w:rPr>
              <w:t xml:space="preserve"> to 7W)</w:t>
            </w:r>
          </w:p>
        </w:tc>
        <w:tc>
          <w:tcPr>
            <w:tcW w:w="3690" w:type="dxa"/>
            <w:shd w:val="clear" w:color="auto" w:fill="FFFFFF" w:themeFill="background1"/>
          </w:tcPr>
          <w:p w14:paraId="3DA17E00" w14:textId="77777777" w:rsidR="007114A0" w:rsidRDefault="004B0DDE" w:rsidP="007114A0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 xml:space="preserve"> </w:t>
            </w:r>
            <w:r w:rsidR="007114A0" w:rsidRPr="00CB6101">
              <w:rPr>
                <w:sz w:val="22"/>
                <w:szCs w:val="22"/>
              </w:rPr>
              <w:t>7</w:t>
            </w:r>
            <w:r w:rsidR="007114A0" w:rsidRPr="00CB6101">
              <w:rPr>
                <w:sz w:val="22"/>
                <w:szCs w:val="22"/>
                <w:vertAlign w:val="superscript"/>
              </w:rPr>
              <w:t>th</w:t>
            </w:r>
            <w:r w:rsidR="007114A0" w:rsidRPr="00CB6101">
              <w:rPr>
                <w:sz w:val="22"/>
                <w:szCs w:val="22"/>
              </w:rPr>
              <w:t xml:space="preserve"> Floor Subspecialties </w:t>
            </w:r>
          </w:p>
          <w:p w14:paraId="44A796CD" w14:textId="1A4AAB7C" w:rsidR="004B0DDE" w:rsidRPr="00CB6101" w:rsidRDefault="007114A0" w:rsidP="007114A0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Senior Resident</w:t>
            </w:r>
          </w:p>
        </w:tc>
        <w:tc>
          <w:tcPr>
            <w:tcW w:w="3330" w:type="dxa"/>
            <w:shd w:val="clear" w:color="auto" w:fill="FFFFFF" w:themeFill="background1"/>
          </w:tcPr>
          <w:p w14:paraId="787ADA48" w14:textId="77777777" w:rsidR="007114A0" w:rsidRDefault="007114A0" w:rsidP="00C406EA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7</w:t>
            </w:r>
            <w:r w:rsidRPr="00CB6101">
              <w:rPr>
                <w:sz w:val="22"/>
                <w:szCs w:val="22"/>
                <w:vertAlign w:val="superscript"/>
              </w:rPr>
              <w:t>th</w:t>
            </w:r>
            <w:r w:rsidRPr="00CB6101">
              <w:rPr>
                <w:sz w:val="22"/>
                <w:szCs w:val="22"/>
              </w:rPr>
              <w:t xml:space="preserve"> Floor Subspecialties </w:t>
            </w:r>
          </w:p>
          <w:p w14:paraId="7EF3E753" w14:textId="776BAA8D" w:rsidR="007114A0" w:rsidRPr="00CB6101" w:rsidRDefault="007114A0" w:rsidP="00C406EA">
            <w:pPr>
              <w:jc w:val="center"/>
              <w:rPr>
                <w:sz w:val="22"/>
                <w:szCs w:val="22"/>
              </w:rPr>
            </w:pPr>
            <w:bookmarkStart w:id="0" w:name="_GoBack"/>
            <w:bookmarkEnd w:id="0"/>
            <w:r w:rsidRPr="00CB6101">
              <w:rPr>
                <w:sz w:val="22"/>
                <w:szCs w:val="22"/>
              </w:rPr>
              <w:t>Senior Resident</w:t>
            </w:r>
            <w:r w:rsidRPr="00CB6101">
              <w:rPr>
                <w:sz w:val="22"/>
                <w:szCs w:val="22"/>
                <w:vertAlign w:val="superscript"/>
              </w:rPr>
              <w:t>2</w:t>
            </w:r>
          </w:p>
        </w:tc>
      </w:tr>
      <w:tr w:rsidR="004B0DDE" w:rsidRPr="00CB6101" w14:paraId="3EEFDB60" w14:textId="77777777" w:rsidTr="00CB6101">
        <w:trPr>
          <w:trHeight w:val="275"/>
        </w:trPr>
        <w:tc>
          <w:tcPr>
            <w:tcW w:w="3775" w:type="dxa"/>
            <w:gridSpan w:val="4"/>
            <w:shd w:val="clear" w:color="auto" w:fill="BFBFBF" w:themeFill="background1" w:themeFillShade="BF"/>
          </w:tcPr>
          <w:p w14:paraId="1D0DA146" w14:textId="77777777" w:rsidR="004B0DDE" w:rsidRPr="00CB6101" w:rsidRDefault="004B0DDE" w:rsidP="004B0DDE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CCS</w:t>
            </w:r>
          </w:p>
        </w:tc>
        <w:tc>
          <w:tcPr>
            <w:tcW w:w="3690" w:type="dxa"/>
            <w:shd w:val="clear" w:color="auto" w:fill="BFBFBF" w:themeFill="background1" w:themeFillShade="BF"/>
          </w:tcPr>
          <w:p w14:paraId="2EF0AE5B" w14:textId="77777777" w:rsidR="004B0DDE" w:rsidRPr="00CB6101" w:rsidRDefault="004B0DDE" w:rsidP="004B0DDE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CCS Resident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625DAE2D" w14:textId="77777777" w:rsidR="004B0DDE" w:rsidRPr="00CB6101" w:rsidRDefault="004B0DDE" w:rsidP="004B0DDE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CCS Resident</w:t>
            </w:r>
          </w:p>
        </w:tc>
      </w:tr>
      <w:tr w:rsidR="004B0DDE" w:rsidRPr="00CB6101" w14:paraId="57B716F9" w14:textId="77777777" w:rsidTr="00CB6101">
        <w:trPr>
          <w:trHeight w:val="275"/>
        </w:trPr>
        <w:tc>
          <w:tcPr>
            <w:tcW w:w="3775" w:type="dxa"/>
            <w:gridSpan w:val="4"/>
            <w:shd w:val="clear" w:color="auto" w:fill="FFFFFF" w:themeFill="background1"/>
          </w:tcPr>
          <w:p w14:paraId="12BFC25A" w14:textId="3F7AB7A6" w:rsidR="004B0DDE" w:rsidRPr="00CB6101" w:rsidRDefault="004B0DDE" w:rsidP="00A548E0">
            <w:pPr>
              <w:jc w:val="center"/>
              <w:rPr>
                <w:sz w:val="22"/>
                <w:szCs w:val="22"/>
                <w:vertAlign w:val="superscript"/>
              </w:rPr>
            </w:pPr>
            <w:r w:rsidRPr="00CB6101">
              <w:rPr>
                <w:sz w:val="22"/>
                <w:szCs w:val="22"/>
              </w:rPr>
              <w:t xml:space="preserve">Hematology (not </w:t>
            </w:r>
            <w:proofErr w:type="spellStart"/>
            <w:r w:rsidRPr="00CB6101">
              <w:rPr>
                <w:sz w:val="22"/>
                <w:szCs w:val="22"/>
              </w:rPr>
              <w:t>Heme</w:t>
            </w:r>
            <w:proofErr w:type="spellEnd"/>
            <w:r w:rsidRPr="00CB6101">
              <w:rPr>
                <w:sz w:val="22"/>
                <w:szCs w:val="22"/>
              </w:rPr>
              <w:t xml:space="preserve"> </w:t>
            </w:r>
            <w:proofErr w:type="spellStart"/>
            <w:r w:rsidRPr="00CB6101">
              <w:rPr>
                <w:sz w:val="22"/>
                <w:szCs w:val="22"/>
              </w:rPr>
              <w:t>Malig</w:t>
            </w:r>
            <w:proofErr w:type="spellEnd"/>
            <w:r w:rsidRPr="00CB6101">
              <w:rPr>
                <w:sz w:val="22"/>
                <w:szCs w:val="22"/>
              </w:rPr>
              <w:t>)</w:t>
            </w:r>
            <w:r w:rsidR="0021390A" w:rsidRPr="00CB6101">
              <w:rPr>
                <w:sz w:val="22"/>
                <w:szCs w:val="22"/>
                <w:vertAlign w:val="superscript"/>
              </w:rPr>
              <w:t>2</w:t>
            </w:r>
            <w:r w:rsidRPr="00CB6101">
              <w:rPr>
                <w:sz w:val="22"/>
                <w:szCs w:val="22"/>
              </w:rPr>
              <w:t xml:space="preserve">, </w:t>
            </w:r>
            <w:r w:rsidR="0021390A" w:rsidRPr="00CB6101">
              <w:rPr>
                <w:sz w:val="22"/>
                <w:szCs w:val="22"/>
              </w:rPr>
              <w:t>End Stage Renal (ESRD)</w:t>
            </w:r>
            <w:r w:rsidR="0021390A" w:rsidRPr="00CB6101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690" w:type="dxa"/>
            <w:shd w:val="clear" w:color="auto" w:fill="FFFFFF" w:themeFill="background1"/>
          </w:tcPr>
          <w:p w14:paraId="618FAD51" w14:textId="35DD83C1" w:rsidR="004B0DDE" w:rsidRPr="00CB6101" w:rsidRDefault="004B0DDE" w:rsidP="004B0DDE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6</w:t>
            </w:r>
            <w:r w:rsidRPr="00CB6101">
              <w:rPr>
                <w:sz w:val="22"/>
                <w:szCs w:val="22"/>
                <w:vertAlign w:val="superscript"/>
              </w:rPr>
              <w:t>th</w:t>
            </w:r>
            <w:r w:rsidR="00CB6101">
              <w:rPr>
                <w:sz w:val="22"/>
                <w:szCs w:val="22"/>
              </w:rPr>
              <w:t xml:space="preserve"> Floor Subspecialties Senior Resident</w:t>
            </w:r>
          </w:p>
        </w:tc>
        <w:tc>
          <w:tcPr>
            <w:tcW w:w="3330" w:type="dxa"/>
            <w:shd w:val="clear" w:color="auto" w:fill="FFFFFF" w:themeFill="background1"/>
          </w:tcPr>
          <w:p w14:paraId="6AA504D4" w14:textId="766E70C9" w:rsidR="004B0DDE" w:rsidRPr="00CB6101" w:rsidRDefault="00A548E0" w:rsidP="004B0DDE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6</w:t>
            </w:r>
            <w:r w:rsidR="004B0DDE" w:rsidRPr="00CB6101">
              <w:rPr>
                <w:sz w:val="22"/>
                <w:szCs w:val="22"/>
                <w:vertAlign w:val="superscript"/>
              </w:rPr>
              <w:t>th</w:t>
            </w:r>
            <w:r w:rsidR="004B0DDE" w:rsidRPr="00CB6101">
              <w:rPr>
                <w:sz w:val="22"/>
                <w:szCs w:val="22"/>
              </w:rPr>
              <w:t xml:space="preserve"> Floor Subspecialties Senior Resident</w:t>
            </w:r>
          </w:p>
        </w:tc>
      </w:tr>
      <w:tr w:rsidR="004B0DDE" w:rsidRPr="00CB6101" w14:paraId="7D839D9A" w14:textId="77777777" w:rsidTr="00CB6101">
        <w:trPr>
          <w:trHeight w:val="275"/>
        </w:trPr>
        <w:tc>
          <w:tcPr>
            <w:tcW w:w="3775" w:type="dxa"/>
            <w:gridSpan w:val="4"/>
            <w:shd w:val="clear" w:color="auto" w:fill="BFBFBF" w:themeFill="background1" w:themeFillShade="BF"/>
          </w:tcPr>
          <w:p w14:paraId="25F9461F" w14:textId="1A5309F6" w:rsidR="004B0DDE" w:rsidRPr="00CB6101" w:rsidRDefault="00A548E0" w:rsidP="00F23BC6">
            <w:pPr>
              <w:jc w:val="center"/>
              <w:rPr>
                <w:sz w:val="22"/>
                <w:szCs w:val="22"/>
                <w:vertAlign w:val="superscript"/>
              </w:rPr>
            </w:pPr>
            <w:r w:rsidRPr="00CB6101">
              <w:rPr>
                <w:sz w:val="22"/>
                <w:szCs w:val="22"/>
              </w:rPr>
              <w:t>Adolescent</w:t>
            </w:r>
            <w:r w:rsidR="0021390A" w:rsidRPr="00CB6101">
              <w:rPr>
                <w:sz w:val="22"/>
                <w:szCs w:val="22"/>
                <w:vertAlign w:val="superscript"/>
              </w:rPr>
              <w:t>2</w:t>
            </w:r>
            <w:r w:rsidRPr="00CB6101">
              <w:rPr>
                <w:sz w:val="22"/>
                <w:szCs w:val="22"/>
              </w:rPr>
              <w:t>, Endocrine</w:t>
            </w:r>
            <w:r w:rsidR="00B01C0A">
              <w:rPr>
                <w:sz w:val="22"/>
                <w:szCs w:val="22"/>
              </w:rPr>
              <w:t xml:space="preserve">, </w:t>
            </w:r>
            <w:r w:rsidR="00B01C0A">
              <w:rPr>
                <w:i/>
                <w:sz w:val="22"/>
                <w:szCs w:val="22"/>
              </w:rPr>
              <w:t>B. Dolosa</w:t>
            </w:r>
            <w:r w:rsidR="0021390A" w:rsidRPr="00CB6101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690" w:type="dxa"/>
            <w:shd w:val="clear" w:color="auto" w:fill="BFBFBF" w:themeFill="background1" w:themeFillShade="BF"/>
          </w:tcPr>
          <w:p w14:paraId="6703C9CF" w14:textId="1AA7CEA2" w:rsidR="004B0DDE" w:rsidRPr="00CB6101" w:rsidRDefault="004B0DDE" w:rsidP="004B0DDE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7</w:t>
            </w:r>
            <w:r w:rsidRPr="00CB6101">
              <w:rPr>
                <w:sz w:val="22"/>
                <w:szCs w:val="22"/>
                <w:vertAlign w:val="superscript"/>
              </w:rPr>
              <w:t>th</w:t>
            </w:r>
            <w:r w:rsidRPr="00CB6101">
              <w:rPr>
                <w:sz w:val="22"/>
                <w:szCs w:val="22"/>
              </w:rPr>
              <w:t xml:space="preserve"> Floor Subspecialties Senior Resident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22CF15CA" w14:textId="7A077AD4" w:rsidR="004B0DDE" w:rsidRPr="00CB6101" w:rsidRDefault="004B0DDE" w:rsidP="004B0DDE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7</w:t>
            </w:r>
            <w:r w:rsidRPr="00CB6101">
              <w:rPr>
                <w:sz w:val="22"/>
                <w:szCs w:val="22"/>
                <w:vertAlign w:val="superscript"/>
              </w:rPr>
              <w:t>th</w:t>
            </w:r>
            <w:r w:rsidRPr="00CB6101">
              <w:rPr>
                <w:sz w:val="22"/>
                <w:szCs w:val="22"/>
              </w:rPr>
              <w:t xml:space="preserve"> Floor Subspecialties Senior Resident</w:t>
            </w:r>
          </w:p>
        </w:tc>
      </w:tr>
      <w:tr w:rsidR="004B0DDE" w:rsidRPr="00CB6101" w14:paraId="20967FC2" w14:textId="77777777" w:rsidTr="00CB6101">
        <w:trPr>
          <w:trHeight w:val="233"/>
        </w:trPr>
        <w:tc>
          <w:tcPr>
            <w:tcW w:w="1591" w:type="dxa"/>
            <w:vMerge w:val="restart"/>
            <w:shd w:val="clear" w:color="auto" w:fill="FFFFFF" w:themeFill="background1"/>
          </w:tcPr>
          <w:p w14:paraId="63380B0D" w14:textId="77777777" w:rsidR="004B0DDE" w:rsidRPr="00CB6101" w:rsidRDefault="004B0DDE" w:rsidP="004B0DDE">
            <w:pPr>
              <w:jc w:val="center"/>
              <w:rPr>
                <w:sz w:val="22"/>
                <w:szCs w:val="22"/>
                <w:vertAlign w:val="superscript"/>
              </w:rPr>
            </w:pPr>
            <w:r w:rsidRPr="00CB6101">
              <w:rPr>
                <w:sz w:val="22"/>
                <w:szCs w:val="22"/>
              </w:rPr>
              <w:t>Cardiology</w:t>
            </w:r>
            <w:r w:rsidRPr="00CB6101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2184" w:type="dxa"/>
            <w:gridSpan w:val="3"/>
            <w:shd w:val="clear" w:color="auto" w:fill="FFFFFF" w:themeFill="background1"/>
          </w:tcPr>
          <w:p w14:paraId="3D421821" w14:textId="4EB09BFF" w:rsidR="004B0DDE" w:rsidRPr="00CB6101" w:rsidRDefault="004B0DDE" w:rsidP="004B0DDE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Team 1 (Resident Team)</w:t>
            </w:r>
          </w:p>
        </w:tc>
        <w:tc>
          <w:tcPr>
            <w:tcW w:w="3690" w:type="dxa"/>
            <w:shd w:val="clear" w:color="auto" w:fill="FFFFFF" w:themeFill="background1"/>
          </w:tcPr>
          <w:p w14:paraId="2BA47525" w14:textId="619F16A7" w:rsidR="004B0DDE" w:rsidRPr="00CB6101" w:rsidRDefault="004B0DDE" w:rsidP="004B0DDE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8E Cardiac Resident</w:t>
            </w:r>
          </w:p>
        </w:tc>
        <w:tc>
          <w:tcPr>
            <w:tcW w:w="3330" w:type="dxa"/>
            <w:shd w:val="clear" w:color="auto" w:fill="FFFFFF" w:themeFill="background1"/>
          </w:tcPr>
          <w:p w14:paraId="5F2EC709" w14:textId="78400B44" w:rsidR="004B0DDE" w:rsidRPr="00CB6101" w:rsidRDefault="004B0DDE" w:rsidP="004B0DDE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8E Cardiac Resident</w:t>
            </w:r>
          </w:p>
        </w:tc>
      </w:tr>
      <w:tr w:rsidR="004B0DDE" w:rsidRPr="00CB6101" w14:paraId="75389D6C" w14:textId="77777777" w:rsidTr="00CB6101">
        <w:trPr>
          <w:trHeight w:val="232"/>
        </w:trPr>
        <w:tc>
          <w:tcPr>
            <w:tcW w:w="1591" w:type="dxa"/>
            <w:vMerge/>
            <w:shd w:val="clear" w:color="auto" w:fill="FFFFFF" w:themeFill="background1"/>
          </w:tcPr>
          <w:p w14:paraId="50406FB5" w14:textId="77777777" w:rsidR="004B0DDE" w:rsidRPr="00CB6101" w:rsidRDefault="004B0DDE" w:rsidP="004B0DD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84" w:type="dxa"/>
            <w:gridSpan w:val="3"/>
            <w:shd w:val="clear" w:color="auto" w:fill="FFFFFF" w:themeFill="background1"/>
          </w:tcPr>
          <w:p w14:paraId="1C53A401" w14:textId="77777777" w:rsidR="004B0DDE" w:rsidRPr="00CB6101" w:rsidRDefault="004B0DDE" w:rsidP="004B0DDE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 xml:space="preserve">Team 2 </w:t>
            </w:r>
          </w:p>
          <w:p w14:paraId="530A538F" w14:textId="5D7CEB16" w:rsidR="004B0DDE" w:rsidRPr="00CB6101" w:rsidRDefault="004B0DDE" w:rsidP="004B0DDE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(NP Team)</w:t>
            </w:r>
          </w:p>
        </w:tc>
        <w:tc>
          <w:tcPr>
            <w:tcW w:w="3690" w:type="dxa"/>
            <w:shd w:val="clear" w:color="auto" w:fill="FFFFFF" w:themeFill="background1"/>
          </w:tcPr>
          <w:p w14:paraId="4E3488DD" w14:textId="7E04599E" w:rsidR="004B0DDE" w:rsidRPr="00CB6101" w:rsidRDefault="004B0DDE" w:rsidP="004B0DDE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8E Cardiac Medical NP</w:t>
            </w:r>
          </w:p>
        </w:tc>
        <w:tc>
          <w:tcPr>
            <w:tcW w:w="3330" w:type="dxa"/>
            <w:shd w:val="clear" w:color="auto" w:fill="FFFFFF" w:themeFill="background1"/>
          </w:tcPr>
          <w:p w14:paraId="5073600C" w14:textId="49F5D6AF" w:rsidR="004B0DDE" w:rsidRPr="00CB6101" w:rsidRDefault="004B0DDE" w:rsidP="004B0DDE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8E Cardiac Resident</w:t>
            </w:r>
          </w:p>
        </w:tc>
      </w:tr>
      <w:tr w:rsidR="004B0DDE" w:rsidRPr="00CB6101" w14:paraId="09509C62" w14:textId="77777777" w:rsidTr="00CB6101">
        <w:trPr>
          <w:trHeight w:val="77"/>
        </w:trPr>
        <w:tc>
          <w:tcPr>
            <w:tcW w:w="1605" w:type="dxa"/>
            <w:gridSpan w:val="2"/>
            <w:vMerge w:val="restart"/>
            <w:shd w:val="clear" w:color="auto" w:fill="BFBFBF" w:themeFill="background1" w:themeFillShade="BF"/>
          </w:tcPr>
          <w:p w14:paraId="48B00700" w14:textId="77777777" w:rsidR="004B0DDE" w:rsidRPr="00CB6101" w:rsidRDefault="004B0DDE" w:rsidP="004B0DDE">
            <w:pPr>
              <w:jc w:val="center"/>
              <w:rPr>
                <w:sz w:val="22"/>
                <w:szCs w:val="22"/>
              </w:rPr>
            </w:pPr>
          </w:p>
          <w:p w14:paraId="24095674" w14:textId="77777777" w:rsidR="004B0DDE" w:rsidRPr="00CB6101" w:rsidRDefault="004B0DDE" w:rsidP="004B0DDE">
            <w:pPr>
              <w:jc w:val="center"/>
              <w:rPr>
                <w:sz w:val="22"/>
                <w:szCs w:val="22"/>
                <w:vertAlign w:val="superscript"/>
              </w:rPr>
            </w:pPr>
            <w:r w:rsidRPr="00CB6101">
              <w:rPr>
                <w:sz w:val="22"/>
                <w:szCs w:val="22"/>
              </w:rPr>
              <w:t>Oncology</w:t>
            </w:r>
            <w:r w:rsidRPr="00CB6101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2170" w:type="dxa"/>
            <w:gridSpan w:val="2"/>
            <w:shd w:val="clear" w:color="auto" w:fill="BFBFBF" w:themeFill="background1" w:themeFillShade="BF"/>
          </w:tcPr>
          <w:p w14:paraId="1546769C" w14:textId="77777777" w:rsidR="004B0DDE" w:rsidRPr="00CB6101" w:rsidRDefault="004B0DDE" w:rsidP="004B0DDE">
            <w:pPr>
              <w:jc w:val="center"/>
              <w:rPr>
                <w:sz w:val="22"/>
                <w:szCs w:val="22"/>
              </w:rPr>
            </w:pPr>
            <w:proofErr w:type="spellStart"/>
            <w:r w:rsidRPr="00CB6101">
              <w:rPr>
                <w:sz w:val="22"/>
                <w:szCs w:val="22"/>
              </w:rPr>
              <w:t>Heme</w:t>
            </w:r>
            <w:proofErr w:type="spellEnd"/>
            <w:r w:rsidRPr="00CB6101">
              <w:rPr>
                <w:sz w:val="22"/>
                <w:szCs w:val="22"/>
              </w:rPr>
              <w:t xml:space="preserve"> Malignancy</w:t>
            </w:r>
          </w:p>
        </w:tc>
        <w:tc>
          <w:tcPr>
            <w:tcW w:w="3690" w:type="dxa"/>
            <w:shd w:val="clear" w:color="auto" w:fill="BFBFBF" w:themeFill="background1" w:themeFillShade="BF"/>
          </w:tcPr>
          <w:p w14:paraId="4B4109AD" w14:textId="78F2CC4A" w:rsidR="004B0DDE" w:rsidRPr="00CB6101" w:rsidRDefault="004B0DDE" w:rsidP="004B0DDE">
            <w:pPr>
              <w:jc w:val="center"/>
              <w:rPr>
                <w:sz w:val="22"/>
                <w:szCs w:val="22"/>
              </w:rPr>
            </w:pPr>
            <w:proofErr w:type="spellStart"/>
            <w:r w:rsidRPr="00CB6101">
              <w:rPr>
                <w:sz w:val="22"/>
                <w:szCs w:val="22"/>
              </w:rPr>
              <w:t>Heme</w:t>
            </w:r>
            <w:proofErr w:type="spellEnd"/>
            <w:r w:rsidRPr="00CB6101">
              <w:rPr>
                <w:sz w:val="22"/>
                <w:szCs w:val="22"/>
              </w:rPr>
              <w:t xml:space="preserve"> Malignancy Resident/NP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191D04DF" w14:textId="0C29D072" w:rsidR="004B0DDE" w:rsidRPr="00CB6101" w:rsidRDefault="004B0DDE" w:rsidP="004B0DDE">
            <w:pPr>
              <w:jc w:val="center"/>
              <w:rPr>
                <w:sz w:val="22"/>
                <w:szCs w:val="22"/>
              </w:rPr>
            </w:pPr>
            <w:proofErr w:type="spellStart"/>
            <w:r w:rsidRPr="00CB6101">
              <w:rPr>
                <w:sz w:val="22"/>
                <w:szCs w:val="22"/>
              </w:rPr>
              <w:t>Heme</w:t>
            </w:r>
            <w:proofErr w:type="spellEnd"/>
            <w:r w:rsidRPr="00CB6101">
              <w:rPr>
                <w:sz w:val="22"/>
                <w:szCs w:val="22"/>
              </w:rPr>
              <w:t xml:space="preserve"> Malignancy Resident</w:t>
            </w:r>
            <w:r w:rsidR="00CB6101">
              <w:rPr>
                <w:sz w:val="22"/>
                <w:szCs w:val="22"/>
                <w:vertAlign w:val="superscript"/>
              </w:rPr>
              <w:t xml:space="preserve"> </w:t>
            </w:r>
          </w:p>
        </w:tc>
      </w:tr>
      <w:tr w:rsidR="004B0DDE" w:rsidRPr="00CB6101" w14:paraId="397E4845" w14:textId="77777777" w:rsidTr="00CB6101">
        <w:trPr>
          <w:trHeight w:val="75"/>
        </w:trPr>
        <w:tc>
          <w:tcPr>
            <w:tcW w:w="1605" w:type="dxa"/>
            <w:gridSpan w:val="2"/>
            <w:vMerge/>
            <w:shd w:val="clear" w:color="auto" w:fill="BFBFBF" w:themeFill="background1" w:themeFillShade="BF"/>
          </w:tcPr>
          <w:p w14:paraId="748C0602" w14:textId="77777777" w:rsidR="004B0DDE" w:rsidRPr="00CB6101" w:rsidRDefault="004B0DDE" w:rsidP="004B0DD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70" w:type="dxa"/>
            <w:gridSpan w:val="2"/>
            <w:shd w:val="clear" w:color="auto" w:fill="BFBFBF" w:themeFill="background1" w:themeFillShade="BF"/>
          </w:tcPr>
          <w:p w14:paraId="3ACF7396" w14:textId="77777777" w:rsidR="004B0DDE" w:rsidRPr="00CB6101" w:rsidRDefault="004B0DDE" w:rsidP="004B0DDE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Solid Tumor</w:t>
            </w:r>
          </w:p>
        </w:tc>
        <w:tc>
          <w:tcPr>
            <w:tcW w:w="3690" w:type="dxa"/>
            <w:shd w:val="clear" w:color="auto" w:fill="BFBFBF" w:themeFill="background1" w:themeFillShade="BF"/>
          </w:tcPr>
          <w:p w14:paraId="43921AE2" w14:textId="71CC00E9" w:rsidR="004B0DDE" w:rsidRPr="00CB6101" w:rsidRDefault="004B0DDE" w:rsidP="004B0DDE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Solid Tumor Resident/NP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571E1E53" w14:textId="79E46DB7" w:rsidR="004B0DDE" w:rsidRPr="00CB6101" w:rsidRDefault="004B0DDE" w:rsidP="004B0DDE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Solid Tumor Resident</w:t>
            </w:r>
          </w:p>
        </w:tc>
      </w:tr>
      <w:tr w:rsidR="004B0DDE" w:rsidRPr="00CB6101" w14:paraId="007D98D8" w14:textId="77777777" w:rsidTr="00CB6101">
        <w:trPr>
          <w:trHeight w:val="75"/>
        </w:trPr>
        <w:tc>
          <w:tcPr>
            <w:tcW w:w="1605" w:type="dxa"/>
            <w:gridSpan w:val="2"/>
            <w:vMerge/>
            <w:shd w:val="clear" w:color="auto" w:fill="BFBFBF" w:themeFill="background1" w:themeFillShade="BF"/>
          </w:tcPr>
          <w:p w14:paraId="3CA74B0B" w14:textId="77777777" w:rsidR="004B0DDE" w:rsidRPr="00CB6101" w:rsidRDefault="004B0DDE" w:rsidP="004B0DD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70" w:type="dxa"/>
            <w:gridSpan w:val="2"/>
            <w:shd w:val="clear" w:color="auto" w:fill="BFBFBF" w:themeFill="background1" w:themeFillShade="BF"/>
          </w:tcPr>
          <w:p w14:paraId="78F6C5E0" w14:textId="77777777" w:rsidR="004B0DDE" w:rsidRPr="00CB6101" w:rsidRDefault="004B0DDE" w:rsidP="004B0DDE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Neuro-Oncology</w:t>
            </w:r>
          </w:p>
        </w:tc>
        <w:tc>
          <w:tcPr>
            <w:tcW w:w="3690" w:type="dxa"/>
            <w:shd w:val="clear" w:color="auto" w:fill="BFBFBF" w:themeFill="background1" w:themeFillShade="BF"/>
          </w:tcPr>
          <w:p w14:paraId="2E121D42" w14:textId="377BB45C" w:rsidR="004B0DDE" w:rsidRPr="00CB6101" w:rsidRDefault="004B0DDE" w:rsidP="00C406EA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Neuro-Oncology NP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07F942A0" w14:textId="322FED35" w:rsidR="004B0DDE" w:rsidRPr="00CB6101" w:rsidRDefault="004B0DDE" w:rsidP="00412307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Neuro-Oncology</w:t>
            </w:r>
            <w:r w:rsidR="00C406EA">
              <w:rPr>
                <w:sz w:val="22"/>
                <w:szCs w:val="22"/>
              </w:rPr>
              <w:t xml:space="preserve"> Resident</w:t>
            </w:r>
            <w:r w:rsidRPr="00CB6101">
              <w:rPr>
                <w:sz w:val="22"/>
                <w:szCs w:val="22"/>
              </w:rPr>
              <w:t xml:space="preserve"> </w:t>
            </w:r>
          </w:p>
        </w:tc>
      </w:tr>
      <w:tr w:rsidR="004B0DDE" w:rsidRPr="00CB6101" w14:paraId="2D8E09D1" w14:textId="77777777" w:rsidTr="00CB6101">
        <w:trPr>
          <w:trHeight w:val="75"/>
        </w:trPr>
        <w:tc>
          <w:tcPr>
            <w:tcW w:w="3775" w:type="dxa"/>
            <w:gridSpan w:val="4"/>
            <w:shd w:val="clear" w:color="auto" w:fill="FFFFFF" w:themeFill="background1"/>
          </w:tcPr>
          <w:p w14:paraId="6D5D4A18" w14:textId="3FD138DF" w:rsidR="004B0DDE" w:rsidRPr="00CB6101" w:rsidRDefault="004B0DDE" w:rsidP="004B0DDE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Bone Marrow/Hematopoietic Stem Cell Transplant</w:t>
            </w:r>
            <w:r w:rsidR="00CB6101" w:rsidRPr="00CB6101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690" w:type="dxa"/>
            <w:shd w:val="clear" w:color="auto" w:fill="FFFFFF" w:themeFill="background1"/>
          </w:tcPr>
          <w:p w14:paraId="2EF05A54" w14:textId="37AB41E5" w:rsidR="004B0DDE" w:rsidRPr="00CB6101" w:rsidRDefault="004B0DDE" w:rsidP="001F0C99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BMT Inpatient Fellow</w:t>
            </w:r>
          </w:p>
        </w:tc>
        <w:tc>
          <w:tcPr>
            <w:tcW w:w="3330" w:type="dxa"/>
            <w:shd w:val="clear" w:color="auto" w:fill="FFFFFF" w:themeFill="background1"/>
          </w:tcPr>
          <w:p w14:paraId="55C62533" w14:textId="476C2668" w:rsidR="004B0DDE" w:rsidRPr="00CB6101" w:rsidRDefault="004B0DDE" w:rsidP="004B0DDE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BMT Inpatient Fellow/Overnight Hospitalist</w:t>
            </w:r>
          </w:p>
        </w:tc>
      </w:tr>
      <w:tr w:rsidR="004B0DDE" w:rsidRPr="00CB6101" w14:paraId="7B0C85B1" w14:textId="77777777" w:rsidTr="00CB6101">
        <w:trPr>
          <w:trHeight w:val="75"/>
        </w:trPr>
        <w:tc>
          <w:tcPr>
            <w:tcW w:w="3775" w:type="dxa"/>
            <w:gridSpan w:val="4"/>
            <w:shd w:val="clear" w:color="auto" w:fill="BFBFBF" w:themeFill="background1" w:themeFillShade="BF"/>
          </w:tcPr>
          <w:p w14:paraId="3D1B6D2B" w14:textId="77777777" w:rsidR="004B0DDE" w:rsidRPr="00CB6101" w:rsidRDefault="004B0DDE" w:rsidP="004B0DDE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Intermediate Care Program (ICP)</w:t>
            </w:r>
          </w:p>
        </w:tc>
        <w:tc>
          <w:tcPr>
            <w:tcW w:w="3690" w:type="dxa"/>
            <w:shd w:val="clear" w:color="auto" w:fill="BFBFBF" w:themeFill="background1" w:themeFillShade="BF"/>
          </w:tcPr>
          <w:p w14:paraId="6037E715" w14:textId="17762559" w:rsidR="004B0DDE" w:rsidRPr="00CB6101" w:rsidRDefault="004B0DDE" w:rsidP="004B0DDE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ICP Senior Resident (Green/Purple)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5BA8F003" w14:textId="09701CDB" w:rsidR="004B0DDE" w:rsidRPr="00CB6101" w:rsidRDefault="004B0DDE" w:rsidP="004B0DDE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ICP Senior Resident</w:t>
            </w:r>
          </w:p>
        </w:tc>
      </w:tr>
      <w:tr w:rsidR="004B0DDE" w:rsidRPr="00CB6101" w14:paraId="7652E736" w14:textId="77777777" w:rsidTr="00CB6101">
        <w:trPr>
          <w:trHeight w:val="75"/>
        </w:trPr>
        <w:tc>
          <w:tcPr>
            <w:tcW w:w="3775" w:type="dxa"/>
            <w:gridSpan w:val="4"/>
            <w:shd w:val="clear" w:color="auto" w:fill="FFFFFF" w:themeFill="background1"/>
          </w:tcPr>
          <w:p w14:paraId="2A71D901" w14:textId="77777777" w:rsidR="004B0DDE" w:rsidRPr="00CB6101" w:rsidRDefault="004B0DDE" w:rsidP="004B0DDE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Medical Surgical ICU (MSICU)</w:t>
            </w:r>
          </w:p>
        </w:tc>
        <w:tc>
          <w:tcPr>
            <w:tcW w:w="3690" w:type="dxa"/>
            <w:shd w:val="clear" w:color="auto" w:fill="FFFFFF" w:themeFill="background1"/>
          </w:tcPr>
          <w:p w14:paraId="6C9EBF05" w14:textId="1FC30265" w:rsidR="004B0DDE" w:rsidRPr="00CB6101" w:rsidRDefault="004B0DDE" w:rsidP="00412307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MSICU Fellow</w:t>
            </w:r>
            <w:r w:rsidR="00C406EA">
              <w:rPr>
                <w:sz w:val="22"/>
                <w:szCs w:val="22"/>
              </w:rPr>
              <w:t xml:space="preserve"> </w:t>
            </w:r>
            <w:r w:rsidR="00412307">
              <w:rPr>
                <w:sz w:val="22"/>
                <w:szCs w:val="22"/>
              </w:rPr>
              <w:t>Resident/Fellow</w:t>
            </w:r>
          </w:p>
        </w:tc>
        <w:tc>
          <w:tcPr>
            <w:tcW w:w="3330" w:type="dxa"/>
            <w:shd w:val="clear" w:color="auto" w:fill="FFFFFF" w:themeFill="background1"/>
          </w:tcPr>
          <w:p w14:paraId="211323D8" w14:textId="173F8F6C" w:rsidR="004B0DDE" w:rsidRPr="00CB6101" w:rsidRDefault="004B0DDE" w:rsidP="00412307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 xml:space="preserve">MSICU </w:t>
            </w:r>
            <w:r w:rsidR="00412307">
              <w:rPr>
                <w:sz w:val="22"/>
                <w:szCs w:val="22"/>
              </w:rPr>
              <w:t>Resident/Fellow</w:t>
            </w:r>
          </w:p>
        </w:tc>
      </w:tr>
      <w:tr w:rsidR="004B0DDE" w:rsidRPr="00CB6101" w14:paraId="22646F20" w14:textId="77777777" w:rsidTr="00CB6101">
        <w:trPr>
          <w:trHeight w:val="75"/>
        </w:trPr>
        <w:tc>
          <w:tcPr>
            <w:tcW w:w="3775" w:type="dxa"/>
            <w:gridSpan w:val="4"/>
            <w:shd w:val="clear" w:color="auto" w:fill="BFBFBF" w:themeFill="background1" w:themeFillShade="BF"/>
          </w:tcPr>
          <w:p w14:paraId="657D0956" w14:textId="77777777" w:rsidR="004B0DDE" w:rsidRPr="00CB6101" w:rsidRDefault="004B0DDE" w:rsidP="004B0DDE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>Medical ICU (MICU)</w:t>
            </w:r>
          </w:p>
        </w:tc>
        <w:tc>
          <w:tcPr>
            <w:tcW w:w="3690" w:type="dxa"/>
            <w:shd w:val="clear" w:color="auto" w:fill="BFBFBF" w:themeFill="background1" w:themeFillShade="BF"/>
          </w:tcPr>
          <w:p w14:paraId="08DC18DD" w14:textId="7C6DD495" w:rsidR="004B0DDE" w:rsidRPr="00CB6101" w:rsidRDefault="004B0DDE" w:rsidP="00412307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 xml:space="preserve">MICU </w:t>
            </w:r>
            <w:r w:rsidR="00412307">
              <w:rPr>
                <w:sz w:val="22"/>
                <w:szCs w:val="22"/>
              </w:rPr>
              <w:t>Resident/NP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7EB289FB" w14:textId="1C815ABB" w:rsidR="004B0DDE" w:rsidRPr="00CB6101" w:rsidRDefault="004B0DDE" w:rsidP="00412307">
            <w:pPr>
              <w:jc w:val="center"/>
              <w:rPr>
                <w:sz w:val="22"/>
                <w:szCs w:val="22"/>
              </w:rPr>
            </w:pPr>
            <w:r w:rsidRPr="00CB6101">
              <w:rPr>
                <w:sz w:val="22"/>
                <w:szCs w:val="22"/>
              </w:rPr>
              <w:t xml:space="preserve">MICU </w:t>
            </w:r>
            <w:r w:rsidR="00412307">
              <w:rPr>
                <w:sz w:val="22"/>
                <w:szCs w:val="22"/>
              </w:rPr>
              <w:t>Resident/NP</w:t>
            </w:r>
            <w:r w:rsidRPr="00CB6101">
              <w:rPr>
                <w:sz w:val="22"/>
                <w:szCs w:val="22"/>
              </w:rPr>
              <w:t xml:space="preserve"> </w:t>
            </w:r>
          </w:p>
        </w:tc>
      </w:tr>
    </w:tbl>
    <w:p w14:paraId="04EB14E4" w14:textId="02DF6B6F" w:rsidR="00943E35" w:rsidRPr="00CB6101" w:rsidRDefault="00943E35" w:rsidP="00943E35">
      <w:pPr>
        <w:rPr>
          <w:sz w:val="22"/>
          <w:szCs w:val="22"/>
        </w:rPr>
      </w:pPr>
      <w:r w:rsidRPr="00CB6101">
        <w:rPr>
          <w:b/>
          <w:sz w:val="22"/>
          <w:szCs w:val="22"/>
        </w:rPr>
        <w:t xml:space="preserve">1 </w:t>
      </w:r>
      <w:r w:rsidR="0021390A" w:rsidRPr="00CB6101">
        <w:rPr>
          <w:b/>
          <w:sz w:val="22"/>
          <w:szCs w:val="22"/>
        </w:rPr>
        <w:t>Pediatric Hospital Medicine</w:t>
      </w:r>
      <w:r w:rsidRPr="00CB6101">
        <w:rPr>
          <w:sz w:val="22"/>
          <w:szCs w:val="22"/>
        </w:rPr>
        <w:t xml:space="preserve"> – Please always call the </w:t>
      </w:r>
      <w:r w:rsidR="00AA06CB" w:rsidRPr="00CB6101">
        <w:rPr>
          <w:sz w:val="22"/>
          <w:szCs w:val="22"/>
        </w:rPr>
        <w:t>senior</w:t>
      </w:r>
      <w:r w:rsidRPr="00CB6101">
        <w:rPr>
          <w:sz w:val="22"/>
          <w:szCs w:val="22"/>
        </w:rPr>
        <w:t xml:space="preserve"> resident for sign-out </w:t>
      </w:r>
    </w:p>
    <w:p w14:paraId="498D2BE6" w14:textId="77777777" w:rsidR="009F2FEC" w:rsidRPr="00CB6101" w:rsidRDefault="009F2FEC" w:rsidP="00943E35">
      <w:pPr>
        <w:rPr>
          <w:sz w:val="22"/>
          <w:szCs w:val="22"/>
        </w:rPr>
      </w:pPr>
      <w:r w:rsidRPr="00CB6101">
        <w:rPr>
          <w:b/>
          <w:sz w:val="22"/>
          <w:szCs w:val="22"/>
        </w:rPr>
        <w:t>2 Services with Fellows</w:t>
      </w:r>
      <w:r w:rsidRPr="00CB6101">
        <w:rPr>
          <w:sz w:val="22"/>
          <w:szCs w:val="22"/>
        </w:rPr>
        <w:t xml:space="preserve"> – An attempt should be made to sign-out to both fellow and resident to ensure adequate transfer of care.</w:t>
      </w:r>
    </w:p>
    <w:p w14:paraId="617F6A6C" w14:textId="2A6DCE8F" w:rsidR="004B0DDE" w:rsidRDefault="004B0DDE" w:rsidP="00943E35">
      <w:pPr>
        <w:rPr>
          <w:sz w:val="20"/>
          <w:szCs w:val="20"/>
        </w:rPr>
      </w:pPr>
    </w:p>
    <w:p w14:paraId="0F0A5844" w14:textId="77777777" w:rsidR="00CB6101" w:rsidRDefault="00CB6101" w:rsidP="00943E35">
      <w:pPr>
        <w:rPr>
          <w:sz w:val="20"/>
          <w:szCs w:val="20"/>
        </w:rPr>
      </w:pPr>
    </w:p>
    <w:p w14:paraId="1279F8CA" w14:textId="1DA1D9CC" w:rsidR="009F2FEC" w:rsidRPr="0021390A" w:rsidRDefault="004B0DDE" w:rsidP="002419A9">
      <w:pPr>
        <w:jc w:val="center"/>
        <w:rPr>
          <w:rFonts w:ascii="Arial Rounded MT Bold" w:hAnsi="Arial Rounded MT Bold"/>
          <w:u w:val="single"/>
        </w:rPr>
      </w:pPr>
      <w:r w:rsidRPr="0021390A">
        <w:rPr>
          <w:rFonts w:ascii="Arial Rounded MT Bold" w:hAnsi="Arial Rounded MT Bold"/>
        </w:rPr>
        <w:t>For questions about or inaccuracies in this</w:t>
      </w:r>
      <w:r w:rsidR="00B57553" w:rsidRPr="0021390A">
        <w:rPr>
          <w:rFonts w:ascii="Arial Rounded MT Bold" w:hAnsi="Arial Rounded MT Bold"/>
        </w:rPr>
        <w:t xml:space="preserve"> document, please email </w:t>
      </w:r>
      <w:r w:rsidR="009F2FEC" w:rsidRPr="0021390A">
        <w:rPr>
          <w:rFonts w:ascii="Arial Rounded MT Bold" w:hAnsi="Arial Rounded MT Bold"/>
        </w:rPr>
        <w:t xml:space="preserve">the Department of Medicine Chief Resident on Call </w:t>
      </w:r>
      <w:r w:rsidR="00B57553" w:rsidRPr="0021390A">
        <w:rPr>
          <w:rFonts w:ascii="Arial Rounded MT Bold" w:hAnsi="Arial Rounded MT Bold"/>
        </w:rPr>
        <w:t xml:space="preserve">at </w:t>
      </w:r>
      <w:r w:rsidR="00B57553" w:rsidRPr="0021390A">
        <w:rPr>
          <w:rFonts w:ascii="Arial Rounded MT Bold" w:hAnsi="Arial Rounded MT Bold"/>
          <w:u w:val="single"/>
        </w:rPr>
        <w:t>pedichiefoncall-dl@childrens.harvard.edu</w:t>
      </w:r>
    </w:p>
    <w:sectPr w:rsidR="009F2FEC" w:rsidRPr="0021390A" w:rsidSect="00CB61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798"/>
    <w:rsid w:val="00111316"/>
    <w:rsid w:val="00185A20"/>
    <w:rsid w:val="001D69F8"/>
    <w:rsid w:val="001F0C99"/>
    <w:rsid w:val="0021390A"/>
    <w:rsid w:val="002419A9"/>
    <w:rsid w:val="003620A2"/>
    <w:rsid w:val="00412307"/>
    <w:rsid w:val="00432B23"/>
    <w:rsid w:val="004B0DDE"/>
    <w:rsid w:val="00582F24"/>
    <w:rsid w:val="005B081A"/>
    <w:rsid w:val="007114A0"/>
    <w:rsid w:val="0075060B"/>
    <w:rsid w:val="007E5D1A"/>
    <w:rsid w:val="00943E35"/>
    <w:rsid w:val="009F2FEC"/>
    <w:rsid w:val="00A43122"/>
    <w:rsid w:val="00A548E0"/>
    <w:rsid w:val="00AA06CB"/>
    <w:rsid w:val="00B01C0A"/>
    <w:rsid w:val="00B57553"/>
    <w:rsid w:val="00C406EA"/>
    <w:rsid w:val="00C87C2B"/>
    <w:rsid w:val="00CB6101"/>
    <w:rsid w:val="00D52798"/>
    <w:rsid w:val="00D629DD"/>
    <w:rsid w:val="00E120F4"/>
    <w:rsid w:val="00E42182"/>
    <w:rsid w:val="00EB3B3D"/>
    <w:rsid w:val="00EE4BD0"/>
    <w:rsid w:val="00F2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4BEB77"/>
  <w14:defaultImageDpi w14:val="300"/>
  <w15:docId w15:val="{12F48F6C-ED98-4005-9736-FF8A8285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79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1230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230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2307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230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230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07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Childrens Hospital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Bradford, Victoria</dc:creator>
  <cp:lastModifiedBy>Bradford, Victoria</cp:lastModifiedBy>
  <cp:revision>2</cp:revision>
  <cp:lastPrinted>2016-06-27T18:50:00Z</cp:lastPrinted>
  <dcterms:created xsi:type="dcterms:W3CDTF">2021-06-24T15:25:00Z</dcterms:created>
  <dcterms:modified xsi:type="dcterms:W3CDTF">2021-06-24T15:25:00Z</dcterms:modified>
</cp:coreProperties>
</file>