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2E" w:rsidRDefault="00190558" w:rsidP="00190558">
      <w:pPr>
        <w:pStyle w:val="Title"/>
      </w:pPr>
      <w:bookmarkStart w:id="0" w:name="_Toc479868182"/>
      <w:r>
        <w:t>P2 – Engenharia de Sfw III</w:t>
      </w:r>
    </w:p>
    <w:p w:rsidR="00190558" w:rsidRPr="00190558" w:rsidRDefault="00190558" w:rsidP="00190558">
      <w:r>
        <w:t>Mario Thomaz Apra</w:t>
      </w:r>
    </w:p>
    <w:p w:rsidR="0048492E" w:rsidRDefault="0048492E" w:rsidP="0048492E"/>
    <w:p w:rsidR="0048492E" w:rsidRDefault="0048492E" w:rsidP="0048492E"/>
    <w:p w:rsidR="0048492E" w:rsidRDefault="0048492E" w:rsidP="0048492E">
      <w:pPr>
        <w:pStyle w:val="Heading1"/>
      </w:pPr>
      <w:r>
        <w:t>REQUISITOS DO SISTEMA DE SOFTWARE</w:t>
      </w:r>
      <w:bookmarkEnd w:id="0"/>
    </w:p>
    <w:p w:rsidR="0048492E" w:rsidRDefault="0048492E" w:rsidP="0048492E">
      <w:pPr>
        <w:pStyle w:val="Heading2"/>
      </w:pPr>
      <w:bookmarkStart w:id="1" w:name="_Toc479868183"/>
      <w:commentRangeStart w:id="2"/>
      <w:r>
        <w:t>Identificação dos requisitos</w:t>
      </w:r>
      <w:bookmarkEnd w:id="1"/>
      <w:commentRangeEnd w:id="2"/>
      <w:r>
        <w:rPr>
          <w:rStyle w:val="CommentReference"/>
          <w:rFonts w:eastAsia="Times New Roman" w:cs="Times New Roman"/>
          <w:b w:val="0"/>
          <w:bCs w:val="0"/>
          <w:iCs w:val="0"/>
          <w:lang w:eastAsia="ar-SA"/>
        </w:rPr>
        <w:commentReference w:id="2"/>
      </w:r>
    </w:p>
    <w:p w:rsidR="0048492E" w:rsidRDefault="0048492E" w:rsidP="0048492E">
      <w:pPr>
        <w:rPr>
          <w:lang w:eastAsia="pt-BR"/>
        </w:rPr>
      </w:pPr>
    </w:p>
    <w:p w:rsidR="0048492E" w:rsidRDefault="0048492E" w:rsidP="0048492E">
      <w:pPr>
        <w:pStyle w:val="Heading3"/>
        <w:rPr>
          <w:rStyle w:val="eop"/>
          <w:rFonts w:cs="Arial"/>
          <w:color w:val="00000A"/>
          <w:shd w:val="clear" w:color="auto" w:fill="FFFFFF"/>
        </w:rPr>
      </w:pPr>
      <w:bookmarkStart w:id="3" w:name="_Toc479868185"/>
      <w:r>
        <w:t>Requisitos Funcionais</w:t>
      </w:r>
      <w:bookmarkEnd w:id="3"/>
    </w:p>
    <w:p w:rsidR="0048492E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eastAsia="Arial" w:cs="Arial"/>
          <w:b/>
          <w:bCs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[RF001] – Importar dados da BMF</w:t>
      </w: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Descrição</w:t>
      </w:r>
      <w:r w:rsidRPr="382A6C4F">
        <w:rPr>
          <w:rFonts w:eastAsia="Arial" w:cs="Arial"/>
          <w:color w:val="00000A"/>
          <w:lang w:eastAsia="pt-BR"/>
        </w:rPr>
        <w:t>: Este requisito permite que o sistema importe os preços de fechamento e os volumes aj</w:t>
      </w:r>
      <w:bookmarkStart w:id="4" w:name="_GoBack"/>
      <w:bookmarkEnd w:id="4"/>
      <w:r w:rsidRPr="382A6C4F">
        <w:rPr>
          <w:rFonts w:eastAsia="Arial" w:cs="Arial"/>
          <w:color w:val="00000A"/>
          <w:lang w:eastAsia="pt-BR"/>
        </w:rPr>
        <w:t>ustados por proventos da Bolsa de Valores do Brasil</w:t>
      </w:r>
      <w:r>
        <w:rPr>
          <w:rFonts w:eastAsia="Arial" w:cs="Arial"/>
          <w:color w:val="00000A"/>
          <w:lang w:eastAsia="pt-BR"/>
        </w:rPr>
        <w:t xml:space="preserve"> de uma ação específica e em um intervalo de datas específico.</w:t>
      </w: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eastAsia="Calibri" w:cs="Arial"/>
          <w:color w:val="00000A"/>
          <w:lang w:eastAsia="pt-BR"/>
        </w:rPr>
      </w:pPr>
    </w:p>
    <w:p w:rsidR="0048492E" w:rsidRPr="004C61E1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 xml:space="preserve">[RF002] – </w:t>
      </w:r>
      <w:r>
        <w:rPr>
          <w:rFonts w:eastAsia="Arial" w:cs="Arial"/>
          <w:b/>
          <w:bCs/>
          <w:color w:val="00000A"/>
          <w:lang w:eastAsia="pt-BR"/>
        </w:rPr>
        <w:t>Gerenciar rede neural</w:t>
      </w:r>
    </w:p>
    <w:p w:rsidR="0048492E" w:rsidRPr="00084545" w:rsidRDefault="0048492E" w:rsidP="0048492E">
      <w:pPr>
        <w:suppressAutoHyphens w:val="0"/>
        <w:spacing w:after="0" w:line="360" w:lineRule="auto"/>
        <w:ind w:firstLine="720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Descrição</w:t>
      </w:r>
      <w:r w:rsidRPr="382A6C4F">
        <w:rPr>
          <w:rFonts w:eastAsia="Arial" w:cs="Arial"/>
          <w:color w:val="00000A"/>
          <w:lang w:eastAsia="pt-BR"/>
        </w:rPr>
        <w:t xml:space="preserve">: </w:t>
      </w:r>
      <w:r w:rsidRPr="00B26B01">
        <w:rPr>
          <w:rFonts w:eastAsia="Arial"/>
        </w:rPr>
        <w:t>Este requisito permite que o usuário gerencie uma RNA, sendo possível criar uma RNA (</w:t>
      </w:r>
      <w:r>
        <w:rPr>
          <w:rFonts w:eastAsia="Arial"/>
        </w:rPr>
        <w:t xml:space="preserve">configurar a </w:t>
      </w:r>
      <w:r w:rsidRPr="00B26B01">
        <w:rPr>
          <w:rFonts w:eastAsia="Arial"/>
        </w:rPr>
        <w:t xml:space="preserve">topologia, qual ação </w:t>
      </w:r>
      <w:r>
        <w:rPr>
          <w:rFonts w:eastAsia="Arial"/>
        </w:rPr>
        <w:t>sera prevista, quantos dias precisa para prever o proximo)</w:t>
      </w:r>
      <w:r w:rsidRPr="00B26B01">
        <w:rPr>
          <w:rFonts w:eastAsia="Arial"/>
        </w:rPr>
        <w:t xml:space="preserve"> salvar essa rede localmente em um formato definido pelo fr</w:t>
      </w:r>
      <w:r>
        <w:rPr>
          <w:rFonts w:eastAsia="Arial"/>
        </w:rPr>
        <w:t xml:space="preserve">amework </w:t>
      </w:r>
      <w:commentRangeStart w:id="5"/>
      <w:commentRangeStart w:id="6"/>
      <w:r>
        <w:rPr>
          <w:rFonts w:eastAsia="Arial"/>
        </w:rPr>
        <w:t xml:space="preserve">Encog 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r>
        <w:rPr>
          <w:rFonts w:eastAsia="Arial"/>
        </w:rPr>
        <w:t>(.eg) e recuperara-la</w:t>
      </w:r>
      <w:r w:rsidRPr="00B26B01">
        <w:rPr>
          <w:rFonts w:eastAsia="Arial"/>
        </w:rPr>
        <w:t>.</w:t>
      </w: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eastAsia="Calibri" w:cs="Arial"/>
          <w:color w:val="00000A"/>
          <w:lang w:eastAsia="pt-BR"/>
        </w:rPr>
      </w:pPr>
    </w:p>
    <w:p w:rsidR="0048492E" w:rsidRPr="004C61E1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 xml:space="preserve">[RF003] – </w:t>
      </w:r>
      <w:r>
        <w:rPr>
          <w:rFonts w:eastAsia="Arial" w:cs="Arial"/>
          <w:b/>
          <w:bCs/>
          <w:color w:val="00000A"/>
          <w:lang w:eastAsia="pt-BR"/>
        </w:rPr>
        <w:t>Treinar rede neural</w:t>
      </w:r>
    </w:p>
    <w:p w:rsidR="0048492E" w:rsidRPr="00084545" w:rsidRDefault="0048492E" w:rsidP="0048492E">
      <w:pPr>
        <w:suppressAutoHyphens w:val="0"/>
        <w:spacing w:after="0" w:line="360" w:lineRule="auto"/>
        <w:ind w:firstLine="720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Descrição</w:t>
      </w:r>
      <w:r w:rsidRPr="382A6C4F">
        <w:rPr>
          <w:rFonts w:eastAsia="Arial" w:cs="Arial"/>
          <w:color w:val="00000A"/>
          <w:lang w:eastAsia="pt-BR"/>
        </w:rPr>
        <w:t xml:space="preserve">: Este requisito permite que o </w:t>
      </w:r>
      <w:r>
        <w:rPr>
          <w:rFonts w:eastAsia="Arial" w:cs="Arial"/>
          <w:color w:val="00000A"/>
          <w:lang w:eastAsia="pt-BR"/>
        </w:rPr>
        <w:t>usuário</w:t>
      </w:r>
      <w:r w:rsidRPr="382A6C4F">
        <w:rPr>
          <w:rFonts w:eastAsia="Arial" w:cs="Arial"/>
          <w:color w:val="00000A"/>
          <w:lang w:eastAsia="pt-BR"/>
        </w:rPr>
        <w:t xml:space="preserve"> configure </w:t>
      </w:r>
      <w:r>
        <w:rPr>
          <w:rFonts w:eastAsia="Arial" w:cs="Arial"/>
          <w:color w:val="00000A"/>
          <w:lang w:eastAsia="pt-BR"/>
        </w:rPr>
        <w:t>o ambiente de treinamento de uma RNA</w:t>
      </w:r>
      <w:r w:rsidRPr="382A6C4F">
        <w:rPr>
          <w:rFonts w:eastAsia="Arial" w:cs="Arial"/>
          <w:color w:val="00000A"/>
          <w:lang w:eastAsia="pt-BR"/>
        </w:rPr>
        <w:t>.</w:t>
      </w: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eastAsia="Calibri" w:cs="Arial"/>
          <w:color w:val="00000A"/>
          <w:lang w:eastAsia="pt-BR"/>
        </w:rPr>
      </w:pP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 xml:space="preserve">[RF004] – Gerar </w:t>
      </w:r>
      <w:r>
        <w:rPr>
          <w:rFonts w:eastAsia="Arial" w:cs="Arial"/>
          <w:b/>
          <w:bCs/>
          <w:color w:val="00000A"/>
          <w:lang w:eastAsia="pt-BR"/>
        </w:rPr>
        <w:t>comparativo entre os dados calculados pela rede e o real</w:t>
      </w:r>
    </w:p>
    <w:p w:rsidR="0048492E" w:rsidRDefault="0048492E" w:rsidP="0048492E">
      <w:pPr>
        <w:suppressAutoHyphens w:val="0"/>
        <w:spacing w:after="0" w:line="360" w:lineRule="auto"/>
        <w:ind w:firstLine="720"/>
        <w:rPr>
          <w:rFonts w:eastAsia="Arial" w:cs="Arial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Descrição</w:t>
      </w:r>
      <w:r w:rsidRPr="382A6C4F">
        <w:rPr>
          <w:rFonts w:eastAsia="Arial" w:cs="Arial"/>
          <w:color w:val="00000A"/>
          <w:lang w:eastAsia="pt-BR"/>
        </w:rPr>
        <w:t xml:space="preserve">: </w:t>
      </w:r>
      <w:r>
        <w:rPr>
          <w:rFonts w:eastAsia="Arial" w:cs="Arial"/>
          <w:color w:val="00000A"/>
          <w:lang w:eastAsia="pt-BR"/>
        </w:rPr>
        <w:t xml:space="preserve">O </w:t>
      </w:r>
      <w:r w:rsidRPr="382A6C4F">
        <w:rPr>
          <w:rFonts w:eastAsia="Arial" w:cs="Arial"/>
          <w:color w:val="00000A"/>
          <w:lang w:eastAsia="pt-BR"/>
        </w:rPr>
        <w:t xml:space="preserve">sistema </w:t>
      </w:r>
      <w:r>
        <w:rPr>
          <w:rFonts w:eastAsia="Arial" w:cs="Arial"/>
          <w:color w:val="00000A"/>
          <w:lang w:eastAsia="pt-BR"/>
        </w:rPr>
        <w:t>deve gerar</w:t>
      </w:r>
      <w:r w:rsidRPr="382A6C4F">
        <w:rPr>
          <w:rFonts w:eastAsia="Arial" w:cs="Arial"/>
          <w:color w:val="00000A"/>
          <w:lang w:eastAsia="pt-BR"/>
        </w:rPr>
        <w:t xml:space="preserve"> gráfico</w:t>
      </w:r>
      <w:r>
        <w:rPr>
          <w:rFonts w:eastAsia="Arial" w:cs="Arial"/>
          <w:color w:val="00000A"/>
          <w:lang w:eastAsia="pt-BR"/>
        </w:rPr>
        <w:t>s</w:t>
      </w:r>
      <w:r w:rsidRPr="382A6C4F">
        <w:rPr>
          <w:rFonts w:eastAsia="Arial" w:cs="Arial"/>
          <w:color w:val="00000A"/>
          <w:lang w:eastAsia="pt-BR"/>
        </w:rPr>
        <w:t xml:space="preserve"> comparando os preços esperados e o</w:t>
      </w:r>
      <w:r>
        <w:rPr>
          <w:rFonts w:eastAsia="Arial" w:cs="Arial"/>
          <w:color w:val="00000A"/>
          <w:lang w:eastAsia="pt-BR"/>
        </w:rPr>
        <w:t>s</w:t>
      </w:r>
      <w:r w:rsidRPr="382A6C4F">
        <w:rPr>
          <w:rFonts w:eastAsia="Arial" w:cs="Arial"/>
          <w:color w:val="00000A"/>
          <w:lang w:eastAsia="pt-BR"/>
        </w:rPr>
        <w:t xml:space="preserve"> calculado</w:t>
      </w:r>
      <w:r>
        <w:rPr>
          <w:rFonts w:eastAsia="Arial" w:cs="Arial"/>
          <w:color w:val="00000A"/>
          <w:lang w:eastAsia="pt-BR"/>
        </w:rPr>
        <w:t>s.</w:t>
      </w:r>
    </w:p>
    <w:p w:rsidR="0048492E" w:rsidRPr="006C1DDD" w:rsidRDefault="0048492E" w:rsidP="0048492E">
      <w:pPr>
        <w:suppressAutoHyphens w:val="0"/>
        <w:spacing w:after="0" w:line="360" w:lineRule="auto"/>
        <w:ind w:firstLine="720"/>
        <w:rPr>
          <w:rFonts w:eastAsia="Arial" w:cs="Arial"/>
          <w:color w:val="00000A"/>
          <w:lang w:eastAsia="pt-BR"/>
        </w:rPr>
      </w:pPr>
    </w:p>
    <w:p w:rsidR="0048492E" w:rsidRPr="00381262" w:rsidRDefault="0048492E" w:rsidP="0048492E">
      <w:pPr>
        <w:pStyle w:val="Heading2"/>
      </w:pPr>
      <w:bookmarkStart w:id="7" w:name="__RefHeading___Toc1261_1614258110"/>
      <w:bookmarkStart w:id="8" w:name="_Toc447474823"/>
      <w:bookmarkStart w:id="9" w:name="__RefHeading___Toc1263_1614258110"/>
      <w:bookmarkStart w:id="10" w:name="_Toc447474824"/>
      <w:bookmarkStart w:id="11" w:name="_Toc395474966"/>
      <w:bookmarkStart w:id="12" w:name="_Toc479868189"/>
      <w:bookmarkEnd w:id="7"/>
      <w:bookmarkEnd w:id="8"/>
      <w:bookmarkEnd w:id="9"/>
      <w:r w:rsidRPr="00381262">
        <w:lastRenderedPageBreak/>
        <w:t>Modelagem</w:t>
      </w:r>
      <w:bookmarkEnd w:id="10"/>
      <w:bookmarkEnd w:id="11"/>
      <w:r w:rsidRPr="00381262">
        <w:t xml:space="preserve"> dos requisitos funcionais</w:t>
      </w:r>
      <w:bookmarkEnd w:id="12"/>
    </w:p>
    <w:p w:rsidR="0048492E" w:rsidRPr="00084545" w:rsidRDefault="0048492E" w:rsidP="0048492E">
      <w:pPr>
        <w:pStyle w:val="Heading3"/>
      </w:pPr>
      <w:bookmarkStart w:id="13" w:name="__RefHeading___Toc1265_1614258110"/>
      <w:bookmarkStart w:id="14" w:name="_Toc447474825"/>
      <w:bookmarkStart w:id="15" w:name="_Toc479868190"/>
      <w:bookmarkEnd w:id="13"/>
      <w:bookmarkEnd w:id="14"/>
      <w:r w:rsidRPr="00084545">
        <w:t>Atores</w:t>
      </w:r>
      <w:bookmarkEnd w:id="15"/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>
        <w:rPr>
          <w:rFonts w:eastAsia="Arial" w:cs="Arial"/>
          <w:b/>
          <w:bCs/>
          <w:color w:val="00000A"/>
          <w:lang w:eastAsia="pt-BR"/>
        </w:rPr>
        <w:t>USUARIO</w:t>
      </w:r>
      <w:r w:rsidRPr="382A6C4F">
        <w:rPr>
          <w:rFonts w:eastAsia="Arial" w:cs="Arial"/>
          <w:b/>
          <w:bCs/>
          <w:color w:val="00000A"/>
          <w:lang w:eastAsia="pt-BR"/>
        </w:rPr>
        <w:t xml:space="preserve">: </w:t>
      </w:r>
      <w:r w:rsidRPr="382A6C4F">
        <w:rPr>
          <w:rFonts w:eastAsia="Arial" w:cs="Arial"/>
          <w:color w:val="00000A"/>
          <w:lang w:eastAsia="pt-BR"/>
        </w:rPr>
        <w:t xml:space="preserve">Representa </w:t>
      </w:r>
      <w:r>
        <w:rPr>
          <w:rFonts w:eastAsia="Arial" w:cs="Arial"/>
          <w:color w:val="00000A"/>
          <w:lang w:eastAsia="pt-BR"/>
        </w:rPr>
        <w:t>alguém que utiliza o sistema.</w:t>
      </w:r>
    </w:p>
    <w:p w:rsidR="0048492E" w:rsidRDefault="0048492E" w:rsidP="0048492E">
      <w:pPr>
        <w:suppressAutoHyphens w:val="0"/>
        <w:spacing w:after="0" w:line="360" w:lineRule="auto"/>
        <w:ind w:left="708" w:firstLine="0"/>
        <w:rPr>
          <w:rFonts w:eastAsia="Arial" w:cs="Arial"/>
          <w:color w:val="00000A"/>
          <w:lang w:eastAsia="pt-BR"/>
        </w:rPr>
      </w:pPr>
      <w:r>
        <w:rPr>
          <w:rFonts w:eastAsia="Arial" w:cs="Arial"/>
          <w:b/>
          <w:bCs/>
          <w:color w:val="00000A"/>
          <w:lang w:eastAsia="pt-BR"/>
        </w:rPr>
        <w:t xml:space="preserve">SISTEMA </w:t>
      </w:r>
      <w:r w:rsidRPr="382A6C4F">
        <w:rPr>
          <w:rFonts w:eastAsia="Arial" w:cs="Arial"/>
          <w:b/>
          <w:bCs/>
          <w:color w:val="00000A"/>
          <w:lang w:eastAsia="pt-BR"/>
        </w:rPr>
        <w:t xml:space="preserve">BMF: </w:t>
      </w:r>
      <w:r w:rsidRPr="382A6C4F">
        <w:rPr>
          <w:rFonts w:eastAsia="Arial" w:cs="Arial"/>
          <w:color w:val="00000A"/>
          <w:lang w:eastAsia="pt-BR"/>
        </w:rPr>
        <w:t>Representa a integração com o WebService da BMF.</w:t>
      </w:r>
    </w:p>
    <w:p w:rsidR="0048492E" w:rsidRDefault="0048492E" w:rsidP="0048492E">
      <w:pPr>
        <w:suppressAutoHyphens w:val="0"/>
        <w:spacing w:after="0" w:line="360" w:lineRule="auto"/>
        <w:ind w:left="708" w:firstLine="0"/>
        <w:rPr>
          <w:rFonts w:eastAsia="Arial" w:cs="Arial"/>
          <w:color w:val="00000A"/>
          <w:lang w:eastAsia="pt-BR"/>
        </w:rPr>
      </w:pPr>
    </w:p>
    <w:p w:rsidR="0048492E" w:rsidRPr="00084545" w:rsidRDefault="0048492E" w:rsidP="0048492E">
      <w:pPr>
        <w:pStyle w:val="Heading3"/>
        <w:rPr>
          <w:rFonts w:ascii="Times New Roman,Calibri" w:eastAsia="Times New Roman,Calibri" w:hAnsi="Times New Roman,Calibri" w:cs="Times New Roman,Calibri"/>
          <w:color w:val="00000A"/>
        </w:rPr>
      </w:pPr>
      <w:bookmarkStart w:id="16" w:name="_Toc479868191"/>
      <w:r>
        <w:t>Diagrama de caso de uso</w:t>
      </w:r>
      <w:bookmarkEnd w:id="16"/>
    </w:p>
    <w:p w:rsidR="0048492E" w:rsidRPr="00084545" w:rsidRDefault="0048492E" w:rsidP="0048492E">
      <w:pPr>
        <w:ind w:firstLine="0"/>
        <w:jc w:val="center"/>
        <w:rPr>
          <w:rFonts w:eastAsia="Calibri"/>
        </w:rPr>
      </w:pPr>
    </w:p>
    <w:p w:rsidR="0048492E" w:rsidRDefault="0048492E" w:rsidP="0048492E">
      <w:pPr>
        <w:pStyle w:val="Caption"/>
      </w:pPr>
      <w:bookmarkStart w:id="17" w:name="_Toc479868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bookmarkEnd w:id="17"/>
      <w:r>
        <w:t>Diagrama de caso de uso</w:t>
      </w:r>
    </w:p>
    <w:p w:rsidR="0048492E" w:rsidRDefault="0048492E" w:rsidP="0048492E">
      <w:pPr>
        <w:pStyle w:val="Image"/>
      </w:pPr>
      <w:r w:rsidRPr="00BA564B">
        <w:rPr>
          <w:lang w:val="en-US" w:eastAsia="en-US"/>
        </w:rPr>
        <w:drawing>
          <wp:inline distT="0" distB="0" distL="0" distR="0" wp14:anchorId="58175BE9" wp14:editId="132DE47F">
            <wp:extent cx="56102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commentRangeStart w:id="18"/>
      <w:commentRangeStart w:id="19"/>
      <w:r>
        <w:t>Fonte</w:t>
      </w:r>
      <w:commentRangeEnd w:id="18"/>
      <w:r>
        <w:rPr>
          <w:rStyle w:val="CommentReference"/>
          <w:b w:val="0"/>
          <w:bCs w:val="0"/>
        </w:rPr>
        <w:commentReference w:id="18"/>
      </w:r>
      <w:commentRangeEnd w:id="19"/>
      <w:r>
        <w:rPr>
          <w:rStyle w:val="CommentReference"/>
          <w:b w:val="0"/>
          <w:bCs w:val="0"/>
        </w:rPr>
        <w:commentReference w:id="19"/>
      </w:r>
      <w:r>
        <w:t>: Autor (2017)</w:t>
      </w:r>
    </w:p>
    <w:p w:rsidR="0048492E" w:rsidRDefault="0048492E" w:rsidP="0048492E">
      <w:pPr>
        <w:suppressAutoHyphens w:val="0"/>
        <w:spacing w:after="0"/>
        <w:ind w:firstLine="0"/>
        <w:jc w:val="left"/>
      </w:pPr>
      <w:r>
        <w:br w:type="page"/>
      </w:r>
    </w:p>
    <w:p w:rsidR="0048492E" w:rsidRDefault="0048492E" w:rsidP="0048492E">
      <w:pPr>
        <w:pStyle w:val="Heading3"/>
      </w:pPr>
      <w:bookmarkStart w:id="20" w:name="_Toc479868192"/>
      <w:r>
        <w:lastRenderedPageBreak/>
        <w:t xml:space="preserve">Especificação dos Casos de </w:t>
      </w:r>
      <w:commentRangeStart w:id="21"/>
      <w:commentRangeStart w:id="22"/>
      <w:r>
        <w:t>Uso</w:t>
      </w:r>
      <w:bookmarkEnd w:id="20"/>
      <w:commentRangeEnd w:id="21"/>
      <w:r>
        <w:rPr>
          <w:rStyle w:val="CommentReference"/>
          <w:rFonts w:eastAsia="Times New Roman"/>
          <w:b w:val="0"/>
          <w:bCs w:val="0"/>
          <w:lang w:eastAsia="ar-SA"/>
        </w:rPr>
        <w:commentReference w:id="21"/>
      </w:r>
      <w:commentRangeEnd w:id="22"/>
      <w:r>
        <w:rPr>
          <w:rStyle w:val="CommentReference"/>
          <w:rFonts w:eastAsia="Times New Roman"/>
          <w:b w:val="0"/>
          <w:bCs w:val="0"/>
          <w:lang w:eastAsia="ar-SA"/>
        </w:rPr>
        <w:commentReference w:id="22"/>
      </w:r>
    </w:p>
    <w:p w:rsidR="0048492E" w:rsidRDefault="0048492E" w:rsidP="0048492E">
      <w:pPr>
        <w:pStyle w:val="BodyText"/>
        <w:rPr>
          <w:lang w:eastAsia="pt-BR"/>
        </w:rPr>
      </w:pPr>
      <w:r>
        <w:rPr>
          <w:lang w:eastAsia="pt-BR"/>
        </w:rPr>
        <w:t xml:space="preserve">Nesta seçao e apresentado as especificacoes dos casos de uso. A especificacao dos casos de uso e uma descricao textual que identifica uma interacao entre os usuarios e os sitema que complementam o caso de uso. </w:t>
      </w:r>
      <w:sdt>
        <w:sdtPr>
          <w:rPr>
            <w:lang w:eastAsia="pt-BR"/>
          </w:rPr>
          <w:id w:val="-1257594085"/>
          <w:citation/>
        </w:sdtPr>
        <w:sdtEndPr/>
        <w:sdtContent>
          <w:r>
            <w:rPr>
              <w:lang w:eastAsia="pt-BR"/>
            </w:rPr>
            <w:fldChar w:fldCharType="begin"/>
          </w:r>
          <w:r w:rsidRPr="00025F06">
            <w:rPr>
              <w:lang w:eastAsia="pt-BR"/>
            </w:rPr>
            <w:instrText xml:space="preserve"> CITATION Ian10 \l 1033 </w:instrText>
          </w:r>
          <w:r>
            <w:rPr>
              <w:lang w:eastAsia="pt-BR"/>
            </w:rPr>
            <w:fldChar w:fldCharType="separate"/>
          </w:r>
          <w:r w:rsidRPr="00E0085F">
            <w:rPr>
              <w:noProof/>
              <w:lang w:val="en-US" w:eastAsia="pt-BR"/>
            </w:rPr>
            <w:t>(SOMMERVILLE, 2010)</w:t>
          </w:r>
          <w:r>
            <w:rPr>
              <w:lang w:eastAsia="pt-BR"/>
            </w:rPr>
            <w:fldChar w:fldCharType="end"/>
          </w:r>
        </w:sdtContent>
      </w:sdt>
      <w:r>
        <w:rPr>
          <w:lang w:eastAsia="pt-BR"/>
        </w:rPr>
        <w:t xml:space="preserve"> </w:t>
      </w:r>
    </w:p>
    <w:p w:rsidR="0048492E" w:rsidRPr="00CD473C" w:rsidRDefault="0048492E" w:rsidP="0048492E">
      <w:pPr>
        <w:pStyle w:val="BodyText"/>
        <w:rPr>
          <w:lang w:eastAsia="pt-BR"/>
        </w:rPr>
      </w:pPr>
    </w:p>
    <w:tbl>
      <w:tblPr>
        <w:tblW w:w="49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24"/>
        <w:gridCol w:w="6315"/>
      </w:tblGrid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CSU001 – Importar Dados da BMF</w:t>
            </w:r>
          </w:p>
        </w:tc>
      </w:tr>
      <w:tr w:rsidR="0048492E" w:rsidRPr="00084545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Importar Dados da BMF</w:t>
            </w:r>
          </w:p>
        </w:tc>
      </w:tr>
      <w:tr w:rsidR="0048492E" w:rsidRPr="00084545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Sistema BMF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Casos de Uso Associados: CSU002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21"/>
              </w:numPr>
              <w:suppressAutoHyphens w:val="0"/>
              <w:spacing w:after="0" w:line="480" w:lineRule="auto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  <w:t>Conexão com a internet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2048FB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inicia quando o s</w:t>
            </w:r>
            <w:r w:rsidRPr="002048F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istema necessita das informações da BMF.</w:t>
            </w:r>
          </w:p>
          <w:p w:rsidR="0048492E" w:rsidRPr="00FA531B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FA531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envia para a BMF o código da ação e o intervalo de datas.</w:t>
            </w:r>
          </w:p>
          <w:p w:rsidR="0048492E" w:rsidRPr="00FA531B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FA531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da BMF retorna a data, o preço de abertura, o máximo, o mínimo, o de fechamento, o volume e o preço de fechamento ajustado por proventos.</w:t>
            </w:r>
          </w:p>
          <w:p w:rsidR="0048492E" w:rsidRPr="00FA531B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FA531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extrai as informações da BMF.</w:t>
            </w:r>
          </w:p>
          <w:p w:rsidR="0048492E" w:rsidRPr="00084545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00FA531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  <w:t>Fluxo de Exceção (3) – Sem conexão com a internet</w:t>
            </w:r>
          </w:p>
          <w:p w:rsidR="0048492E" w:rsidRPr="00957937" w:rsidRDefault="0048492E" w:rsidP="00985A8D">
            <w:pPr>
              <w:pStyle w:val="ListParagraph"/>
              <w:numPr>
                <w:ilvl w:val="0"/>
                <w:numId w:val="14"/>
              </w:numPr>
              <w:suppressAutoHyphens w:val="0"/>
              <w:spacing w:after="0" w:line="480" w:lineRule="auto"/>
              <w:jc w:val="left"/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i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tema informa que o usuário não possui uma conexão com a internet</w:t>
            </w:r>
          </w:p>
          <w:p w:rsidR="0048492E" w:rsidRPr="00957937" w:rsidRDefault="0048492E" w:rsidP="00985A8D">
            <w:pPr>
              <w:pStyle w:val="ListParagraph"/>
              <w:numPr>
                <w:ilvl w:val="0"/>
                <w:numId w:val="14"/>
              </w:numPr>
              <w:suppressAutoHyphens w:val="0"/>
              <w:spacing w:after="0" w:line="480" w:lineRule="auto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  <w:t>Fluxo de Exceção (3) – BMF não possui dados</w:t>
            </w:r>
          </w:p>
          <w:p w:rsidR="0048492E" w:rsidRPr="00957937" w:rsidRDefault="0048492E" w:rsidP="00985A8D">
            <w:pPr>
              <w:pStyle w:val="ListParagraph"/>
              <w:numPr>
                <w:ilvl w:val="0"/>
                <w:numId w:val="15"/>
              </w:numPr>
              <w:suppressAutoHyphens w:val="0"/>
              <w:spacing w:after="0" w:line="480" w:lineRule="auto"/>
              <w:jc w:val="left"/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i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 xml:space="preserve">tema informa 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que a BMF ainda não possui os dados</w:t>
            </w:r>
          </w:p>
          <w:p w:rsidR="0048492E" w:rsidRPr="00351424" w:rsidRDefault="0048492E" w:rsidP="00985A8D">
            <w:pPr>
              <w:pStyle w:val="ListParagraph"/>
              <w:numPr>
                <w:ilvl w:val="0"/>
                <w:numId w:val="15"/>
              </w:numPr>
              <w:suppressAutoHyphens w:val="0"/>
              <w:spacing w:after="0" w:line="480" w:lineRule="auto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 w:rsidRPr="00351424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armazena 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s dados. 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RF001</w:t>
            </w:r>
          </w:p>
        </w:tc>
      </w:tr>
    </w:tbl>
    <w:p w:rsidR="0048492E" w:rsidRDefault="0048492E" w:rsidP="0048492E">
      <w:pPr>
        <w:suppressAutoHyphens w:val="0"/>
        <w:spacing w:after="0"/>
        <w:ind w:firstLine="0"/>
        <w:jc w:val="left"/>
        <w:rPr>
          <w:noProof/>
          <w:lang w:eastAsia="pt-BR"/>
        </w:rPr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lang w:eastAsia="pt-BR"/>
        </w:rPr>
      </w:pPr>
    </w:p>
    <w:tbl>
      <w:tblPr>
        <w:tblW w:w="49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25"/>
        <w:gridCol w:w="6314"/>
      </w:tblGrid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CSU002 – 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Criar Rede Neural</w:t>
            </w:r>
          </w:p>
        </w:tc>
      </w:tr>
      <w:tr w:rsidR="0048492E" w:rsidRPr="00084545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Criar Rede Neural</w:t>
            </w:r>
          </w:p>
        </w:tc>
      </w:tr>
      <w:tr w:rsidR="0048492E" w:rsidRPr="00084545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Casos de Uso Associados: 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AB4843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inicia quando o usuário deseja criar uma RNA.</w:t>
            </w:r>
          </w:p>
          <w:p w:rsidR="0048492E" w:rsidRPr="00AB4843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Sistema solicita a quantidade de camadas, de neurônios por camada, função de ativação por camada, se tem ou não bias na camada, o </w:t>
            </w:r>
            <w:r w:rsidRPr="00AB4843">
              <w:rPr>
                <w:rFonts w:eastAsia="Arial" w:cs="Arial"/>
                <w:i/>
                <w:color w:val="00000A"/>
                <w:sz w:val="20"/>
                <w:szCs w:val="20"/>
                <w:lang w:eastAsia="pt-BR"/>
              </w:rPr>
              <w:t>dropout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da camada, ação que a rede sabe prever</w:t>
            </w: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, a quantidade de data necessária para gerar o próximo dado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e  o nome da rede.</w:t>
            </w:r>
          </w:p>
          <w:p w:rsidR="0048492E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informa os campos necessários.</w:t>
            </w:r>
          </w:p>
          <w:p w:rsidR="0048492E" w:rsidRPr="00AB4843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avisa que a RNA foi criada com sucesso.</w:t>
            </w:r>
          </w:p>
          <w:p w:rsidR="0048492E" w:rsidRPr="00084545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alternativo (3) – RNA já existe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9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informa que já existe uma rede com o nome digitado e pergunta se o usuário quer sobrescrever.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9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 xml:space="preserve"> O usuário informa se quer sobrescrever.</w:t>
            </w:r>
          </w:p>
          <w:p w:rsidR="0048492E" w:rsidRPr="382A6C4F" w:rsidRDefault="0048492E" w:rsidP="00985A8D">
            <w:pPr>
              <w:suppressAutoHyphens w:val="0"/>
              <w:spacing w:after="0" w:line="360" w:lineRule="auto"/>
              <w:ind w:left="634"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alternativo (3.1) – Usuário quer sobrescrever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usuário informa que quer sobrescrever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sobrescreve a RNA existente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alternativo (3.2) – Usuário não quer sobrescrever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usuário informa que não quer sobrescrever a RNA existente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exibe uma mensagem confirmando a opção do usuário, sem alterar a RNA existente.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  <w:t>Fluxo de Exceção (3) – Informações incorretas</w:t>
            </w:r>
          </w:p>
          <w:p w:rsidR="0048492E" w:rsidRPr="00DA40B7" w:rsidRDefault="0048492E" w:rsidP="00985A8D">
            <w:pPr>
              <w:pStyle w:val="ListParagraph"/>
              <w:numPr>
                <w:ilvl w:val="0"/>
                <w:numId w:val="16"/>
              </w:numPr>
              <w:suppressAutoHyphens w:val="0"/>
              <w:spacing w:after="0" w:line="360" w:lineRule="auto"/>
              <w:ind w:left="1059"/>
              <w:jc w:val="left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i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 xml:space="preserve">tema informa 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que as informações preenchidas estão incorretas</w:t>
            </w:r>
          </w:p>
          <w:p w:rsidR="0048492E" w:rsidRPr="382A6C4F" w:rsidRDefault="0048492E" w:rsidP="00985A8D">
            <w:pPr>
              <w:pStyle w:val="ListParagraph"/>
              <w:numPr>
                <w:ilvl w:val="0"/>
                <w:numId w:val="16"/>
              </w:numPr>
              <w:suppressAutoHyphens w:val="0"/>
              <w:spacing w:after="0" w:line="360" w:lineRule="auto"/>
              <w:ind w:left="1059"/>
              <w:jc w:val="left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jc w:val="left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EB4B83" w:rsidRDefault="0048492E" w:rsidP="00985A8D">
            <w:pPr>
              <w:suppressAutoHyphens w:val="0"/>
              <w:spacing w:after="0" w:line="360" w:lineRule="auto"/>
              <w:ind w:left="634"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Rede Neural criada.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RF002</w:t>
            </w:r>
          </w:p>
        </w:tc>
      </w:tr>
    </w:tbl>
    <w:p w:rsidR="0048492E" w:rsidRDefault="0048492E" w:rsidP="0048492E">
      <w:pPr>
        <w:pStyle w:val="Caption"/>
        <w:rPr>
          <w:lang w:eastAsia="pt-BR"/>
        </w:rPr>
      </w:pPr>
    </w:p>
    <w:p w:rsidR="0048492E" w:rsidRDefault="0048492E" w:rsidP="0048492E">
      <w:pPr>
        <w:pStyle w:val="Caption"/>
        <w:rPr>
          <w:lang w:eastAsia="pt-BR"/>
        </w:rPr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  <w:lang w:eastAsia="pt-BR"/>
        </w:rPr>
      </w:pPr>
      <w:r>
        <w:rPr>
          <w:lang w:eastAsia="pt-BR"/>
        </w:rPr>
        <w:br w:type="page"/>
      </w:r>
    </w:p>
    <w:tbl>
      <w:tblPr>
        <w:tblW w:w="4900" w:type="pc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23"/>
        <w:gridCol w:w="6316"/>
      </w:tblGrid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pageBreakBefore/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lastRenderedPageBreak/>
              <w:t xml:space="preserve">CSU003 – 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Escolher Rede Neural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Alterar RNA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Usuário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Casos de Uso Associados: CSU002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Arial,Calibri" w:eastAsia="Arial,Calibri" w:hAnsi="Arial,Calibri" w:cs="Arial,Calibri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 RNA deverá ter sido criada anteriormente. (CSU002)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7759A3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caso de uso inicia quando o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 deseja selecionar uma RNA</w:t>
            </w:r>
          </w:p>
          <w:p w:rsidR="0048492E" w:rsidRPr="00AB4843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Sistema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solicita o nome da RNA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</w:t>
            </w:r>
          </w:p>
          <w:p w:rsidR="0048492E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informa o nome da RNA.</w:t>
            </w:r>
          </w:p>
          <w:p w:rsidR="0048492E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sz w:val="20"/>
                <w:lang w:eastAsia="pt-BR"/>
              </w:rPr>
            </w:pPr>
            <w:r w:rsidRPr="0043094C">
              <w:rPr>
                <w:rFonts w:eastAsia="Arial" w:cs="Arial"/>
                <w:color w:val="00000A"/>
                <w:sz w:val="20"/>
                <w:lang w:eastAsia="pt-BR"/>
              </w:rPr>
              <w:t>O sistema pega as informações da RNA</w:t>
            </w:r>
          </w:p>
          <w:p w:rsidR="0048492E" w:rsidRPr="0043094C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sz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lang w:eastAsia="pt-BR"/>
              </w:rPr>
              <w:t>O sistema exibe uma mensagem informando que a RNA foi carregada com sucesso.</w:t>
            </w:r>
          </w:p>
          <w:p w:rsidR="0048492E" w:rsidRPr="007759A3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termina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de exceção (4): Rede não encontrada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480" w:lineRule="auto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informa que não encontrou nenhuma RNA com o nome digitado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480" w:lineRule="auto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</w:t>
            </w:r>
            <w:r w:rsidRPr="0043094C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AB4843" w:rsidRDefault="0048492E" w:rsidP="00985A8D">
            <w:pPr>
              <w:suppressAutoHyphens w:val="0"/>
              <w:spacing w:after="0" w:line="480" w:lineRule="auto"/>
              <w:ind w:firstLine="0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00AB4843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a.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A RNA é carregada em memória</w:t>
            </w:r>
            <w:r>
              <w:rPr>
                <w:rFonts w:eastAsia="Arial" w:cs="Arial"/>
                <w:b/>
                <w:color w:val="00000A"/>
                <w:lang w:eastAsia="pt-BR"/>
              </w:rPr>
              <w:t>.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RF002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</w:t>
            </w:r>
          </w:p>
        </w:tc>
      </w:tr>
    </w:tbl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</w:p>
    <w:p w:rsidR="0048492E" w:rsidRDefault="0048492E" w:rsidP="0048492E">
      <w:pPr>
        <w:suppressAutoHyphens w:val="0"/>
        <w:spacing w:after="0"/>
        <w:ind w:firstLine="0"/>
        <w:jc w:val="left"/>
      </w:pPr>
    </w:p>
    <w:tbl>
      <w:tblPr>
        <w:tblW w:w="4900" w:type="pc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30"/>
        <w:gridCol w:w="6309"/>
      </w:tblGrid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CSU004 – 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Treinar Rede Neural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Treinar Rede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Ator Secundário: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Sistema BMF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Caso de Uso associado: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CSU001, CSU003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  <w:p w:rsidR="0048492E" w:rsidRPr="00B036F4" w:rsidRDefault="0048492E" w:rsidP="00985A8D">
            <w:pPr>
              <w:numPr>
                <w:ilvl w:val="0"/>
                <w:numId w:val="6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deve ter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selecionado uma RNA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 (CSU00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3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)</w:t>
            </w:r>
          </w:p>
          <w:p w:rsidR="0048492E" w:rsidRPr="007759A3" w:rsidRDefault="0048492E" w:rsidP="00985A8D">
            <w:pPr>
              <w:numPr>
                <w:ilvl w:val="0"/>
                <w:numId w:val="6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Deve haver conexão com a internet.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23015B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solicita as datas ‘de’ e ‘para’, as regras de normalização (limite inferior e superior, e a margem), o algoritmo de aprendizagem, o número máximo de iterações e o erro máximo.</w:t>
            </w:r>
          </w:p>
          <w:p w:rsidR="0048492E" w:rsidRPr="0023015B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 informa os dados.</w:t>
            </w:r>
          </w:p>
          <w:p w:rsidR="0048492E" w:rsidRPr="00B036F4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envia puxa as informações do Sistema da BMF (CSU001)</w:t>
            </w:r>
          </w:p>
          <w:p w:rsidR="0048492E" w:rsidRPr="00B036F4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elabora um gráfico da quantidade de iterações versus o erro</w:t>
            </w:r>
          </w:p>
          <w:p w:rsidR="0048492E" w:rsidRPr="0023015B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exibe uma mensagem avisando que a RNA foi treinada</w:t>
            </w:r>
          </w:p>
          <w:p w:rsidR="0048492E" w:rsidRPr="007759A3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O caso de uso termina.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de Exceção (2) – Datas inválidas</w:t>
            </w:r>
          </w:p>
          <w:p w:rsidR="0048492E" w:rsidRDefault="0048492E" w:rsidP="00985A8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480" w:lineRule="auto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informa que as datas escolhidas são inválidas</w:t>
            </w:r>
          </w:p>
          <w:p w:rsidR="0048492E" w:rsidRPr="0023015B" w:rsidRDefault="0048492E" w:rsidP="00985A8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480" w:lineRule="auto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termina.</w:t>
            </w:r>
          </w:p>
          <w:p w:rsidR="0048492E" w:rsidRPr="0023015B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7759A3" w:rsidRDefault="0048492E" w:rsidP="00985A8D">
            <w:pPr>
              <w:suppressAutoHyphens w:val="0"/>
              <w:spacing w:after="0" w:line="480" w:lineRule="auto"/>
              <w:ind w:left="720"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 RNA é treinada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RF003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</w:t>
            </w:r>
          </w:p>
        </w:tc>
      </w:tr>
    </w:tbl>
    <w:p w:rsidR="0048492E" w:rsidRDefault="0048492E" w:rsidP="0048492E">
      <w:pPr>
        <w:suppressAutoHyphens w:val="0"/>
        <w:spacing w:after="0"/>
        <w:ind w:firstLine="0"/>
        <w:jc w:val="left"/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  <w:r>
        <w:br w:type="page"/>
      </w:r>
    </w:p>
    <w:p w:rsidR="0048492E" w:rsidRDefault="0048492E" w:rsidP="0048492E">
      <w:pPr>
        <w:pStyle w:val="Caption"/>
      </w:pPr>
    </w:p>
    <w:tbl>
      <w:tblPr>
        <w:tblW w:w="49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30"/>
        <w:gridCol w:w="6309"/>
      </w:tblGrid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CSU005</w:t>
            </w: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 – Gerar 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comparativo entre dados calculados pela RNA e os reais</w:t>
            </w:r>
          </w:p>
        </w:tc>
      </w:tr>
      <w:tr w:rsidR="0048492E" w:rsidRPr="007759A3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Gerar relatório</w:t>
            </w:r>
          </w:p>
        </w:tc>
      </w:tr>
      <w:tr w:rsidR="0048492E" w:rsidRPr="007759A3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</w:t>
            </w:r>
          </w:p>
        </w:tc>
      </w:tr>
      <w:tr w:rsidR="0048492E" w:rsidRPr="007759A3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Ator Secundário: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Sistema BMF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Caso de Uso associado: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CSU00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1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, CSU003.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  <w:p w:rsidR="0048492E" w:rsidRPr="00401DAA" w:rsidRDefault="0048492E" w:rsidP="00985A8D">
            <w:pPr>
              <w:numPr>
                <w:ilvl w:val="0"/>
                <w:numId w:val="9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deve ter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selecionado uma RNA. (CSU003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)</w:t>
            </w:r>
          </w:p>
          <w:p w:rsidR="0048492E" w:rsidRPr="00401DAA" w:rsidRDefault="0048492E" w:rsidP="00985A8D">
            <w:pPr>
              <w:numPr>
                <w:ilvl w:val="0"/>
                <w:numId w:val="9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401DAA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Deve haver conexão com a internet.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401DAA" w:rsidRDefault="0048492E" w:rsidP="00985A8D">
            <w:pPr>
              <w:numPr>
                <w:ilvl w:val="0"/>
                <w:numId w:val="10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solicita as datas ‘de’ e ‘para’ e as informações de normalização (limite inferior e superior, e a margem)</w:t>
            </w:r>
          </w:p>
          <w:p w:rsidR="0048492E" w:rsidRPr="0023015B" w:rsidRDefault="0048492E" w:rsidP="00985A8D">
            <w:pPr>
              <w:numPr>
                <w:ilvl w:val="0"/>
                <w:numId w:val="10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informa os dados.</w:t>
            </w:r>
          </w:p>
          <w:p w:rsidR="0048492E" w:rsidRPr="00B036F4" w:rsidRDefault="0048492E" w:rsidP="00985A8D">
            <w:pPr>
              <w:numPr>
                <w:ilvl w:val="0"/>
                <w:numId w:val="10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envia puxa as informações do Sistema da BMF. (CSU001)</w:t>
            </w:r>
          </w:p>
          <w:p w:rsidR="0048492E" w:rsidRPr="007759A3" w:rsidRDefault="0048492E" w:rsidP="00985A8D">
            <w:pPr>
              <w:numPr>
                <w:ilvl w:val="0"/>
                <w:numId w:val="10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O caso de uso termina.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de Exceção (2) – Datas inválidas</w:t>
            </w:r>
          </w:p>
          <w:p w:rsidR="0048492E" w:rsidRDefault="0048492E" w:rsidP="00985A8D">
            <w:pPr>
              <w:pStyle w:val="ListParagraph"/>
              <w:numPr>
                <w:ilvl w:val="0"/>
                <w:numId w:val="11"/>
              </w:numPr>
              <w:suppressAutoHyphens w:val="0"/>
              <w:spacing w:after="0" w:line="480" w:lineRule="auto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informa que as datas escolhidas são inválidas</w:t>
            </w:r>
          </w:p>
          <w:p w:rsidR="0048492E" w:rsidRPr="0023015B" w:rsidRDefault="0048492E" w:rsidP="00985A8D">
            <w:pPr>
              <w:pStyle w:val="ListParagraph"/>
              <w:numPr>
                <w:ilvl w:val="0"/>
                <w:numId w:val="11"/>
              </w:numPr>
              <w:suppressAutoHyphens w:val="0"/>
              <w:spacing w:after="0" w:line="480" w:lineRule="auto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termina.</w:t>
            </w:r>
          </w:p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7759A3" w:rsidRDefault="0048492E" w:rsidP="00985A8D">
            <w:pPr>
              <w:suppressAutoHyphens w:val="0"/>
              <w:spacing w:after="0" w:line="480" w:lineRule="auto"/>
              <w:ind w:left="720"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Sistema gera o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gráfico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RF004.</w:t>
            </w:r>
          </w:p>
        </w:tc>
      </w:tr>
    </w:tbl>
    <w:p w:rsidR="0048492E" w:rsidRDefault="0048492E" w:rsidP="0048492E"/>
    <w:p w:rsidR="0048492E" w:rsidRDefault="0048492E" w:rsidP="0048492E">
      <w:pPr>
        <w:suppressAutoHyphens w:val="0"/>
        <w:spacing w:after="0"/>
        <w:ind w:firstLine="0"/>
        <w:jc w:val="left"/>
      </w:pPr>
      <w:r>
        <w:br w:type="page"/>
      </w:r>
    </w:p>
    <w:p w:rsidR="0048492E" w:rsidRDefault="0048492E" w:rsidP="0048492E">
      <w:pPr>
        <w:pStyle w:val="Heading1"/>
      </w:pPr>
      <w:bookmarkStart w:id="23" w:name="_Toc479868193"/>
      <w:r w:rsidRPr="00AD1FC5">
        <w:lastRenderedPageBreak/>
        <w:t>Desenvolvimento</w:t>
      </w:r>
      <w:r>
        <w:t xml:space="preserve"> do projeto</w:t>
      </w:r>
      <w:bookmarkEnd w:id="23"/>
    </w:p>
    <w:p w:rsidR="0048492E" w:rsidRPr="0048492E" w:rsidRDefault="0048492E" w:rsidP="0048492E">
      <w:pPr>
        <w:pStyle w:val="BodyTextIndent3"/>
        <w:spacing w:after="0" w:line="360" w:lineRule="auto"/>
        <w:ind w:left="0" w:firstLine="0"/>
        <w:rPr>
          <w:rFonts w:cs="Arial"/>
          <w:sz w:val="24"/>
          <w:szCs w:val="24"/>
          <w:lang w:val="en-US"/>
        </w:rPr>
      </w:pPr>
    </w:p>
    <w:p w:rsidR="0048492E" w:rsidRDefault="0048492E" w:rsidP="0048492E">
      <w:pPr>
        <w:pStyle w:val="Heading2"/>
      </w:pPr>
      <w:bookmarkStart w:id="24" w:name="_Toc479868194"/>
      <w:r>
        <w:t>Análise</w:t>
      </w:r>
      <w:bookmarkEnd w:id="24"/>
    </w:p>
    <w:p w:rsidR="0048492E" w:rsidRDefault="0048492E" w:rsidP="0048492E">
      <w:pPr>
        <w:rPr>
          <w:lang w:eastAsia="pt-BR"/>
        </w:rPr>
      </w:pPr>
    </w:p>
    <w:p w:rsidR="0048492E" w:rsidRDefault="0048492E" w:rsidP="0048492E">
      <w:r w:rsidRPr="00D71036">
        <w:t>Neste item deve ser apresentado o modelo do domínio, visão de negócio, que representa um primeiro modelo conceitual do diagrama de classes. Posteriormente, esse diagrama deve ser validado, refinado e complementado para compor o diagrama de classes de projeto.</w:t>
      </w:r>
    </w:p>
    <w:p w:rsidR="0048492E" w:rsidRDefault="0048492E" w:rsidP="0048492E">
      <w:pPr>
        <w:pStyle w:val="P2"/>
        <w:spacing w:before="0" w:line="360" w:lineRule="auto"/>
        <w:ind w:left="0" w:firstLine="709"/>
        <w:rPr>
          <w:rFonts w:cs="Arial"/>
          <w:sz w:val="24"/>
          <w:szCs w:val="24"/>
        </w:rPr>
      </w:pPr>
    </w:p>
    <w:p w:rsidR="0048492E" w:rsidRDefault="0048492E" w:rsidP="0048492E">
      <w:pPr>
        <w:pStyle w:val="Heading3"/>
      </w:pPr>
      <w:bookmarkStart w:id="25" w:name="_Toc479868195"/>
      <w:r>
        <w:t>Diagrama de Classes de Análise (Visão de Negócio)</w:t>
      </w:r>
      <w:bookmarkEnd w:id="25"/>
    </w:p>
    <w:p w:rsidR="00141FED" w:rsidRPr="00141FED" w:rsidRDefault="0048492E" w:rsidP="00141FED">
      <w:r w:rsidRPr="00D71036">
        <w:t xml:space="preserve">O diagrama de classes deve possuir todas as classes identificadas do sistema, deve conter os atributos e métodos de cada classe, e os relacionamentos entre </w:t>
      </w:r>
      <w:r w:rsidRPr="006C1DDD">
        <w:t xml:space="preserve">elas. Na </w:t>
      </w:r>
      <w:r w:rsidRPr="006C1DDD">
        <w:fldChar w:fldCharType="begin"/>
      </w:r>
      <w:r w:rsidRPr="006C1DDD">
        <w:instrText xml:space="preserve"> REF _Ref476398108 \h </w:instrText>
      </w:r>
      <w:r>
        <w:instrText xml:space="preserve"> \* MERGEFORMAT </w:instrText>
      </w:r>
      <w:r w:rsidRPr="006C1DDD">
        <w:fldChar w:fldCharType="separate"/>
      </w:r>
      <w:r w:rsidR="00141FED">
        <w:br w:type="page"/>
      </w:r>
    </w:p>
    <w:p w:rsidR="0048492E" w:rsidRDefault="00141FED" w:rsidP="0048492E">
      <w:r>
        <w:lastRenderedPageBreak/>
        <w:t xml:space="preserve">Figura </w:t>
      </w:r>
      <w:r>
        <w:rPr>
          <w:noProof/>
        </w:rPr>
        <w:t>2</w:t>
      </w:r>
      <w:r w:rsidR="0048492E" w:rsidRPr="006C1DDD">
        <w:fldChar w:fldCharType="end"/>
      </w:r>
      <w:r w:rsidR="0048492E" w:rsidRPr="006C1DDD">
        <w:t xml:space="preserve"> é apresentado o</w:t>
      </w:r>
      <w:r w:rsidR="0048492E" w:rsidRPr="00D71036">
        <w:t xml:space="preserve"> diagrama de classes.</w:t>
      </w:r>
    </w:p>
    <w:p w:rsidR="0048492E" w:rsidRDefault="0048492E" w:rsidP="0048492E"/>
    <w:p w:rsidR="0048492E" w:rsidRDefault="0048492E" w:rsidP="0048492E">
      <w:pPr>
        <w:pStyle w:val="P2"/>
        <w:keepNext/>
        <w:spacing w:before="0" w:line="360" w:lineRule="auto"/>
        <w:ind w:left="0" w:firstLine="284"/>
        <w:jc w:val="center"/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  <w:bookmarkStart w:id="26" w:name="_Ref476398108"/>
      <w:bookmarkStart w:id="27" w:name="_Toc479868087"/>
      <w:r>
        <w:br w:type="page"/>
      </w:r>
    </w:p>
    <w:p w:rsidR="0048492E" w:rsidRDefault="0048492E" w:rsidP="0048492E">
      <w:pPr>
        <w:pStyle w:val="Caption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2</w:t>
      </w:r>
      <w:r>
        <w:rPr>
          <w:noProof/>
        </w:rPr>
        <w:fldChar w:fldCharType="end"/>
      </w:r>
      <w:bookmarkEnd w:id="26"/>
      <w:r>
        <w:t>. Diagrama de Classes de negócio</w:t>
      </w:r>
      <w:bookmarkEnd w:id="27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2E5E33BA" wp14:editId="6EF344AD">
            <wp:extent cx="5759450" cy="397002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2E" w:rsidRPr="006C1DDD" w:rsidRDefault="0048492E" w:rsidP="0048492E">
      <w:pPr>
        <w:pStyle w:val="Caption"/>
      </w:pPr>
      <w:r>
        <w:t>Fonte: Autor (2017)</w:t>
      </w:r>
    </w:p>
    <w:p w:rsidR="0048492E" w:rsidRDefault="0048492E" w:rsidP="0048492E">
      <w:pPr>
        <w:pStyle w:val="Heading2"/>
      </w:pPr>
      <w:bookmarkStart w:id="28" w:name="_Toc479868196"/>
      <w:r w:rsidRPr="00AD1FC5">
        <w:t>Projeto</w:t>
      </w:r>
      <w:bookmarkEnd w:id="28"/>
    </w:p>
    <w:p w:rsidR="0048492E" w:rsidRDefault="0048492E" w:rsidP="0048492E">
      <w:pPr>
        <w:rPr>
          <w:lang w:eastAsia="pt-BR"/>
        </w:rPr>
      </w:pPr>
    </w:p>
    <w:p w:rsidR="0048492E" w:rsidRPr="00D71036" w:rsidRDefault="0048492E" w:rsidP="0048492E">
      <w:pPr>
        <w:pStyle w:val="P2"/>
        <w:spacing w:before="0" w:line="360" w:lineRule="auto"/>
        <w:ind w:left="0" w:firstLine="709"/>
        <w:rPr>
          <w:rFonts w:cs="Arial"/>
          <w:sz w:val="24"/>
          <w:szCs w:val="24"/>
        </w:rPr>
      </w:pPr>
      <w:r w:rsidRPr="00D71036">
        <w:rPr>
          <w:rFonts w:cs="Arial"/>
          <w:sz w:val="24"/>
          <w:szCs w:val="24"/>
        </w:rPr>
        <w:t>Neste item deve ser apresentada a arquitetura de infraestrutura do sistema, demonstrando o tipo de arquitetura que será util</w:t>
      </w:r>
      <w:r>
        <w:rPr>
          <w:rFonts w:cs="Arial"/>
          <w:sz w:val="24"/>
          <w:szCs w:val="24"/>
        </w:rPr>
        <w:t xml:space="preserve">izada </w:t>
      </w:r>
      <w:r w:rsidRPr="00D71036">
        <w:rPr>
          <w:rFonts w:cs="Arial"/>
          <w:sz w:val="24"/>
          <w:szCs w:val="24"/>
        </w:rPr>
        <w:t>a configuração de hardware, de rede, de software, padrões de pr</w:t>
      </w:r>
      <w:r>
        <w:rPr>
          <w:rFonts w:cs="Arial"/>
          <w:sz w:val="24"/>
          <w:szCs w:val="24"/>
        </w:rPr>
        <w:t xml:space="preserve">ojeto, componentes específicos </w:t>
      </w:r>
      <w:r w:rsidRPr="00D71036">
        <w:rPr>
          <w:rFonts w:cs="Arial"/>
          <w:sz w:val="24"/>
          <w:szCs w:val="24"/>
        </w:rPr>
        <w:t>e componentes externos a serem utilizados, bem como o dimensionamento mínimo de conexões.</w:t>
      </w:r>
    </w:p>
    <w:p w:rsidR="0048492E" w:rsidRDefault="0048492E" w:rsidP="0048492E">
      <w:pPr>
        <w:pStyle w:val="Heading3"/>
      </w:pPr>
      <w:bookmarkStart w:id="29" w:name="_Toc479868197"/>
      <w:r>
        <w:t>Arquitetura do Sistema</w:t>
      </w:r>
      <w:bookmarkEnd w:id="29"/>
    </w:p>
    <w:p w:rsidR="0048492E" w:rsidRDefault="0048492E" w:rsidP="0048492E">
      <w:pPr>
        <w:pStyle w:val="BodyText"/>
        <w:rPr>
          <w:rFonts w:cs="Arial"/>
        </w:rPr>
      </w:pPr>
      <w:r w:rsidRPr="00D71036">
        <w:rPr>
          <w:rFonts w:cs="Arial"/>
        </w:rPr>
        <w:t xml:space="preserve">Para a representação da arquitetura de infraestrutura </w:t>
      </w:r>
      <w:r>
        <w:rPr>
          <w:rFonts w:cs="Arial"/>
        </w:rPr>
        <w:t xml:space="preserve">será apresentado o </w:t>
      </w:r>
      <w:r w:rsidRPr="00D71036">
        <w:rPr>
          <w:rFonts w:cs="Arial"/>
        </w:rPr>
        <w:t>diagrama de implantação</w:t>
      </w:r>
      <w:r>
        <w:rPr>
          <w:rFonts w:cs="Arial"/>
        </w:rPr>
        <w:t>.</w:t>
      </w:r>
    </w:p>
    <w:p w:rsidR="0048492E" w:rsidRDefault="0048492E" w:rsidP="0048492E">
      <w:pPr>
        <w:pStyle w:val="BodyText"/>
        <w:keepNext/>
        <w:ind w:firstLine="0"/>
        <w:jc w:val="center"/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  <w:bookmarkStart w:id="30" w:name="_Toc479868088"/>
      <w:r>
        <w:br w:type="page"/>
      </w:r>
    </w:p>
    <w:p w:rsidR="0048492E" w:rsidRDefault="0048492E" w:rsidP="0048492E">
      <w:pPr>
        <w:pStyle w:val="Caption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3</w:t>
      </w:r>
      <w:r>
        <w:rPr>
          <w:noProof/>
        </w:rPr>
        <w:fldChar w:fldCharType="end"/>
      </w:r>
      <w:r>
        <w:t>. Diagrama de implantação</w:t>
      </w:r>
      <w:bookmarkEnd w:id="30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059EA673" wp14:editId="32643829">
            <wp:extent cx="5324475" cy="2495550"/>
            <wp:effectExtent l="19050" t="19050" r="28575" b="190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Pr="00D4699B" w:rsidRDefault="0048492E" w:rsidP="0048492E">
      <w:pPr>
        <w:pStyle w:val="Caption"/>
        <w:rPr>
          <w:lang w:eastAsia="pt-BR"/>
        </w:rPr>
      </w:pPr>
      <w:r>
        <w:rPr>
          <w:lang w:eastAsia="pt-BR"/>
        </w:rPr>
        <w:t>Fonte: Autor (2017)</w:t>
      </w:r>
    </w:p>
    <w:p w:rsidR="0048492E" w:rsidRDefault="0048492E" w:rsidP="0048492E">
      <w:pPr>
        <w:pStyle w:val="P2"/>
        <w:spacing w:before="0" w:line="360" w:lineRule="auto"/>
        <w:ind w:left="0" w:firstLine="709"/>
      </w:pPr>
    </w:p>
    <w:p w:rsidR="0048492E" w:rsidRDefault="0048492E" w:rsidP="0048492E">
      <w:pPr>
        <w:pStyle w:val="P2"/>
        <w:spacing w:before="0" w:line="360" w:lineRule="auto"/>
        <w:ind w:left="0" w:firstLine="709"/>
      </w:pPr>
    </w:p>
    <w:p w:rsidR="0048492E" w:rsidRDefault="0048492E" w:rsidP="0048492E">
      <w:pPr>
        <w:pStyle w:val="Heading3"/>
      </w:pPr>
      <w:bookmarkStart w:id="31" w:name="_Toc479868198"/>
      <w:r>
        <w:t>Diagrama de realizaçaode Projeto por Caso de Uso</w:t>
      </w:r>
      <w:bookmarkEnd w:id="31"/>
    </w:p>
    <w:p w:rsidR="0048492E" w:rsidRDefault="0048492E" w:rsidP="0048492E">
      <w:pPr>
        <w:pStyle w:val="BodyText"/>
        <w:rPr>
          <w:lang w:eastAsia="pt-BR"/>
        </w:rPr>
      </w:pPr>
      <w:r>
        <w:rPr>
          <w:lang w:eastAsia="pt-BR"/>
        </w:rPr>
        <w:t>Nesta sessão, serão demonstrados todos os diagramas de realização de caso de uso modelados.</w:t>
      </w:r>
    </w:p>
    <w:p w:rsidR="0048492E" w:rsidRDefault="0048492E" w:rsidP="0048492E">
      <w:pPr>
        <w:pStyle w:val="BodyText"/>
      </w:pPr>
    </w:p>
    <w:p w:rsidR="0048492E" w:rsidRPr="008662A2" w:rsidRDefault="0048492E" w:rsidP="0048492E">
      <w:pPr>
        <w:pStyle w:val="Caption"/>
      </w:pPr>
      <w:bookmarkStart w:id="32" w:name="_Toc479868089"/>
      <w:r w:rsidRPr="00ED5B11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4</w:t>
      </w:r>
      <w:r>
        <w:rPr>
          <w:noProof/>
        </w:rPr>
        <w:fldChar w:fldCharType="end"/>
      </w:r>
      <w:r w:rsidRPr="00ED5B11">
        <w:t xml:space="preserve">. Diagrama de classes de </w:t>
      </w:r>
      <w:r>
        <w:t>projeto</w:t>
      </w:r>
      <w:r w:rsidRPr="00ED5B11">
        <w:t xml:space="preserve"> </w:t>
      </w:r>
      <w:r>
        <w:t>–</w:t>
      </w:r>
      <w:r w:rsidRPr="00ED5B11">
        <w:t xml:space="preserve"> </w:t>
      </w:r>
      <w:r w:rsidRPr="009565FD">
        <w:rPr>
          <w:i/>
        </w:rPr>
        <w:t>Create NN</w:t>
      </w:r>
      <w:bookmarkEnd w:id="32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49CB4114" wp14:editId="158C8159">
            <wp:extent cx="5759450" cy="2786380"/>
            <wp:effectExtent l="19050" t="19050" r="12700" b="139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>
      <w:pPr>
        <w:pStyle w:val="Caption"/>
      </w:pPr>
      <w:bookmarkStart w:id="33" w:name="_Toc4798680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5</w:t>
      </w:r>
      <w:r>
        <w:rPr>
          <w:noProof/>
        </w:rPr>
        <w:fldChar w:fldCharType="end"/>
      </w:r>
      <w:r>
        <w:t xml:space="preserve">. Diagrama de sequência - </w:t>
      </w:r>
      <w:r w:rsidRPr="009565FD">
        <w:rPr>
          <w:i/>
        </w:rPr>
        <w:t>Create NN</w:t>
      </w:r>
      <w:bookmarkEnd w:id="33"/>
    </w:p>
    <w:p w:rsidR="0048492E" w:rsidRDefault="0048492E" w:rsidP="0048492E">
      <w:pPr>
        <w:pStyle w:val="Image"/>
      </w:pPr>
      <w:r>
        <w:rPr>
          <w:lang w:val="en-US" w:eastAsia="en-US"/>
        </w:rPr>
        <w:lastRenderedPageBreak/>
        <w:drawing>
          <wp:inline distT="0" distB="0" distL="0" distR="0" wp14:anchorId="4A4AE815" wp14:editId="36B642AC">
            <wp:extent cx="5760000" cy="1954800"/>
            <wp:effectExtent l="19050" t="19050" r="12700" b="266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5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Pr="00C924F0" w:rsidRDefault="0048492E" w:rsidP="0048492E">
      <w:pPr>
        <w:pStyle w:val="Caption"/>
      </w:pPr>
      <w:bookmarkStart w:id="34" w:name="_Toc4798680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6</w:t>
      </w:r>
      <w:r>
        <w:rPr>
          <w:noProof/>
        </w:rPr>
        <w:fldChar w:fldCharType="end"/>
      </w:r>
      <w:r>
        <w:t xml:space="preserve">. Diagrama de classes de projeto - </w:t>
      </w:r>
      <w:r w:rsidRPr="009565FD">
        <w:rPr>
          <w:i/>
        </w:rPr>
        <w:t>Choose NN</w:t>
      </w:r>
      <w:bookmarkEnd w:id="34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0928A08C" wp14:editId="76A3C916">
            <wp:extent cx="5759450" cy="2330450"/>
            <wp:effectExtent l="19050" t="19050" r="12700" b="1270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>
      <w:pPr>
        <w:pStyle w:val="Caption"/>
      </w:pPr>
      <w:bookmarkStart w:id="35" w:name="_Toc4798680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7</w:t>
      </w:r>
      <w:r>
        <w:rPr>
          <w:noProof/>
        </w:rPr>
        <w:fldChar w:fldCharType="end"/>
      </w:r>
      <w:r>
        <w:t>. Diagrama de sequência - Choose NN</w:t>
      </w:r>
      <w:bookmarkEnd w:id="35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046653F9" wp14:editId="64B0180D">
            <wp:extent cx="5759450" cy="190563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/>
    <w:p w:rsidR="0048492E" w:rsidRDefault="0048492E" w:rsidP="0048492E">
      <w:pPr>
        <w:pStyle w:val="Caption"/>
      </w:pPr>
      <w:bookmarkStart w:id="36" w:name="_Toc47986809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8</w:t>
      </w:r>
      <w:r>
        <w:rPr>
          <w:noProof/>
        </w:rPr>
        <w:fldChar w:fldCharType="end"/>
      </w:r>
      <w:r>
        <w:t xml:space="preserve">. Diagrama de classes de projeto </w:t>
      </w:r>
      <w:r w:rsidRPr="009565FD">
        <w:rPr>
          <w:i/>
        </w:rPr>
        <w:t>- Import BMF Data</w:t>
      </w:r>
      <w:bookmarkEnd w:id="36"/>
    </w:p>
    <w:p w:rsidR="0048492E" w:rsidRPr="00C924F0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52978516" wp14:editId="19D97915">
            <wp:extent cx="5759450" cy="4170045"/>
            <wp:effectExtent l="19050" t="19050" r="12700" b="209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Pr="009565FD" w:rsidRDefault="0048492E" w:rsidP="0048492E">
      <w:pPr>
        <w:pStyle w:val="Caption"/>
        <w:rPr>
          <w:i/>
        </w:rPr>
      </w:pPr>
      <w:bookmarkStart w:id="37" w:name="_Toc4798680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9</w:t>
      </w:r>
      <w:r>
        <w:rPr>
          <w:noProof/>
        </w:rPr>
        <w:fldChar w:fldCharType="end"/>
      </w:r>
      <w:r>
        <w:t xml:space="preserve">. Diagrama de sequência </w:t>
      </w:r>
      <w:r w:rsidRPr="009565FD">
        <w:rPr>
          <w:i/>
        </w:rPr>
        <w:t>- Import BMF Data</w:t>
      </w:r>
      <w:bookmarkEnd w:id="37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4706D72C" wp14:editId="6C7983D4">
            <wp:extent cx="5759450" cy="2103755"/>
            <wp:effectExtent l="19050" t="19050" r="12700" b="10795"/>
            <wp:docPr id="1952886048" name="Picture 195288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/>
    <w:p w:rsidR="0048492E" w:rsidRPr="009565FD" w:rsidRDefault="0048492E" w:rsidP="0048492E">
      <w:pPr>
        <w:pStyle w:val="Caption"/>
        <w:rPr>
          <w:i/>
        </w:rPr>
      </w:pPr>
      <w:bookmarkStart w:id="38" w:name="_Toc4798680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10</w:t>
      </w:r>
      <w:r>
        <w:rPr>
          <w:noProof/>
        </w:rPr>
        <w:fldChar w:fldCharType="end"/>
      </w:r>
      <w:r>
        <w:t xml:space="preserve">. Diagrama de classes de projeto - </w:t>
      </w:r>
      <w:r w:rsidRPr="009565FD">
        <w:rPr>
          <w:i/>
        </w:rPr>
        <w:t>Comparative Chart</w:t>
      </w:r>
      <w:bookmarkEnd w:id="38"/>
    </w:p>
    <w:p w:rsidR="0048492E" w:rsidRDefault="0048492E" w:rsidP="0048492E">
      <w:pPr>
        <w:pStyle w:val="Image"/>
      </w:pPr>
      <w:r w:rsidRPr="00C924F0">
        <w:rPr>
          <w:lang w:val="en-US" w:eastAsia="en-US"/>
        </w:rPr>
        <w:lastRenderedPageBreak/>
        <w:drawing>
          <wp:inline distT="0" distB="0" distL="0" distR="0" wp14:anchorId="0CC35BD9" wp14:editId="3DA742D0">
            <wp:extent cx="5759450" cy="3855085"/>
            <wp:effectExtent l="19050" t="19050" r="12700" b="12065"/>
            <wp:docPr id="1952886049" name="Picture 195288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Pr="009565FD" w:rsidRDefault="0048492E" w:rsidP="0048492E">
      <w:pPr>
        <w:pStyle w:val="Caption"/>
        <w:rPr>
          <w:i/>
        </w:rPr>
      </w:pPr>
      <w:bookmarkStart w:id="39" w:name="_Toc4798680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11</w:t>
      </w:r>
      <w:r>
        <w:rPr>
          <w:noProof/>
        </w:rPr>
        <w:fldChar w:fldCharType="end"/>
      </w:r>
      <w:r>
        <w:t xml:space="preserve">. Diagrama de sequência - </w:t>
      </w:r>
      <w:r w:rsidRPr="009565FD">
        <w:rPr>
          <w:i/>
        </w:rPr>
        <w:t>Comparative Chart</w:t>
      </w:r>
      <w:bookmarkEnd w:id="39"/>
    </w:p>
    <w:p w:rsidR="0048492E" w:rsidRPr="00C924F0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54BAFB21" wp14:editId="24410B77">
            <wp:extent cx="5759450" cy="2656840"/>
            <wp:effectExtent l="19050" t="19050" r="12700" b="10160"/>
            <wp:docPr id="1952886050" name="Picture 195288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/>
    <w:p w:rsidR="0048492E" w:rsidRPr="009565FD" w:rsidRDefault="0048492E" w:rsidP="0048492E">
      <w:pPr>
        <w:pStyle w:val="Caption"/>
        <w:rPr>
          <w:i/>
        </w:rPr>
      </w:pPr>
      <w:bookmarkStart w:id="40" w:name="_Toc4798680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12</w:t>
      </w:r>
      <w:r>
        <w:rPr>
          <w:noProof/>
        </w:rPr>
        <w:fldChar w:fldCharType="end"/>
      </w:r>
      <w:r>
        <w:t xml:space="preserve">. Diagrama de classes de projeto </w:t>
      </w:r>
      <w:r w:rsidRPr="009565FD">
        <w:rPr>
          <w:i/>
        </w:rPr>
        <w:t>- Train NN</w:t>
      </w:r>
      <w:bookmarkEnd w:id="40"/>
    </w:p>
    <w:p w:rsidR="0048492E" w:rsidRDefault="0048492E" w:rsidP="0048492E">
      <w:pPr>
        <w:pStyle w:val="Image"/>
      </w:pPr>
      <w:r>
        <w:rPr>
          <w:lang w:val="en-US" w:eastAsia="en-US"/>
        </w:rPr>
        <w:lastRenderedPageBreak/>
        <w:drawing>
          <wp:inline distT="0" distB="0" distL="0" distR="0" wp14:anchorId="6E618BFA" wp14:editId="2F43D50E">
            <wp:extent cx="5759450" cy="4256405"/>
            <wp:effectExtent l="19050" t="19050" r="12700" b="10795"/>
            <wp:docPr id="1952886051" name="Picture 1952886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5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/>
    <w:p w:rsidR="0048492E" w:rsidRDefault="0048492E" w:rsidP="0048492E">
      <w:pPr>
        <w:pStyle w:val="Caption"/>
      </w:pPr>
      <w:bookmarkStart w:id="41" w:name="_Toc4798680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13</w:t>
      </w:r>
      <w:r>
        <w:rPr>
          <w:noProof/>
        </w:rPr>
        <w:fldChar w:fldCharType="end"/>
      </w:r>
      <w:r>
        <w:t xml:space="preserve">. Diagrama de sequência - </w:t>
      </w:r>
      <w:r w:rsidRPr="009565FD">
        <w:rPr>
          <w:i/>
        </w:rPr>
        <w:t>Train NN</w:t>
      </w:r>
      <w:bookmarkEnd w:id="41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58514ED4" wp14:editId="424A0590">
            <wp:extent cx="5759450" cy="2856230"/>
            <wp:effectExtent l="19050" t="19050" r="12700" b="20320"/>
            <wp:docPr id="1952886052" name="Picture 1952886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lastRenderedPageBreak/>
        <w:t>Fonte: Autor (2017)</w:t>
      </w:r>
    </w:p>
    <w:p w:rsidR="0048492E" w:rsidRPr="00C924F0" w:rsidRDefault="0048492E" w:rsidP="0048492E"/>
    <w:p w:rsidR="00BF778D" w:rsidRDefault="0048492E" w:rsidP="0048492E">
      <w:pPr>
        <w:pStyle w:val="Heading3"/>
      </w:pPr>
      <w:r>
        <w:t>Diagrama de Atividades</w:t>
      </w:r>
    </w:p>
    <w:p w:rsidR="00EF22CB" w:rsidRDefault="00EF22CB" w:rsidP="00EF22CB">
      <w:pPr>
        <w:pStyle w:val="BodyText"/>
        <w:rPr>
          <w:lang w:eastAsia="pt-BR"/>
        </w:rPr>
      </w:pPr>
    </w:p>
    <w:p w:rsidR="00843A81" w:rsidRPr="00EF22CB" w:rsidRDefault="00843A81" w:rsidP="00843A81">
      <w:pPr>
        <w:pStyle w:val="Caption"/>
        <w:rPr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14</w:t>
      </w:r>
      <w:r>
        <w:fldChar w:fldCharType="end"/>
      </w:r>
      <w:r>
        <w:t>. Diagrama de atividades - treinar RNA</w:t>
      </w:r>
    </w:p>
    <w:p w:rsidR="0048492E" w:rsidRDefault="00EF22CB" w:rsidP="00EF22CB">
      <w:pPr>
        <w:pStyle w:val="Image"/>
      </w:pPr>
      <w:r w:rsidRPr="00EF22CB">
        <w:rPr>
          <w:lang w:val="en-US" w:eastAsia="en-US"/>
        </w:rPr>
        <w:drawing>
          <wp:inline distT="0" distB="0" distL="0" distR="0" wp14:anchorId="09792974" wp14:editId="083809E8">
            <wp:extent cx="351472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81" w:rsidRDefault="00843A81" w:rsidP="00EF22CB">
      <w:pPr>
        <w:pStyle w:val="Image"/>
      </w:pPr>
      <w:r>
        <w:t>Fonte: Autor (2017)</w:t>
      </w:r>
    </w:p>
    <w:p w:rsidR="00843A81" w:rsidRDefault="00843A81">
      <w:pPr>
        <w:suppressAutoHyphens w:val="0"/>
        <w:spacing w:after="200" w:line="276" w:lineRule="auto"/>
        <w:ind w:firstLine="0"/>
        <w:jc w:val="left"/>
        <w:rPr>
          <w:noProof/>
          <w:lang w:eastAsia="pt-BR"/>
        </w:rPr>
      </w:pPr>
      <w:r>
        <w:br w:type="page"/>
      </w:r>
    </w:p>
    <w:p w:rsidR="00843A81" w:rsidRDefault="00843A81" w:rsidP="00EF22CB">
      <w:pPr>
        <w:pStyle w:val="Image"/>
      </w:pPr>
    </w:p>
    <w:p w:rsidR="00843A81" w:rsidRDefault="00843A81" w:rsidP="00843A81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15</w:t>
      </w:r>
      <w:r>
        <w:fldChar w:fldCharType="end"/>
      </w:r>
      <w:r>
        <w:t>. Diagrama de atividades - Gerar relatorio</w:t>
      </w:r>
    </w:p>
    <w:p w:rsidR="00EF22CB" w:rsidRDefault="00EF22CB" w:rsidP="00EF22CB">
      <w:pPr>
        <w:pStyle w:val="Image"/>
      </w:pPr>
      <w:r w:rsidRPr="00EF22CB">
        <w:rPr>
          <w:lang w:val="en-US" w:eastAsia="en-US"/>
        </w:rPr>
        <w:drawing>
          <wp:inline distT="0" distB="0" distL="0" distR="0" wp14:anchorId="3C1C5231" wp14:editId="3A5C4AAE">
            <wp:extent cx="36099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81" w:rsidRDefault="00843A81" w:rsidP="00EF22CB">
      <w:pPr>
        <w:pStyle w:val="Image"/>
      </w:pPr>
      <w:r>
        <w:t>Fonte: Autor (2017)</w:t>
      </w:r>
    </w:p>
    <w:p w:rsidR="0048492E" w:rsidRDefault="0048492E" w:rsidP="0048492E">
      <w:pPr>
        <w:pStyle w:val="BodyText"/>
        <w:rPr>
          <w:lang w:eastAsia="pt-BR"/>
        </w:rPr>
      </w:pPr>
    </w:p>
    <w:p w:rsidR="0048492E" w:rsidRDefault="0048492E" w:rsidP="0048492E">
      <w:pPr>
        <w:pStyle w:val="Heading3"/>
      </w:pPr>
      <w:r>
        <w:t>Diagrama de Estados</w:t>
      </w:r>
    </w:p>
    <w:p w:rsidR="00843A81" w:rsidRDefault="00843A81">
      <w:pPr>
        <w:suppressAutoHyphens w:val="0"/>
        <w:spacing w:after="200" w:line="276" w:lineRule="auto"/>
        <w:ind w:firstLine="0"/>
        <w:jc w:val="left"/>
        <w:rPr>
          <w:b/>
          <w:bCs/>
          <w:sz w:val="20"/>
          <w:szCs w:val="20"/>
        </w:rPr>
      </w:pPr>
      <w:r>
        <w:br w:type="page"/>
      </w:r>
    </w:p>
    <w:p w:rsidR="00843A81" w:rsidRPr="00843A81" w:rsidRDefault="00843A81" w:rsidP="00843A81">
      <w:pPr>
        <w:pStyle w:val="Caption"/>
        <w:rPr>
          <w:lang w:eastAsia="pt-BR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41FED">
        <w:rPr>
          <w:noProof/>
        </w:rPr>
        <w:t>16</w:t>
      </w:r>
      <w:r>
        <w:fldChar w:fldCharType="end"/>
      </w:r>
      <w:r>
        <w:t>. Diagrama de estado</w:t>
      </w:r>
    </w:p>
    <w:p w:rsidR="0048492E" w:rsidRDefault="00EF22CB" w:rsidP="00EF22CB">
      <w:pPr>
        <w:pStyle w:val="Image"/>
      </w:pPr>
      <w:r w:rsidRPr="00EF22CB">
        <w:rPr>
          <w:lang w:val="en-US" w:eastAsia="en-US"/>
        </w:rPr>
        <w:drawing>
          <wp:inline distT="0" distB="0" distL="0" distR="0" wp14:anchorId="034AC14E" wp14:editId="65E688FA">
            <wp:extent cx="3352800" cy="3743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3A81" w:rsidRPr="0048492E" w:rsidRDefault="00843A81" w:rsidP="00EF22CB">
      <w:pPr>
        <w:pStyle w:val="Image"/>
      </w:pPr>
      <w:r>
        <w:t>Fonte: Autor (2017)</w:t>
      </w:r>
    </w:p>
    <w:sectPr w:rsidR="00843A81" w:rsidRPr="004849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ndreia Machion" w:date="2017-06-10T06:07:00Z" w:initials="A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então, tudo isso tem que ser referenciado, pois não são definições suas</w:t>
      </w:r>
    </w:p>
  </w:comment>
  <w:comment w:id="5" w:author="Andreia Machion" w:date="2017-06-10T06:07:00Z" w:initials="A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não tinha aparecido até então</w:t>
      </w:r>
    </w:p>
  </w:comment>
  <w:comment w:id="6" w:author="mario" w:date="2017-06-10T06:07:00Z" w:initials="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Andreia Machion" w:date="2017-06-10T06:07:00Z" w:initials="A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não pode ser em inglês</w:t>
      </w:r>
    </w:p>
  </w:comment>
  <w:comment w:id="19" w:author="mario" w:date="2017-06-10T06:07:00Z" w:initials="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1" w:author="Andreia Machion" w:date="2017-06-10T06:07:00Z" w:initials="A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 xml:space="preserve">pelo que entendi esta seção traz a descrição dos casos de uso mostrados no diagrama; está faltando um parágrafo explicando o que esta seção contém </w:t>
      </w:r>
    </w:p>
  </w:comment>
  <w:comment w:id="22" w:author="mario" w:date="2017-06-10T06:07:00Z" w:initials="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45F"/>
    <w:multiLevelType w:val="hybridMultilevel"/>
    <w:tmpl w:val="3398C620"/>
    <w:lvl w:ilvl="0" w:tplc="553AF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7A2"/>
    <w:multiLevelType w:val="hybridMultilevel"/>
    <w:tmpl w:val="3398C620"/>
    <w:lvl w:ilvl="0" w:tplc="553AF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53242"/>
    <w:multiLevelType w:val="hybridMultilevel"/>
    <w:tmpl w:val="9CF0484C"/>
    <w:lvl w:ilvl="0" w:tplc="F1B2F5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3900"/>
    <w:multiLevelType w:val="hybridMultilevel"/>
    <w:tmpl w:val="012442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305AE"/>
    <w:multiLevelType w:val="hybridMultilevel"/>
    <w:tmpl w:val="04800F66"/>
    <w:lvl w:ilvl="0" w:tplc="365E461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E3A53"/>
    <w:multiLevelType w:val="multilevel"/>
    <w:tmpl w:val="6BF4D5E8"/>
    <w:lvl w:ilvl="0">
      <w:start w:val="1"/>
      <w:numFmt w:val="decimal"/>
      <w:lvlText w:val="%1-"/>
      <w:lvlJc w:val="left"/>
      <w:pPr>
        <w:ind w:left="720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14B18"/>
    <w:multiLevelType w:val="multilevel"/>
    <w:tmpl w:val="4984D61C"/>
    <w:lvl w:ilvl="0">
      <w:start w:val="1"/>
      <w:numFmt w:val="decimal"/>
      <w:lvlText w:val="%1-"/>
      <w:lvlJc w:val="left"/>
      <w:pPr>
        <w:ind w:left="720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01F3F"/>
    <w:multiLevelType w:val="hybridMultilevel"/>
    <w:tmpl w:val="06261FE2"/>
    <w:lvl w:ilvl="0" w:tplc="A55AD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D0004"/>
    <w:multiLevelType w:val="hybridMultilevel"/>
    <w:tmpl w:val="3398C620"/>
    <w:lvl w:ilvl="0" w:tplc="553AF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A65FD"/>
    <w:multiLevelType w:val="hybridMultilevel"/>
    <w:tmpl w:val="B0149D4A"/>
    <w:lvl w:ilvl="0" w:tplc="ADD08FB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C62B4"/>
    <w:multiLevelType w:val="multilevel"/>
    <w:tmpl w:val="DF7E5F52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/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05903"/>
    <w:multiLevelType w:val="hybridMultilevel"/>
    <w:tmpl w:val="4762FA9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3B3507B"/>
    <w:multiLevelType w:val="hybridMultilevel"/>
    <w:tmpl w:val="06261FE2"/>
    <w:lvl w:ilvl="0" w:tplc="A55AD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6525E"/>
    <w:multiLevelType w:val="multilevel"/>
    <w:tmpl w:val="ACB0907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361" w:hanging="88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77" w:hanging="885"/>
      </w:pPr>
      <w:rPr>
        <w:rFonts w:ascii="Arial" w:hAnsi="Arial" w:cs="Arial"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788" w:hanging="1080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8" w:hanging="1800"/>
      </w:pPr>
      <w:rPr>
        <w:rFonts w:hint="default"/>
      </w:rPr>
    </w:lvl>
  </w:abstractNum>
  <w:abstractNum w:abstractNumId="14">
    <w:nsid w:val="5BC445E0"/>
    <w:multiLevelType w:val="multilevel"/>
    <w:tmpl w:val="DF7E5F52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/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82739"/>
    <w:multiLevelType w:val="multilevel"/>
    <w:tmpl w:val="6EA65970"/>
    <w:lvl w:ilvl="0">
      <w:start w:val="1"/>
      <w:numFmt w:val="decimal"/>
      <w:lvlText w:val="%1-"/>
      <w:lvlJc w:val="left"/>
      <w:pPr>
        <w:ind w:left="786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5E7"/>
    <w:multiLevelType w:val="hybridMultilevel"/>
    <w:tmpl w:val="8DF0B6EA"/>
    <w:lvl w:ilvl="0" w:tplc="FCC224F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7E16851"/>
    <w:multiLevelType w:val="multilevel"/>
    <w:tmpl w:val="6EA65970"/>
    <w:lvl w:ilvl="0">
      <w:start w:val="1"/>
      <w:numFmt w:val="decimal"/>
      <w:lvlText w:val="%1-"/>
      <w:lvlJc w:val="left"/>
      <w:pPr>
        <w:ind w:left="786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17C9B"/>
    <w:multiLevelType w:val="hybridMultilevel"/>
    <w:tmpl w:val="33BE542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C402C6B"/>
    <w:multiLevelType w:val="hybridMultilevel"/>
    <w:tmpl w:val="CD32765A"/>
    <w:lvl w:ilvl="0" w:tplc="553AF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261EF"/>
    <w:multiLevelType w:val="hybridMultilevel"/>
    <w:tmpl w:val="C15093D6"/>
    <w:lvl w:ilvl="0" w:tplc="0416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5"/>
  </w:num>
  <w:num w:numId="5">
    <w:abstractNumId w:val="6"/>
  </w:num>
  <w:num w:numId="6">
    <w:abstractNumId w:val="10"/>
  </w:num>
  <w:num w:numId="7">
    <w:abstractNumId w:val="17"/>
  </w:num>
  <w:num w:numId="8">
    <w:abstractNumId w:val="7"/>
  </w:num>
  <w:num w:numId="9">
    <w:abstractNumId w:val="14"/>
  </w:num>
  <w:num w:numId="10">
    <w:abstractNumId w:val="15"/>
  </w:num>
  <w:num w:numId="11">
    <w:abstractNumId w:val="12"/>
  </w:num>
  <w:num w:numId="12">
    <w:abstractNumId w:val="4"/>
  </w:num>
  <w:num w:numId="13">
    <w:abstractNumId w:val="13"/>
  </w:num>
  <w:num w:numId="14">
    <w:abstractNumId w:val="1"/>
  </w:num>
  <w:num w:numId="15">
    <w:abstractNumId w:val="0"/>
  </w:num>
  <w:num w:numId="16">
    <w:abstractNumId w:val="8"/>
  </w:num>
  <w:num w:numId="17">
    <w:abstractNumId w:val="2"/>
  </w:num>
  <w:num w:numId="18">
    <w:abstractNumId w:val="9"/>
  </w:num>
  <w:num w:numId="19">
    <w:abstractNumId w:val="16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2E"/>
    <w:rsid w:val="00141FED"/>
    <w:rsid w:val="00190558"/>
    <w:rsid w:val="00402FA9"/>
    <w:rsid w:val="0048492E"/>
    <w:rsid w:val="00843A81"/>
    <w:rsid w:val="00D2726F"/>
    <w:rsid w:val="00E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2E"/>
    <w:pPr>
      <w:suppressAutoHyphens/>
      <w:spacing w:after="12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pt-BR" w:eastAsia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8492E"/>
    <w:pPr>
      <w:numPr>
        <w:numId w:val="13"/>
      </w:numPr>
      <w:spacing w:line="360" w:lineRule="auto"/>
      <w:jc w:val="left"/>
      <w:outlineLvl w:val="0"/>
    </w:pPr>
    <w:rPr>
      <w:rFonts w:cs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8492E"/>
    <w:pPr>
      <w:keepNext/>
      <w:numPr>
        <w:ilvl w:val="1"/>
        <w:numId w:val="13"/>
      </w:numPr>
      <w:suppressAutoHyphens w:val="0"/>
      <w:spacing w:before="240" w:after="60"/>
      <w:outlineLvl w:val="1"/>
    </w:pPr>
    <w:rPr>
      <w:rFonts w:eastAsia="Arial" w:cs="Arial"/>
      <w:b/>
      <w:bCs/>
      <w:iCs/>
      <w:sz w:val="28"/>
      <w:szCs w:val="28"/>
      <w:lang w:eastAsia="pt-BR"/>
    </w:rPr>
  </w:style>
  <w:style w:type="paragraph" w:styleId="Heading3">
    <w:name w:val="heading 3"/>
    <w:basedOn w:val="Normal"/>
    <w:next w:val="BodyText"/>
    <w:link w:val="Heading3Char"/>
    <w:qFormat/>
    <w:rsid w:val="0048492E"/>
    <w:pPr>
      <w:numPr>
        <w:ilvl w:val="2"/>
        <w:numId w:val="13"/>
      </w:numPr>
      <w:spacing w:before="280" w:after="280"/>
      <w:outlineLvl w:val="2"/>
    </w:pPr>
    <w:rPr>
      <w:rFonts w:eastAsia="SimSun"/>
      <w:b/>
      <w:bCs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492E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2E"/>
    <w:rPr>
      <w:rFonts w:ascii="Arial" w:eastAsia="Times New Roman" w:hAnsi="Arial" w:cs="Arial"/>
      <w:b/>
      <w:sz w:val="32"/>
      <w:szCs w:val="24"/>
      <w:lang w:val="pt-BR" w:eastAsia="ar-SA"/>
    </w:rPr>
  </w:style>
  <w:style w:type="character" w:customStyle="1" w:styleId="Heading2Char">
    <w:name w:val="Heading 2 Char"/>
    <w:basedOn w:val="DefaultParagraphFont"/>
    <w:link w:val="Heading2"/>
    <w:rsid w:val="0048492E"/>
    <w:rPr>
      <w:rFonts w:ascii="Arial" w:eastAsia="Arial" w:hAnsi="Arial" w:cs="Arial"/>
      <w:b/>
      <w:bCs/>
      <w:iCs/>
      <w:sz w:val="28"/>
      <w:szCs w:val="28"/>
      <w:lang w:val="pt-BR" w:eastAsia="pt-BR"/>
    </w:rPr>
  </w:style>
  <w:style w:type="character" w:customStyle="1" w:styleId="Heading3Char">
    <w:name w:val="Heading 3 Char"/>
    <w:basedOn w:val="DefaultParagraphFont"/>
    <w:link w:val="Heading3"/>
    <w:rsid w:val="0048492E"/>
    <w:rPr>
      <w:rFonts w:ascii="Arial" w:eastAsia="SimSun" w:hAnsi="Arial" w:cs="Times New Roman"/>
      <w:b/>
      <w:bCs/>
      <w:sz w:val="24"/>
      <w:szCs w:val="27"/>
      <w:lang w:val="pt-BR"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48492E"/>
    <w:rPr>
      <w:rFonts w:ascii="Arial" w:eastAsia="Times New Roman" w:hAnsi="Arial" w:cs="Arial"/>
      <w:b/>
      <w:bCs/>
      <w:sz w:val="24"/>
      <w:szCs w:val="24"/>
      <w:lang w:val="x-none" w:eastAsia="ar-SA"/>
    </w:rPr>
  </w:style>
  <w:style w:type="paragraph" w:styleId="BodyText">
    <w:name w:val="Body Text"/>
    <w:basedOn w:val="Normal"/>
    <w:link w:val="BodyTextChar"/>
    <w:rsid w:val="0048492E"/>
  </w:style>
  <w:style w:type="character" w:customStyle="1" w:styleId="BodyTextChar">
    <w:name w:val="Body Text Char"/>
    <w:basedOn w:val="DefaultParagraphFont"/>
    <w:link w:val="BodyText"/>
    <w:rsid w:val="0048492E"/>
    <w:rPr>
      <w:rFonts w:ascii="Arial" w:eastAsia="Times New Roman" w:hAnsi="Arial" w:cs="Times New Roman"/>
      <w:sz w:val="24"/>
      <w:szCs w:val="24"/>
      <w:lang w:val="pt-BR" w:eastAsia="ar-SA"/>
    </w:rPr>
  </w:style>
  <w:style w:type="character" w:styleId="CommentReference">
    <w:name w:val="annotation reference"/>
    <w:semiHidden/>
    <w:rsid w:val="004849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84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8492E"/>
    <w:rPr>
      <w:rFonts w:ascii="Arial" w:eastAsia="Times New Roman" w:hAnsi="Arial" w:cs="Times New Roman"/>
      <w:sz w:val="20"/>
      <w:szCs w:val="20"/>
      <w:lang w:val="pt-BR" w:eastAsia="ar-SA"/>
    </w:rPr>
  </w:style>
  <w:style w:type="paragraph" w:styleId="Caption">
    <w:name w:val="caption"/>
    <w:basedOn w:val="Normal"/>
    <w:next w:val="Normal"/>
    <w:uiPriority w:val="35"/>
    <w:qFormat/>
    <w:rsid w:val="0048492E"/>
    <w:pPr>
      <w:spacing w:after="0"/>
      <w:jc w:val="center"/>
    </w:pPr>
    <w:rPr>
      <w:b/>
      <w:bCs/>
      <w:sz w:val="20"/>
      <w:szCs w:val="20"/>
    </w:rPr>
  </w:style>
  <w:style w:type="paragraph" w:customStyle="1" w:styleId="P2">
    <w:name w:val="P2"/>
    <w:basedOn w:val="Normal"/>
    <w:rsid w:val="0048492E"/>
    <w:pPr>
      <w:suppressAutoHyphens w:val="0"/>
      <w:spacing w:before="120"/>
      <w:ind w:left="720"/>
    </w:pPr>
    <w:rPr>
      <w:sz w:val="20"/>
      <w:szCs w:val="20"/>
      <w:lang w:eastAsia="pt-BR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8492E"/>
    <w:pPr>
      <w:ind w:left="283"/>
    </w:pPr>
    <w:rPr>
      <w:sz w:val="16"/>
      <w:szCs w:val="16"/>
      <w:lang w:val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8492E"/>
    <w:rPr>
      <w:rFonts w:ascii="Arial" w:eastAsia="Times New Roman" w:hAnsi="Arial" w:cs="Times New Roman"/>
      <w:sz w:val="16"/>
      <w:szCs w:val="16"/>
      <w:lang w:val="x-none" w:eastAsia="ar-SA"/>
    </w:rPr>
  </w:style>
  <w:style w:type="paragraph" w:styleId="ListParagraph">
    <w:name w:val="List Paragraph"/>
    <w:basedOn w:val="Normal"/>
    <w:uiPriority w:val="72"/>
    <w:qFormat/>
    <w:rsid w:val="0048492E"/>
    <w:pPr>
      <w:ind w:left="720"/>
      <w:contextualSpacing/>
    </w:pPr>
  </w:style>
  <w:style w:type="character" w:customStyle="1" w:styleId="normaltextrun">
    <w:name w:val="normaltextrun"/>
    <w:basedOn w:val="DefaultParagraphFont"/>
    <w:rsid w:val="0048492E"/>
  </w:style>
  <w:style w:type="character" w:customStyle="1" w:styleId="eop">
    <w:name w:val="eop"/>
    <w:basedOn w:val="DefaultParagraphFont"/>
    <w:rsid w:val="0048492E"/>
  </w:style>
  <w:style w:type="paragraph" w:customStyle="1" w:styleId="Image">
    <w:name w:val="Image"/>
    <w:basedOn w:val="Normal"/>
    <w:link w:val="ImageChar"/>
    <w:qFormat/>
    <w:rsid w:val="0048492E"/>
    <w:pPr>
      <w:ind w:firstLine="0"/>
      <w:jc w:val="center"/>
    </w:pPr>
    <w:rPr>
      <w:noProof/>
      <w:lang w:eastAsia="pt-BR"/>
    </w:rPr>
  </w:style>
  <w:style w:type="character" w:customStyle="1" w:styleId="ImageChar">
    <w:name w:val="Image Char"/>
    <w:basedOn w:val="DefaultParagraphFont"/>
    <w:link w:val="Image"/>
    <w:rsid w:val="0048492E"/>
    <w:rPr>
      <w:rFonts w:ascii="Arial" w:eastAsia="Times New Roman" w:hAnsi="Arial" w:cs="Times New Roman"/>
      <w:noProof/>
      <w:sz w:val="24"/>
      <w:szCs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2E"/>
    <w:rPr>
      <w:rFonts w:ascii="Tahoma" w:eastAsia="Times New Roman" w:hAnsi="Tahoma" w:cs="Tahoma"/>
      <w:sz w:val="16"/>
      <w:szCs w:val="16"/>
      <w:lang w:val="pt-BR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1905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2E"/>
    <w:pPr>
      <w:suppressAutoHyphens/>
      <w:spacing w:after="12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pt-BR" w:eastAsia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8492E"/>
    <w:pPr>
      <w:numPr>
        <w:numId w:val="13"/>
      </w:numPr>
      <w:spacing w:line="360" w:lineRule="auto"/>
      <w:jc w:val="left"/>
      <w:outlineLvl w:val="0"/>
    </w:pPr>
    <w:rPr>
      <w:rFonts w:cs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8492E"/>
    <w:pPr>
      <w:keepNext/>
      <w:numPr>
        <w:ilvl w:val="1"/>
        <w:numId w:val="13"/>
      </w:numPr>
      <w:suppressAutoHyphens w:val="0"/>
      <w:spacing w:before="240" w:after="60"/>
      <w:outlineLvl w:val="1"/>
    </w:pPr>
    <w:rPr>
      <w:rFonts w:eastAsia="Arial" w:cs="Arial"/>
      <w:b/>
      <w:bCs/>
      <w:iCs/>
      <w:sz w:val="28"/>
      <w:szCs w:val="28"/>
      <w:lang w:eastAsia="pt-BR"/>
    </w:rPr>
  </w:style>
  <w:style w:type="paragraph" w:styleId="Heading3">
    <w:name w:val="heading 3"/>
    <w:basedOn w:val="Normal"/>
    <w:next w:val="BodyText"/>
    <w:link w:val="Heading3Char"/>
    <w:qFormat/>
    <w:rsid w:val="0048492E"/>
    <w:pPr>
      <w:numPr>
        <w:ilvl w:val="2"/>
        <w:numId w:val="13"/>
      </w:numPr>
      <w:spacing w:before="280" w:after="280"/>
      <w:outlineLvl w:val="2"/>
    </w:pPr>
    <w:rPr>
      <w:rFonts w:eastAsia="SimSun"/>
      <w:b/>
      <w:bCs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492E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2E"/>
    <w:rPr>
      <w:rFonts w:ascii="Arial" w:eastAsia="Times New Roman" w:hAnsi="Arial" w:cs="Arial"/>
      <w:b/>
      <w:sz w:val="32"/>
      <w:szCs w:val="24"/>
      <w:lang w:val="pt-BR" w:eastAsia="ar-SA"/>
    </w:rPr>
  </w:style>
  <w:style w:type="character" w:customStyle="1" w:styleId="Heading2Char">
    <w:name w:val="Heading 2 Char"/>
    <w:basedOn w:val="DefaultParagraphFont"/>
    <w:link w:val="Heading2"/>
    <w:rsid w:val="0048492E"/>
    <w:rPr>
      <w:rFonts w:ascii="Arial" w:eastAsia="Arial" w:hAnsi="Arial" w:cs="Arial"/>
      <w:b/>
      <w:bCs/>
      <w:iCs/>
      <w:sz w:val="28"/>
      <w:szCs w:val="28"/>
      <w:lang w:val="pt-BR" w:eastAsia="pt-BR"/>
    </w:rPr>
  </w:style>
  <w:style w:type="character" w:customStyle="1" w:styleId="Heading3Char">
    <w:name w:val="Heading 3 Char"/>
    <w:basedOn w:val="DefaultParagraphFont"/>
    <w:link w:val="Heading3"/>
    <w:rsid w:val="0048492E"/>
    <w:rPr>
      <w:rFonts w:ascii="Arial" w:eastAsia="SimSun" w:hAnsi="Arial" w:cs="Times New Roman"/>
      <w:b/>
      <w:bCs/>
      <w:sz w:val="24"/>
      <w:szCs w:val="27"/>
      <w:lang w:val="pt-BR"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48492E"/>
    <w:rPr>
      <w:rFonts w:ascii="Arial" w:eastAsia="Times New Roman" w:hAnsi="Arial" w:cs="Arial"/>
      <w:b/>
      <w:bCs/>
      <w:sz w:val="24"/>
      <w:szCs w:val="24"/>
      <w:lang w:val="x-none" w:eastAsia="ar-SA"/>
    </w:rPr>
  </w:style>
  <w:style w:type="paragraph" w:styleId="BodyText">
    <w:name w:val="Body Text"/>
    <w:basedOn w:val="Normal"/>
    <w:link w:val="BodyTextChar"/>
    <w:rsid w:val="0048492E"/>
  </w:style>
  <w:style w:type="character" w:customStyle="1" w:styleId="BodyTextChar">
    <w:name w:val="Body Text Char"/>
    <w:basedOn w:val="DefaultParagraphFont"/>
    <w:link w:val="BodyText"/>
    <w:rsid w:val="0048492E"/>
    <w:rPr>
      <w:rFonts w:ascii="Arial" w:eastAsia="Times New Roman" w:hAnsi="Arial" w:cs="Times New Roman"/>
      <w:sz w:val="24"/>
      <w:szCs w:val="24"/>
      <w:lang w:val="pt-BR" w:eastAsia="ar-SA"/>
    </w:rPr>
  </w:style>
  <w:style w:type="character" w:styleId="CommentReference">
    <w:name w:val="annotation reference"/>
    <w:semiHidden/>
    <w:rsid w:val="004849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84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8492E"/>
    <w:rPr>
      <w:rFonts w:ascii="Arial" w:eastAsia="Times New Roman" w:hAnsi="Arial" w:cs="Times New Roman"/>
      <w:sz w:val="20"/>
      <w:szCs w:val="20"/>
      <w:lang w:val="pt-BR" w:eastAsia="ar-SA"/>
    </w:rPr>
  </w:style>
  <w:style w:type="paragraph" w:styleId="Caption">
    <w:name w:val="caption"/>
    <w:basedOn w:val="Normal"/>
    <w:next w:val="Normal"/>
    <w:uiPriority w:val="35"/>
    <w:qFormat/>
    <w:rsid w:val="0048492E"/>
    <w:pPr>
      <w:spacing w:after="0"/>
      <w:jc w:val="center"/>
    </w:pPr>
    <w:rPr>
      <w:b/>
      <w:bCs/>
      <w:sz w:val="20"/>
      <w:szCs w:val="20"/>
    </w:rPr>
  </w:style>
  <w:style w:type="paragraph" w:customStyle="1" w:styleId="P2">
    <w:name w:val="P2"/>
    <w:basedOn w:val="Normal"/>
    <w:rsid w:val="0048492E"/>
    <w:pPr>
      <w:suppressAutoHyphens w:val="0"/>
      <w:spacing w:before="120"/>
      <w:ind w:left="720"/>
    </w:pPr>
    <w:rPr>
      <w:sz w:val="20"/>
      <w:szCs w:val="20"/>
      <w:lang w:eastAsia="pt-BR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8492E"/>
    <w:pPr>
      <w:ind w:left="283"/>
    </w:pPr>
    <w:rPr>
      <w:sz w:val="16"/>
      <w:szCs w:val="16"/>
      <w:lang w:val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8492E"/>
    <w:rPr>
      <w:rFonts w:ascii="Arial" w:eastAsia="Times New Roman" w:hAnsi="Arial" w:cs="Times New Roman"/>
      <w:sz w:val="16"/>
      <w:szCs w:val="16"/>
      <w:lang w:val="x-none" w:eastAsia="ar-SA"/>
    </w:rPr>
  </w:style>
  <w:style w:type="paragraph" w:styleId="ListParagraph">
    <w:name w:val="List Paragraph"/>
    <w:basedOn w:val="Normal"/>
    <w:uiPriority w:val="72"/>
    <w:qFormat/>
    <w:rsid w:val="0048492E"/>
    <w:pPr>
      <w:ind w:left="720"/>
      <w:contextualSpacing/>
    </w:pPr>
  </w:style>
  <w:style w:type="character" w:customStyle="1" w:styleId="normaltextrun">
    <w:name w:val="normaltextrun"/>
    <w:basedOn w:val="DefaultParagraphFont"/>
    <w:rsid w:val="0048492E"/>
  </w:style>
  <w:style w:type="character" w:customStyle="1" w:styleId="eop">
    <w:name w:val="eop"/>
    <w:basedOn w:val="DefaultParagraphFont"/>
    <w:rsid w:val="0048492E"/>
  </w:style>
  <w:style w:type="paragraph" w:customStyle="1" w:styleId="Image">
    <w:name w:val="Image"/>
    <w:basedOn w:val="Normal"/>
    <w:link w:val="ImageChar"/>
    <w:qFormat/>
    <w:rsid w:val="0048492E"/>
    <w:pPr>
      <w:ind w:firstLine="0"/>
      <w:jc w:val="center"/>
    </w:pPr>
    <w:rPr>
      <w:noProof/>
      <w:lang w:eastAsia="pt-BR"/>
    </w:rPr>
  </w:style>
  <w:style w:type="character" w:customStyle="1" w:styleId="ImageChar">
    <w:name w:val="Image Char"/>
    <w:basedOn w:val="DefaultParagraphFont"/>
    <w:link w:val="Image"/>
    <w:rsid w:val="0048492E"/>
    <w:rPr>
      <w:rFonts w:ascii="Arial" w:eastAsia="Times New Roman" w:hAnsi="Arial" w:cs="Times New Roman"/>
      <w:noProof/>
      <w:sz w:val="24"/>
      <w:szCs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2E"/>
    <w:rPr>
      <w:rFonts w:ascii="Tahoma" w:eastAsia="Times New Roman" w:hAnsi="Tahoma" w:cs="Tahoma"/>
      <w:sz w:val="16"/>
      <w:szCs w:val="16"/>
      <w:lang w:val="pt-BR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1905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Ian10</b:Tag>
    <b:SourceType>Book</b:SourceType>
    <b:Guid>{84C76D4C-0980-4A80-8295-90192AC70622}</b:Guid>
    <b:Title>Software engineering</b:Title>
    <b:Year>2010</b:Year>
    <b:Author>
      <b:Author>
        <b:NameList>
          <b:Person>
            <b:Last>Sommerville</b:Last>
            <b:First>Ian</b:First>
          </b:Person>
        </b:NameList>
      </b:Author>
    </b:Author>
    <b:City>Pearson</b:City>
    <b:Edition>9th</b:Edition>
    <b:RefOrder>44</b:RefOrder>
  </b:Source>
</b:Sources>
</file>

<file path=customXml/itemProps1.xml><?xml version="1.0" encoding="utf-8"?>
<ds:datastoreItem xmlns:ds="http://schemas.openxmlformats.org/officeDocument/2006/customXml" ds:itemID="{38E0A520-C6A7-430A-A644-8407BBB8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cp:lastPrinted>2017-06-10T09:48:00Z</cp:lastPrinted>
  <dcterms:created xsi:type="dcterms:W3CDTF">2017-06-10T09:07:00Z</dcterms:created>
  <dcterms:modified xsi:type="dcterms:W3CDTF">2017-06-10T09:48:00Z</dcterms:modified>
</cp:coreProperties>
</file>