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532E34EE" w:rsidR="00793BE7" w:rsidRPr="00B826C9" w:rsidRDefault="00793BE7" w:rsidP="00B826C9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B826C9">
        <w:rPr>
          <w:rFonts w:ascii="Times New Roman" w:hAnsi="Times New Roman"/>
          <w:b/>
          <w:sz w:val="28"/>
          <w:szCs w:val="28"/>
        </w:rPr>
        <w:t>12 Делегаты</w:t>
      </w:r>
      <w:r w:rsidRPr="00B826C9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</w:p>
    <w:p w14:paraId="1A3BC5B3" w14:textId="12749F60" w:rsidR="008A40B2" w:rsidRPr="00B826C9" w:rsidRDefault="0080352D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B826C9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B826C9">
        <w:rPr>
          <w:rFonts w:ascii="Times New Roman" w:hAnsi="Times New Roman"/>
          <w:iCs/>
          <w:sz w:val="28"/>
          <w:szCs w:val="28"/>
        </w:rPr>
        <w:t xml:space="preserve"> Объявить тип делегата, который ссылается на метод. Требования к сигнатуре метода следующие:</w:t>
      </w:r>
    </w:p>
    <w:p w14:paraId="021C2FC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получает входным параметром переменную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0E61D7A3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метод возвращает значение типа </w:t>
      </w:r>
      <w:proofErr w:type="spellStart"/>
      <w:r w:rsidRPr="008A40B2">
        <w:rPr>
          <w:rFonts w:ascii="Times New Roman" w:hAnsi="Times New Roman"/>
          <w:sz w:val="28"/>
          <w:szCs w:val="28"/>
        </w:rPr>
        <w:t>double</w:t>
      </w:r>
      <w:proofErr w:type="spellEnd"/>
      <w:r w:rsidRPr="008A40B2">
        <w:rPr>
          <w:rFonts w:ascii="Times New Roman" w:hAnsi="Times New Roman"/>
          <w:sz w:val="28"/>
          <w:szCs w:val="28"/>
        </w:rPr>
        <w:t>, которое есть результатом вычисления.</w:t>
      </w:r>
    </w:p>
    <w:p w14:paraId="5A9A42BC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Реализовать вызов методов с помощью делегата, которые получают радиус R и вычисляют:</w:t>
      </w:r>
    </w:p>
    <w:p w14:paraId="6AFF11D1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длину окружности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D = 2 · π · R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565B71D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площадь круга по формуле </w:t>
      </w:r>
      <w:r w:rsidRPr="008A40B2">
        <w:rPr>
          <w:rFonts w:ascii="Times New Roman" w:hAnsi="Times New Roman"/>
          <w:b/>
          <w:bCs/>
          <w:sz w:val="28"/>
          <w:szCs w:val="28"/>
        </w:rPr>
        <w:t>S =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2</w:t>
      </w:r>
      <w:r w:rsidRPr="008A40B2">
        <w:rPr>
          <w:rFonts w:ascii="Times New Roman" w:hAnsi="Times New Roman"/>
          <w:sz w:val="28"/>
          <w:szCs w:val="28"/>
        </w:rPr>
        <w:t>;</w:t>
      </w:r>
    </w:p>
    <w:p w14:paraId="0D2C1DB4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объем шара. Формула: </w:t>
      </w:r>
      <w:r w:rsidRPr="008A40B2">
        <w:rPr>
          <w:rFonts w:ascii="Times New Roman" w:hAnsi="Times New Roman"/>
          <w:b/>
          <w:bCs/>
          <w:sz w:val="28"/>
          <w:szCs w:val="28"/>
        </w:rPr>
        <w:t>V = 4/3 * π · R</w:t>
      </w:r>
      <w:r w:rsidRPr="008A40B2">
        <w:rPr>
          <w:rFonts w:ascii="Times New Roman" w:hAnsi="Times New Roman"/>
          <w:b/>
          <w:bCs/>
          <w:sz w:val="28"/>
          <w:szCs w:val="28"/>
          <w:vertAlign w:val="superscript"/>
        </w:rPr>
        <w:t>3</w:t>
      </w:r>
      <w:r w:rsidRPr="008A40B2">
        <w:rPr>
          <w:rFonts w:ascii="Times New Roman" w:hAnsi="Times New Roman"/>
          <w:sz w:val="28"/>
          <w:szCs w:val="28"/>
        </w:rPr>
        <w:t>.</w:t>
      </w:r>
    </w:p>
    <w:p w14:paraId="707C43E0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Методы должны быть объявлены как статические (с использованием ключевого слова </w:t>
      </w:r>
      <w:proofErr w:type="spellStart"/>
      <w:r w:rsidRPr="008A40B2">
        <w:rPr>
          <w:rFonts w:ascii="Times New Roman" w:hAnsi="Times New Roman"/>
          <w:iCs/>
          <w:sz w:val="28"/>
          <w:szCs w:val="28"/>
        </w:rPr>
        <w:t>static</w:t>
      </w:r>
      <w:proofErr w:type="spellEnd"/>
      <w:r w:rsidRPr="008A40B2">
        <w:rPr>
          <w:rFonts w:ascii="Times New Roman" w:hAnsi="Times New Roman"/>
          <w:iCs/>
          <w:sz w:val="28"/>
          <w:szCs w:val="28"/>
        </w:rPr>
        <w:t>).</w:t>
      </w:r>
    </w:p>
    <w:p w14:paraId="6A44DF22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iCs/>
          <w:sz w:val="28"/>
          <w:szCs w:val="28"/>
        </w:rPr>
        <w:t>Для работы программы выбираем такие имена:</w:t>
      </w:r>
    </w:p>
    <w:p w14:paraId="6F3117CE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типа делегата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CalcFigure</w:t>
      </w:r>
      <w:proofErr w:type="spellEnd"/>
      <w:r w:rsidRPr="008A40B2">
        <w:rPr>
          <w:rFonts w:ascii="Times New Roman" w:hAnsi="Times New Roman"/>
          <w:sz w:val="28"/>
          <w:szCs w:val="28"/>
        </w:rPr>
        <w:t>;</w:t>
      </w:r>
    </w:p>
    <w:p w14:paraId="496B2EB9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делегата (экземпляра объекта) – CF;</w:t>
      </w:r>
    </w:p>
    <w:p w14:paraId="2FEC56D6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длину окружности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Length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18CC0B3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площадь круга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Area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);</w:t>
      </w:r>
    </w:p>
    <w:p w14:paraId="66D7DF2D" w14:textId="77777777" w:rsidR="008A40B2" w:rsidRPr="008A40B2" w:rsidRDefault="008A40B2" w:rsidP="00B826C9">
      <w:pPr>
        <w:spacing w:after="0" w:line="240" w:lineRule="auto"/>
        <w:ind w:left="106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название метода, который вычисляет объем шара – </w:t>
      </w:r>
      <w:proofErr w:type="spellStart"/>
      <w:r w:rsidRPr="008A40B2">
        <w:rPr>
          <w:rFonts w:ascii="Times New Roman" w:hAnsi="Times New Roman"/>
          <w:sz w:val="28"/>
          <w:szCs w:val="28"/>
        </w:rPr>
        <w:t>Get_</w:t>
      </w:r>
      <w:proofErr w:type="gramStart"/>
      <w:r w:rsidRPr="008A40B2">
        <w:rPr>
          <w:rFonts w:ascii="Times New Roman" w:hAnsi="Times New Roman"/>
          <w:sz w:val="28"/>
          <w:szCs w:val="28"/>
        </w:rPr>
        <w:t>Volume</w:t>
      </w:r>
      <w:proofErr w:type="spellEnd"/>
      <w:r w:rsidRPr="008A40B2">
        <w:rPr>
          <w:rFonts w:ascii="Times New Roman" w:hAnsi="Times New Roman"/>
          <w:sz w:val="28"/>
          <w:szCs w:val="28"/>
        </w:rPr>
        <w:t>(</w:t>
      </w:r>
      <w:proofErr w:type="gramEnd"/>
      <w:r w:rsidRPr="008A40B2">
        <w:rPr>
          <w:rFonts w:ascii="Times New Roman" w:hAnsi="Times New Roman"/>
          <w:sz w:val="28"/>
          <w:szCs w:val="28"/>
        </w:rPr>
        <w:t>).</w:t>
      </w:r>
    </w:p>
    <w:p w14:paraId="36127B04" w14:textId="7FEF4BCC" w:rsidR="00AA79A4" w:rsidRPr="00B826C9" w:rsidRDefault="0080352D" w:rsidP="00B826C9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B826C9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B826C9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B826C9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34C950F0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"Enter r: ");</w:t>
      </w:r>
    </w:p>
    <w:p w14:paraId="2A32D92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r = Convert.ToInt32(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7BC1C8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440F7D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B71337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387FB4F" w14:textId="5E2D9F15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$"Result of delegate execution: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cf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(r):F2}");</w:t>
      </w:r>
    </w:p>
    <w:p w14:paraId="22C0E1B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C3CF10D" w14:textId="1473401A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("Circumference: ");</w:t>
      </w:r>
    </w:p>
    <w:p w14:paraId="48F87F2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  2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r;</w:t>
      </w:r>
    </w:p>
    <w:p w14:paraId="0033BA2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5B78B3E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GetArea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409B2B1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1BD10F1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"Area of a circle:");</w:t>
      </w:r>
    </w:p>
    <w:p w14:paraId="3E3C90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* r *r;</w:t>
      </w:r>
    </w:p>
    <w:p w14:paraId="348F42C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}</w:t>
      </w:r>
    </w:p>
    <w:p w14:paraId="7700F4B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GetVolume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</w:t>
      </w:r>
    </w:p>
    <w:p w14:paraId="7AB86A4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>{</w:t>
      </w:r>
    </w:p>
    <w:p w14:paraId="0FD19AA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"Ball volume:");</w:t>
      </w:r>
    </w:p>
    <w:p w14:paraId="7725E9E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4 / 3 *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* r * r * r;</w:t>
      </w:r>
    </w:p>
    <w:p w14:paraId="048C2854" w14:textId="77777777" w:rsidR="009D3AF7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}</w:t>
      </w:r>
    </w:p>
    <w:p w14:paraId="20B4EC7F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7E19A01" w14:textId="77777777" w:rsid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4DDF85A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D490C7" w14:textId="0FF3E27B" w:rsidR="009E6551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double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CalcFigure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(double r);</w:t>
      </w:r>
    </w:p>
    <w:p w14:paraId="386F51B3" w14:textId="68DD267E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Таблица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2"/>
        <w:gridCol w:w="4969"/>
      </w:tblGrid>
      <w:tr w:rsidR="00B826C9" w:rsidRPr="00B826C9" w14:paraId="46872FA3" w14:textId="77777777" w:rsidTr="00807613">
        <w:tc>
          <w:tcPr>
            <w:tcW w:w="5068" w:type="dxa"/>
          </w:tcPr>
          <w:p w14:paraId="219E02F1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B826C9" w:rsidRDefault="00CC66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22D03FAA" w14:textId="77777777" w:rsidTr="00807613">
        <w:tc>
          <w:tcPr>
            <w:tcW w:w="5068" w:type="dxa"/>
          </w:tcPr>
          <w:p w14:paraId="3D4E5007" w14:textId="52514FCF" w:rsidR="009E6551" w:rsidRPr="00B826C9" w:rsidRDefault="009D3AF7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R = 5</w:t>
            </w:r>
          </w:p>
        </w:tc>
        <w:tc>
          <w:tcPr>
            <w:tcW w:w="5069" w:type="dxa"/>
          </w:tcPr>
          <w:p w14:paraId="0060F629" w14:textId="795B770A" w:rsidR="00AA79A4" w:rsidRPr="00B826C9" w:rsidRDefault="00B826C9" w:rsidP="00B826C9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Результат выполнения делегата:392,70</w:t>
            </w:r>
          </w:p>
        </w:tc>
      </w:tr>
    </w:tbl>
    <w:p w14:paraId="4E7E4089" w14:textId="77777777" w:rsidR="00BE7941" w:rsidRPr="00B826C9" w:rsidRDefault="00BE7941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B826C9" w:rsidRDefault="00807613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B826C9" w:rsidRDefault="00BE7941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48888B89" w:rsidR="009E6551" w:rsidRPr="00B826C9" w:rsidRDefault="009D3AF7" w:rsidP="00B826C9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B826C9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3FB79A09" wp14:editId="019D2EEE">
            <wp:extent cx="3490262" cy="1013548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46EEEE1" w:rsidR="008A40B2" w:rsidRPr="00B826C9" w:rsidRDefault="008378D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</w:t>
      </w:r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B826C9">
        <w:rPr>
          <w:rFonts w:ascii="Times New Roman" w:hAnsi="Times New Roman"/>
          <w:sz w:val="28"/>
          <w:szCs w:val="28"/>
        </w:rPr>
        <w:t>12</w:t>
      </w:r>
      <w:r w:rsidR="00A04466" w:rsidRPr="00B826C9">
        <w:rPr>
          <w:rFonts w:ascii="Times New Roman" w:hAnsi="Times New Roman"/>
          <w:sz w:val="28"/>
          <w:szCs w:val="28"/>
        </w:rPr>
        <w:t xml:space="preserve">.1 </w:t>
      </w:r>
      <w:r w:rsidRPr="00B826C9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B826C9">
        <w:rPr>
          <w:rFonts w:ascii="Times New Roman" w:hAnsi="Times New Roman"/>
          <w:sz w:val="28"/>
          <w:szCs w:val="28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№1</w:t>
      </w:r>
    </w:p>
    <w:p w14:paraId="200FB91E" w14:textId="77777777" w:rsidR="008A40B2" w:rsidRPr="00B826C9" w:rsidRDefault="00CE56B9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№2. </w:t>
      </w:r>
      <w:r w:rsidR="008A40B2" w:rsidRPr="00B826C9">
        <w:rPr>
          <w:rFonts w:ascii="Times New Roman" w:hAnsi="Times New Roman"/>
          <w:sz w:val="28"/>
          <w:szCs w:val="28"/>
        </w:rPr>
        <w:t xml:space="preserve">Используя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40B2"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="008A40B2" w:rsidRPr="00B826C9">
        <w:rPr>
          <w:rFonts w:ascii="Times New Roman" w:hAnsi="Times New Roman"/>
          <w:sz w:val="28"/>
          <w:szCs w:val="28"/>
        </w:rPr>
        <w:t>.  </w:t>
      </w:r>
    </w:p>
    <w:p w14:paraId="163D7311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8A40B2">
        <w:rPr>
          <w:rFonts w:ascii="Times New Roman" w:hAnsi="Times New Roman"/>
          <w:sz w:val="28"/>
          <w:szCs w:val="28"/>
        </w:rPr>
        <w:t>Add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сложение,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Sub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вычитание,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Mul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8A40B2">
        <w:rPr>
          <w:rFonts w:ascii="Times New Roman" w:hAnsi="Times New Roman"/>
          <w:sz w:val="28"/>
          <w:szCs w:val="28"/>
        </w:rPr>
        <w:t>Div</w:t>
      </w:r>
      <w:proofErr w:type="spellEnd"/>
      <w:r w:rsidRPr="008A40B2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  </w:t>
      </w:r>
    </w:p>
    <w:p w14:paraId="4E740B5F" w14:textId="77777777" w:rsidR="008A40B2" w:rsidRPr="008A40B2" w:rsidRDefault="008A40B2" w:rsidP="00B826C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A40B2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</w:t>
      </w:r>
      <w:proofErr w:type="gramStart"/>
      <w:r w:rsidRPr="008A40B2">
        <w:rPr>
          <w:rFonts w:ascii="Times New Roman" w:hAnsi="Times New Roman"/>
          <w:sz w:val="28"/>
          <w:szCs w:val="28"/>
        </w:rPr>
        <w:t>арифметические действия</w:t>
      </w:r>
      <w:proofErr w:type="gramEnd"/>
      <w:r w:rsidRPr="008A40B2">
        <w:rPr>
          <w:rFonts w:ascii="Times New Roman" w:hAnsi="Times New Roman"/>
          <w:sz w:val="28"/>
          <w:szCs w:val="28"/>
        </w:rPr>
        <w:t xml:space="preserve"> указанные пользователем. </w:t>
      </w:r>
    </w:p>
    <w:p w14:paraId="50B45350" w14:textId="78459270" w:rsidR="00DF0271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2021E2EB" w14:textId="77777777" w:rsidR="009D3AF7" w:rsidRPr="00B826C9" w:rsidRDefault="00BE7941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a, </w:t>
      </w:r>
      <w:proofErr w:type="spellStart"/>
      <w:r w:rsidR="009D3AF7"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 xml:space="preserve"> b);</w:t>
      </w:r>
    </w:p>
    <w:p w14:paraId="4F0B058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74DFA95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370494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Main()</w:t>
      </w:r>
    </w:p>
    <w:p w14:paraId="6EC1FBD6" w14:textId="3894146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 f = (a, b) =&gt; a + b;</w:t>
      </w:r>
    </w:p>
    <w:p w14:paraId="22E7333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g = (a, b) =&gt; a - b;</w:t>
      </w:r>
    </w:p>
    <w:p w14:paraId="1AA54D4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h = (a, b) =&gt; a * b;</w:t>
      </w:r>
    </w:p>
    <w:p w14:paraId="529182E4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(a, b) =&gt; a / b;</w:t>
      </w:r>
    </w:p>
    <w:p w14:paraId="33573B39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a: ");</w:t>
      </w:r>
    </w:p>
    <w:p w14:paraId="3487BDB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5686F92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Введите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число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b: ");</w:t>
      </w:r>
    </w:p>
    <w:p w14:paraId="1311A3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());</w:t>
      </w:r>
    </w:p>
    <w:p w14:paraId="26BE925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("Выберите операцию: \n1.Add \n2.Sub \n3.Mul\n4.Div");</w:t>
      </w:r>
    </w:p>
    <w:p w14:paraId="475F8FD7" w14:textId="3A36077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381E040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(c)</w:t>
      </w:r>
    </w:p>
    <w:p w14:paraId="4E4E2231" w14:textId="275C82B2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{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"1":</w:t>
      </w:r>
    </w:p>
    <w:p w14:paraId="2682A1F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{f(a, b)}");</w:t>
      </w:r>
    </w:p>
    <w:p w14:paraId="7C8C7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34BF880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"2":</w:t>
      </w:r>
    </w:p>
    <w:p w14:paraId="32D3724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{g(a, b)}");</w:t>
      </w:r>
    </w:p>
    <w:p w14:paraId="74D4DF6B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258BF7D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"3":</w:t>
      </w:r>
    </w:p>
    <w:p w14:paraId="05AFE99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{h(a, b)}");</w:t>
      </w:r>
    </w:p>
    <w:p w14:paraId="48A0402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46CB231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"4":</w:t>
      </w:r>
    </w:p>
    <w:p w14:paraId="7A0EF9C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Выражение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826C9">
        <w:rPr>
          <w:rFonts w:ascii="Times New Roman" w:hAnsi="Times New Roman"/>
          <w:sz w:val="28"/>
          <w:szCs w:val="28"/>
        </w:rPr>
        <w:t>равно</w:t>
      </w:r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(a, b)}");</w:t>
      </w:r>
    </w:p>
    <w:p w14:paraId="2B915D3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if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(b == 0)</w:t>
      </w:r>
    </w:p>
    <w:p w14:paraId="02B23F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{</w:t>
      </w:r>
    </w:p>
    <w:p w14:paraId="3C451DC7" w14:textId="5EFBE696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("На ноль делить нельзя, перезапустите программу");</w:t>
      </w:r>
    </w:p>
    <w:p w14:paraId="4294269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}</w:t>
      </w:r>
    </w:p>
    <w:p w14:paraId="4899281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36A43E9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default</w:t>
      </w:r>
      <w:proofErr w:type="spellEnd"/>
      <w:r w:rsidRPr="00B826C9">
        <w:rPr>
          <w:rFonts w:ascii="Times New Roman" w:hAnsi="Times New Roman"/>
          <w:sz w:val="28"/>
          <w:szCs w:val="28"/>
        </w:rPr>
        <w:t>:</w:t>
      </w:r>
    </w:p>
    <w:p w14:paraId="56021C3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</w:rPr>
        <w:t>("Такой операции нет");</w:t>
      </w:r>
    </w:p>
    <w:p w14:paraId="75846606" w14:textId="2CE45CEC" w:rsidR="00AA79A4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break</w:t>
      </w:r>
      <w:proofErr w:type="spellEnd"/>
      <w:r w:rsidRPr="00B826C9">
        <w:rPr>
          <w:rFonts w:ascii="Times New Roman" w:hAnsi="Times New Roman"/>
          <w:sz w:val="28"/>
          <w:szCs w:val="28"/>
        </w:rPr>
        <w:t>;</w:t>
      </w:r>
    </w:p>
    <w:p w14:paraId="242B88BB" w14:textId="77777777" w:rsidR="00B826C9" w:rsidRPr="00B826C9" w:rsidRDefault="00B826C9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CCFF0D" w14:textId="74C4201B" w:rsidR="00555380" w:rsidRPr="00B826C9" w:rsidRDefault="00555380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</w:t>
      </w:r>
      <w:r w:rsidR="008A40B2" w:rsidRPr="00B826C9">
        <w:rPr>
          <w:rFonts w:ascii="Times New Roman" w:hAnsi="Times New Roman"/>
          <w:sz w:val="28"/>
          <w:szCs w:val="28"/>
        </w:rPr>
        <w:t xml:space="preserve"> 12</w:t>
      </w:r>
      <w:r w:rsidR="00294C00" w:rsidRPr="00B826C9">
        <w:rPr>
          <w:rFonts w:ascii="Times New Roman" w:hAnsi="Times New Roman"/>
          <w:sz w:val="28"/>
          <w:szCs w:val="28"/>
        </w:rPr>
        <w:t>.2</w:t>
      </w:r>
      <w:r w:rsidRPr="00B826C9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B826C9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B826C9" w:rsidRPr="00B826C9" w14:paraId="2D5A23A2" w14:textId="77777777" w:rsidTr="00DA0C4A">
        <w:tc>
          <w:tcPr>
            <w:tcW w:w="5068" w:type="dxa"/>
          </w:tcPr>
          <w:p w14:paraId="3B6141DB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B826C9" w:rsidRDefault="00555380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4B29077" w14:textId="77777777" w:rsidTr="00DA0C4A">
        <w:tc>
          <w:tcPr>
            <w:tcW w:w="5068" w:type="dxa"/>
          </w:tcPr>
          <w:p w14:paraId="25EF8F32" w14:textId="72553B0A" w:rsidR="00AA79A4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A=5</w:t>
            </w:r>
          </w:p>
          <w:p w14:paraId="7615CDB9" w14:textId="2C3729CF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826C9">
              <w:rPr>
                <w:rFonts w:ascii="Times New Roman" w:hAnsi="Times New Roman"/>
                <w:sz w:val="28"/>
                <w:szCs w:val="28"/>
                <w:lang w:val="en-US"/>
              </w:rPr>
              <w:t>B=6</w:t>
            </w:r>
          </w:p>
        </w:tc>
        <w:tc>
          <w:tcPr>
            <w:tcW w:w="5069" w:type="dxa"/>
          </w:tcPr>
          <w:p w14:paraId="3D82242C" w14:textId="424D9526" w:rsidR="00661737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Сумма: 11</w:t>
            </w:r>
          </w:p>
        </w:tc>
      </w:tr>
    </w:tbl>
    <w:p w14:paraId="115CEEF7" w14:textId="55E72DBD" w:rsidR="00555380" w:rsidRPr="00B826C9" w:rsidRDefault="00555380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B826C9" w:rsidRDefault="00CE56B9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</w:t>
      </w:r>
      <w:r w:rsidRPr="00B826C9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C661AE0" w:rsidR="00CE56B9" w:rsidRPr="00B826C9" w:rsidRDefault="00B826C9" w:rsidP="00B826C9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A6D4AF" wp14:editId="7B3A2ECA">
            <wp:extent cx="1958510" cy="2126164"/>
            <wp:effectExtent l="0" t="0" r="3810" b="762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4DAFEE5C" w:rsidR="00801478" w:rsidRPr="00B826C9" w:rsidRDefault="00CE56B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Рисунок </w:t>
      </w:r>
      <w:r w:rsidR="008A40B2" w:rsidRPr="00B826C9">
        <w:rPr>
          <w:rFonts w:ascii="Times New Roman" w:hAnsi="Times New Roman"/>
          <w:sz w:val="28"/>
          <w:szCs w:val="28"/>
        </w:rPr>
        <w:t>12</w:t>
      </w:r>
      <w:r w:rsidR="00294C00" w:rsidRPr="00B826C9">
        <w:rPr>
          <w:rFonts w:ascii="Times New Roman" w:hAnsi="Times New Roman"/>
          <w:sz w:val="28"/>
          <w:szCs w:val="28"/>
        </w:rPr>
        <w:t xml:space="preserve">.2 </w:t>
      </w:r>
      <w:r w:rsidRPr="00B826C9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C504114" w14:textId="77777777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Задание №3. Создать 3 метода для работы со строкой. Создать делегат. В программе вызывать все три метода при помощи делегата.</w:t>
      </w:r>
    </w:p>
    <w:p w14:paraId="77C77EF5" w14:textId="66E3CD84" w:rsidR="008A40B2" w:rsidRPr="00B826C9" w:rsidRDefault="008A40B2" w:rsidP="00B826C9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4DD47385" w14:textId="77777777" w:rsidR="009D3AF7" w:rsidRPr="00B826C9" w:rsidRDefault="008A40B2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="009D3AF7"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="009D3AF7"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D3AF7" w:rsidRPr="00B826C9">
        <w:rPr>
          <w:rFonts w:ascii="Times New Roman" w:hAnsi="Times New Roman"/>
          <w:sz w:val="28"/>
          <w:szCs w:val="28"/>
          <w:lang w:val="en-US"/>
        </w:rPr>
        <w:t>"Enter string: ");</w:t>
      </w:r>
    </w:p>
    <w:p w14:paraId="12A84B8D" w14:textId="1E1D5AAE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5D67296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59AD263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;</w:t>
      </w:r>
    </w:p>
    <w:p w14:paraId="0D9050E7" w14:textId="672C9741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Replace;</w:t>
      </w:r>
    </w:p>
    <w:p w14:paraId="58661184" w14:textId="34B394D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$"\r\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nExecution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result: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)}");</w:t>
      </w:r>
    </w:p>
    <w:p w14:paraId="5EBAEBCA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43F481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str.ToLower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();</w:t>
      </w:r>
    </w:p>
    <w:p w14:paraId="13101C0A" w14:textId="686202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Replace(string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 =&gt;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("</w:t>
      </w:r>
      <w:r w:rsidRPr="00B826C9">
        <w:rPr>
          <w:rFonts w:ascii="Times New Roman" w:hAnsi="Times New Roman"/>
          <w:sz w:val="28"/>
          <w:szCs w:val="28"/>
        </w:rPr>
        <w:t>а</w:t>
      </w:r>
      <w:r w:rsidRPr="00B826C9">
        <w:rPr>
          <w:rFonts w:ascii="Times New Roman" w:hAnsi="Times New Roman"/>
          <w:sz w:val="28"/>
          <w:szCs w:val="28"/>
          <w:lang w:val="en-US"/>
        </w:rPr>
        <w:t>","</w:t>
      </w:r>
      <w:r w:rsidRPr="00B826C9">
        <w:rPr>
          <w:rFonts w:ascii="Times New Roman" w:hAnsi="Times New Roman"/>
          <w:sz w:val="28"/>
          <w:szCs w:val="28"/>
        </w:rPr>
        <w:t>о</w:t>
      </w:r>
      <w:r w:rsidRPr="00B826C9">
        <w:rPr>
          <w:rFonts w:ascii="Times New Roman" w:hAnsi="Times New Roman"/>
          <w:sz w:val="28"/>
          <w:szCs w:val="28"/>
          <w:lang w:val="en-US"/>
        </w:rPr>
        <w:t>");</w:t>
      </w:r>
    </w:p>
    <w:p w14:paraId="3B5E8287" w14:textId="6C10633A" w:rsidR="008A40B2" w:rsidRPr="00B826C9" w:rsidRDefault="009D3AF7" w:rsidP="00B826C9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delegate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WorkerString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(string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3C242E5" w14:textId="2E11F5EE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12.3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B826C9" w:rsidRPr="00B826C9" w14:paraId="332D3593" w14:textId="77777777" w:rsidTr="009A610F">
        <w:tc>
          <w:tcPr>
            <w:tcW w:w="5068" w:type="dxa"/>
          </w:tcPr>
          <w:p w14:paraId="3E8D1A77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486C5040" w14:textId="77777777" w:rsidTr="009A610F">
        <w:tc>
          <w:tcPr>
            <w:tcW w:w="5068" w:type="dxa"/>
          </w:tcPr>
          <w:p w14:paraId="39DF2334" w14:textId="748D762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Строка :</w:t>
            </w:r>
            <w:proofErr w:type="gramEnd"/>
            <w:r w:rsidRPr="00B826C9">
              <w:rPr>
                <w:rFonts w:ascii="Times New Roman" w:hAnsi="Times New Roman"/>
                <w:sz w:val="28"/>
                <w:szCs w:val="28"/>
              </w:rPr>
              <w:t xml:space="preserve"> Сумка</w:t>
            </w:r>
          </w:p>
        </w:tc>
        <w:tc>
          <w:tcPr>
            <w:tcW w:w="5069" w:type="dxa"/>
          </w:tcPr>
          <w:p w14:paraId="4056439A" w14:textId="1851671D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 xml:space="preserve">Результат </w:t>
            </w:r>
            <w:proofErr w:type="spellStart"/>
            <w:proofErr w:type="gramStart"/>
            <w:r w:rsidRPr="00B826C9">
              <w:rPr>
                <w:rFonts w:ascii="Times New Roman" w:hAnsi="Times New Roman"/>
                <w:sz w:val="28"/>
                <w:szCs w:val="28"/>
              </w:rPr>
              <w:t>выполнения:Сумко</w:t>
            </w:r>
            <w:proofErr w:type="spellEnd"/>
            <w:proofErr w:type="gramEnd"/>
          </w:p>
        </w:tc>
      </w:tr>
    </w:tbl>
    <w:p w14:paraId="7E4F70E7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44DEF2D8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8171306" wp14:editId="68419CC0">
            <wp:extent cx="2293819" cy="739204"/>
            <wp:effectExtent l="0" t="0" r="0" b="381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377F75C4" w:rsidR="008A40B2" w:rsidRPr="00B826C9" w:rsidRDefault="008A40B2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12.3 – Результат работы программы из задания №2</w:t>
      </w:r>
    </w:p>
    <w:p w14:paraId="424417B5" w14:textId="77777777" w:rsidR="008A40B2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Задание №4. Используя </w:t>
      </w:r>
      <w:proofErr w:type="spellStart"/>
      <w:r w:rsidRPr="00B826C9">
        <w:rPr>
          <w:rFonts w:ascii="Times New Roman" w:hAnsi="Times New Roman"/>
          <w:sz w:val="28"/>
          <w:szCs w:val="28"/>
        </w:rPr>
        <w:t>Visual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Studio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, создайте проект по шаблону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Application</w:t>
      </w:r>
      <w:proofErr w:type="spellEnd"/>
      <w:r w:rsidRPr="00B826C9">
        <w:rPr>
          <w:rFonts w:ascii="Times New Roman" w:hAnsi="Times New Roman"/>
          <w:sz w:val="28"/>
          <w:szCs w:val="28"/>
        </w:rPr>
        <w:t xml:space="preserve">. Создайте анонимный метод, который принимает в качестве аргумента массив делегатов и возвращает среднее арифметическое возвращаемых значений </w:t>
      </w:r>
      <w:proofErr w:type="gramStart"/>
      <w:r w:rsidRPr="00B826C9">
        <w:rPr>
          <w:rFonts w:ascii="Times New Roman" w:hAnsi="Times New Roman"/>
          <w:sz w:val="28"/>
          <w:szCs w:val="28"/>
        </w:rPr>
        <w:t>методов</w:t>
      </w:r>
      <w:proofErr w:type="gramEnd"/>
      <w:r w:rsidRPr="00B826C9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Pr="00B826C9">
        <w:rPr>
          <w:rFonts w:ascii="Times New Roman" w:hAnsi="Times New Roman"/>
          <w:sz w:val="28"/>
          <w:szCs w:val="28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B826C9" w:rsidRDefault="008A40B2" w:rsidP="00B826C9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Листинг программы:</w:t>
      </w:r>
    </w:p>
    <w:p w14:paraId="3DC3688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Number();</w:t>
      </w:r>
    </w:p>
    <w:p w14:paraId="0C8DED5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delegate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(Number[]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arrayX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3BD7FF5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686AD44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5E089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static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Randomizer()</w:t>
      </w:r>
    </w:p>
    <w:p w14:paraId="637DA662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664E9A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Random rand = new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48645C4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rand.Next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(1, 10);</w:t>
      </w:r>
    </w:p>
    <w:p w14:paraId="4D35A50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E08DA1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</w:t>
      </w:r>
    </w:p>
    <w:p w14:paraId="54A317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FCDE6E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&gt;[5];</w:t>
      </w:r>
    </w:p>
    <w:p w14:paraId="7012DCFD" w14:textId="7DBC1073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"</w:t>
      </w:r>
      <w:r w:rsidRPr="00B826C9">
        <w:rPr>
          <w:rFonts w:ascii="Times New Roman" w:hAnsi="Times New Roman"/>
          <w:sz w:val="28"/>
          <w:szCs w:val="28"/>
        </w:rPr>
        <w:t>Массив</w:t>
      </w:r>
      <w:r w:rsidRPr="00B826C9">
        <w:rPr>
          <w:rFonts w:ascii="Times New Roman" w:hAnsi="Times New Roman"/>
          <w:sz w:val="28"/>
          <w:szCs w:val="28"/>
          <w:lang w:val="en-US"/>
        </w:rPr>
        <w:t>: ");</w:t>
      </w:r>
    </w:p>
    <w:p w14:paraId="1EB4BB5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1684B68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0040D8F" w14:textId="32CFFC78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 = Randomizer;</w:t>
      </w:r>
    </w:p>
    <w:p w14:paraId="4689111F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" " +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].Invoke() + " ");</w:t>
      </w:r>
    </w:p>
    <w:p w14:paraId="1362BAD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F25BC0" w14:textId="701568A0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);</w:t>
      </w:r>
    </w:p>
    <w:p w14:paraId="68B6A00D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delegate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&gt;[] array)</w:t>
      </w:r>
    </w:p>
    <w:p w14:paraId="4127019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075DDA6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sum = 0;</w:t>
      </w:r>
    </w:p>
    <w:p w14:paraId="14C4D537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++)</w:t>
      </w:r>
    </w:p>
    <w:p w14:paraId="5E34636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1AD5C6F3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sum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+= array[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]();</w:t>
      </w:r>
    </w:p>
    <w:p w14:paraId="163E2708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96C0DB5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 xml:space="preserve"> ((sum) / 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array.Length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));</w:t>
      </w:r>
    </w:p>
    <w:p w14:paraId="7156D49C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};</w:t>
      </w:r>
    </w:p>
    <w:p w14:paraId="2B27482E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03B49F" w14:textId="79D7ADF9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26C9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826C9">
        <w:rPr>
          <w:rFonts w:ascii="Times New Roman" w:hAnsi="Times New Roman"/>
          <w:sz w:val="28"/>
          <w:szCs w:val="28"/>
          <w:lang w:val="en-US"/>
        </w:rPr>
        <w:t>$"</w:t>
      </w:r>
      <w:r w:rsidRPr="00B826C9">
        <w:rPr>
          <w:rFonts w:ascii="Times New Roman" w:hAnsi="Times New Roman"/>
          <w:sz w:val="28"/>
          <w:szCs w:val="28"/>
        </w:rPr>
        <w:t>Среднее</w:t>
      </w:r>
      <w:r w:rsidRPr="00B826C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826C9">
        <w:rPr>
          <w:rFonts w:ascii="Times New Roman" w:hAnsi="Times New Roman"/>
          <w:sz w:val="28"/>
          <w:szCs w:val="28"/>
        </w:rPr>
        <w:t>арифметичекое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mediumCalc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826C9">
        <w:rPr>
          <w:rFonts w:ascii="Times New Roman" w:hAnsi="Times New Roman"/>
          <w:sz w:val="28"/>
          <w:szCs w:val="28"/>
          <w:lang w:val="en-US"/>
        </w:rPr>
        <w:t>numArr</w:t>
      </w:r>
      <w:proofErr w:type="spellEnd"/>
      <w:r w:rsidRPr="00B826C9">
        <w:rPr>
          <w:rFonts w:ascii="Times New Roman" w:hAnsi="Times New Roman"/>
          <w:sz w:val="28"/>
          <w:szCs w:val="28"/>
          <w:lang w:val="en-US"/>
        </w:rPr>
        <w:t xml:space="preserve">)}"); </w:t>
      </w:r>
    </w:p>
    <w:p w14:paraId="2A353651" w14:textId="77777777" w:rsidR="009D3AF7" w:rsidRPr="00B826C9" w:rsidRDefault="009D3AF7" w:rsidP="00B826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826C9">
        <w:rPr>
          <w:rFonts w:ascii="Times New Roman" w:hAnsi="Times New Roman"/>
          <w:sz w:val="28"/>
          <w:szCs w:val="28"/>
        </w:rPr>
        <w:t>Console.ReadKey</w:t>
      </w:r>
      <w:proofErr w:type="spellEnd"/>
      <w:r w:rsidRPr="00B826C9">
        <w:rPr>
          <w:rFonts w:ascii="Times New Roman" w:hAnsi="Times New Roman"/>
          <w:sz w:val="28"/>
          <w:szCs w:val="28"/>
        </w:rPr>
        <w:t>();</w:t>
      </w:r>
    </w:p>
    <w:p w14:paraId="1E5E1705" w14:textId="56719352" w:rsidR="008A40B2" w:rsidRPr="00B826C9" w:rsidRDefault="009D3AF7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 xml:space="preserve">        }</w:t>
      </w:r>
    </w:p>
    <w:p w14:paraId="1AA5DAA8" w14:textId="6D4C6612" w:rsidR="008A40B2" w:rsidRPr="00B826C9" w:rsidRDefault="008A40B2" w:rsidP="00B826C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Таблица 12.4 – Входные и выходные данных 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6"/>
        <w:gridCol w:w="4975"/>
      </w:tblGrid>
      <w:tr w:rsidR="00B826C9" w:rsidRPr="00B826C9" w14:paraId="10958C86" w14:textId="77777777" w:rsidTr="009A610F">
        <w:tc>
          <w:tcPr>
            <w:tcW w:w="5068" w:type="dxa"/>
          </w:tcPr>
          <w:p w14:paraId="67C22F94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B826C9" w:rsidRPr="00B826C9" w14:paraId="3DCDB2DF" w14:textId="77777777" w:rsidTr="009A610F">
        <w:tc>
          <w:tcPr>
            <w:tcW w:w="5068" w:type="dxa"/>
          </w:tcPr>
          <w:p w14:paraId="383E2400" w14:textId="70A0431E" w:rsidR="008A40B2" w:rsidRPr="00B826C9" w:rsidRDefault="008A40B2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7FFC90BA" w14:textId="77777777" w:rsidR="008A40B2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Массив:5,4,3,4,7</w:t>
            </w:r>
          </w:p>
          <w:p w14:paraId="42F7F70E" w14:textId="17448FD8" w:rsidR="00B826C9" w:rsidRPr="00B826C9" w:rsidRDefault="00B826C9" w:rsidP="00B826C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826C9">
              <w:rPr>
                <w:rFonts w:ascii="Times New Roman" w:hAnsi="Times New Roman"/>
                <w:sz w:val="28"/>
                <w:szCs w:val="28"/>
              </w:rPr>
              <w:t>Среднее арифметическое:5</w:t>
            </w:r>
          </w:p>
        </w:tc>
      </w:tr>
    </w:tbl>
    <w:p w14:paraId="1753E63D" w14:textId="17493C5D" w:rsidR="008A40B2" w:rsidRPr="00B826C9" w:rsidRDefault="008A40B2" w:rsidP="00B826C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8B461BE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Анализ результатов:</w:t>
      </w:r>
    </w:p>
    <w:p w14:paraId="0B16769D" w14:textId="77777777" w:rsidR="008A40B2" w:rsidRPr="00B826C9" w:rsidRDefault="008A40B2" w:rsidP="00B826C9">
      <w:pPr>
        <w:spacing w:after="0"/>
        <w:jc w:val="both"/>
        <w:rPr>
          <w:rFonts w:ascii="Times New Roman" w:hAnsi="Times New Roman"/>
          <w:noProof/>
          <w:sz w:val="28"/>
          <w:szCs w:val="28"/>
        </w:rPr>
      </w:pPr>
    </w:p>
    <w:p w14:paraId="77D12E89" w14:textId="1ECB0242" w:rsidR="008A40B2" w:rsidRPr="00B826C9" w:rsidRDefault="00B826C9" w:rsidP="00B826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D226B60" wp14:editId="5C7E3410">
            <wp:extent cx="2400508" cy="449619"/>
            <wp:effectExtent l="0" t="0" r="0" b="762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7AEC50D0" w:rsidR="008A40B2" w:rsidRPr="00B826C9" w:rsidRDefault="008A40B2" w:rsidP="00B826C9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826C9">
        <w:rPr>
          <w:rFonts w:ascii="Times New Roman" w:hAnsi="Times New Roman"/>
          <w:sz w:val="28"/>
          <w:szCs w:val="28"/>
        </w:rPr>
        <w:t>Рисунок 12.4 – Результат работы программы из задания №2</w:t>
      </w:r>
    </w:p>
    <w:p w14:paraId="039C186C" w14:textId="77777777" w:rsidR="008A40B2" w:rsidRPr="00B826C9" w:rsidRDefault="008A40B2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B826C9" w:rsidRDefault="00923DEA" w:rsidP="00B826C9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B826C9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BA0EFD" w14:textId="77777777" w:rsidR="00766DD0" w:rsidRDefault="00766DD0">
      <w:r>
        <w:separator/>
      </w:r>
    </w:p>
  </w:endnote>
  <w:endnote w:type="continuationSeparator" w:id="0">
    <w:p w14:paraId="4D7E8658" w14:textId="77777777" w:rsidR="00766DD0" w:rsidRDefault="0076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AD66DF">
      <w:rPr>
        <w:rStyle w:val="a6"/>
        <w:noProof/>
      </w:rPr>
      <w:t>43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1F3989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EC6F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1F3989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37086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57F96CA7" w:rsidR="00C035E7" w:rsidRPr="008A40B2" w:rsidRDefault="008A40B2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 w:rsidRPr="008A40B2"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Делегаты</w:t>
                          </w:r>
                        </w:p>
                        <w:p w14:paraId="1375D033" w14:textId="16D31D98" w:rsidR="00D67FC8" w:rsidRPr="00DD4A4A" w:rsidRDefault="00D67FC8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57F96CA7" w:rsidR="00C035E7" w:rsidRPr="008A40B2" w:rsidRDefault="008A40B2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 w:rsidRPr="008A40B2"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Делегаты</w:t>
                    </w:r>
                  </w:p>
                  <w:p w14:paraId="1375D033" w14:textId="16D31D98" w:rsidR="00D67FC8" w:rsidRPr="00DD4A4A" w:rsidRDefault="00D67FC8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2DA62A26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2DA62A26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37086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B69813" w14:textId="77777777" w:rsidR="00766DD0" w:rsidRDefault="00766DD0">
      <w:r>
        <w:separator/>
      </w:r>
    </w:p>
  </w:footnote>
  <w:footnote w:type="continuationSeparator" w:id="0">
    <w:p w14:paraId="6EC2EA11" w14:textId="77777777" w:rsidR="00766DD0" w:rsidRDefault="00766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6DD0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399A7-CB87-4E9A-A55F-06D9031F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2023-03-10T12:31:00Z</dcterms:created>
  <dcterms:modified xsi:type="dcterms:W3CDTF">2023-03-10T12:31:00Z</dcterms:modified>
</cp:coreProperties>
</file>