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74FBCF0E" w:rsidR="005D2C1C" w:rsidRPr="00B06670" w:rsidRDefault="005D2C1C" w:rsidP="00B06670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B06670"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="00A77C41" w:rsidRPr="00B06670">
        <w:rPr>
          <w:rFonts w:ascii="Times New Roman" w:eastAsia="Calibri" w:hAnsi="Times New Roman"/>
          <w:b/>
          <w:sz w:val="28"/>
          <w:szCs w:val="28"/>
          <w:lang w:eastAsia="en-US"/>
        </w:rPr>
        <w:t>6</w:t>
      </w:r>
      <w:r w:rsidRPr="00B06670">
        <w:rPr>
          <w:rFonts w:ascii="Times New Roman" w:eastAsia="Calibri" w:hAnsi="Times New Roman"/>
          <w:b/>
          <w:sz w:val="28"/>
          <w:szCs w:val="28"/>
          <w:lang w:eastAsia="en-US"/>
        </w:rPr>
        <w:t>.</w:t>
      </w:r>
      <w:r w:rsidR="00A77C41" w:rsidRPr="00B0667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Язык разметки </w:t>
      </w:r>
      <w:r w:rsidR="00A77C41" w:rsidRPr="00B06670">
        <w:rPr>
          <w:rFonts w:ascii="Times New Roman" w:eastAsia="Calibri" w:hAnsi="Times New Roman"/>
          <w:b/>
          <w:sz w:val="28"/>
          <w:szCs w:val="28"/>
          <w:lang w:val="en-US" w:eastAsia="en-US"/>
        </w:rPr>
        <w:t>XAML</w:t>
      </w:r>
    </w:p>
    <w:p w14:paraId="5345EF86" w14:textId="77777777" w:rsidR="00BC5231" w:rsidRPr="00B06670" w:rsidRDefault="0080352D" w:rsidP="00B06670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B06670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06670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06670">
        <w:rPr>
          <w:rFonts w:ascii="Times New Roman" w:hAnsi="Times New Roman"/>
          <w:iCs/>
          <w:sz w:val="28"/>
          <w:szCs w:val="28"/>
        </w:rPr>
        <w:t xml:space="preserve"> </w:t>
      </w:r>
      <w:r w:rsidR="00BC5231" w:rsidRPr="00B06670">
        <w:rPr>
          <w:rFonts w:ascii="Times New Roman" w:hAnsi="Times New Roman"/>
          <w:iCs/>
          <w:sz w:val="28"/>
          <w:szCs w:val="28"/>
        </w:rPr>
        <w:t xml:space="preserve">Создать XML файл Набор сладостей состоящий из </w:t>
      </w:r>
      <w:proofErr w:type="gramStart"/>
      <w:r w:rsidR="00BC5231" w:rsidRPr="00B06670">
        <w:rPr>
          <w:rFonts w:ascii="Times New Roman" w:hAnsi="Times New Roman"/>
          <w:iCs/>
          <w:sz w:val="28"/>
          <w:szCs w:val="28"/>
        </w:rPr>
        <w:t>сладостей(</w:t>
      </w:r>
      <w:proofErr w:type="gramEnd"/>
      <w:r w:rsidR="00BC5231" w:rsidRPr="00B06670">
        <w:rPr>
          <w:rFonts w:ascii="Times New Roman" w:hAnsi="Times New Roman"/>
          <w:iCs/>
          <w:sz w:val="28"/>
          <w:szCs w:val="28"/>
        </w:rPr>
        <w:t>тип сладости(конфета, шоколад), тип обертки(фольга, бумага), стоимость).</w:t>
      </w:r>
    </w:p>
    <w:p w14:paraId="228614EF" w14:textId="0AA75FA6" w:rsidR="00931311" w:rsidRPr="00B06670" w:rsidRDefault="0080352D" w:rsidP="00B06670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06670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B06670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04DED61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</w:p>
    <w:p w14:paraId="145FBEB6" w14:textId="6F5FE7CE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TypeSweets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14:paraId="3824159F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14:paraId="5B5E55DE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decimal Price { get; set; }</w:t>
      </w:r>
    </w:p>
    <w:p w14:paraId="0D457848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()</w:t>
      </w:r>
    </w:p>
    <w:p w14:paraId="2ACF2B80" w14:textId="2B79CC4E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{ 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new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StringBuilder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()</w:t>
      </w:r>
    </w:p>
    <w:p w14:paraId="68C4A444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AppendLine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$"Sweet {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TypeSweets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}")</w:t>
      </w:r>
    </w:p>
    <w:p w14:paraId="5ADEAB94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AppendLine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$"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}")</w:t>
      </w:r>
    </w:p>
    <w:p w14:paraId="520D0EEA" w14:textId="679194B8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AppendLine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$"Price {Price}").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(); }}</w:t>
      </w:r>
    </w:p>
    <w:p w14:paraId="024AC59B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EnumSweets</w:t>
      </w:r>
      <w:proofErr w:type="spellEnd"/>
    </w:p>
    <w:p w14:paraId="47E1F2D0" w14:textId="70FCE4FC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{    Candy,</w:t>
      </w:r>
    </w:p>
    <w:p w14:paraId="3CE4093A" w14:textId="5E7E681A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Chocolate}</w:t>
      </w:r>
    </w:p>
    <w:p w14:paraId="66C59AD3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EnumTypeFrill</w:t>
      </w:r>
      <w:proofErr w:type="spellEnd"/>
    </w:p>
    <w:p w14:paraId="0EA16D6E" w14:textId="11FF1469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{   Foil,</w:t>
      </w:r>
    </w:p>
    <w:p w14:paraId="185A081D" w14:textId="28C64563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Paper}</w:t>
      </w:r>
    </w:p>
    <w:p w14:paraId="4843E33B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interface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IXmlSweets</w:t>
      </w:r>
      <w:proofErr w:type="spellEnd"/>
    </w:p>
    <w:p w14:paraId="65C378D6" w14:textId="6B98550A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Load(string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xmlDokPath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5BD91A71" w14:textId="2616353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Add(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sweets);}</w:t>
      </w:r>
    </w:p>
    <w:p w14:paraId="50B9BA81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XmlDocumentSweets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IXmlSweets</w:t>
      </w:r>
      <w:proofErr w:type="spellEnd"/>
    </w:p>
    <w:p w14:paraId="025310C2" w14:textId="214FE83D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_document;</w:t>
      </w:r>
    </w:p>
    <w:p w14:paraId="33F07D92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string _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;</w:t>
      </w:r>
    </w:p>
    <w:p w14:paraId="1F166F28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void Add(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sweets)</w:t>
      </w:r>
    </w:p>
    <w:p w14:paraId="2993688A" w14:textId="3FDFCEE1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xdoc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XDocument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171E4BA1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sweetElem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"sweet1");</w:t>
      </w:r>
    </w:p>
    <w:p w14:paraId="00481CA2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typeSweetElem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TypeSweet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");</w:t>
      </w:r>
    </w:p>
    <w:p w14:paraId="697F2EB8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typeSweetText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sweets.TypeSweets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4F3027B4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");</w:t>
      </w:r>
    </w:p>
    <w:p w14:paraId="05700AF9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sweets.TypeFrill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3661991F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priceElem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"Price");</w:t>
      </w:r>
    </w:p>
    <w:p w14:paraId="593C099C" w14:textId="77777777" w:rsidR="00BC5231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priceText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sweets.Price.ToString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());</w:t>
      </w:r>
    </w:p>
    <w:p w14:paraId="4A58C5D0" w14:textId="77777777" w:rsidR="00B06670" w:rsidRDefault="00B06670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A9A23D" w14:textId="77777777" w:rsidR="00B06670" w:rsidRDefault="00B06670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C1EAA7" w14:textId="77777777" w:rsidR="00B06670" w:rsidRPr="00B06670" w:rsidRDefault="00B06670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BB9E98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sweetElem.Add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typeSweetElem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7FC013CB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typeSweetElem.Add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typeSweetText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06C44637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sweetElem.Add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typeFrillElem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32C65C03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typeFrillElem.Add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typeFrillText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7EC4A31F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sweetElem.Add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priceElem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58B2D9C4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priceElem.Add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priceText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54EC7D1D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sweet2Elem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"sweet2");</w:t>
      </w:r>
    </w:p>
    <w:p w14:paraId="0F88A485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typeSweet2Elem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TypeSweet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EnumSweets.Chocolate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081C33C6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typeFrill2Elem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TypeFrill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EnumTypeFrill.Foil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3CFAE1E9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price2Elem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"Price", "25");</w:t>
      </w:r>
    </w:p>
    <w:p w14:paraId="7FB97D36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sweet2Elem.Add(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typeSweet2Elem);</w:t>
      </w:r>
    </w:p>
    <w:p w14:paraId="0A056B18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sweet2Elem.Add(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typeFrill2Elem);</w:t>
      </w:r>
    </w:p>
    <w:p w14:paraId="0CEA2F8B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sweet2Elem.Add(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price2Elem);</w:t>
      </w:r>
    </w:p>
    <w:p w14:paraId="0BD65ECB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 xml:space="preserve"> sweet = new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XElement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"sweets");</w:t>
      </w:r>
    </w:p>
    <w:p w14:paraId="39FF4F56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sweetElem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);</w:t>
      </w:r>
    </w:p>
    <w:p w14:paraId="12937BEC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sweet.Add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sweet2Elem);</w:t>
      </w:r>
    </w:p>
    <w:p w14:paraId="3F05D2DE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xdoc.Add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sweet);</w:t>
      </w:r>
    </w:p>
    <w:p w14:paraId="5D776916" w14:textId="1CFC23A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xdoc.Save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"sweets.xml");</w:t>
      </w:r>
    </w:p>
    <w:p w14:paraId="088D6FAB" w14:textId="784F914E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>"add");}</w:t>
      </w:r>
    </w:p>
    <w:p w14:paraId="1ACB93FB" w14:textId="77777777" w:rsidR="00BC5231" w:rsidRPr="00B06670" w:rsidRDefault="00BC5231" w:rsidP="00B066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06670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06670">
        <w:rPr>
          <w:rFonts w:ascii="Times New Roman" w:hAnsi="Times New Roman"/>
          <w:sz w:val="28"/>
          <w:szCs w:val="28"/>
          <w:lang w:val="en-US"/>
        </w:rPr>
        <w:t xml:space="preserve"> void Load(string </w:t>
      </w:r>
      <w:proofErr w:type="spellStart"/>
      <w:r w:rsidRPr="00B06670">
        <w:rPr>
          <w:rFonts w:ascii="Times New Roman" w:hAnsi="Times New Roman"/>
          <w:sz w:val="28"/>
          <w:szCs w:val="28"/>
          <w:lang w:val="en-US"/>
        </w:rPr>
        <w:t>xmlDokPath</w:t>
      </w:r>
      <w:proofErr w:type="spellEnd"/>
      <w:r w:rsidRPr="00B06670">
        <w:rPr>
          <w:rFonts w:ascii="Times New Roman" w:hAnsi="Times New Roman"/>
          <w:sz w:val="28"/>
          <w:szCs w:val="28"/>
          <w:lang w:val="en-US"/>
        </w:rPr>
        <w:t>)</w:t>
      </w:r>
    </w:p>
    <w:p w14:paraId="75BECDEA" w14:textId="4B3DCF36" w:rsidR="00BC5231" w:rsidRPr="00B06670" w:rsidRDefault="00BC5231" w:rsidP="00B06670">
      <w:pPr>
        <w:autoSpaceDE w:val="0"/>
        <w:autoSpaceDN w:val="0"/>
        <w:adjustRightInd w:val="0"/>
        <w:jc w:val="both"/>
        <w:rPr>
          <w:rFonts w:ascii="Times New Roman" w:hAnsi="Times New Roman"/>
          <w:iCs/>
          <w:sz w:val="28"/>
          <w:szCs w:val="28"/>
        </w:rPr>
      </w:pPr>
      <w:r w:rsidRPr="00B06670">
        <w:rPr>
          <w:rFonts w:ascii="Times New Roman" w:hAnsi="Times New Roman"/>
          <w:sz w:val="28"/>
          <w:szCs w:val="28"/>
        </w:rPr>
        <w:t xml:space="preserve">        {</w:t>
      </w:r>
      <w:proofErr w:type="spellStart"/>
      <w:r w:rsidRPr="00B0667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06670">
        <w:rPr>
          <w:rFonts w:ascii="Times New Roman" w:hAnsi="Times New Roman"/>
          <w:sz w:val="28"/>
          <w:szCs w:val="28"/>
        </w:rPr>
        <w:t>($"Файл в котором были сохранены данные, находится {</w:t>
      </w:r>
      <w:proofErr w:type="spellStart"/>
      <w:r w:rsidRPr="00B06670">
        <w:rPr>
          <w:rFonts w:ascii="Times New Roman" w:hAnsi="Times New Roman"/>
          <w:sz w:val="28"/>
          <w:szCs w:val="28"/>
        </w:rPr>
        <w:t>xmlDokPath</w:t>
      </w:r>
      <w:proofErr w:type="spellEnd"/>
      <w:proofErr w:type="gramStart"/>
      <w:r w:rsidRPr="00B06670">
        <w:rPr>
          <w:rFonts w:ascii="Times New Roman" w:hAnsi="Times New Roman"/>
          <w:sz w:val="28"/>
          <w:szCs w:val="28"/>
        </w:rPr>
        <w:t>} }</w:t>
      </w:r>
      <w:proofErr w:type="gramEnd"/>
      <w:r w:rsidRPr="00B06670">
        <w:rPr>
          <w:rFonts w:ascii="Times New Roman" w:hAnsi="Times New Roman"/>
          <w:sz w:val="28"/>
          <w:szCs w:val="28"/>
        </w:rPr>
        <w:t xml:space="preserve"> }</w:t>
      </w:r>
    </w:p>
    <w:p w14:paraId="386F51B3" w14:textId="45D899F6" w:rsidR="00555380" w:rsidRPr="00B06670" w:rsidRDefault="00555380" w:rsidP="00B06670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06670">
        <w:rPr>
          <w:rFonts w:ascii="Times New Roman" w:hAnsi="Times New Roman"/>
          <w:sz w:val="28"/>
          <w:szCs w:val="28"/>
        </w:rPr>
        <w:t xml:space="preserve">Таблица </w:t>
      </w:r>
      <w:r w:rsidR="00C45556" w:rsidRPr="00B06670">
        <w:rPr>
          <w:rFonts w:ascii="Times New Roman" w:hAnsi="Times New Roman"/>
          <w:sz w:val="28"/>
          <w:szCs w:val="28"/>
        </w:rPr>
        <w:t>2</w:t>
      </w:r>
      <w:r w:rsidR="00A77C41" w:rsidRPr="00B06670">
        <w:rPr>
          <w:rFonts w:ascii="Times New Roman" w:hAnsi="Times New Roman"/>
          <w:sz w:val="28"/>
          <w:szCs w:val="28"/>
        </w:rPr>
        <w:t>6</w:t>
      </w:r>
      <w:r w:rsidR="00A04466" w:rsidRPr="00B06670">
        <w:rPr>
          <w:rFonts w:ascii="Times New Roman" w:hAnsi="Times New Roman"/>
          <w:sz w:val="28"/>
          <w:szCs w:val="28"/>
        </w:rPr>
        <w:t xml:space="preserve">.1 </w:t>
      </w:r>
      <w:r w:rsidRPr="00B06670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06670" w:rsidRPr="00B06670" w14:paraId="46872FA3" w14:textId="77777777" w:rsidTr="00807613">
        <w:tc>
          <w:tcPr>
            <w:tcW w:w="5068" w:type="dxa"/>
          </w:tcPr>
          <w:p w14:paraId="219E02F1" w14:textId="77777777" w:rsidR="00807613" w:rsidRPr="00B06670" w:rsidRDefault="00CC66F7" w:rsidP="00B0667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 w:rsidRPr="00B0667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06670" w:rsidRDefault="00CC66F7" w:rsidP="00B0667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0667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B06670" w14:paraId="22D03FAA" w14:textId="77777777" w:rsidTr="00807613">
        <w:tc>
          <w:tcPr>
            <w:tcW w:w="5068" w:type="dxa"/>
          </w:tcPr>
          <w:p w14:paraId="3D4E5007" w14:textId="64D7A31E" w:rsidR="009E6551" w:rsidRPr="00B06670" w:rsidRDefault="009E6551" w:rsidP="00B0667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060F629" w14:textId="0633DD66" w:rsidR="00C45556" w:rsidRPr="00B06670" w:rsidRDefault="00C45556" w:rsidP="00B0667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7E4089" w14:textId="285E6EBD" w:rsidR="00BE7941" w:rsidRPr="00B06670" w:rsidRDefault="00BE7941" w:rsidP="00B0667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06670" w:rsidRDefault="00807613" w:rsidP="00B066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06670">
        <w:rPr>
          <w:rFonts w:ascii="Times New Roman" w:hAnsi="Times New Roman"/>
          <w:sz w:val="28"/>
          <w:szCs w:val="28"/>
        </w:rPr>
        <w:t>Анализ результатов</w:t>
      </w:r>
      <w:r w:rsidRPr="00B06670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31670304" w:rsidR="009E6551" w:rsidRPr="00B06670" w:rsidRDefault="00BC5231" w:rsidP="00B06670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06670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874F6A2" wp14:editId="23E890E0">
            <wp:extent cx="2385060" cy="165917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769" cy="16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E3692C6" w:rsidR="008A40B2" w:rsidRPr="00B06670" w:rsidRDefault="008378D9" w:rsidP="00B0667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06670">
        <w:rPr>
          <w:rFonts w:ascii="Times New Roman" w:hAnsi="Times New Roman"/>
          <w:sz w:val="28"/>
          <w:szCs w:val="28"/>
        </w:rPr>
        <w:t>Рисунок</w:t>
      </w:r>
      <w:r w:rsidR="00C45556" w:rsidRPr="00B0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 w:rsidRPr="00B06670">
        <w:rPr>
          <w:rFonts w:ascii="Times New Roman" w:hAnsi="Times New Roman"/>
          <w:sz w:val="28"/>
          <w:szCs w:val="28"/>
        </w:rPr>
        <w:t>2</w:t>
      </w:r>
      <w:r w:rsidR="00A77C41" w:rsidRPr="00B06670">
        <w:rPr>
          <w:rFonts w:ascii="Times New Roman" w:hAnsi="Times New Roman"/>
          <w:sz w:val="28"/>
          <w:szCs w:val="28"/>
        </w:rPr>
        <w:t>6</w:t>
      </w:r>
      <w:r w:rsidR="00A04466" w:rsidRPr="00B06670">
        <w:rPr>
          <w:rFonts w:ascii="Times New Roman" w:hAnsi="Times New Roman"/>
          <w:sz w:val="28"/>
          <w:szCs w:val="28"/>
        </w:rPr>
        <w:t xml:space="preserve">.1 </w:t>
      </w:r>
      <w:r w:rsidRPr="00B06670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06670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06670">
        <w:rPr>
          <w:rFonts w:ascii="Times New Roman" w:hAnsi="Times New Roman"/>
          <w:sz w:val="28"/>
          <w:szCs w:val="28"/>
        </w:rPr>
        <w:t xml:space="preserve"> </w:t>
      </w:r>
      <w:r w:rsidRPr="00B06670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B06670" w:rsidRDefault="00C45556" w:rsidP="00B0667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06670">
        <w:rPr>
          <w:rFonts w:ascii="Times New Roman" w:hAnsi="Times New Roman"/>
          <w:sz w:val="28"/>
          <w:szCs w:val="28"/>
        </w:rPr>
        <w:t>Источник: собственная разработка</w:t>
      </w:r>
      <w:bookmarkEnd w:id="0"/>
    </w:p>
    <w:sectPr w:rsidR="00C45556" w:rsidRPr="00B0667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1E9E4" w14:textId="77777777" w:rsidR="001164C2" w:rsidRDefault="001164C2">
      <w:r>
        <w:separator/>
      </w:r>
    </w:p>
  </w:endnote>
  <w:endnote w:type="continuationSeparator" w:id="0">
    <w:p w14:paraId="25B246F7" w14:textId="77777777" w:rsidR="001164C2" w:rsidRDefault="0011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6670">
      <w:rPr>
        <w:rStyle w:val="a6"/>
        <w:noProof/>
      </w:rPr>
      <w:t>40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6670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B1DEE" w14:textId="0C34CF16" w:rsidR="00A77C41" w:rsidRPr="00A77C41" w:rsidRDefault="00A77C41" w:rsidP="00A77C41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A77C41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 xml:space="preserve">Язык разметки </w:t>
                          </w:r>
                          <w:r w:rsidRPr="00A77C41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val="en-US" w:eastAsia="en-US"/>
                            </w:rPr>
                            <w:t>XAML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683B1DEE" w14:textId="0C34CF16" w:rsidR="00A77C41" w:rsidRPr="00A77C41" w:rsidRDefault="00A77C41" w:rsidP="00A77C41">
                    <w:pPr>
                      <w:pStyle w:val="aa"/>
                      <w:spacing w:before="0" w:beforeAutospacing="0" w:after="0" w:afterAutospacing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A77C41"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 xml:space="preserve">Язык разметки </w:t>
                    </w:r>
                    <w:r w:rsidRPr="00A77C41">
                      <w:rPr>
                        <w:rFonts w:ascii="Times New Roman" w:eastAsia="Calibri" w:hAnsi="Times New Roman"/>
                        <w:sz w:val="28"/>
                        <w:szCs w:val="28"/>
                        <w:lang w:val="en-US" w:eastAsia="en-US"/>
                      </w:rPr>
                      <w:t>XAML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88442E5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A77C4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.26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88442E5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A77C4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.26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6670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6670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1CF8C" w14:textId="77777777" w:rsidR="001164C2" w:rsidRDefault="001164C2">
      <w:r>
        <w:separator/>
      </w:r>
    </w:p>
  </w:footnote>
  <w:footnote w:type="continuationSeparator" w:id="0">
    <w:p w14:paraId="6F554FD3" w14:textId="77777777" w:rsidR="001164C2" w:rsidRDefault="00116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4C2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791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05AA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54BB1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77C41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670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5231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8E4A-444A-4532-AAF5-3975FE6F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6</cp:revision>
  <cp:lastPrinted>2017-02-07T17:47:00Z</cp:lastPrinted>
  <dcterms:created xsi:type="dcterms:W3CDTF">2023-03-20T09:01:00Z</dcterms:created>
  <dcterms:modified xsi:type="dcterms:W3CDTF">2023-03-29T06:06:00Z</dcterms:modified>
</cp:coreProperties>
</file>