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AD228" w14:textId="77777777" w:rsidR="000A1082" w:rsidRDefault="000A1082" w:rsidP="000A1082">
      <w:pPr>
        <w:jc w:val="center"/>
        <w:rPr>
          <w:b/>
          <w:bCs/>
          <w:sz w:val="36"/>
          <w:szCs w:val="36"/>
        </w:rPr>
      </w:pPr>
    </w:p>
    <w:p w14:paraId="7BB2131E" w14:textId="77777777" w:rsidR="000A1082" w:rsidRDefault="000A1082" w:rsidP="000A1082">
      <w:pPr>
        <w:jc w:val="center"/>
        <w:rPr>
          <w:b/>
          <w:bCs/>
          <w:sz w:val="36"/>
          <w:szCs w:val="36"/>
        </w:rPr>
      </w:pPr>
    </w:p>
    <w:p w14:paraId="4B1E1C36" w14:textId="77777777" w:rsidR="000A1082" w:rsidRDefault="000A1082" w:rsidP="000A1082">
      <w:pPr>
        <w:jc w:val="center"/>
        <w:rPr>
          <w:b/>
          <w:bCs/>
          <w:sz w:val="36"/>
          <w:szCs w:val="36"/>
        </w:rPr>
      </w:pPr>
    </w:p>
    <w:p w14:paraId="287F0FC7" w14:textId="77777777" w:rsidR="000A1082" w:rsidRDefault="000A1082" w:rsidP="000A1082">
      <w:pPr>
        <w:jc w:val="center"/>
        <w:rPr>
          <w:b/>
          <w:bCs/>
          <w:sz w:val="36"/>
          <w:szCs w:val="36"/>
        </w:rPr>
      </w:pPr>
    </w:p>
    <w:p w14:paraId="1938354E" w14:textId="77777777" w:rsidR="000A1082" w:rsidRDefault="000A1082" w:rsidP="000A1082">
      <w:pPr>
        <w:jc w:val="center"/>
        <w:rPr>
          <w:b/>
          <w:bCs/>
          <w:sz w:val="36"/>
          <w:szCs w:val="36"/>
        </w:rPr>
      </w:pPr>
    </w:p>
    <w:p w14:paraId="68335A49" w14:textId="77777777" w:rsidR="000A1082" w:rsidRDefault="000A1082" w:rsidP="000A1082">
      <w:pPr>
        <w:jc w:val="center"/>
        <w:rPr>
          <w:b/>
          <w:bCs/>
          <w:sz w:val="36"/>
          <w:szCs w:val="36"/>
        </w:rPr>
      </w:pPr>
    </w:p>
    <w:p w14:paraId="784316CD" w14:textId="1C619F92" w:rsidR="00EC7CC1" w:rsidRPr="000A1082" w:rsidRDefault="00EC7CC1" w:rsidP="000A1082">
      <w:pPr>
        <w:jc w:val="center"/>
        <w:rPr>
          <w:b/>
          <w:bCs/>
          <w:sz w:val="36"/>
          <w:szCs w:val="36"/>
        </w:rPr>
      </w:pPr>
      <w:r w:rsidRPr="000A1082">
        <w:rPr>
          <w:b/>
          <w:bCs/>
          <w:sz w:val="36"/>
          <w:szCs w:val="36"/>
        </w:rPr>
        <w:t>Dokumentacja Architektura systemów komputerowych</w:t>
      </w:r>
    </w:p>
    <w:p w14:paraId="52D038C9" w14:textId="5EC11CCA" w:rsidR="00EC7CC1" w:rsidRPr="000A1082" w:rsidRDefault="00EC7CC1" w:rsidP="000A1082">
      <w:pPr>
        <w:jc w:val="center"/>
        <w:rPr>
          <w:b/>
          <w:bCs/>
          <w:i/>
          <w:iCs/>
          <w:sz w:val="36"/>
          <w:szCs w:val="36"/>
        </w:rPr>
      </w:pPr>
      <w:r w:rsidRPr="000A1082">
        <w:rPr>
          <w:b/>
          <w:bCs/>
          <w:i/>
          <w:iCs/>
          <w:sz w:val="36"/>
          <w:szCs w:val="36"/>
        </w:rPr>
        <w:t>Symulator rozkazów procesora INTEL 808</w:t>
      </w:r>
      <w:r w:rsidR="007D7424">
        <w:rPr>
          <w:b/>
          <w:bCs/>
          <w:i/>
          <w:iCs/>
          <w:sz w:val="36"/>
          <w:szCs w:val="36"/>
        </w:rPr>
        <w:t>6</w:t>
      </w:r>
    </w:p>
    <w:p w14:paraId="34870716" w14:textId="77777777" w:rsidR="000A1082" w:rsidRDefault="000A1082"/>
    <w:p w14:paraId="7995B121" w14:textId="77777777" w:rsidR="000A1082" w:rsidRDefault="000A1082"/>
    <w:p w14:paraId="237DAF57" w14:textId="23E15DCD" w:rsidR="000A1082" w:rsidRDefault="000A1082"/>
    <w:p w14:paraId="121FDD1A" w14:textId="77777777" w:rsidR="000A1082" w:rsidRDefault="000A1082"/>
    <w:p w14:paraId="09D57958" w14:textId="2BD538C4" w:rsidR="000A1082" w:rsidRDefault="000A1082">
      <w:r>
        <w:rPr>
          <w:noProof/>
        </w:rPr>
        <w:drawing>
          <wp:anchor distT="0" distB="0" distL="114300" distR="114300" simplePos="0" relativeHeight="251658240" behindDoc="1" locked="0" layoutInCell="1" allowOverlap="1" wp14:anchorId="134D474D" wp14:editId="736448C9">
            <wp:simplePos x="0" y="0"/>
            <wp:positionH relativeFrom="margin">
              <wp:posOffset>478972</wp:posOffset>
            </wp:positionH>
            <wp:positionV relativeFrom="paragraph">
              <wp:posOffset>488678</wp:posOffset>
            </wp:positionV>
            <wp:extent cx="11745413" cy="7056120"/>
            <wp:effectExtent l="0" t="0" r="889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5413" cy="705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23068FE2" w14:textId="3A46E362" w:rsidR="003D4AAA" w:rsidRPr="003D4AAA" w:rsidRDefault="003D4AAA" w:rsidP="003B3D3F">
      <w:pPr>
        <w:rPr>
          <w:b/>
          <w:bCs/>
          <w:sz w:val="28"/>
          <w:szCs w:val="28"/>
        </w:rPr>
      </w:pPr>
      <w:r w:rsidRPr="003D4AAA">
        <w:rPr>
          <w:b/>
          <w:bCs/>
          <w:sz w:val="28"/>
          <w:szCs w:val="28"/>
        </w:rPr>
        <w:lastRenderedPageBreak/>
        <w:t>Działanie oprogramowani</w:t>
      </w:r>
      <w:r>
        <w:rPr>
          <w:b/>
          <w:bCs/>
          <w:sz w:val="28"/>
          <w:szCs w:val="28"/>
        </w:rPr>
        <w:t>a</w:t>
      </w:r>
    </w:p>
    <w:p w14:paraId="0CC63B82" w14:textId="68ADAE81" w:rsidR="003D7147" w:rsidRDefault="003B3D3F" w:rsidP="003B3D3F">
      <w:r>
        <w:t xml:space="preserve"> Program przedstawia funkcjonowanie wybranych rozkazów procesora INTEL</w:t>
      </w:r>
      <w:r w:rsidR="007D7424">
        <w:t>8086.</w:t>
      </w:r>
      <w:r>
        <w:t xml:space="preserve"> </w:t>
      </w:r>
      <w:r w:rsidR="00D11AEF">
        <w:t xml:space="preserve">Zadaniem programu jest przedstawienie symulacji danych </w:t>
      </w:r>
      <w:r>
        <w:t xml:space="preserve">miedzy jego częściami </w:t>
      </w:r>
      <w:r w:rsidR="00957501">
        <w:t>za pomocą</w:t>
      </w:r>
      <w:r w:rsidR="00A03673">
        <w:t xml:space="preserve"> opcji </w:t>
      </w:r>
      <w:r w:rsidR="00957501">
        <w:t>okienkowej</w:t>
      </w:r>
      <w:r w:rsidR="00A03673">
        <w:t xml:space="preserve"> </w:t>
      </w:r>
      <w:r w:rsidR="00957501">
        <w:t>umożliwiającej</w:t>
      </w:r>
      <w:r w:rsidR="00A03673">
        <w:t xml:space="preserve"> łatwiejsze</w:t>
      </w:r>
      <w:r w:rsidR="00957501">
        <w:t xml:space="preserve"> podglą</w:t>
      </w:r>
      <w:r w:rsidR="006F2094">
        <w:t>danie</w:t>
      </w:r>
      <w:r w:rsidR="00957501">
        <w:t xml:space="preserve"> wartości rejestrów </w:t>
      </w:r>
      <w:r w:rsidR="006F2094">
        <w:t>przedstawionych w</w:t>
      </w:r>
      <w:r w:rsidR="00957501">
        <w:t xml:space="preserve"> </w:t>
      </w:r>
      <w:r w:rsidR="00A03673">
        <w:t xml:space="preserve"> </w:t>
      </w:r>
      <w:r w:rsidR="006F2094">
        <w:t>procesorze. U</w:t>
      </w:r>
      <w:r>
        <w:t>dostępnione użytkownikowi okna umożliwiają podgląd aktualnych wartości rejestrów symulatora. Symulator umożliwia także obsługę stosu procesora, układanie na niego danych oraz je zdejmowanie. Program realizuje także zapis do pamięci i odczyt z niej uwzględniając odpowiednie zapisanie danych do pamięci, w określonym wzorami miejscu w niej. Kolejnymi funkcjonalnościami programu są opcje resetu danych w rejestrach oraz opcja automatycznego losowego wpisania danych.</w:t>
      </w:r>
    </w:p>
    <w:p w14:paraId="0194356A" w14:textId="77777777" w:rsidR="00CB0DC7" w:rsidRDefault="00CB0DC7" w:rsidP="003B3D3F"/>
    <w:p w14:paraId="51BA5C81" w14:textId="4AA4503B" w:rsidR="003B3D3F" w:rsidRDefault="00CB0DC7" w:rsidP="003B3D3F">
      <w:r>
        <w:rPr>
          <w:noProof/>
        </w:rPr>
        <w:drawing>
          <wp:anchor distT="0" distB="0" distL="114300" distR="114300" simplePos="0" relativeHeight="251659264" behindDoc="1" locked="0" layoutInCell="1" allowOverlap="1" wp14:anchorId="29DD1E91" wp14:editId="5615260A">
            <wp:simplePos x="0" y="0"/>
            <wp:positionH relativeFrom="column">
              <wp:posOffset>3671661</wp:posOffset>
            </wp:positionH>
            <wp:positionV relativeFrom="paragraph">
              <wp:posOffset>235313</wp:posOffset>
            </wp:positionV>
            <wp:extent cx="1645920" cy="1684020"/>
            <wp:effectExtent l="0" t="0" r="0" b="0"/>
            <wp:wrapTight wrapText="bothSides">
              <wp:wrapPolygon edited="0">
                <wp:start x="0" y="0"/>
                <wp:lineTo x="0" y="21258"/>
                <wp:lineTo x="21250" y="21258"/>
                <wp:lineTo x="21250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3CA731" w14:textId="77777777" w:rsidR="00CB0DC7" w:rsidRDefault="00CB0DC7" w:rsidP="003B3D3F"/>
    <w:p w14:paraId="2532174D" w14:textId="049F3DF5" w:rsidR="003B3D3F" w:rsidRDefault="003D4AAA" w:rsidP="003B3D3F">
      <w:r>
        <w:t xml:space="preserve">Sekcja </w:t>
      </w:r>
      <w:r w:rsidR="00773120">
        <w:t>„</w:t>
      </w:r>
      <w:r w:rsidR="00CE2BB7" w:rsidRPr="00CE2BB7">
        <w:rPr>
          <w:b/>
          <w:bCs/>
        </w:rPr>
        <w:t>STATE</w:t>
      </w:r>
      <w:r w:rsidR="00773120">
        <w:rPr>
          <w:b/>
          <w:bCs/>
        </w:rPr>
        <w:t>”</w:t>
      </w:r>
      <w:r w:rsidR="00CE2BB7">
        <w:t xml:space="preserve"> przedstawia nam aktualne wybrane wartości procesora. Funkcyjne przyciski umożliwiające nam na wyresetowanie całej kombinacji bądź wygenerowanie losowej wartości.</w:t>
      </w:r>
    </w:p>
    <w:p w14:paraId="2C777EB6" w14:textId="31099D0F" w:rsidR="003B3D3F" w:rsidRDefault="003B3D3F" w:rsidP="003B3D3F"/>
    <w:p w14:paraId="58DB16AC" w14:textId="217AA403" w:rsidR="003B3D3F" w:rsidRDefault="003B3D3F" w:rsidP="003B3D3F"/>
    <w:p w14:paraId="5F033EE0" w14:textId="77777777" w:rsidR="0072411A" w:rsidRDefault="0072411A" w:rsidP="003B3D3F"/>
    <w:p w14:paraId="505E6133" w14:textId="647DB437" w:rsidR="000D4CDB" w:rsidRDefault="000D4CDB" w:rsidP="003B3D3F">
      <w:r>
        <w:rPr>
          <w:noProof/>
        </w:rPr>
        <w:drawing>
          <wp:anchor distT="0" distB="0" distL="114300" distR="114300" simplePos="0" relativeHeight="251660288" behindDoc="1" locked="0" layoutInCell="1" allowOverlap="1" wp14:anchorId="2994F8D0" wp14:editId="45779E36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60782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242" y="21407"/>
                <wp:lineTo x="21242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DB93D4" w14:textId="1CE72089" w:rsidR="00553601" w:rsidRDefault="00996927" w:rsidP="003B3D3F">
      <w:r>
        <w:t>Funkcja „</w:t>
      </w:r>
      <w:r w:rsidRPr="00773120">
        <w:rPr>
          <w:b/>
          <w:bCs/>
        </w:rPr>
        <w:t>OPERATIONS ON STATES</w:t>
      </w:r>
      <w:r>
        <w:t xml:space="preserve">” pozwala </w:t>
      </w:r>
      <w:r w:rsidR="00FC033C">
        <w:t xml:space="preserve">za pomocą opcji „MOV” </w:t>
      </w:r>
      <w:r>
        <w:t xml:space="preserve">na przekazywanie </w:t>
      </w:r>
      <w:r w:rsidR="001209A1">
        <w:t>rozkazów</w:t>
      </w:r>
      <w:r w:rsidR="00157002">
        <w:t xml:space="preserve"> między dwoma wybranymi </w:t>
      </w:r>
      <w:r w:rsidR="00FC033C">
        <w:t xml:space="preserve"> </w:t>
      </w:r>
      <w:r w:rsidR="00FE3DA3">
        <w:t xml:space="preserve">rejestrami </w:t>
      </w:r>
      <w:r w:rsidR="009F4E00">
        <w:t>bądź wybranie na nim wybranej wartości</w:t>
      </w:r>
      <w:r w:rsidR="00F54B5D">
        <w:t>.</w:t>
      </w:r>
    </w:p>
    <w:p w14:paraId="4BC41D36" w14:textId="752A67CB" w:rsidR="00553601" w:rsidRDefault="00553601" w:rsidP="003B3D3F">
      <w:r>
        <w:t xml:space="preserve">Funkcja </w:t>
      </w:r>
      <w:r w:rsidR="00FA1981">
        <w:t xml:space="preserve">XCHG  umożliwia nam </w:t>
      </w:r>
      <w:r w:rsidR="00A6644A">
        <w:t>z</w:t>
      </w:r>
      <w:r w:rsidR="00662FAC">
        <w:t>a</w:t>
      </w:r>
      <w:r w:rsidR="00A6644A">
        <w:t>mi</w:t>
      </w:r>
      <w:r w:rsidR="004D18D9">
        <w:t>anę danych</w:t>
      </w:r>
      <w:r w:rsidR="00A6644A">
        <w:t xml:space="preserve"> między r</w:t>
      </w:r>
      <w:r w:rsidR="004D18D9">
        <w:t>ozkazam</w:t>
      </w:r>
      <w:r w:rsidR="004F0488">
        <w:t>i</w:t>
      </w:r>
      <w:r w:rsidR="00662FAC">
        <w:t>.</w:t>
      </w:r>
      <w:r w:rsidR="004D18D9">
        <w:t xml:space="preserve"> </w:t>
      </w:r>
    </w:p>
    <w:p w14:paraId="07EA017E" w14:textId="41409FF0" w:rsidR="0072411A" w:rsidRDefault="0072411A" w:rsidP="003B3D3F"/>
    <w:p w14:paraId="674497FF" w14:textId="72BB327B" w:rsidR="0072411A" w:rsidRDefault="0072411A" w:rsidP="003B3D3F"/>
    <w:p w14:paraId="1C174EEC" w14:textId="77777777" w:rsidR="00773120" w:rsidRDefault="00773120" w:rsidP="003B3D3F"/>
    <w:p w14:paraId="4AFCAA92" w14:textId="0FFA9AF4" w:rsidR="000D4CDB" w:rsidRDefault="0072411A" w:rsidP="003B3D3F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B438242" wp14:editId="6E65D49A">
            <wp:simplePos x="0" y="0"/>
            <wp:positionH relativeFrom="margin">
              <wp:posOffset>4150995</wp:posOffset>
            </wp:positionH>
            <wp:positionV relativeFrom="paragraph">
              <wp:posOffset>-480695</wp:posOffset>
            </wp:positionV>
            <wp:extent cx="1730375" cy="3162935"/>
            <wp:effectExtent l="0" t="0" r="3175" b="0"/>
            <wp:wrapTight wrapText="bothSides">
              <wp:wrapPolygon edited="0">
                <wp:start x="0" y="0"/>
                <wp:lineTo x="0" y="21466"/>
                <wp:lineTo x="21402" y="21466"/>
                <wp:lineTo x="21402" y="0"/>
                <wp:lineTo x="0" y="0"/>
              </wp:wrapPolygon>
            </wp:wrapTight>
            <wp:docPr id="5" name="Obraz 5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stół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37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1AA5A" w14:textId="49E87ECA" w:rsidR="00CE4F8F" w:rsidRDefault="00CE4F8F" w:rsidP="003B3D3F"/>
    <w:p w14:paraId="323C5340" w14:textId="77777777" w:rsidR="001833DB" w:rsidRDefault="001833DB" w:rsidP="003B3D3F"/>
    <w:p w14:paraId="2CC4517F" w14:textId="77777777" w:rsidR="001833DB" w:rsidRDefault="001833DB" w:rsidP="003B3D3F"/>
    <w:p w14:paraId="2E750F60" w14:textId="4F528BA6" w:rsidR="00CE4F8F" w:rsidRDefault="00E27248" w:rsidP="003B3D3F">
      <w:r w:rsidRPr="00B35D7F">
        <w:t xml:space="preserve">W dziale „MEMORY ACCESS” </w:t>
      </w:r>
      <w:r w:rsidR="00B35D7F" w:rsidRPr="00B35D7F">
        <w:t>mamy możli</w:t>
      </w:r>
      <w:r w:rsidR="00B35D7F">
        <w:t xml:space="preserve">wość wyboru </w:t>
      </w:r>
      <w:r w:rsidR="00315E0B">
        <w:t>trybu zapisu danych z rejestru do pamięć lub na odwrót z pamięci do rejestru</w:t>
      </w:r>
      <w:r w:rsidR="00796BDD">
        <w:t>.</w:t>
      </w:r>
    </w:p>
    <w:p w14:paraId="10669EE4" w14:textId="4E430093" w:rsidR="00796BDD" w:rsidRPr="00B35D7F" w:rsidRDefault="00796BDD" w:rsidP="003B3D3F">
      <w:r>
        <w:t xml:space="preserve">Dodatkowo możemy wytypować sposób </w:t>
      </w:r>
      <w:r w:rsidR="001833DB">
        <w:t>przepływu</w:t>
      </w:r>
      <w:r>
        <w:t xml:space="preserve"> informacji oraz rejestrów miedzy którymi ma wykonać się pomyślnie czynność.</w:t>
      </w:r>
    </w:p>
    <w:p w14:paraId="709E237E" w14:textId="47704418" w:rsidR="00CE4F8F" w:rsidRDefault="00CE4F8F" w:rsidP="003B3D3F"/>
    <w:p w14:paraId="7C0FA9E3" w14:textId="77777777" w:rsidR="0072411A" w:rsidRDefault="0072411A" w:rsidP="003B3D3F"/>
    <w:p w14:paraId="065C2601" w14:textId="77777777" w:rsidR="0072411A" w:rsidRDefault="0072411A" w:rsidP="003B3D3F"/>
    <w:p w14:paraId="6BEA30C2" w14:textId="6E7C4657" w:rsidR="009E0F99" w:rsidRDefault="00CE4F8F" w:rsidP="003B3D3F">
      <w:r>
        <w:t>.</w:t>
      </w:r>
    </w:p>
    <w:p w14:paraId="254EE2DC" w14:textId="1823D600" w:rsidR="009E0F99" w:rsidRDefault="009E0F99" w:rsidP="003B3D3F"/>
    <w:p w14:paraId="687CC49D" w14:textId="2A18D09B" w:rsidR="009E0F99" w:rsidRDefault="009E0F99" w:rsidP="003B3D3F"/>
    <w:p w14:paraId="40C501BF" w14:textId="74C0AE92" w:rsidR="009E0F99" w:rsidRDefault="004F0488" w:rsidP="003B3D3F">
      <w:r>
        <w:rPr>
          <w:noProof/>
        </w:rPr>
        <w:drawing>
          <wp:anchor distT="0" distB="0" distL="114300" distR="114300" simplePos="0" relativeHeight="251662336" behindDoc="1" locked="0" layoutInCell="1" allowOverlap="1" wp14:anchorId="786EB951" wp14:editId="37687F32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15621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337" y="21450"/>
                <wp:lineTo x="21337" y="0"/>
                <wp:lineTo x="0" y="0"/>
              </wp:wrapPolygon>
            </wp:wrapTight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22FC4A" w14:textId="376D3CC2" w:rsidR="009E0F99" w:rsidRDefault="009E0F99" w:rsidP="003B3D3F"/>
    <w:p w14:paraId="07BB88B8" w14:textId="77777777" w:rsidR="00773120" w:rsidRDefault="00773120" w:rsidP="003B3D3F"/>
    <w:p w14:paraId="722301AE" w14:textId="77777777" w:rsidR="00773120" w:rsidRDefault="00773120" w:rsidP="003B3D3F"/>
    <w:p w14:paraId="7B0516F0" w14:textId="4078B776" w:rsidR="00CE4F8F" w:rsidRDefault="001833DB" w:rsidP="003B3D3F">
      <w:r>
        <w:t>W dziale „</w:t>
      </w:r>
      <w:r w:rsidRPr="00773120">
        <w:rPr>
          <w:b/>
          <w:bCs/>
        </w:rPr>
        <w:t>MEMORY</w:t>
      </w:r>
      <w:r>
        <w:t xml:space="preserve">” jak sama nazwa wskazuje możemy podglądać czy widzieć aktualne dane </w:t>
      </w:r>
      <w:r w:rsidRPr="00773120">
        <w:t xml:space="preserve">które </w:t>
      </w:r>
      <w:r>
        <w:t xml:space="preserve">zostają wykorzystane w </w:t>
      </w:r>
      <w:r w:rsidR="00773120">
        <w:t>aplikacji.</w:t>
      </w:r>
    </w:p>
    <w:p w14:paraId="0480BB6C" w14:textId="2E1CF10A" w:rsidR="00CE4F8F" w:rsidRDefault="00CE4F8F" w:rsidP="003B3D3F"/>
    <w:p w14:paraId="556B2F43" w14:textId="616A610B" w:rsidR="00CE4F8F" w:rsidRDefault="00CE4F8F" w:rsidP="003B3D3F"/>
    <w:p w14:paraId="6D3DFF8B" w14:textId="77777777" w:rsidR="009E0F99" w:rsidRDefault="009E0F99" w:rsidP="003B3D3F"/>
    <w:p w14:paraId="432B35C7" w14:textId="77777777" w:rsidR="009E0F99" w:rsidRDefault="009E0F99" w:rsidP="003B3D3F"/>
    <w:p w14:paraId="7E027931" w14:textId="33A9AC64" w:rsidR="009E0F99" w:rsidRDefault="00773120" w:rsidP="003B3D3F">
      <w:r>
        <w:rPr>
          <w:noProof/>
        </w:rPr>
        <w:drawing>
          <wp:anchor distT="0" distB="0" distL="114300" distR="114300" simplePos="0" relativeHeight="251663360" behindDoc="1" locked="0" layoutInCell="1" allowOverlap="1" wp14:anchorId="7A9BAE31" wp14:editId="21E6D218">
            <wp:simplePos x="0" y="0"/>
            <wp:positionH relativeFrom="margin">
              <wp:posOffset>3414395</wp:posOffset>
            </wp:positionH>
            <wp:positionV relativeFrom="paragraph">
              <wp:posOffset>111125</wp:posOffset>
            </wp:positionV>
            <wp:extent cx="2164080" cy="1714500"/>
            <wp:effectExtent l="0" t="0" r="7620" b="0"/>
            <wp:wrapTight wrapText="bothSides">
              <wp:wrapPolygon edited="0">
                <wp:start x="0" y="0"/>
                <wp:lineTo x="0" y="21360"/>
                <wp:lineTo x="21486" y="21360"/>
                <wp:lineTo x="21486" y="0"/>
                <wp:lineTo x="0" y="0"/>
              </wp:wrapPolygon>
            </wp:wrapTight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9FC7D" w14:textId="77777777" w:rsidR="009E0F99" w:rsidRDefault="009E0F99" w:rsidP="003B3D3F"/>
    <w:p w14:paraId="21E55CD2" w14:textId="77777777" w:rsidR="009E0F99" w:rsidRDefault="009E0F99" w:rsidP="003B3D3F"/>
    <w:p w14:paraId="1F14BD52" w14:textId="75D6D24C" w:rsidR="009E0F99" w:rsidRDefault="00004D66" w:rsidP="003B3D3F">
      <w:r>
        <w:t xml:space="preserve">Sekcja „STACK MANAGMENT” </w:t>
      </w:r>
      <w:r w:rsidR="00477460">
        <w:t>udostępnia</w:t>
      </w:r>
      <w:r>
        <w:t xml:space="preserve"> nam polecenia PUSH i POP. </w:t>
      </w:r>
      <w:r w:rsidR="0082666D">
        <w:t xml:space="preserve">Pozwalają one nam na </w:t>
      </w:r>
      <w:r w:rsidR="00477460">
        <w:t>ustawienie</w:t>
      </w:r>
      <w:r w:rsidR="0082666D">
        <w:t xml:space="preserve"> danych w trybie stos jak i też z</w:t>
      </w:r>
      <w:r w:rsidR="00477460">
        <w:t xml:space="preserve">djęcie ich. </w:t>
      </w:r>
      <w:r>
        <w:t xml:space="preserve"> </w:t>
      </w:r>
    </w:p>
    <w:p w14:paraId="40716247" w14:textId="349783D7" w:rsidR="000D4CDB" w:rsidRDefault="000D4CDB" w:rsidP="003B3D3F"/>
    <w:p w14:paraId="5ADDBC0F" w14:textId="29BB79B0" w:rsidR="000D4CDB" w:rsidRDefault="000D4CDB" w:rsidP="003B3D3F"/>
    <w:p w14:paraId="18381FA5" w14:textId="3C22B417" w:rsidR="00477460" w:rsidRDefault="00477460" w:rsidP="003B3D3F"/>
    <w:p w14:paraId="153D7B86" w14:textId="77777777" w:rsidR="00684DCB" w:rsidRDefault="00684DCB" w:rsidP="00684DCB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l"/>
        </w:rPr>
      </w:pPr>
      <w:r>
        <w:rPr>
          <w:rFonts w:ascii="Calibri" w:hAnsi="Calibri" w:cs="Calibri"/>
          <w:lang w:val="pl"/>
        </w:rPr>
        <w:lastRenderedPageBreak/>
        <w:t>Wykonał: Kacper Mucha</w:t>
      </w:r>
    </w:p>
    <w:p w14:paraId="72B878F3" w14:textId="77777777" w:rsidR="00684DCB" w:rsidRDefault="00684DCB" w:rsidP="00684DCB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l"/>
        </w:rPr>
      </w:pPr>
      <w:r>
        <w:rPr>
          <w:rFonts w:ascii="Calibri" w:hAnsi="Calibri" w:cs="Calibri"/>
          <w:lang w:val="pl"/>
        </w:rPr>
        <w:t xml:space="preserve">Grupa: </w:t>
      </w:r>
      <w:r>
        <w:rPr>
          <w:rFonts w:ascii="Calibri" w:hAnsi="Calibri" w:cs="Calibri"/>
        </w:rPr>
        <w:t xml:space="preserve">Lab 1/ </w:t>
      </w:r>
      <w:proofErr w:type="spellStart"/>
      <w:r>
        <w:rPr>
          <w:rFonts w:ascii="Calibri" w:hAnsi="Calibri" w:cs="Calibri"/>
        </w:rPr>
        <w:t>Konw</w:t>
      </w:r>
      <w:proofErr w:type="spellEnd"/>
      <w:r>
        <w:rPr>
          <w:rFonts w:ascii="Calibri" w:hAnsi="Calibri" w:cs="Calibri"/>
        </w:rPr>
        <w:t xml:space="preserve"> 1</w:t>
      </w:r>
    </w:p>
    <w:p w14:paraId="2A05081A" w14:textId="77777777" w:rsidR="00684DCB" w:rsidRDefault="00684DCB" w:rsidP="00684DCB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pl"/>
        </w:rPr>
      </w:pPr>
      <w:r>
        <w:rPr>
          <w:rFonts w:ascii="Calibri" w:hAnsi="Calibri" w:cs="Calibri"/>
          <w:lang w:val="pl"/>
        </w:rPr>
        <w:t>Numer indeksu: 13186</w:t>
      </w:r>
    </w:p>
    <w:p w14:paraId="6E62F26C" w14:textId="34D61DAE" w:rsidR="00477460" w:rsidRDefault="00477460" w:rsidP="00684DCB"/>
    <w:sectPr w:rsidR="004774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47F2F" w14:textId="77777777" w:rsidR="00607EA8" w:rsidRDefault="00607EA8" w:rsidP="00CE2BB7">
      <w:pPr>
        <w:spacing w:after="0" w:line="240" w:lineRule="auto"/>
      </w:pPr>
      <w:r>
        <w:separator/>
      </w:r>
    </w:p>
  </w:endnote>
  <w:endnote w:type="continuationSeparator" w:id="0">
    <w:p w14:paraId="659DD243" w14:textId="77777777" w:rsidR="00607EA8" w:rsidRDefault="00607EA8" w:rsidP="00CE2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D9630" w14:textId="77777777" w:rsidR="00607EA8" w:rsidRDefault="00607EA8" w:rsidP="00CE2BB7">
      <w:pPr>
        <w:spacing w:after="0" w:line="240" w:lineRule="auto"/>
      </w:pPr>
      <w:r>
        <w:separator/>
      </w:r>
    </w:p>
  </w:footnote>
  <w:footnote w:type="continuationSeparator" w:id="0">
    <w:p w14:paraId="287827D8" w14:textId="77777777" w:rsidR="00607EA8" w:rsidRDefault="00607EA8" w:rsidP="00CE2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0DC1"/>
    <w:multiLevelType w:val="hybridMultilevel"/>
    <w:tmpl w:val="E864E8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50A"/>
    <w:rsid w:val="00004D66"/>
    <w:rsid w:val="000A1082"/>
    <w:rsid w:val="000D4CDB"/>
    <w:rsid w:val="001209A1"/>
    <w:rsid w:val="00157002"/>
    <w:rsid w:val="001833DB"/>
    <w:rsid w:val="00315E0B"/>
    <w:rsid w:val="003B3D3F"/>
    <w:rsid w:val="003D4AAA"/>
    <w:rsid w:val="003D7147"/>
    <w:rsid w:val="00477460"/>
    <w:rsid w:val="0049235F"/>
    <w:rsid w:val="004D18D9"/>
    <w:rsid w:val="004F0488"/>
    <w:rsid w:val="00536140"/>
    <w:rsid w:val="00553601"/>
    <w:rsid w:val="005C590A"/>
    <w:rsid w:val="00607EA8"/>
    <w:rsid w:val="00662FAC"/>
    <w:rsid w:val="00684DCB"/>
    <w:rsid w:val="006F2094"/>
    <w:rsid w:val="0072411A"/>
    <w:rsid w:val="00773120"/>
    <w:rsid w:val="00796BDD"/>
    <w:rsid w:val="007D7424"/>
    <w:rsid w:val="0082666D"/>
    <w:rsid w:val="00957501"/>
    <w:rsid w:val="00996927"/>
    <w:rsid w:val="009A00C4"/>
    <w:rsid w:val="009E0F99"/>
    <w:rsid w:val="009F4E00"/>
    <w:rsid w:val="00A03673"/>
    <w:rsid w:val="00A6644A"/>
    <w:rsid w:val="00B35D7F"/>
    <w:rsid w:val="00CB0DC7"/>
    <w:rsid w:val="00CE2BB7"/>
    <w:rsid w:val="00CE4F8F"/>
    <w:rsid w:val="00D11AEF"/>
    <w:rsid w:val="00E27248"/>
    <w:rsid w:val="00E5250A"/>
    <w:rsid w:val="00EC7CC1"/>
    <w:rsid w:val="00F54B5D"/>
    <w:rsid w:val="00FA1981"/>
    <w:rsid w:val="00FC033C"/>
    <w:rsid w:val="00FE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FD8DE"/>
  <w15:chartTrackingRefBased/>
  <w15:docId w15:val="{2082D9CD-E9D6-4E75-9F60-AFC4E23B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B3D3F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E2BB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E2BB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E2B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268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Paluch</dc:creator>
  <cp:keywords/>
  <dc:description/>
  <cp:lastModifiedBy>Kacper Mucha</cp:lastModifiedBy>
  <cp:revision>3</cp:revision>
  <dcterms:created xsi:type="dcterms:W3CDTF">2021-09-03T17:11:00Z</dcterms:created>
  <dcterms:modified xsi:type="dcterms:W3CDTF">2021-09-06T16:38:00Z</dcterms:modified>
</cp:coreProperties>
</file>