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8C834" w14:textId="0D5F82BB" w:rsidR="003D4497" w:rsidRPr="00245127" w:rsidRDefault="003D4497" w:rsidP="003D4497">
      <w:pPr>
        <w:keepNext/>
        <w:keepLines/>
        <w:spacing w:before="320" w:line="240" w:lineRule="auto"/>
        <w:outlineLvl w:val="1"/>
        <w:rPr>
          <w:rFonts w:ascii="Arial" w:eastAsia="MS Gothic" w:hAnsi="Arial" w:cs="Arial"/>
          <w:b/>
          <w:caps/>
          <w:sz w:val="40"/>
          <w:szCs w:val="40"/>
        </w:rPr>
      </w:pPr>
      <w:bookmarkStart w:id="0" w:name="_Toc48226787"/>
      <w:bookmarkStart w:id="1" w:name="_Toc48825551"/>
      <w:bookmarkStart w:id="2" w:name="_Toc90978318"/>
      <w:bookmarkStart w:id="3" w:name="_Toc92160963"/>
      <w:bookmarkStart w:id="4" w:name="_Toc111586560"/>
      <w:r w:rsidRPr="00245127">
        <w:rPr>
          <w:rFonts w:ascii="Arial" w:eastAsia="MS Gothic" w:hAnsi="Arial" w:cs="Arial"/>
          <w:b/>
          <w:caps/>
          <w:sz w:val="40"/>
          <w:szCs w:val="40"/>
        </w:rPr>
        <w:t>WORK METHOD STATEMENT</w:t>
      </w:r>
      <w:bookmarkEnd w:id="0"/>
      <w:bookmarkEnd w:id="1"/>
      <w:bookmarkEnd w:id="2"/>
      <w:bookmarkEnd w:id="3"/>
      <w:bookmarkEnd w:id="4"/>
      <w:r w:rsidR="000E797A" w:rsidRPr="00245127">
        <w:rPr>
          <w:rFonts w:ascii="Arial" w:eastAsia="MS Gothic" w:hAnsi="Arial" w:cs="Arial"/>
          <w:b/>
          <w:caps/>
          <w:sz w:val="40"/>
          <w:szCs w:val="40"/>
        </w:rPr>
        <w:t xml:space="preserve"> </w:t>
      </w:r>
      <w:r w:rsidR="000E797A" w:rsidRPr="00245127">
        <w:rPr>
          <w:rFonts w:ascii="Arial" w:eastAsia="MS Gothic" w:hAnsi="Arial" w:cs="Arial"/>
          <w:b/>
          <w:caps/>
          <w:color w:val="FF0000"/>
          <w:sz w:val="40"/>
          <w:szCs w:val="40"/>
        </w:rPr>
        <w:t>UPDATED</w:t>
      </w:r>
    </w:p>
    <w:p w14:paraId="35F54576" w14:textId="77777777" w:rsidR="003D4497" w:rsidRPr="00245127" w:rsidRDefault="003D4497" w:rsidP="003D4497">
      <w:pPr>
        <w:keepNext/>
        <w:keepLines/>
        <w:spacing w:before="200" w:line="240" w:lineRule="auto"/>
        <w:outlineLvl w:val="4"/>
        <w:rPr>
          <w:rFonts w:ascii="Arial" w:eastAsia="MS Gothic" w:hAnsi="Arial" w:cs="Arial"/>
          <w:b/>
          <w:caps/>
          <w:color w:val="FFFFFF"/>
          <w:szCs w:val="20"/>
        </w:rPr>
      </w:pPr>
      <w:r w:rsidRPr="00245127">
        <w:rPr>
          <w:rFonts w:ascii="Arial" w:eastAsia="MS Gothic" w:hAnsi="Arial" w:cs="Arial"/>
          <w:b/>
          <w:caps/>
          <w:color w:val="FFFFFF"/>
          <w:szCs w:val="20"/>
        </w:rPr>
        <w:t>WORLDSKILLS AUSTRALIA – 2021 REGIONAL COMPETITION</w:t>
      </w:r>
    </w:p>
    <w:p w14:paraId="1D76A027" w14:textId="25C5806B" w:rsidR="003D4497" w:rsidRPr="00245127" w:rsidRDefault="003D4497" w:rsidP="003D4497">
      <w:pPr>
        <w:spacing w:after="0" w:line="480" w:lineRule="auto"/>
        <w:rPr>
          <w:rFonts w:ascii="Arial" w:eastAsia="Calibri" w:hAnsi="Arial" w:cs="Arial"/>
          <w:szCs w:val="20"/>
        </w:rPr>
      </w:pPr>
      <w:r w:rsidRPr="00245127">
        <w:rPr>
          <w:rFonts w:ascii="Arial" w:eastAsia="Calibri" w:hAnsi="Arial" w:cs="Arial"/>
          <w:szCs w:val="20"/>
        </w:rPr>
        <w:t>COMPETITOR NAME:</w:t>
      </w:r>
      <w:r w:rsidR="005544DF" w:rsidRPr="00245127">
        <w:rPr>
          <w:rFonts w:ascii="Arial" w:eastAsia="Calibri" w:hAnsi="Arial" w:cs="Arial"/>
          <w:szCs w:val="20"/>
        </w:rPr>
        <w:t xml:space="preserve"> </w:t>
      </w:r>
      <w:r w:rsidR="00862F9C" w:rsidRPr="00245127">
        <w:rPr>
          <w:rFonts w:ascii="Arial" w:eastAsia="Calibri" w:hAnsi="Arial" w:cs="Arial"/>
          <w:szCs w:val="20"/>
        </w:rPr>
        <w:t>Oisin Sol Emlyn Aeonn</w:t>
      </w:r>
    </w:p>
    <w:p w14:paraId="73C48F1B" w14:textId="24DC4EDB" w:rsidR="00862F9C" w:rsidRPr="00245127" w:rsidRDefault="003D4497" w:rsidP="003D4497">
      <w:pPr>
        <w:spacing w:after="0" w:line="480" w:lineRule="auto"/>
        <w:rPr>
          <w:rFonts w:ascii="Arial" w:eastAsia="Calibri" w:hAnsi="Arial" w:cs="Arial"/>
          <w:szCs w:val="20"/>
        </w:rPr>
      </w:pPr>
      <w:r w:rsidRPr="00245127">
        <w:rPr>
          <w:rFonts w:ascii="Arial" w:eastAsia="Calibri" w:hAnsi="Arial" w:cs="Arial"/>
          <w:szCs w:val="20"/>
        </w:rPr>
        <w:t xml:space="preserve">SKILL: </w:t>
      </w:r>
      <w:r w:rsidR="00862F9C" w:rsidRPr="00245127">
        <w:rPr>
          <w:rFonts w:ascii="Arial" w:eastAsia="Calibri" w:hAnsi="Arial" w:cs="Arial"/>
          <w:szCs w:val="20"/>
        </w:rPr>
        <w:t xml:space="preserve">Diploma of Information Technology (Cloud Engineering) – for </w:t>
      </w:r>
      <w:r w:rsidR="00862F9C" w:rsidRPr="00245127">
        <w:rPr>
          <w:rFonts w:ascii="Arial" w:hAnsi="Arial" w:cs="Arial"/>
          <w:color w:val="222222"/>
          <w:shd w:val="clear" w:color="auto" w:fill="FFFFFF"/>
        </w:rPr>
        <w:t>WorldSkills Australia IT Networking competition as a part of Virtual Skills Week 2022</w:t>
      </w:r>
    </w:p>
    <w:p w14:paraId="6AEABB4D" w14:textId="3F8E2E9F" w:rsidR="003D4497" w:rsidRPr="00245127" w:rsidRDefault="003D4497" w:rsidP="003D4497">
      <w:pPr>
        <w:spacing w:after="0" w:line="480" w:lineRule="auto"/>
        <w:rPr>
          <w:rFonts w:ascii="Arial" w:eastAsia="Calibri" w:hAnsi="Arial" w:cs="Arial"/>
          <w:szCs w:val="20"/>
        </w:rPr>
      </w:pPr>
      <w:r w:rsidRPr="00245127">
        <w:rPr>
          <w:rFonts w:ascii="Arial" w:eastAsia="Calibri" w:hAnsi="Arial" w:cs="Arial"/>
          <w:szCs w:val="20"/>
        </w:rPr>
        <w:t xml:space="preserve">DATE: </w:t>
      </w:r>
      <w:r w:rsidR="005544DF" w:rsidRPr="00245127">
        <w:rPr>
          <w:rFonts w:ascii="Arial" w:eastAsia="Calibri" w:hAnsi="Arial" w:cs="Arial"/>
          <w:szCs w:val="20"/>
        </w:rPr>
        <w:t>25</w:t>
      </w:r>
      <w:r w:rsidR="00862F9C" w:rsidRPr="00245127">
        <w:rPr>
          <w:rFonts w:ascii="Arial" w:eastAsia="Calibri" w:hAnsi="Arial" w:cs="Arial"/>
          <w:szCs w:val="20"/>
        </w:rPr>
        <w:t>/08/2022</w:t>
      </w:r>
    </w:p>
    <w:tbl>
      <w:tblPr>
        <w:tblStyle w:val="WSI-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2200"/>
        <w:gridCol w:w="2151"/>
        <w:gridCol w:w="2588"/>
      </w:tblGrid>
      <w:tr w:rsidR="0063023C" w:rsidRPr="00245127" w14:paraId="5C98F868" w14:textId="77777777" w:rsidTr="004A2D1E">
        <w:trPr>
          <w:cnfStyle w:val="100000000000" w:firstRow="1" w:lastRow="0" w:firstColumn="0" w:lastColumn="0" w:oddVBand="0" w:evenVBand="0" w:oddHBand="0" w:evenHBand="0" w:firstRowFirstColumn="0" w:firstRowLastColumn="0" w:lastRowFirstColumn="0" w:lastRowLastColumn="0"/>
          <w:trHeight w:val="397"/>
        </w:trPr>
        <w:tc>
          <w:tcPr>
            <w:tcW w:w="2211" w:type="dxa"/>
            <w:shd w:val="clear" w:color="auto" w:fill="002060"/>
          </w:tcPr>
          <w:p w14:paraId="4A206F95" w14:textId="77777777" w:rsidR="003D4497" w:rsidRPr="00245127" w:rsidRDefault="003D4497" w:rsidP="00B44F7F">
            <w:pPr>
              <w:spacing w:after="0"/>
              <w:rPr>
                <w:rFonts w:ascii="Arial" w:eastAsia="Calibri" w:hAnsi="Arial" w:cs="Arial"/>
                <w:szCs w:val="20"/>
              </w:rPr>
            </w:pPr>
            <w:r w:rsidRPr="00245127">
              <w:rPr>
                <w:rFonts w:ascii="Arial" w:eastAsia="Calibri" w:hAnsi="Arial" w:cs="Arial"/>
                <w:szCs w:val="20"/>
              </w:rPr>
              <w:t>WORK ACTIVITY</w:t>
            </w:r>
          </w:p>
        </w:tc>
        <w:tc>
          <w:tcPr>
            <w:tcW w:w="2337" w:type="dxa"/>
            <w:shd w:val="clear" w:color="auto" w:fill="002060"/>
          </w:tcPr>
          <w:p w14:paraId="596595A6" w14:textId="77777777" w:rsidR="003D4497" w:rsidRPr="00245127" w:rsidRDefault="003D4497" w:rsidP="00B44F7F">
            <w:pPr>
              <w:spacing w:after="0"/>
              <w:rPr>
                <w:rFonts w:ascii="Arial" w:eastAsia="Calibri" w:hAnsi="Arial" w:cs="Arial"/>
                <w:szCs w:val="20"/>
              </w:rPr>
            </w:pPr>
            <w:r w:rsidRPr="00245127">
              <w:rPr>
                <w:rFonts w:ascii="Arial" w:eastAsia="Calibri" w:hAnsi="Arial" w:cs="Arial"/>
                <w:szCs w:val="20"/>
              </w:rPr>
              <w:t>POTENTIAL HAZARDS</w:t>
            </w:r>
          </w:p>
        </w:tc>
        <w:tc>
          <w:tcPr>
            <w:tcW w:w="2331" w:type="dxa"/>
            <w:shd w:val="clear" w:color="auto" w:fill="002060"/>
          </w:tcPr>
          <w:p w14:paraId="292AD813" w14:textId="77777777" w:rsidR="003D4497" w:rsidRPr="00245127" w:rsidRDefault="003D4497" w:rsidP="00B44F7F">
            <w:pPr>
              <w:spacing w:after="0"/>
              <w:rPr>
                <w:rFonts w:ascii="Arial" w:eastAsia="Calibri" w:hAnsi="Arial" w:cs="Arial"/>
                <w:szCs w:val="20"/>
              </w:rPr>
            </w:pPr>
            <w:r w:rsidRPr="00245127">
              <w:rPr>
                <w:rFonts w:ascii="Arial" w:eastAsia="Calibri" w:hAnsi="Arial" w:cs="Arial"/>
                <w:szCs w:val="20"/>
              </w:rPr>
              <w:t>HAZARD CONTROLS</w:t>
            </w:r>
          </w:p>
        </w:tc>
        <w:tc>
          <w:tcPr>
            <w:tcW w:w="2749" w:type="dxa"/>
            <w:shd w:val="clear" w:color="auto" w:fill="002060"/>
          </w:tcPr>
          <w:p w14:paraId="6BB0116A" w14:textId="77777777" w:rsidR="003D4497" w:rsidRPr="00245127" w:rsidRDefault="003D4497" w:rsidP="00B44F7F">
            <w:pPr>
              <w:spacing w:after="0"/>
              <w:rPr>
                <w:rFonts w:ascii="Arial" w:eastAsia="Calibri" w:hAnsi="Arial" w:cs="Arial"/>
                <w:szCs w:val="20"/>
              </w:rPr>
            </w:pPr>
            <w:r w:rsidRPr="00245127">
              <w:rPr>
                <w:rFonts w:ascii="Arial" w:eastAsia="Calibri" w:hAnsi="Arial" w:cs="Arial"/>
                <w:szCs w:val="20"/>
              </w:rPr>
              <w:t>RESPONSIBILITIES</w:t>
            </w:r>
          </w:p>
        </w:tc>
      </w:tr>
      <w:tr w:rsidR="0063023C" w:rsidRPr="00245127" w14:paraId="4A9EB460" w14:textId="77777777" w:rsidTr="004A2D1E">
        <w:trPr>
          <w:trHeight w:val="794"/>
        </w:trPr>
        <w:tc>
          <w:tcPr>
            <w:tcW w:w="2211" w:type="dxa"/>
          </w:tcPr>
          <w:p w14:paraId="737E9302" w14:textId="12851DB4" w:rsidR="005544DF" w:rsidRPr="00245127" w:rsidRDefault="005544DF" w:rsidP="005544DF">
            <w:pPr>
              <w:spacing w:after="0"/>
              <w:rPr>
                <w:rFonts w:ascii="Arial" w:eastAsia="Calibri" w:hAnsi="Arial" w:cs="Arial"/>
                <w:szCs w:val="20"/>
              </w:rPr>
            </w:pPr>
            <w:r w:rsidRPr="00245127">
              <w:rPr>
                <w:rFonts w:ascii="Arial" w:eastAsia="Calibri" w:hAnsi="Arial" w:cs="Arial"/>
                <w:szCs w:val="20"/>
              </w:rPr>
              <w:t>Close Ended Shoes</w:t>
            </w:r>
          </w:p>
        </w:tc>
        <w:tc>
          <w:tcPr>
            <w:tcW w:w="2337" w:type="dxa"/>
          </w:tcPr>
          <w:p w14:paraId="59DA9CC6" w14:textId="2281D222" w:rsidR="005544DF" w:rsidRPr="00245127" w:rsidRDefault="005544DF" w:rsidP="005544DF">
            <w:pPr>
              <w:spacing w:after="0"/>
              <w:rPr>
                <w:rFonts w:ascii="Arial" w:eastAsia="Calibri" w:hAnsi="Arial" w:cs="Arial"/>
                <w:szCs w:val="20"/>
              </w:rPr>
            </w:pPr>
            <w:r w:rsidRPr="00245127">
              <w:rPr>
                <w:rFonts w:ascii="Arial" w:eastAsia="Calibri" w:hAnsi="Arial" w:cs="Arial"/>
                <w:szCs w:val="20"/>
              </w:rPr>
              <w:t>Foot Injury</w:t>
            </w:r>
          </w:p>
        </w:tc>
        <w:tc>
          <w:tcPr>
            <w:tcW w:w="2331" w:type="dxa"/>
          </w:tcPr>
          <w:p w14:paraId="32BD4B3F" w14:textId="04506150" w:rsidR="005544DF" w:rsidRPr="00245127" w:rsidRDefault="000E797A" w:rsidP="005544DF">
            <w:pPr>
              <w:spacing w:after="0"/>
              <w:rPr>
                <w:rFonts w:ascii="Arial" w:eastAsia="Calibri" w:hAnsi="Arial" w:cs="Arial"/>
                <w:szCs w:val="20"/>
              </w:rPr>
            </w:pPr>
            <w:r w:rsidRPr="00245127">
              <w:rPr>
                <w:rFonts w:ascii="Arial" w:eastAsia="Calibri" w:hAnsi="Arial" w:cs="Arial"/>
                <w:szCs w:val="20"/>
              </w:rPr>
              <w:t>Wearing Closed Shoes.</w:t>
            </w:r>
          </w:p>
        </w:tc>
        <w:tc>
          <w:tcPr>
            <w:tcW w:w="2749" w:type="dxa"/>
          </w:tcPr>
          <w:p w14:paraId="22FC7845" w14:textId="7C3FF013" w:rsidR="005544DF" w:rsidRPr="00245127" w:rsidRDefault="005544DF" w:rsidP="005544DF">
            <w:pPr>
              <w:spacing w:after="0"/>
              <w:rPr>
                <w:rFonts w:ascii="Arial" w:eastAsia="Calibri" w:hAnsi="Arial" w:cs="Arial"/>
                <w:szCs w:val="20"/>
              </w:rPr>
            </w:pPr>
            <w:r w:rsidRPr="00245127">
              <w:rPr>
                <w:rFonts w:ascii="Arial" w:eastAsia="Calibri" w:hAnsi="Arial" w:cs="Arial"/>
                <w:szCs w:val="20"/>
              </w:rPr>
              <w:t>Ensuring not to expose your feet</w:t>
            </w:r>
            <w:r w:rsidR="000E797A" w:rsidRPr="00245127">
              <w:rPr>
                <w:rFonts w:ascii="Arial" w:eastAsia="Calibri" w:hAnsi="Arial" w:cs="Arial"/>
                <w:szCs w:val="20"/>
              </w:rPr>
              <w:t xml:space="preserve"> and keeping your closed </w:t>
            </w:r>
            <w:r w:rsidR="0063023C" w:rsidRPr="00245127">
              <w:rPr>
                <w:rFonts w:ascii="Arial" w:eastAsia="Calibri" w:hAnsi="Arial" w:cs="Arial"/>
                <w:szCs w:val="20"/>
              </w:rPr>
              <w:t xml:space="preserve">ended shoes are always worn. </w:t>
            </w:r>
          </w:p>
        </w:tc>
      </w:tr>
      <w:tr w:rsidR="0063023C" w:rsidRPr="00245127" w14:paraId="0622B76D" w14:textId="77777777" w:rsidTr="004A2D1E">
        <w:trPr>
          <w:trHeight w:val="794"/>
        </w:trPr>
        <w:tc>
          <w:tcPr>
            <w:tcW w:w="2211" w:type="dxa"/>
          </w:tcPr>
          <w:p w14:paraId="457AA163" w14:textId="5E4B79F3" w:rsidR="005544DF" w:rsidRPr="00245127" w:rsidRDefault="005544DF" w:rsidP="005544DF">
            <w:pPr>
              <w:spacing w:after="0"/>
              <w:rPr>
                <w:rFonts w:ascii="Arial" w:eastAsia="Calibri" w:hAnsi="Arial" w:cs="Arial"/>
                <w:szCs w:val="20"/>
              </w:rPr>
            </w:pPr>
            <w:r w:rsidRPr="00245127">
              <w:rPr>
                <w:rFonts w:ascii="Arial" w:eastAsia="Calibri" w:hAnsi="Arial" w:cs="Arial"/>
                <w:szCs w:val="20"/>
              </w:rPr>
              <w:t>Proper Use of computers</w:t>
            </w:r>
          </w:p>
        </w:tc>
        <w:tc>
          <w:tcPr>
            <w:tcW w:w="2337" w:type="dxa"/>
          </w:tcPr>
          <w:p w14:paraId="0C8E3CFE" w14:textId="5B9731AA" w:rsidR="005544DF" w:rsidRPr="00245127" w:rsidRDefault="0063023C" w:rsidP="005544DF">
            <w:pPr>
              <w:spacing w:after="0"/>
              <w:rPr>
                <w:rFonts w:ascii="Arial" w:eastAsia="Calibri" w:hAnsi="Arial" w:cs="Arial"/>
                <w:szCs w:val="20"/>
              </w:rPr>
            </w:pPr>
            <w:r w:rsidRPr="00245127">
              <w:rPr>
                <w:rFonts w:ascii="Arial" w:eastAsia="Calibri" w:hAnsi="Arial" w:cs="Arial"/>
                <w:szCs w:val="20"/>
              </w:rPr>
              <w:t xml:space="preserve">Procrastination, Cyber Attack, Hardware destruction, etc. </w:t>
            </w:r>
          </w:p>
        </w:tc>
        <w:tc>
          <w:tcPr>
            <w:tcW w:w="2331" w:type="dxa"/>
          </w:tcPr>
          <w:p w14:paraId="47C69093" w14:textId="24E2ADA3" w:rsidR="005544DF" w:rsidRPr="00245127" w:rsidRDefault="0063023C" w:rsidP="005544DF">
            <w:pPr>
              <w:spacing w:after="0"/>
              <w:rPr>
                <w:rFonts w:ascii="Arial" w:eastAsia="Calibri" w:hAnsi="Arial" w:cs="Arial"/>
                <w:szCs w:val="20"/>
              </w:rPr>
            </w:pPr>
            <w:r w:rsidRPr="00245127">
              <w:rPr>
                <w:rFonts w:ascii="Arial" w:eastAsia="Calibri" w:hAnsi="Arial" w:cs="Arial"/>
                <w:szCs w:val="20"/>
              </w:rPr>
              <w:t>Use the given computer as if it was your own, be careful and mindful of the equipment you are using, ensure there are no hazards such as water and that your equipment cannot fall.</w:t>
            </w:r>
          </w:p>
        </w:tc>
        <w:tc>
          <w:tcPr>
            <w:tcW w:w="2749" w:type="dxa"/>
          </w:tcPr>
          <w:p w14:paraId="27A52900" w14:textId="4EE48DE7" w:rsidR="005544DF" w:rsidRPr="00245127" w:rsidRDefault="0063023C" w:rsidP="005544DF">
            <w:pPr>
              <w:spacing w:after="0"/>
              <w:rPr>
                <w:rFonts w:ascii="Arial" w:eastAsia="Calibri" w:hAnsi="Arial" w:cs="Arial"/>
                <w:szCs w:val="20"/>
              </w:rPr>
            </w:pPr>
            <w:r w:rsidRPr="00245127">
              <w:rPr>
                <w:rFonts w:ascii="Arial" w:eastAsia="Calibri" w:hAnsi="Arial" w:cs="Arial"/>
                <w:szCs w:val="20"/>
              </w:rPr>
              <w:t xml:space="preserve">Be attenuative to any changes and ensure </w:t>
            </w:r>
            <w:proofErr w:type="gramStart"/>
            <w:r w:rsidR="004A2D1E" w:rsidRPr="00245127">
              <w:rPr>
                <w:rFonts w:ascii="Arial" w:eastAsia="Calibri" w:hAnsi="Arial" w:cs="Arial"/>
                <w:szCs w:val="20"/>
              </w:rPr>
              <w:t>that</w:t>
            </w:r>
            <w:proofErr w:type="gramEnd"/>
            <w:r w:rsidR="004A2D1E" w:rsidRPr="00245127">
              <w:rPr>
                <w:rFonts w:ascii="Arial" w:eastAsia="Calibri" w:hAnsi="Arial" w:cs="Arial"/>
                <w:szCs w:val="20"/>
              </w:rPr>
              <w:t xml:space="preserve"> when </w:t>
            </w:r>
            <w:r w:rsidR="00426141" w:rsidRPr="00245127">
              <w:rPr>
                <w:rFonts w:ascii="Arial" w:eastAsia="Calibri" w:hAnsi="Arial" w:cs="Arial"/>
                <w:szCs w:val="20"/>
              </w:rPr>
              <w:t>possible,</w:t>
            </w:r>
            <w:r w:rsidR="004A2D1E" w:rsidRPr="00245127">
              <w:rPr>
                <w:rFonts w:ascii="Arial" w:eastAsia="Calibri" w:hAnsi="Arial" w:cs="Arial"/>
                <w:szCs w:val="20"/>
              </w:rPr>
              <w:t xml:space="preserve"> the damage of equipment is kept to a minimum. </w:t>
            </w:r>
          </w:p>
        </w:tc>
      </w:tr>
      <w:tr w:rsidR="0063023C" w:rsidRPr="00245127" w14:paraId="39CF7A18" w14:textId="77777777" w:rsidTr="004A2D1E">
        <w:trPr>
          <w:trHeight w:val="794"/>
        </w:trPr>
        <w:tc>
          <w:tcPr>
            <w:tcW w:w="2211" w:type="dxa"/>
          </w:tcPr>
          <w:p w14:paraId="7CE37C94" w14:textId="1B09C934" w:rsidR="005544DF" w:rsidRPr="00245127" w:rsidRDefault="005544DF" w:rsidP="005544DF">
            <w:pPr>
              <w:spacing w:after="0"/>
              <w:rPr>
                <w:rFonts w:ascii="Arial" w:eastAsia="Calibri" w:hAnsi="Arial" w:cs="Arial"/>
                <w:szCs w:val="20"/>
              </w:rPr>
            </w:pPr>
            <w:r w:rsidRPr="00245127">
              <w:rPr>
                <w:rFonts w:ascii="Arial" w:eastAsia="Calibri" w:hAnsi="Arial" w:cs="Arial"/>
                <w:szCs w:val="20"/>
              </w:rPr>
              <w:t>Attending on-time</w:t>
            </w:r>
          </w:p>
        </w:tc>
        <w:tc>
          <w:tcPr>
            <w:tcW w:w="2337" w:type="dxa"/>
          </w:tcPr>
          <w:p w14:paraId="3E2F2B82" w14:textId="1040F28F" w:rsidR="005544DF" w:rsidRPr="00245127" w:rsidRDefault="0063023C" w:rsidP="005544DF">
            <w:pPr>
              <w:spacing w:after="0"/>
              <w:rPr>
                <w:rFonts w:ascii="Arial" w:eastAsia="Calibri" w:hAnsi="Arial" w:cs="Arial"/>
                <w:szCs w:val="20"/>
              </w:rPr>
            </w:pPr>
            <w:r w:rsidRPr="00245127">
              <w:rPr>
                <w:rFonts w:ascii="Arial" w:eastAsia="Calibri" w:hAnsi="Arial" w:cs="Arial"/>
                <w:szCs w:val="20"/>
              </w:rPr>
              <w:t>Late arrival into the briefing and competition</w:t>
            </w:r>
          </w:p>
        </w:tc>
        <w:tc>
          <w:tcPr>
            <w:tcW w:w="2331" w:type="dxa"/>
          </w:tcPr>
          <w:p w14:paraId="32A4E9E0" w14:textId="7BDEEC50" w:rsidR="005544DF" w:rsidRPr="00245127" w:rsidRDefault="0063023C" w:rsidP="005544DF">
            <w:pPr>
              <w:spacing w:after="0"/>
              <w:rPr>
                <w:rFonts w:ascii="Arial" w:eastAsia="Calibri" w:hAnsi="Arial" w:cs="Arial"/>
                <w:szCs w:val="20"/>
              </w:rPr>
            </w:pPr>
            <w:r w:rsidRPr="00245127">
              <w:rPr>
                <w:rFonts w:ascii="Arial" w:eastAsia="Calibri" w:hAnsi="Arial" w:cs="Arial"/>
                <w:szCs w:val="20"/>
              </w:rPr>
              <w:t xml:space="preserve">Set an alarm clock, </w:t>
            </w:r>
            <w:r w:rsidR="00426141" w:rsidRPr="00245127">
              <w:rPr>
                <w:rFonts w:ascii="Arial" w:eastAsia="Calibri" w:hAnsi="Arial" w:cs="Arial"/>
                <w:szCs w:val="20"/>
              </w:rPr>
              <w:t>reminders,</w:t>
            </w:r>
            <w:r w:rsidRPr="00245127">
              <w:rPr>
                <w:rFonts w:ascii="Arial" w:eastAsia="Calibri" w:hAnsi="Arial" w:cs="Arial"/>
                <w:szCs w:val="20"/>
              </w:rPr>
              <w:t xml:space="preserve"> and check emails. </w:t>
            </w:r>
          </w:p>
        </w:tc>
        <w:tc>
          <w:tcPr>
            <w:tcW w:w="2749" w:type="dxa"/>
          </w:tcPr>
          <w:p w14:paraId="7BAD136F" w14:textId="215B0621" w:rsidR="005544DF" w:rsidRPr="00245127" w:rsidRDefault="0063023C" w:rsidP="005544DF">
            <w:pPr>
              <w:spacing w:after="0"/>
              <w:rPr>
                <w:rFonts w:ascii="Arial" w:eastAsia="Calibri" w:hAnsi="Arial" w:cs="Arial"/>
                <w:szCs w:val="20"/>
              </w:rPr>
            </w:pPr>
            <w:r w:rsidRPr="00245127">
              <w:rPr>
                <w:rFonts w:ascii="Arial" w:eastAsia="Calibri" w:hAnsi="Arial" w:cs="Arial"/>
                <w:szCs w:val="20"/>
              </w:rPr>
              <w:t xml:space="preserve">Arriving before 10am to familiarize yourself with the Cloud Environment and to receive the briefing. </w:t>
            </w:r>
          </w:p>
        </w:tc>
      </w:tr>
      <w:tr w:rsidR="0063023C" w:rsidRPr="00245127" w14:paraId="50994B7F" w14:textId="77777777" w:rsidTr="004A2D1E">
        <w:trPr>
          <w:trHeight w:val="794"/>
        </w:trPr>
        <w:tc>
          <w:tcPr>
            <w:tcW w:w="2211" w:type="dxa"/>
          </w:tcPr>
          <w:p w14:paraId="678BAC6E" w14:textId="1041B6CE" w:rsidR="005544DF" w:rsidRPr="00245127" w:rsidRDefault="005544DF" w:rsidP="005544DF">
            <w:pPr>
              <w:spacing w:after="0"/>
              <w:rPr>
                <w:rFonts w:ascii="Arial" w:eastAsia="Calibri" w:hAnsi="Arial" w:cs="Arial"/>
                <w:szCs w:val="20"/>
              </w:rPr>
            </w:pPr>
            <w:r w:rsidRPr="00245127">
              <w:rPr>
                <w:rFonts w:ascii="Arial" w:eastAsia="Calibri" w:hAnsi="Arial" w:cs="Arial"/>
                <w:szCs w:val="20"/>
              </w:rPr>
              <w:t xml:space="preserve">Use of Webcam </w:t>
            </w:r>
            <w:r w:rsidR="00426141" w:rsidRPr="00245127">
              <w:rPr>
                <w:rFonts w:ascii="Arial" w:eastAsia="Calibri" w:hAnsi="Arial" w:cs="Arial"/>
                <w:szCs w:val="20"/>
              </w:rPr>
              <w:t>always</w:t>
            </w:r>
            <w:r w:rsidRPr="00245127">
              <w:rPr>
                <w:rFonts w:ascii="Arial" w:eastAsia="Calibri" w:hAnsi="Arial" w:cs="Arial"/>
                <w:szCs w:val="20"/>
              </w:rPr>
              <w:t xml:space="preserve"> if not being supervised.</w:t>
            </w:r>
          </w:p>
        </w:tc>
        <w:tc>
          <w:tcPr>
            <w:tcW w:w="2337" w:type="dxa"/>
          </w:tcPr>
          <w:p w14:paraId="7462DD43" w14:textId="6FC3B03B" w:rsidR="005544DF" w:rsidRPr="00245127" w:rsidRDefault="000E797A" w:rsidP="005544DF">
            <w:pPr>
              <w:spacing w:after="0"/>
              <w:rPr>
                <w:rFonts w:ascii="Arial" w:eastAsia="Calibri" w:hAnsi="Arial" w:cs="Arial"/>
                <w:szCs w:val="20"/>
              </w:rPr>
            </w:pPr>
            <w:r w:rsidRPr="00245127">
              <w:rPr>
                <w:rFonts w:ascii="Arial" w:eastAsia="Calibri" w:hAnsi="Arial" w:cs="Arial"/>
                <w:szCs w:val="20"/>
              </w:rPr>
              <w:t xml:space="preserve">Cheating. </w:t>
            </w:r>
          </w:p>
        </w:tc>
        <w:tc>
          <w:tcPr>
            <w:tcW w:w="2331" w:type="dxa"/>
          </w:tcPr>
          <w:p w14:paraId="0FCF435C" w14:textId="2BC56F09" w:rsidR="005544DF" w:rsidRPr="00245127" w:rsidRDefault="000E797A" w:rsidP="005544DF">
            <w:pPr>
              <w:spacing w:after="0"/>
              <w:rPr>
                <w:rFonts w:ascii="Arial" w:eastAsia="Calibri" w:hAnsi="Arial" w:cs="Arial"/>
                <w:szCs w:val="20"/>
              </w:rPr>
            </w:pPr>
            <w:r w:rsidRPr="00245127">
              <w:rPr>
                <w:rFonts w:ascii="Arial" w:eastAsia="Calibri" w:hAnsi="Arial" w:cs="Arial"/>
                <w:szCs w:val="20"/>
              </w:rPr>
              <w:t xml:space="preserve">Use of Webcam. </w:t>
            </w:r>
          </w:p>
        </w:tc>
        <w:tc>
          <w:tcPr>
            <w:tcW w:w="2749" w:type="dxa"/>
          </w:tcPr>
          <w:p w14:paraId="1D57E92E" w14:textId="6D6712D6" w:rsidR="005544DF" w:rsidRPr="00245127" w:rsidRDefault="0063023C" w:rsidP="005544DF">
            <w:pPr>
              <w:spacing w:after="0"/>
              <w:rPr>
                <w:rFonts w:ascii="Arial" w:eastAsia="Calibri" w:hAnsi="Arial" w:cs="Arial"/>
                <w:szCs w:val="20"/>
              </w:rPr>
            </w:pPr>
            <w:r w:rsidRPr="00245127">
              <w:rPr>
                <w:rFonts w:ascii="Arial" w:eastAsia="Calibri" w:hAnsi="Arial" w:cs="Arial"/>
                <w:szCs w:val="20"/>
              </w:rPr>
              <w:t>To keep it on the entire time and to ensure that you are visible</w:t>
            </w:r>
            <w:r w:rsidR="003546AF" w:rsidRPr="00245127">
              <w:rPr>
                <w:rFonts w:ascii="Arial" w:eastAsia="Calibri" w:hAnsi="Arial" w:cs="Arial"/>
                <w:szCs w:val="20"/>
              </w:rPr>
              <w:t xml:space="preserve"> to ensure Integrity. </w:t>
            </w:r>
          </w:p>
        </w:tc>
      </w:tr>
      <w:tr w:rsidR="0063023C" w:rsidRPr="00245127" w14:paraId="4F14C592" w14:textId="77777777" w:rsidTr="004A2D1E">
        <w:trPr>
          <w:trHeight w:val="794"/>
        </w:trPr>
        <w:tc>
          <w:tcPr>
            <w:tcW w:w="2211" w:type="dxa"/>
          </w:tcPr>
          <w:p w14:paraId="23F23369" w14:textId="1E6C52C3" w:rsidR="005544DF" w:rsidRPr="00245127" w:rsidRDefault="005544DF" w:rsidP="005544DF">
            <w:pPr>
              <w:spacing w:after="0"/>
              <w:rPr>
                <w:rFonts w:ascii="Arial" w:eastAsia="Calibri" w:hAnsi="Arial" w:cs="Arial"/>
                <w:szCs w:val="20"/>
              </w:rPr>
            </w:pPr>
            <w:r w:rsidRPr="00245127">
              <w:rPr>
                <w:rFonts w:ascii="Arial" w:eastAsia="Calibri" w:hAnsi="Arial" w:cs="Arial"/>
                <w:szCs w:val="20"/>
              </w:rPr>
              <w:t>Safe configuration of Virtual Environment</w:t>
            </w:r>
          </w:p>
        </w:tc>
        <w:tc>
          <w:tcPr>
            <w:tcW w:w="2337" w:type="dxa"/>
          </w:tcPr>
          <w:p w14:paraId="1DAB08AE" w14:textId="5A36F697" w:rsidR="005544DF" w:rsidRPr="00245127" w:rsidRDefault="0063023C" w:rsidP="005544DF">
            <w:pPr>
              <w:spacing w:after="0"/>
              <w:rPr>
                <w:rFonts w:ascii="Arial" w:eastAsia="Calibri" w:hAnsi="Arial" w:cs="Arial"/>
                <w:szCs w:val="20"/>
              </w:rPr>
            </w:pPr>
            <w:r w:rsidRPr="00245127">
              <w:rPr>
                <w:rFonts w:ascii="Arial" w:eastAsia="Calibri" w:hAnsi="Arial" w:cs="Arial"/>
                <w:szCs w:val="20"/>
              </w:rPr>
              <w:t xml:space="preserve">Password Errors, Network Instability / no connectivity, Security Group Mismanagement, etc. </w:t>
            </w:r>
          </w:p>
        </w:tc>
        <w:tc>
          <w:tcPr>
            <w:tcW w:w="2331" w:type="dxa"/>
          </w:tcPr>
          <w:p w14:paraId="4578C444" w14:textId="412CF80C" w:rsidR="005544DF" w:rsidRPr="00245127" w:rsidRDefault="0063023C" w:rsidP="005544DF">
            <w:pPr>
              <w:spacing w:after="0"/>
              <w:rPr>
                <w:rFonts w:ascii="Arial" w:eastAsia="Calibri" w:hAnsi="Arial" w:cs="Arial"/>
                <w:szCs w:val="20"/>
              </w:rPr>
            </w:pPr>
            <w:r w:rsidRPr="00245127">
              <w:rPr>
                <w:rFonts w:ascii="Arial" w:eastAsia="Calibri" w:hAnsi="Arial" w:cs="Arial"/>
                <w:szCs w:val="20"/>
              </w:rPr>
              <w:t>Ensure thorough documentation</w:t>
            </w:r>
            <w:r w:rsidR="00DE3F45" w:rsidRPr="00245127">
              <w:rPr>
                <w:rFonts w:ascii="Arial" w:eastAsia="Calibri" w:hAnsi="Arial" w:cs="Arial"/>
                <w:szCs w:val="20"/>
              </w:rPr>
              <w:t>.</w:t>
            </w:r>
          </w:p>
        </w:tc>
        <w:tc>
          <w:tcPr>
            <w:tcW w:w="2749" w:type="dxa"/>
          </w:tcPr>
          <w:p w14:paraId="450E425D" w14:textId="79718098" w:rsidR="005544DF" w:rsidRPr="00245127" w:rsidRDefault="00DE3F45" w:rsidP="005544DF">
            <w:pPr>
              <w:spacing w:after="0"/>
              <w:rPr>
                <w:rFonts w:ascii="Arial" w:eastAsia="Calibri" w:hAnsi="Arial" w:cs="Arial"/>
                <w:szCs w:val="20"/>
              </w:rPr>
            </w:pPr>
            <w:r w:rsidRPr="00245127">
              <w:rPr>
                <w:rFonts w:ascii="Arial" w:eastAsia="Calibri" w:hAnsi="Arial" w:cs="Arial"/>
                <w:szCs w:val="20"/>
              </w:rPr>
              <w:t xml:space="preserve">Complete the configuration to the client’s brief and to the best of my ability. </w:t>
            </w:r>
          </w:p>
        </w:tc>
      </w:tr>
      <w:tr w:rsidR="0063023C" w:rsidRPr="00245127" w14:paraId="32A7C597" w14:textId="77777777" w:rsidTr="004A2D1E">
        <w:trPr>
          <w:trHeight w:val="794"/>
        </w:trPr>
        <w:tc>
          <w:tcPr>
            <w:tcW w:w="2211" w:type="dxa"/>
          </w:tcPr>
          <w:p w14:paraId="6AEC5F6F" w14:textId="2D0FEAE5" w:rsidR="005544DF" w:rsidRPr="00245127" w:rsidRDefault="005544DF" w:rsidP="005544DF">
            <w:pPr>
              <w:spacing w:after="0"/>
              <w:rPr>
                <w:rFonts w:ascii="Arial" w:eastAsia="Calibri" w:hAnsi="Arial" w:cs="Arial"/>
                <w:szCs w:val="20"/>
              </w:rPr>
            </w:pPr>
            <w:r w:rsidRPr="00245127">
              <w:rPr>
                <w:rFonts w:ascii="Arial" w:eastAsia="Calibri" w:hAnsi="Arial" w:cs="Arial"/>
                <w:szCs w:val="20"/>
              </w:rPr>
              <w:t>Health</w:t>
            </w:r>
          </w:p>
        </w:tc>
        <w:tc>
          <w:tcPr>
            <w:tcW w:w="2337" w:type="dxa"/>
          </w:tcPr>
          <w:p w14:paraId="091606A9" w14:textId="7EF822FD" w:rsidR="005544DF" w:rsidRPr="00245127" w:rsidRDefault="005544DF" w:rsidP="005544DF">
            <w:pPr>
              <w:spacing w:after="0"/>
              <w:rPr>
                <w:rFonts w:ascii="Arial" w:eastAsia="Calibri" w:hAnsi="Arial" w:cs="Arial"/>
                <w:szCs w:val="20"/>
              </w:rPr>
            </w:pPr>
            <w:r w:rsidRPr="00245127">
              <w:rPr>
                <w:rFonts w:ascii="Arial" w:eastAsia="Calibri" w:hAnsi="Arial" w:cs="Arial"/>
                <w:szCs w:val="20"/>
              </w:rPr>
              <w:t xml:space="preserve">Dehydration, Starvation, Hypothermia, </w:t>
            </w:r>
            <w:r w:rsidR="00DE3F45" w:rsidRPr="00245127">
              <w:rPr>
                <w:rFonts w:ascii="Arial" w:eastAsia="Calibri" w:hAnsi="Arial" w:cs="Arial"/>
                <w:szCs w:val="20"/>
              </w:rPr>
              <w:t>Hyperthermia, etc.</w:t>
            </w:r>
          </w:p>
        </w:tc>
        <w:tc>
          <w:tcPr>
            <w:tcW w:w="2331" w:type="dxa"/>
          </w:tcPr>
          <w:p w14:paraId="2D0A3313" w14:textId="7D436D3A" w:rsidR="005544DF" w:rsidRPr="00245127" w:rsidRDefault="005544DF" w:rsidP="005544DF">
            <w:pPr>
              <w:spacing w:after="0"/>
              <w:rPr>
                <w:rFonts w:ascii="Arial" w:eastAsia="Calibri" w:hAnsi="Arial" w:cs="Arial"/>
                <w:szCs w:val="20"/>
              </w:rPr>
            </w:pPr>
            <w:r w:rsidRPr="00245127">
              <w:rPr>
                <w:rFonts w:ascii="Arial" w:eastAsia="Calibri" w:hAnsi="Arial" w:cs="Arial"/>
                <w:szCs w:val="20"/>
              </w:rPr>
              <w:t>Bringing snacks, water and ensuring adequate heating is provided</w:t>
            </w:r>
            <w:r w:rsidR="00DE3F45" w:rsidRPr="00245127">
              <w:rPr>
                <w:rFonts w:ascii="Arial" w:eastAsia="Calibri" w:hAnsi="Arial" w:cs="Arial"/>
                <w:szCs w:val="20"/>
              </w:rPr>
              <w:t xml:space="preserve"> as well as prioritize any existing or immediate health risks that may occur. </w:t>
            </w:r>
            <w:r w:rsidRPr="00245127">
              <w:rPr>
                <w:rFonts w:ascii="Arial" w:eastAsia="Calibri" w:hAnsi="Arial" w:cs="Arial"/>
                <w:szCs w:val="20"/>
              </w:rPr>
              <w:t xml:space="preserve"> </w:t>
            </w:r>
          </w:p>
        </w:tc>
        <w:tc>
          <w:tcPr>
            <w:tcW w:w="2749" w:type="dxa"/>
          </w:tcPr>
          <w:p w14:paraId="7B5623C9" w14:textId="71250805" w:rsidR="005544DF" w:rsidRPr="00245127" w:rsidRDefault="00DE3F45" w:rsidP="005544DF">
            <w:pPr>
              <w:spacing w:after="0"/>
              <w:rPr>
                <w:rFonts w:ascii="Arial" w:eastAsia="Calibri" w:hAnsi="Arial" w:cs="Arial"/>
                <w:szCs w:val="20"/>
              </w:rPr>
            </w:pPr>
            <w:r w:rsidRPr="00245127">
              <w:rPr>
                <w:rFonts w:ascii="Arial" w:eastAsia="Calibri" w:hAnsi="Arial" w:cs="Arial"/>
                <w:szCs w:val="20"/>
              </w:rPr>
              <w:t xml:space="preserve">To bring my own snacks, water and alert my supervisor or others of any health issues. </w:t>
            </w:r>
          </w:p>
        </w:tc>
      </w:tr>
      <w:tr w:rsidR="0063023C" w:rsidRPr="00245127" w14:paraId="55BFF5EA" w14:textId="77777777" w:rsidTr="004A2D1E">
        <w:trPr>
          <w:trHeight w:val="794"/>
        </w:trPr>
        <w:tc>
          <w:tcPr>
            <w:tcW w:w="2211" w:type="dxa"/>
          </w:tcPr>
          <w:p w14:paraId="6953F729" w14:textId="483A7A53" w:rsidR="005544DF" w:rsidRPr="00245127" w:rsidRDefault="000E797A" w:rsidP="005544DF">
            <w:pPr>
              <w:spacing w:after="0"/>
              <w:rPr>
                <w:rFonts w:ascii="Arial" w:eastAsia="Calibri" w:hAnsi="Arial" w:cs="Arial"/>
                <w:szCs w:val="20"/>
              </w:rPr>
            </w:pPr>
            <w:r w:rsidRPr="00245127">
              <w:rPr>
                <w:rFonts w:ascii="Arial" w:eastAsia="Calibri" w:hAnsi="Arial" w:cs="Arial"/>
                <w:szCs w:val="20"/>
              </w:rPr>
              <w:t xml:space="preserve">Safe use of Equipment </w:t>
            </w:r>
            <w:r w:rsidR="004A2D1E" w:rsidRPr="00245127">
              <w:rPr>
                <w:rFonts w:ascii="Arial" w:eastAsia="Calibri" w:hAnsi="Arial" w:cs="Arial"/>
                <w:szCs w:val="20"/>
              </w:rPr>
              <w:t xml:space="preserve">and ensuring that you only use equipment that has been tested and tagged by an official. </w:t>
            </w:r>
          </w:p>
        </w:tc>
        <w:tc>
          <w:tcPr>
            <w:tcW w:w="2337" w:type="dxa"/>
          </w:tcPr>
          <w:p w14:paraId="553DE0C5" w14:textId="22E0F4E0" w:rsidR="005544DF" w:rsidRPr="00245127" w:rsidRDefault="004A2D1E" w:rsidP="005544DF">
            <w:pPr>
              <w:spacing w:after="0"/>
              <w:rPr>
                <w:rFonts w:ascii="Arial" w:eastAsia="Calibri" w:hAnsi="Arial" w:cs="Arial"/>
                <w:szCs w:val="20"/>
              </w:rPr>
            </w:pPr>
            <w:r w:rsidRPr="00245127">
              <w:rPr>
                <w:rFonts w:ascii="Arial" w:eastAsia="Calibri" w:hAnsi="Arial" w:cs="Arial"/>
                <w:szCs w:val="20"/>
              </w:rPr>
              <w:t xml:space="preserve">Electrocution. </w:t>
            </w:r>
          </w:p>
        </w:tc>
        <w:tc>
          <w:tcPr>
            <w:tcW w:w="2331" w:type="dxa"/>
          </w:tcPr>
          <w:p w14:paraId="41E4CF97" w14:textId="3CD32DE8" w:rsidR="005544DF" w:rsidRPr="00245127" w:rsidRDefault="004A2D1E" w:rsidP="005544DF">
            <w:pPr>
              <w:spacing w:after="0"/>
              <w:rPr>
                <w:rFonts w:ascii="Arial" w:eastAsia="Calibri" w:hAnsi="Arial" w:cs="Arial"/>
                <w:szCs w:val="20"/>
              </w:rPr>
            </w:pPr>
            <w:r w:rsidRPr="00245127">
              <w:rPr>
                <w:rFonts w:ascii="Arial" w:eastAsia="Calibri" w:hAnsi="Arial" w:cs="Arial"/>
                <w:szCs w:val="20"/>
              </w:rPr>
              <w:t xml:space="preserve">Electrical Appliance Testers should be kept away from competitors and personnel should be wearing high visibility.  </w:t>
            </w:r>
          </w:p>
        </w:tc>
        <w:tc>
          <w:tcPr>
            <w:tcW w:w="2749" w:type="dxa"/>
          </w:tcPr>
          <w:p w14:paraId="01FCAE86" w14:textId="1F66968B" w:rsidR="005544DF" w:rsidRPr="00245127" w:rsidRDefault="004A2D1E" w:rsidP="005544DF">
            <w:pPr>
              <w:spacing w:after="0"/>
              <w:rPr>
                <w:rFonts w:ascii="Arial" w:eastAsia="Calibri" w:hAnsi="Arial" w:cs="Arial"/>
                <w:szCs w:val="20"/>
              </w:rPr>
            </w:pPr>
            <w:r w:rsidRPr="00245127">
              <w:rPr>
                <w:rFonts w:ascii="Arial" w:eastAsia="Calibri" w:hAnsi="Arial" w:cs="Arial"/>
                <w:szCs w:val="20"/>
              </w:rPr>
              <w:t>Stay clear from any testing equipment and electrical appliance testers.</w:t>
            </w:r>
          </w:p>
        </w:tc>
      </w:tr>
      <w:tr w:rsidR="0063023C" w:rsidRPr="00245127" w14:paraId="7E85EE85" w14:textId="77777777" w:rsidTr="004A2D1E">
        <w:trPr>
          <w:trHeight w:val="794"/>
        </w:trPr>
        <w:tc>
          <w:tcPr>
            <w:tcW w:w="2211" w:type="dxa"/>
          </w:tcPr>
          <w:p w14:paraId="4049E46E" w14:textId="5C93CA4C" w:rsidR="005544DF" w:rsidRPr="00245127" w:rsidRDefault="000E797A" w:rsidP="005544DF">
            <w:pPr>
              <w:spacing w:after="0"/>
              <w:rPr>
                <w:rFonts w:ascii="Arial" w:eastAsia="Calibri" w:hAnsi="Arial" w:cs="Arial"/>
                <w:szCs w:val="20"/>
              </w:rPr>
            </w:pPr>
            <w:r w:rsidRPr="00245127">
              <w:rPr>
                <w:rFonts w:ascii="Arial" w:eastAsia="Calibri" w:hAnsi="Arial" w:cs="Arial"/>
                <w:szCs w:val="20"/>
              </w:rPr>
              <w:t>Environmentally Friendly</w:t>
            </w:r>
          </w:p>
        </w:tc>
        <w:tc>
          <w:tcPr>
            <w:tcW w:w="2337" w:type="dxa"/>
          </w:tcPr>
          <w:p w14:paraId="6DCD394F" w14:textId="6B826291" w:rsidR="005544DF" w:rsidRPr="00245127" w:rsidRDefault="000E797A" w:rsidP="000E797A">
            <w:pPr>
              <w:pStyle w:val="ContentsubheaderWSA"/>
              <w:ind w:left="0"/>
              <w:rPr>
                <w:rFonts w:ascii="Arial" w:hAnsi="Arial" w:cs="Arial"/>
              </w:rPr>
            </w:pPr>
            <w:r w:rsidRPr="00245127">
              <w:rPr>
                <w:rFonts w:ascii="Arial" w:hAnsi="Arial" w:cs="Arial"/>
              </w:rPr>
              <w:t>Contributing to Global Warming</w:t>
            </w:r>
            <w:r w:rsidR="00DE3F45" w:rsidRPr="00245127">
              <w:rPr>
                <w:rFonts w:ascii="Arial" w:hAnsi="Arial" w:cs="Arial"/>
              </w:rPr>
              <w:t>.</w:t>
            </w:r>
          </w:p>
        </w:tc>
        <w:tc>
          <w:tcPr>
            <w:tcW w:w="2331" w:type="dxa"/>
          </w:tcPr>
          <w:p w14:paraId="751C745F" w14:textId="37E85ADF" w:rsidR="005544DF" w:rsidRPr="00245127" w:rsidRDefault="000E797A" w:rsidP="005544DF">
            <w:pPr>
              <w:spacing w:after="0"/>
              <w:rPr>
                <w:rFonts w:ascii="Arial" w:eastAsia="Calibri" w:hAnsi="Arial" w:cs="Arial"/>
                <w:szCs w:val="20"/>
              </w:rPr>
            </w:pPr>
            <w:r w:rsidRPr="00245127">
              <w:rPr>
                <w:rFonts w:ascii="Arial" w:eastAsia="Calibri" w:hAnsi="Arial" w:cs="Arial"/>
                <w:szCs w:val="20"/>
              </w:rPr>
              <w:t>Not printing</w:t>
            </w:r>
            <w:r w:rsidR="00DE3F45" w:rsidRPr="00245127">
              <w:rPr>
                <w:rFonts w:ascii="Arial" w:eastAsia="Calibri" w:hAnsi="Arial" w:cs="Arial"/>
                <w:szCs w:val="20"/>
              </w:rPr>
              <w:t xml:space="preserve"> or wasting resources. </w:t>
            </w:r>
            <w:r w:rsidRPr="00245127">
              <w:rPr>
                <w:rFonts w:ascii="Arial" w:eastAsia="Calibri" w:hAnsi="Arial" w:cs="Arial"/>
                <w:szCs w:val="20"/>
              </w:rPr>
              <w:t xml:space="preserve"> </w:t>
            </w:r>
          </w:p>
        </w:tc>
        <w:tc>
          <w:tcPr>
            <w:tcW w:w="2749" w:type="dxa"/>
          </w:tcPr>
          <w:p w14:paraId="5FA95745" w14:textId="00F1636C" w:rsidR="005544DF" w:rsidRPr="00245127" w:rsidRDefault="00DE3F45" w:rsidP="005544DF">
            <w:pPr>
              <w:spacing w:after="0"/>
              <w:rPr>
                <w:rFonts w:ascii="Arial" w:eastAsia="Calibri" w:hAnsi="Arial" w:cs="Arial"/>
                <w:szCs w:val="20"/>
              </w:rPr>
            </w:pPr>
            <w:r w:rsidRPr="00245127">
              <w:rPr>
                <w:rFonts w:ascii="Arial" w:eastAsia="Calibri" w:hAnsi="Arial" w:cs="Arial"/>
                <w:szCs w:val="20"/>
              </w:rPr>
              <w:t xml:space="preserve">To not waste resources, use sustainable paper, </w:t>
            </w:r>
            <w:r w:rsidR="004A2D1E" w:rsidRPr="00245127">
              <w:rPr>
                <w:rFonts w:ascii="Arial" w:eastAsia="Calibri" w:hAnsi="Arial" w:cs="Arial"/>
                <w:szCs w:val="20"/>
              </w:rPr>
              <w:t>equipment,</w:t>
            </w:r>
            <w:r w:rsidRPr="00245127">
              <w:rPr>
                <w:rFonts w:ascii="Arial" w:eastAsia="Calibri" w:hAnsi="Arial" w:cs="Arial"/>
                <w:szCs w:val="20"/>
              </w:rPr>
              <w:t xml:space="preserve"> and electricity when necessary. </w:t>
            </w:r>
          </w:p>
        </w:tc>
      </w:tr>
      <w:tr w:rsidR="00DE3F45" w:rsidRPr="00245127" w14:paraId="4239D690" w14:textId="77777777" w:rsidTr="004A2D1E">
        <w:trPr>
          <w:trHeight w:val="794"/>
        </w:trPr>
        <w:tc>
          <w:tcPr>
            <w:tcW w:w="2211" w:type="dxa"/>
          </w:tcPr>
          <w:p w14:paraId="66FFD53E" w14:textId="19C1DBF3" w:rsidR="00DE3F45" w:rsidRPr="00245127" w:rsidRDefault="00DE3F45" w:rsidP="005544DF">
            <w:pPr>
              <w:spacing w:after="0"/>
              <w:rPr>
                <w:rFonts w:ascii="Arial" w:eastAsia="Calibri" w:hAnsi="Arial" w:cs="Arial"/>
                <w:szCs w:val="20"/>
              </w:rPr>
            </w:pPr>
            <w:r w:rsidRPr="00245127">
              <w:rPr>
                <w:rFonts w:ascii="Arial" w:eastAsia="Calibri" w:hAnsi="Arial" w:cs="Arial"/>
                <w:szCs w:val="20"/>
              </w:rPr>
              <w:t>COVID</w:t>
            </w:r>
          </w:p>
        </w:tc>
        <w:tc>
          <w:tcPr>
            <w:tcW w:w="2337" w:type="dxa"/>
          </w:tcPr>
          <w:p w14:paraId="7FA4A607" w14:textId="04650623" w:rsidR="00DE3F45" w:rsidRPr="00245127" w:rsidRDefault="00DE3F45" w:rsidP="000E797A">
            <w:pPr>
              <w:pStyle w:val="ContentsubheaderWSA"/>
              <w:ind w:left="0"/>
              <w:rPr>
                <w:rFonts w:ascii="Arial" w:hAnsi="Arial" w:cs="Arial"/>
              </w:rPr>
            </w:pPr>
            <w:r w:rsidRPr="00245127">
              <w:rPr>
                <w:rFonts w:ascii="Arial" w:hAnsi="Arial" w:cs="Arial"/>
              </w:rPr>
              <w:t>Contraction of COVID-19, Flu, or other disease.</w:t>
            </w:r>
          </w:p>
        </w:tc>
        <w:tc>
          <w:tcPr>
            <w:tcW w:w="2331" w:type="dxa"/>
          </w:tcPr>
          <w:p w14:paraId="6A825A12" w14:textId="24266C83" w:rsidR="00DE3F45" w:rsidRPr="00245127" w:rsidRDefault="00DE3F45" w:rsidP="005544DF">
            <w:pPr>
              <w:spacing w:after="0"/>
              <w:rPr>
                <w:rFonts w:ascii="Arial" w:eastAsia="Calibri" w:hAnsi="Arial" w:cs="Arial"/>
                <w:szCs w:val="20"/>
              </w:rPr>
            </w:pPr>
            <w:r w:rsidRPr="00245127">
              <w:rPr>
                <w:rFonts w:ascii="Arial" w:eastAsia="Calibri" w:hAnsi="Arial" w:cs="Arial"/>
                <w:szCs w:val="20"/>
              </w:rPr>
              <w:t xml:space="preserve">Wear a Mask, maintain Social Distancing and ensure best practice hygiene. </w:t>
            </w:r>
          </w:p>
        </w:tc>
        <w:tc>
          <w:tcPr>
            <w:tcW w:w="2749" w:type="dxa"/>
          </w:tcPr>
          <w:p w14:paraId="25C64460" w14:textId="58721CD6" w:rsidR="00DE3F45" w:rsidRPr="00245127" w:rsidRDefault="00DE3F45" w:rsidP="005544DF">
            <w:pPr>
              <w:spacing w:after="0"/>
              <w:rPr>
                <w:rFonts w:ascii="Arial" w:eastAsia="Calibri" w:hAnsi="Arial" w:cs="Arial"/>
                <w:szCs w:val="20"/>
              </w:rPr>
            </w:pPr>
            <w:r w:rsidRPr="00245127">
              <w:rPr>
                <w:rFonts w:ascii="Arial" w:eastAsia="Calibri" w:hAnsi="Arial" w:cs="Arial"/>
                <w:szCs w:val="20"/>
              </w:rPr>
              <w:t xml:space="preserve">To keep my Mask, maintain Social Distancing and best hygiene practices for the duration of the competition. </w:t>
            </w:r>
          </w:p>
        </w:tc>
      </w:tr>
      <w:tr w:rsidR="004A2D1E" w:rsidRPr="00245127" w14:paraId="2F19BCCB" w14:textId="77777777" w:rsidTr="004A2D1E">
        <w:trPr>
          <w:trHeight w:val="794"/>
        </w:trPr>
        <w:tc>
          <w:tcPr>
            <w:tcW w:w="2211" w:type="dxa"/>
          </w:tcPr>
          <w:p w14:paraId="73CEF20C" w14:textId="2467CB4F" w:rsidR="004A2D1E" w:rsidRPr="00245127" w:rsidRDefault="004A2D1E" w:rsidP="005544DF">
            <w:pPr>
              <w:spacing w:after="0"/>
              <w:rPr>
                <w:rFonts w:ascii="Arial" w:eastAsia="Calibri" w:hAnsi="Arial" w:cs="Arial"/>
                <w:szCs w:val="20"/>
              </w:rPr>
            </w:pPr>
            <w:r w:rsidRPr="00245127">
              <w:rPr>
                <w:rFonts w:ascii="Arial" w:eastAsia="Calibri" w:hAnsi="Arial" w:cs="Arial"/>
                <w:szCs w:val="20"/>
              </w:rPr>
              <w:t>Keep a Safe and Clean Workspace.</w:t>
            </w:r>
          </w:p>
        </w:tc>
        <w:tc>
          <w:tcPr>
            <w:tcW w:w="2337" w:type="dxa"/>
          </w:tcPr>
          <w:p w14:paraId="6528B8F5" w14:textId="7FBD45E3" w:rsidR="004A2D1E" w:rsidRPr="00245127" w:rsidRDefault="004A2D1E" w:rsidP="000E797A">
            <w:pPr>
              <w:pStyle w:val="ContentsubheaderWSA"/>
              <w:ind w:left="0"/>
              <w:rPr>
                <w:rFonts w:ascii="Arial" w:hAnsi="Arial" w:cs="Arial"/>
              </w:rPr>
            </w:pPr>
            <w:r w:rsidRPr="00245127">
              <w:rPr>
                <w:rFonts w:ascii="Arial" w:hAnsi="Arial" w:cs="Arial"/>
              </w:rPr>
              <w:t>Injury, slips, trips, etc.</w:t>
            </w:r>
          </w:p>
        </w:tc>
        <w:tc>
          <w:tcPr>
            <w:tcW w:w="2331" w:type="dxa"/>
          </w:tcPr>
          <w:p w14:paraId="664C7FEB" w14:textId="7CB51133" w:rsidR="004A2D1E" w:rsidRPr="00245127" w:rsidRDefault="004A2D1E" w:rsidP="005544DF">
            <w:pPr>
              <w:spacing w:after="0"/>
              <w:rPr>
                <w:rFonts w:ascii="Arial" w:eastAsia="Calibri" w:hAnsi="Arial" w:cs="Arial"/>
                <w:szCs w:val="20"/>
              </w:rPr>
            </w:pPr>
            <w:r w:rsidRPr="00245127">
              <w:rPr>
                <w:rFonts w:ascii="Arial" w:eastAsia="Calibri" w:hAnsi="Arial" w:cs="Arial"/>
                <w:szCs w:val="20"/>
              </w:rPr>
              <w:t xml:space="preserve">Ensure there is no clutter or dangerous objects found in your workplace. Dispose of any unnecessary items. </w:t>
            </w:r>
          </w:p>
        </w:tc>
        <w:tc>
          <w:tcPr>
            <w:tcW w:w="2749" w:type="dxa"/>
          </w:tcPr>
          <w:p w14:paraId="1FD4504F" w14:textId="6FD66C82" w:rsidR="004A2D1E" w:rsidRPr="00245127" w:rsidRDefault="004A2D1E" w:rsidP="005544DF">
            <w:pPr>
              <w:spacing w:after="0"/>
              <w:rPr>
                <w:rFonts w:ascii="Arial" w:eastAsia="Calibri" w:hAnsi="Arial" w:cs="Arial"/>
                <w:szCs w:val="20"/>
              </w:rPr>
            </w:pPr>
            <w:r w:rsidRPr="00245127">
              <w:rPr>
                <w:rFonts w:ascii="Arial" w:eastAsia="Calibri" w:hAnsi="Arial" w:cs="Arial"/>
                <w:szCs w:val="20"/>
              </w:rPr>
              <w:t xml:space="preserve">To keep your own workplace safe. </w:t>
            </w:r>
          </w:p>
        </w:tc>
      </w:tr>
    </w:tbl>
    <w:p w14:paraId="731C5934" w14:textId="77777777" w:rsidR="003D4497" w:rsidRPr="00245127" w:rsidRDefault="003D4497" w:rsidP="003D4497">
      <w:pPr>
        <w:spacing w:after="160"/>
        <w:rPr>
          <w:rFonts w:ascii="Arial" w:eastAsia="Calibri" w:hAnsi="Arial" w:cs="Arial"/>
          <w:szCs w:val="20"/>
        </w:rPr>
      </w:pPr>
    </w:p>
    <w:p w14:paraId="21970785" w14:textId="77777777" w:rsidR="003D4497" w:rsidRPr="00245127" w:rsidRDefault="003D4497" w:rsidP="003D4497">
      <w:pPr>
        <w:keepNext/>
        <w:keepLines/>
        <w:spacing w:before="200" w:line="240" w:lineRule="auto"/>
        <w:outlineLvl w:val="4"/>
        <w:rPr>
          <w:rFonts w:ascii="Arial" w:eastAsia="MS Gothic" w:hAnsi="Arial" w:cs="Arial"/>
          <w:b/>
          <w:caps/>
          <w:szCs w:val="20"/>
        </w:rPr>
      </w:pPr>
      <w:r w:rsidRPr="00245127">
        <w:rPr>
          <w:rFonts w:ascii="Arial" w:eastAsia="MS Gothic" w:hAnsi="Arial" w:cs="Arial"/>
          <w:b/>
          <w:caps/>
          <w:szCs w:val="20"/>
        </w:rPr>
        <w:t>DECLARATION</w:t>
      </w:r>
    </w:p>
    <w:p w14:paraId="3A0834E3" w14:textId="77777777" w:rsidR="003D4497" w:rsidRPr="00245127" w:rsidRDefault="003D4497" w:rsidP="003D4497">
      <w:pPr>
        <w:spacing w:after="160"/>
        <w:rPr>
          <w:rFonts w:ascii="Arial" w:eastAsia="Calibri" w:hAnsi="Arial" w:cs="Arial"/>
          <w:szCs w:val="20"/>
        </w:rPr>
      </w:pPr>
      <w:r w:rsidRPr="00245127">
        <w:rPr>
          <w:rFonts w:ascii="Arial" w:eastAsia="Calibri" w:hAnsi="Arial" w:cs="Arial"/>
          <w:szCs w:val="20"/>
        </w:rPr>
        <w:t>I confirm that I have been trained in the equipment required to compete and I have identified and addressed any potential hazards.</w:t>
      </w:r>
    </w:p>
    <w:p w14:paraId="67E1AB73" w14:textId="2B0FD7A2" w:rsidR="003D4497" w:rsidRPr="00245127" w:rsidRDefault="003D4497" w:rsidP="003D4497">
      <w:pPr>
        <w:spacing w:after="160"/>
        <w:rPr>
          <w:rFonts w:ascii="Arial" w:eastAsia="Calibri" w:hAnsi="Arial" w:cs="Arial"/>
          <w:szCs w:val="20"/>
        </w:rPr>
      </w:pPr>
      <w:r w:rsidRPr="00245127">
        <w:rPr>
          <w:rFonts w:ascii="Arial" w:eastAsia="Calibri" w:hAnsi="Arial" w:cs="Arial"/>
          <w:szCs w:val="20"/>
        </w:rPr>
        <w:t xml:space="preserve">Name: </w:t>
      </w:r>
      <w:r w:rsidR="00862F9C" w:rsidRPr="00245127">
        <w:rPr>
          <w:rFonts w:ascii="Arial" w:eastAsia="Calibri" w:hAnsi="Arial" w:cs="Arial"/>
          <w:szCs w:val="20"/>
        </w:rPr>
        <w:t>Oisin Sol Emlyn Aeonn</w:t>
      </w:r>
    </w:p>
    <w:p w14:paraId="577B4373" w14:textId="3C185359" w:rsidR="003D4497" w:rsidRPr="00245127" w:rsidRDefault="003D4497" w:rsidP="003D4497">
      <w:pPr>
        <w:spacing w:after="160"/>
        <w:rPr>
          <w:rFonts w:ascii="Arial" w:eastAsia="Calibri" w:hAnsi="Arial" w:cs="Arial"/>
          <w:szCs w:val="20"/>
        </w:rPr>
      </w:pPr>
      <w:r w:rsidRPr="00245127">
        <w:rPr>
          <w:rFonts w:ascii="Arial" w:eastAsia="Calibri" w:hAnsi="Arial" w:cs="Arial"/>
          <w:szCs w:val="20"/>
        </w:rPr>
        <w:t xml:space="preserve">Signature: </w:t>
      </w:r>
      <w:proofErr w:type="spellStart"/>
      <w:r w:rsidR="00245127">
        <w:rPr>
          <w:rFonts w:ascii="Mistral" w:eastAsia="Calibri" w:hAnsi="Mistral" w:cs="Arial"/>
          <w:color w:val="00B0F0"/>
          <w:sz w:val="40"/>
          <w:szCs w:val="40"/>
        </w:rPr>
        <w:t>a</w:t>
      </w:r>
      <w:r w:rsidR="004A2D1E" w:rsidRPr="00245127">
        <w:rPr>
          <w:rFonts w:ascii="Mistral" w:eastAsia="Calibri" w:hAnsi="Mistral" w:cs="Arial"/>
          <w:color w:val="00B0F0"/>
          <w:sz w:val="40"/>
          <w:szCs w:val="40"/>
        </w:rPr>
        <w:t>eonn</w:t>
      </w:r>
      <w:proofErr w:type="spellEnd"/>
      <w:r w:rsidR="000E797A" w:rsidRPr="00245127">
        <w:rPr>
          <w:rFonts w:ascii="Arial" w:eastAsia="Calibri" w:hAnsi="Arial" w:cs="Arial"/>
          <w:szCs w:val="20"/>
        </w:rPr>
        <w:t xml:space="preserve"> Date</w:t>
      </w:r>
      <w:r w:rsidRPr="00245127">
        <w:rPr>
          <w:rFonts w:ascii="Arial" w:eastAsia="Calibri" w:hAnsi="Arial" w:cs="Arial"/>
          <w:szCs w:val="20"/>
        </w:rPr>
        <w:t xml:space="preserve">: </w:t>
      </w:r>
      <w:r w:rsidR="00862F9C" w:rsidRPr="00245127">
        <w:rPr>
          <w:rFonts w:ascii="Arial" w:eastAsia="Calibri" w:hAnsi="Arial" w:cs="Arial"/>
          <w:szCs w:val="20"/>
        </w:rPr>
        <w:t>24/08/2022</w:t>
      </w:r>
    </w:p>
    <w:p w14:paraId="25048D92" w14:textId="51757AC9" w:rsidR="00331BBD" w:rsidRPr="00245127" w:rsidRDefault="000E797A">
      <w:pPr>
        <w:rPr>
          <w:rFonts w:ascii="Arial" w:hAnsi="Arial" w:cs="Arial"/>
        </w:rPr>
      </w:pPr>
      <w:r w:rsidRPr="00245127">
        <w:rPr>
          <w:rFonts w:ascii="Arial" w:hAnsi="Arial" w:cs="Arial"/>
        </w:rPr>
        <w:t xml:space="preserve">Note: </w:t>
      </w:r>
      <w:r w:rsidR="00EB4A27" w:rsidRPr="00245127">
        <w:rPr>
          <w:rFonts w:ascii="Arial" w:hAnsi="Arial" w:cs="Arial"/>
        </w:rPr>
        <w:t xml:space="preserve">I </w:t>
      </w:r>
      <w:r w:rsidRPr="00245127">
        <w:rPr>
          <w:rFonts w:ascii="Arial" w:hAnsi="Arial" w:cs="Arial"/>
        </w:rPr>
        <w:t xml:space="preserve">will be attending In-person at RMIT under supervision. </w:t>
      </w:r>
      <w:r w:rsidR="00EB4A27" w:rsidRPr="00245127">
        <w:rPr>
          <w:rFonts w:ascii="Arial" w:hAnsi="Arial" w:cs="Arial"/>
        </w:rPr>
        <w:t xml:space="preserve"> </w:t>
      </w:r>
    </w:p>
    <w:sectPr w:rsidR="00331BBD" w:rsidRPr="00245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utiger LT Com 45 Light">
    <w:altName w:val="Corbel"/>
    <w:charset w:val="00"/>
    <w:family w:val="swiss"/>
    <w:pitch w:val="variable"/>
    <w:sig w:usb0="800000AF" w:usb1="5000204A" w:usb2="00000000" w:usb3="00000000" w:csb0="0000009B"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497"/>
    <w:rsid w:val="000E797A"/>
    <w:rsid w:val="00245127"/>
    <w:rsid w:val="00331BBD"/>
    <w:rsid w:val="003546AF"/>
    <w:rsid w:val="003D4497"/>
    <w:rsid w:val="00426141"/>
    <w:rsid w:val="004A2D1E"/>
    <w:rsid w:val="005544DF"/>
    <w:rsid w:val="0063023C"/>
    <w:rsid w:val="00862F9C"/>
    <w:rsid w:val="00DE3F45"/>
    <w:rsid w:val="00EB4A27"/>
    <w:rsid w:val="00EC1A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E72C"/>
  <w15:chartTrackingRefBased/>
  <w15:docId w15:val="{D88F4766-65D3-48B8-8F56-720160B7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497"/>
    <w:pPr>
      <w:spacing w:after="120"/>
    </w:pPr>
    <w:rPr>
      <w:rFonts w:ascii="Frutiger LT Com 45 Light" w:hAnsi="Frutiger LT Com 45 Light"/>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ubheaderWSA">
    <w:name w:val="Content sub header WSA"/>
    <w:basedOn w:val="Normal"/>
    <w:qFormat/>
    <w:rsid w:val="003D4497"/>
    <w:pPr>
      <w:tabs>
        <w:tab w:val="left" w:pos="284"/>
      </w:tabs>
      <w:spacing w:after="200" w:line="320" w:lineRule="exact"/>
      <w:ind w:left="170"/>
      <w:contextualSpacing/>
    </w:pPr>
    <w:rPr>
      <w:rFonts w:ascii="Verdana" w:eastAsiaTheme="minorEastAsia" w:hAnsi="Verdana"/>
      <w:sz w:val="21"/>
      <w:szCs w:val="21"/>
      <w:lang w:val="en-AU"/>
    </w:rPr>
  </w:style>
  <w:style w:type="table" w:customStyle="1" w:styleId="WSI-Table1">
    <w:name w:val="WSI - Table1"/>
    <w:basedOn w:val="TableNormal"/>
    <w:uiPriority w:val="99"/>
    <w:rsid w:val="003D4497"/>
    <w:pPr>
      <w:spacing w:after="0" w:line="240" w:lineRule="auto"/>
    </w:pPr>
    <w:rPr>
      <w:rFonts w:ascii="Frutiger LT Com 45 Light" w:hAnsi="Frutiger LT Com 45 Light"/>
      <w:color w:val="000000"/>
      <w:sz w:val="20"/>
      <w:lang w:val="en-GB"/>
    </w:rPr>
    <w:tblPr>
      <w:tblBorders>
        <w:top w:val="single" w:sz="8" w:space="0" w:color="A6192E"/>
        <w:left w:val="single" w:sz="8" w:space="0" w:color="A6192E"/>
        <w:bottom w:val="single" w:sz="8" w:space="0" w:color="A6192E"/>
        <w:right w:val="single" w:sz="8" w:space="0" w:color="A6192E"/>
        <w:insideH w:val="single" w:sz="8" w:space="0" w:color="A6192E"/>
        <w:insideV w:val="single" w:sz="8" w:space="0" w:color="A6192E"/>
      </w:tblBorders>
      <w:tblCellMar>
        <w:top w:w="57" w:type="dxa"/>
        <w:left w:w="142" w:type="dxa"/>
        <w:bottom w:w="57" w:type="dxa"/>
        <w:right w:w="142" w:type="dxa"/>
      </w:tblCellMar>
    </w:tblPr>
    <w:tcPr>
      <w:shd w:val="clear" w:color="auto" w:fill="FFFFFF"/>
    </w:tcPr>
    <w:tblStylePr w:type="firstRow">
      <w:pPr>
        <w:wordWrap/>
        <w:spacing w:beforeLines="0" w:before="0" w:beforeAutospacing="0" w:afterLines="0" w:after="0" w:afterAutospacing="0"/>
      </w:pPr>
      <w:rPr>
        <w:rFonts w:ascii="Frutiger LT Com 45 Light" w:hAnsi="Frutiger LT Com 45 Light"/>
        <w:b/>
        <w:i w:val="0"/>
        <w:caps/>
        <w:smallCaps w:val="0"/>
        <w:color w:val="FFFFFF"/>
        <w:sz w:val="20"/>
      </w:rPr>
      <w:tblPr/>
      <w:tcPr>
        <w:shd w:val="clear" w:color="auto" w:fill="A6192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Pretty</dc:creator>
  <cp:keywords/>
  <dc:description/>
  <cp:lastModifiedBy>Oisin Aeonn</cp:lastModifiedBy>
  <cp:revision>7</cp:revision>
  <dcterms:created xsi:type="dcterms:W3CDTF">2022-08-22T11:15:00Z</dcterms:created>
  <dcterms:modified xsi:type="dcterms:W3CDTF">2022-08-25T02:44:00Z</dcterms:modified>
</cp:coreProperties>
</file>