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B612" w:hAnsi="B612" w:cs="B612"/>
          <w:sz w:val="24"/>
          <w:szCs w:val="24"/>
          <w:lang w:val="en"/>
        </w:rPr>
      </w:pPr>
      <w:r>
        <w:rPr>
          <w:rFonts w:ascii="B612" w:hAnsi="B612" w:cs="B612"/>
          <w:sz w:val="24"/>
          <w:szCs w:val="24"/>
          <w:lang w:val="en"/>
        </w:rPr>
        <w:t xml:space="preserve">Change your power settings to </w:t>
      </w:r>
      <w:r>
        <w:rPr>
          <w:rFonts w:ascii="B612" w:hAnsi="B612" w:cs="B612"/>
          <w:b/>
          <w:bCs/>
          <w:sz w:val="24"/>
          <w:szCs w:val="24"/>
          <w:lang w:val="en"/>
        </w:rPr>
        <w:t>Balanced (recommended).</w:t>
      </w:r>
    </w:p>
    <w:p>
      <w:pPr>
        <w:numPr>
          <w:ilvl w:val="0"/>
          <w:numId w:val="2"/>
        </w:numPr>
        <w:tabs>
          <w:tab w:val="clear" w:pos="420"/>
        </w:tabs>
        <w:ind w:left="1200" w:leftChars="520" w:hanging="160"/>
        <w:rPr>
          <w:rFonts w:ascii="B612" w:hAnsi="B612" w:cs="B612"/>
          <w:sz w:val="24"/>
          <w:szCs w:val="24"/>
          <w:lang w:val="en"/>
        </w:rPr>
      </w:pPr>
      <w:r>
        <w:rPr>
          <w:rFonts w:ascii="B612" w:hAnsi="B612" w:cs="B612"/>
          <w:sz w:val="24"/>
          <w:szCs w:val="24"/>
          <w:lang w:val="en"/>
        </w:rPr>
        <w:t>Understand the difference between setting power settings between Balanced and High performance mode.</w:t>
      </w:r>
    </w:p>
    <w:p>
      <w:pPr>
        <w:rPr>
          <w:rFonts w:ascii="B612" w:hAnsi="B612" w:cs="B612"/>
          <w:sz w:val="24"/>
          <w:szCs w:val="24"/>
          <w:lang w:val="en"/>
        </w:rPr>
      </w:pPr>
    </w:p>
    <w:p>
      <w:pPr>
        <w:numPr>
          <w:ilvl w:val="0"/>
          <w:numId w:val="1"/>
        </w:numPr>
        <w:rPr>
          <w:rFonts w:ascii="B612" w:hAnsi="B612" w:cs="B612"/>
          <w:sz w:val="24"/>
          <w:szCs w:val="24"/>
          <w:lang w:val="en"/>
        </w:rPr>
      </w:pPr>
      <w:r>
        <w:rPr>
          <w:rFonts w:ascii="B612" w:hAnsi="B612" w:cs="B612"/>
          <w:sz w:val="24"/>
          <w:szCs w:val="24"/>
          <w:lang w:val="en"/>
        </w:rPr>
        <w:t>Open Firefox in Windows 10. Then do the following:</w:t>
      </w:r>
    </w:p>
    <w:p>
      <w:pPr>
        <w:numPr>
          <w:ilvl w:val="0"/>
          <w:numId w:val="3"/>
        </w:numPr>
        <w:tabs>
          <w:tab w:val="clear" w:pos="420"/>
        </w:tabs>
        <w:ind w:left="996" w:leftChars="498" w:firstLine="0"/>
        <w:rPr>
          <w:rFonts w:ascii="B612" w:hAnsi="B612" w:cs="B612"/>
          <w:sz w:val="24"/>
          <w:szCs w:val="24"/>
          <w:lang w:val="en"/>
        </w:rPr>
      </w:pPr>
      <w:r>
        <w:rPr>
          <w:rFonts w:ascii="B612" w:hAnsi="B612" w:cs="B612"/>
          <w:sz w:val="24"/>
          <w:szCs w:val="24"/>
          <w:lang w:val="en"/>
        </w:rPr>
        <w:t>How many processes of Firefox is open?</w:t>
      </w:r>
    </w:p>
    <w:p>
      <w:pPr>
        <w:numPr>
          <w:ilvl w:val="0"/>
          <w:numId w:val="3"/>
        </w:numPr>
        <w:tabs>
          <w:tab w:val="left" w:pos="1400"/>
          <w:tab w:val="clear" w:pos="420"/>
        </w:tabs>
        <w:ind w:left="1391" w:leftChars="500" w:hanging="391" w:hangingChars="163"/>
        <w:rPr>
          <w:rFonts w:ascii="B612" w:hAnsi="B612" w:cs="B612"/>
          <w:sz w:val="24"/>
          <w:szCs w:val="24"/>
          <w:lang w:val="en"/>
        </w:rPr>
      </w:pPr>
      <w:r>
        <w:rPr>
          <w:rFonts w:ascii="B612" w:hAnsi="B612" w:cs="B612"/>
          <w:sz w:val="24"/>
          <w:szCs w:val="24"/>
          <w:lang w:val="en"/>
        </w:rPr>
        <w:t>Do a search online about what the Firefox program is all about. Do you get any information about what Firefox is and any information on how to uninstall it in case it is Malware.</w:t>
      </w:r>
    </w:p>
    <w:p>
      <w:pPr>
        <w:numPr>
          <w:ilvl w:val="0"/>
          <w:numId w:val="3"/>
        </w:numPr>
        <w:tabs>
          <w:tab w:val="left" w:pos="1400"/>
          <w:tab w:val="clear" w:pos="420"/>
        </w:tabs>
        <w:ind w:left="1391" w:leftChars="500" w:hanging="391" w:hangingChars="163"/>
        <w:rPr>
          <w:rFonts w:ascii="B612" w:hAnsi="B612" w:cs="B612"/>
          <w:sz w:val="24"/>
          <w:szCs w:val="24"/>
          <w:lang w:val="en"/>
        </w:rPr>
      </w:pPr>
      <w:r>
        <w:rPr>
          <w:rFonts w:ascii="B612" w:hAnsi="B612" w:cs="B612"/>
          <w:sz w:val="24"/>
          <w:szCs w:val="24"/>
          <w:lang w:val="en"/>
        </w:rPr>
        <w:t xml:space="preserve">In Task Manager, right click on </w:t>
      </w:r>
      <w:r>
        <w:rPr>
          <w:rFonts w:ascii="B612" w:hAnsi="B612" w:cs="B612"/>
          <w:b/>
          <w:bCs/>
          <w:sz w:val="24"/>
          <w:szCs w:val="24"/>
          <w:lang w:val="en"/>
        </w:rPr>
        <w:t>Firefox</w:t>
      </w:r>
      <w:r>
        <w:rPr>
          <w:rFonts w:ascii="B612" w:hAnsi="B612" w:cs="B612"/>
          <w:sz w:val="24"/>
          <w:szCs w:val="24"/>
          <w:lang w:val="en"/>
        </w:rPr>
        <w:t xml:space="preserve"> and click </w:t>
      </w:r>
      <w:r>
        <w:rPr>
          <w:rFonts w:ascii="B612" w:hAnsi="B612" w:cs="B612"/>
          <w:b/>
          <w:bCs/>
          <w:sz w:val="24"/>
          <w:szCs w:val="24"/>
          <w:lang w:val="en"/>
        </w:rPr>
        <w:t>Properties</w:t>
      </w:r>
      <w:r>
        <w:rPr>
          <w:rFonts w:ascii="B612" w:hAnsi="B612" w:cs="B612"/>
          <w:sz w:val="24"/>
          <w:szCs w:val="24"/>
          <w:lang w:val="en"/>
        </w:rPr>
        <w:t>.</w:t>
      </w:r>
    </w:p>
    <w:p>
      <w:pPr>
        <w:numPr>
          <w:ilvl w:val="0"/>
          <w:numId w:val="3"/>
        </w:numPr>
        <w:tabs>
          <w:tab w:val="left" w:pos="1400"/>
          <w:tab w:val="clear" w:pos="420"/>
        </w:tabs>
        <w:ind w:left="1391" w:leftChars="500" w:hanging="391" w:hangingChars="163"/>
        <w:rPr>
          <w:rFonts w:ascii="B612" w:hAnsi="B612" w:cs="B612"/>
          <w:sz w:val="24"/>
          <w:szCs w:val="24"/>
          <w:lang w:val="en"/>
        </w:rPr>
      </w:pPr>
      <w:r>
        <w:rPr>
          <w:rFonts w:ascii="B612" w:hAnsi="B612" w:cs="B612"/>
          <w:sz w:val="24"/>
          <w:szCs w:val="24"/>
          <w:lang w:val="en"/>
        </w:rPr>
        <w:t>Does Firefox have a Digital Signature associated with it?</w:t>
      </w:r>
    </w:p>
    <w:p>
      <w:pPr>
        <w:numPr>
          <w:ilvl w:val="0"/>
          <w:numId w:val="3"/>
        </w:numPr>
        <w:tabs>
          <w:tab w:val="left" w:pos="1400"/>
          <w:tab w:val="clear" w:pos="420"/>
        </w:tabs>
        <w:ind w:left="1391" w:leftChars="500" w:hanging="391" w:hangingChars="163"/>
        <w:rPr>
          <w:rFonts w:ascii="B612" w:hAnsi="B612" w:cs="B612"/>
          <w:sz w:val="24"/>
          <w:szCs w:val="24"/>
          <w:lang w:val="en"/>
        </w:rPr>
      </w:pPr>
      <w:r>
        <w:rPr>
          <w:rFonts w:ascii="B612" w:hAnsi="B612" w:cs="B612"/>
          <w:sz w:val="24"/>
          <w:szCs w:val="24"/>
          <w:lang w:val="en"/>
        </w:rPr>
        <w:t>In which location is Firefox installed on your C:?</w:t>
      </w:r>
    </w:p>
    <w:p>
      <w:pPr>
        <w:rPr>
          <w:rFonts w:ascii="B612" w:hAnsi="B612" w:cs="B612"/>
          <w:sz w:val="24"/>
          <w:szCs w:val="24"/>
          <w:lang w:val="en"/>
        </w:rPr>
      </w:pPr>
    </w:p>
    <w:p>
      <w:pPr>
        <w:numPr>
          <w:ilvl w:val="0"/>
          <w:numId w:val="1"/>
        </w:numPr>
        <w:rPr>
          <w:rFonts w:ascii="B612" w:hAnsi="B612" w:cs="B612"/>
          <w:sz w:val="24"/>
          <w:szCs w:val="24"/>
          <w:lang w:val="en"/>
        </w:rPr>
      </w:pPr>
      <w:r>
        <w:rPr>
          <w:rFonts w:ascii="B612" w:hAnsi="B612" w:cs="B612"/>
          <w:sz w:val="24"/>
          <w:szCs w:val="24"/>
          <w:lang w:val="en"/>
        </w:rPr>
        <w:t xml:space="preserve">Click the </w:t>
      </w:r>
      <w:r>
        <w:rPr>
          <w:rFonts w:ascii="B612" w:hAnsi="B612" w:cs="B612"/>
          <w:b/>
          <w:bCs/>
          <w:sz w:val="24"/>
          <w:szCs w:val="24"/>
          <w:lang w:val="en"/>
        </w:rPr>
        <w:t xml:space="preserve">Startup </w:t>
      </w:r>
      <w:r>
        <w:rPr>
          <w:rFonts w:ascii="B612" w:hAnsi="B612" w:cs="B612"/>
          <w:sz w:val="24"/>
          <w:szCs w:val="24"/>
          <w:lang w:val="en"/>
        </w:rPr>
        <w:t xml:space="preserve">tab in Task Manager. </w:t>
      </w:r>
    </w:p>
    <w:p>
      <w:pPr>
        <w:numPr>
          <w:ilvl w:val="0"/>
          <w:numId w:val="4"/>
        </w:numPr>
        <w:tabs>
          <w:tab w:val="clear" w:pos="420"/>
        </w:tabs>
        <w:ind w:left="1195" w:leftChars="498" w:hanging="199" w:hangingChars="83"/>
        <w:rPr>
          <w:rFonts w:ascii="B612" w:hAnsi="B612" w:cs="B612"/>
          <w:sz w:val="24"/>
          <w:szCs w:val="24"/>
          <w:lang w:val="en"/>
        </w:rPr>
      </w:pPr>
      <w:r>
        <w:rPr>
          <w:rFonts w:ascii="B612" w:hAnsi="B612" w:cs="B612"/>
          <w:sz w:val="24"/>
          <w:szCs w:val="24"/>
          <w:lang w:val="en"/>
        </w:rPr>
        <w:t>Which programs automatically startup when Windows boots up?</w:t>
      </w:r>
    </w:p>
    <w:p>
      <w:pPr>
        <w:numPr>
          <w:ilvl w:val="0"/>
          <w:numId w:val="4"/>
        </w:numPr>
        <w:tabs>
          <w:tab w:val="clear" w:pos="420"/>
        </w:tabs>
        <w:ind w:left="1195" w:leftChars="498" w:hanging="199" w:hangingChars="83"/>
        <w:rPr>
          <w:rFonts w:ascii="B612" w:hAnsi="B612" w:cs="B612"/>
          <w:sz w:val="24"/>
          <w:szCs w:val="24"/>
          <w:lang w:val="en"/>
        </w:rPr>
      </w:pPr>
      <w:r>
        <w:rPr>
          <w:rFonts w:ascii="B612" w:hAnsi="B612" w:cs="B612"/>
          <w:sz w:val="24"/>
          <w:szCs w:val="24"/>
          <w:lang w:val="en"/>
        </w:rPr>
        <w:t>Disable one program.</w:t>
      </w:r>
    </w:p>
    <w:p>
      <w:pPr>
        <w:numPr>
          <w:ilvl w:val="0"/>
          <w:numId w:val="4"/>
        </w:numPr>
        <w:tabs>
          <w:tab w:val="clear" w:pos="420"/>
        </w:tabs>
        <w:ind w:left="1195" w:leftChars="498" w:hanging="199" w:hangingChars="83"/>
        <w:rPr>
          <w:rFonts w:ascii="B612" w:hAnsi="B612" w:cs="B612"/>
          <w:sz w:val="24"/>
          <w:szCs w:val="24"/>
          <w:lang w:val="en"/>
        </w:rPr>
      </w:pPr>
      <w:r>
        <w:rPr>
          <w:rFonts w:ascii="B612" w:hAnsi="B612" w:cs="B612"/>
          <w:sz w:val="24"/>
          <w:szCs w:val="24"/>
          <w:lang w:val="en"/>
        </w:rPr>
        <w:t>Reboot Windows 10 to verify the program does not automatically start up. Check Task Manager again to see if the program is disabled still.</w:t>
      </w:r>
    </w:p>
    <w:p>
      <w:pPr>
        <w:numPr>
          <w:ilvl w:val="0"/>
          <w:numId w:val="4"/>
        </w:numPr>
        <w:tabs>
          <w:tab w:val="clear" w:pos="420"/>
        </w:tabs>
        <w:ind w:left="1195" w:leftChars="498" w:hanging="199" w:hangingChars="83"/>
        <w:rPr>
          <w:rFonts w:ascii="B612" w:hAnsi="B612" w:cs="B612"/>
          <w:sz w:val="24"/>
          <w:szCs w:val="24"/>
          <w:lang w:val="en"/>
        </w:rPr>
      </w:pPr>
      <w:r>
        <w:rPr>
          <w:rFonts w:ascii="B612" w:hAnsi="B612" w:cs="B612"/>
          <w:sz w:val="24"/>
          <w:szCs w:val="24"/>
          <w:lang w:val="en"/>
        </w:rPr>
        <w:t>Enable the program you disabled.</w:t>
      </w:r>
    </w:p>
    <w:p>
      <w:pPr>
        <w:rPr>
          <w:rFonts w:ascii="B612" w:hAnsi="B612" w:cs="B612"/>
          <w:sz w:val="24"/>
          <w:szCs w:val="24"/>
          <w:lang w:val="en"/>
        </w:rPr>
      </w:pPr>
    </w:p>
    <w:p>
      <w:pPr>
        <w:numPr>
          <w:ilvl w:val="0"/>
          <w:numId w:val="1"/>
        </w:numPr>
        <w:ind w:left="398" w:hanging="398" w:hangingChars="166"/>
        <w:rPr>
          <w:rFonts w:ascii="B612" w:hAnsi="B612" w:cs="B612"/>
          <w:sz w:val="24"/>
          <w:szCs w:val="24"/>
          <w:lang w:val="en"/>
        </w:rPr>
      </w:pPr>
      <w:r>
        <w:rPr>
          <w:rFonts w:ascii="B612" w:hAnsi="B612" w:cs="B612"/>
          <w:sz w:val="24"/>
          <w:szCs w:val="24"/>
          <w:lang w:val="en"/>
        </w:rPr>
        <w:t xml:space="preserve">You can turn off tips and tricks to increase performance. Find a way to turn off Windows tip notifications in Windows 10. </w:t>
      </w:r>
    </w:p>
    <w:p>
      <w:pPr>
        <w:rPr>
          <w:rFonts w:ascii="B612" w:hAnsi="B612" w:cs="B612"/>
          <w:sz w:val="24"/>
          <w:szCs w:val="24"/>
          <w:lang w:val="en"/>
        </w:rPr>
      </w:pPr>
    </w:p>
    <w:p>
      <w:pPr>
        <w:numPr>
          <w:ilvl w:val="0"/>
          <w:numId w:val="1"/>
        </w:numPr>
        <w:ind w:left="399" w:leftChars="-8" w:hanging="415" w:hangingChars="173"/>
        <w:rPr>
          <w:rFonts w:ascii="B612" w:hAnsi="B612" w:cs="B612"/>
          <w:sz w:val="24"/>
          <w:szCs w:val="24"/>
          <w:lang w:val="en"/>
        </w:rPr>
      </w:pPr>
      <w:r>
        <w:rPr>
          <w:rFonts w:ascii="B612" w:hAnsi="B612" w:cs="B612"/>
          <w:sz w:val="24"/>
          <w:szCs w:val="24"/>
          <w:lang w:val="en"/>
        </w:rPr>
        <w:t>Windows 10 sync's with OneDrive if you are connected to the Internet. Perform the following:</w:t>
      </w:r>
    </w:p>
    <w:p>
      <w:pPr>
        <w:numPr>
          <w:ilvl w:val="0"/>
          <w:numId w:val="5"/>
        </w:numPr>
        <w:tabs>
          <w:tab w:val="clear" w:pos="420"/>
        </w:tabs>
        <w:ind w:left="1000" w:firstLine="0"/>
        <w:rPr>
          <w:rFonts w:ascii="B612" w:hAnsi="B612" w:cs="B612"/>
          <w:sz w:val="24"/>
          <w:szCs w:val="24"/>
          <w:lang w:val="en"/>
        </w:rPr>
      </w:pPr>
      <w:r>
        <w:rPr>
          <w:rFonts w:ascii="B612" w:hAnsi="B612" w:cs="B612"/>
          <w:sz w:val="24"/>
          <w:szCs w:val="24"/>
          <w:lang w:val="en"/>
        </w:rPr>
        <w:t>Pause syncing of OneDrive for two hours.</w:t>
      </w:r>
    </w:p>
    <w:p>
      <w:pPr>
        <w:numPr>
          <w:ilvl w:val="0"/>
          <w:numId w:val="5"/>
        </w:numPr>
        <w:tabs>
          <w:tab w:val="clear" w:pos="420"/>
        </w:tabs>
        <w:ind w:left="1000" w:firstLine="0"/>
        <w:rPr>
          <w:rFonts w:ascii="B612" w:hAnsi="B612" w:cs="B612"/>
          <w:sz w:val="24"/>
          <w:szCs w:val="24"/>
          <w:lang w:val="en"/>
        </w:rPr>
      </w:pPr>
      <w:r>
        <w:rPr>
          <w:rFonts w:ascii="B612" w:hAnsi="B612" w:cs="B612"/>
          <w:sz w:val="24"/>
          <w:szCs w:val="24"/>
          <w:lang w:val="en"/>
        </w:rPr>
        <w:t>Unlink your Windows 10 operating system to OneDrive.</w:t>
      </w:r>
    </w:p>
    <w:p>
      <w:pPr>
        <w:rPr>
          <w:rFonts w:ascii="B612" w:hAnsi="B612" w:cs="B612"/>
          <w:sz w:val="24"/>
          <w:szCs w:val="24"/>
          <w:lang w:val="en"/>
        </w:rPr>
      </w:pPr>
    </w:p>
    <w:p>
      <w:pPr>
        <w:numPr>
          <w:ilvl w:val="0"/>
          <w:numId w:val="1"/>
        </w:numPr>
        <w:ind w:left="399" w:leftChars="-8" w:hanging="415" w:hangingChars="173"/>
        <w:rPr>
          <w:rFonts w:ascii="B612" w:hAnsi="B612" w:cs="B612"/>
          <w:sz w:val="24"/>
          <w:szCs w:val="24"/>
          <w:lang w:val="en"/>
        </w:rPr>
      </w:pPr>
      <w:r>
        <w:rPr>
          <w:rFonts w:ascii="B612" w:hAnsi="B612" w:cs="B612"/>
          <w:sz w:val="24"/>
          <w:szCs w:val="24"/>
          <w:lang w:val="en"/>
        </w:rPr>
        <w:t>Perform the following:</w:t>
      </w:r>
    </w:p>
    <w:p>
      <w:pPr>
        <w:numPr>
          <w:ilvl w:val="0"/>
          <w:numId w:val="6"/>
        </w:numPr>
        <w:tabs>
          <w:tab w:val="clear" w:pos="420"/>
        </w:tabs>
        <w:ind w:left="1187" w:leftChars="497" w:hanging="193"/>
        <w:rPr>
          <w:rFonts w:ascii="B612" w:hAnsi="B612" w:cs="B612"/>
          <w:sz w:val="24"/>
          <w:szCs w:val="24"/>
          <w:lang w:val="en"/>
        </w:rPr>
      </w:pPr>
      <w:r>
        <w:rPr>
          <w:rFonts w:ascii="B612" w:hAnsi="B612" w:cs="B612"/>
          <w:sz w:val="24"/>
          <w:szCs w:val="24"/>
          <w:lang w:val="en"/>
        </w:rPr>
        <w:t xml:space="preserve">Access the </w:t>
      </w:r>
      <w:r>
        <w:rPr>
          <w:rFonts w:ascii="B612" w:hAnsi="B612" w:cs="B612"/>
          <w:b/>
          <w:bCs/>
          <w:sz w:val="24"/>
          <w:szCs w:val="24"/>
          <w:lang w:val="en"/>
        </w:rPr>
        <w:t>Index Options</w:t>
      </w:r>
      <w:r>
        <w:rPr>
          <w:rFonts w:ascii="B612" w:hAnsi="B612" w:cs="B612"/>
          <w:sz w:val="24"/>
          <w:szCs w:val="24"/>
          <w:lang w:val="en"/>
        </w:rPr>
        <w:t xml:space="preserve"> in Windows 10. Which directories can be indexed?</w:t>
      </w:r>
    </w:p>
    <w:p>
      <w:pPr>
        <w:numPr>
          <w:ilvl w:val="0"/>
          <w:numId w:val="6"/>
        </w:numPr>
        <w:tabs>
          <w:tab w:val="clear" w:pos="420"/>
        </w:tabs>
        <w:ind w:left="1187" w:leftChars="497" w:hanging="193"/>
        <w:rPr>
          <w:rFonts w:ascii="B612" w:hAnsi="B612" w:cs="B612"/>
          <w:sz w:val="24"/>
          <w:szCs w:val="24"/>
          <w:lang w:val="en"/>
        </w:rPr>
      </w:pPr>
      <w:r>
        <w:rPr>
          <w:rFonts w:ascii="B612" w:hAnsi="B612" w:cs="B612"/>
          <w:sz w:val="24"/>
          <w:szCs w:val="24"/>
          <w:lang w:val="en"/>
        </w:rPr>
        <w:t>Can the entire C: be indexed?</w:t>
      </w:r>
    </w:p>
    <w:p>
      <w:pPr>
        <w:numPr>
          <w:ilvl w:val="0"/>
          <w:numId w:val="6"/>
        </w:numPr>
        <w:tabs>
          <w:tab w:val="clear" w:pos="420"/>
        </w:tabs>
        <w:ind w:left="1187" w:leftChars="497" w:hanging="193"/>
        <w:rPr>
          <w:rFonts w:ascii="B612" w:hAnsi="B612" w:cs="B612"/>
          <w:sz w:val="24"/>
          <w:szCs w:val="24"/>
          <w:lang w:val="en"/>
        </w:rPr>
      </w:pPr>
      <w:r>
        <w:rPr>
          <w:rFonts w:ascii="B612" w:hAnsi="B612" w:cs="B612"/>
          <w:sz w:val="24"/>
          <w:szCs w:val="24"/>
          <w:lang w:val="en"/>
        </w:rPr>
        <w:t>How can you globally disable the Indexing Service?</w:t>
      </w:r>
    </w:p>
    <w:p>
      <w:pPr>
        <w:pStyle w:val="4"/>
        <w:numPr>
          <w:ilvl w:val="0"/>
          <w:numId w:val="1"/>
        </w:numPr>
        <w:ind w:left="426" w:hanging="284"/>
        <w:rPr>
          <w:rFonts w:ascii="B612" w:hAnsi="B612" w:cs="B612"/>
          <w:sz w:val="24"/>
          <w:szCs w:val="24"/>
          <w:lang w:val="en"/>
        </w:rPr>
      </w:pPr>
      <w:r>
        <w:rPr>
          <w:rFonts w:ascii="B612" w:hAnsi="B612" w:cs="B612"/>
          <w:sz w:val="24"/>
          <w:szCs w:val="24"/>
          <w:lang w:val="en"/>
        </w:rPr>
        <w:t>Clean up the hard disk (C:) to delete temporary files. Have the files cleaned up in the Recycle Bin every 14 days.</w:t>
      </w:r>
    </w:p>
    <w:p>
      <w:pPr>
        <w:pStyle w:val="4"/>
        <w:ind w:left="426"/>
        <w:rPr>
          <w:rFonts w:ascii="B612" w:hAnsi="B612" w:cs="B612"/>
          <w:sz w:val="24"/>
          <w:szCs w:val="24"/>
          <w:lang w:val="en"/>
        </w:rPr>
      </w:pPr>
    </w:p>
    <w:p>
      <w:pPr>
        <w:pStyle w:val="4"/>
        <w:numPr>
          <w:ilvl w:val="0"/>
          <w:numId w:val="1"/>
        </w:numPr>
        <w:ind w:left="426" w:hanging="284"/>
        <w:rPr>
          <w:rFonts w:ascii="B612" w:hAnsi="B612" w:cs="B612"/>
          <w:sz w:val="24"/>
          <w:szCs w:val="24"/>
          <w:lang w:val="en"/>
        </w:rPr>
      </w:pPr>
      <w:r>
        <w:rPr>
          <w:rFonts w:ascii="B612" w:hAnsi="B612" w:cs="B612"/>
          <w:sz w:val="24"/>
          <w:szCs w:val="24"/>
          <w:lang w:val="en"/>
        </w:rPr>
        <w:t>Change the Windows animations and visual effects to adjust for best performance.</w:t>
      </w:r>
    </w:p>
    <w:p>
      <w:pPr>
        <w:pStyle w:val="4"/>
        <w:rPr>
          <w:rFonts w:ascii="B612" w:hAnsi="B612" w:cs="B612"/>
          <w:sz w:val="24"/>
          <w:szCs w:val="24"/>
          <w:lang w:val="en"/>
        </w:rPr>
      </w:pPr>
    </w:p>
    <w:p>
      <w:pPr>
        <w:pStyle w:val="4"/>
        <w:numPr>
          <w:ilvl w:val="0"/>
          <w:numId w:val="1"/>
        </w:numPr>
        <w:ind w:left="426" w:hanging="284"/>
        <w:rPr>
          <w:rFonts w:ascii="B612" w:hAnsi="B612" w:cs="B612"/>
          <w:sz w:val="24"/>
          <w:szCs w:val="24"/>
          <w:lang w:val="en"/>
        </w:rPr>
      </w:pPr>
      <w:r>
        <w:rPr>
          <w:rFonts w:ascii="B612" w:hAnsi="B612" w:cs="B612"/>
          <w:sz w:val="24"/>
          <w:szCs w:val="24"/>
          <w:lang w:val="en"/>
        </w:rPr>
        <w:t xml:space="preserve">Run the </w:t>
      </w:r>
      <w:r>
        <w:rPr>
          <w:rFonts w:ascii="B612" w:hAnsi="B612" w:cs="B612"/>
          <w:b/>
          <w:sz w:val="24"/>
          <w:szCs w:val="24"/>
          <w:lang w:val="en"/>
        </w:rPr>
        <w:t xml:space="preserve">Windows Program Compatibility Troubleshoot </w:t>
      </w:r>
      <w:r>
        <w:rPr>
          <w:rFonts w:ascii="B612" w:hAnsi="B612" w:cs="B612"/>
          <w:sz w:val="24"/>
          <w:szCs w:val="24"/>
          <w:lang w:val="en"/>
        </w:rPr>
        <w:t xml:space="preserve">program to troubleshoot programs. Pick any program in the list and let Windows try recommended settings to fix the program. Click </w:t>
      </w:r>
      <w:r>
        <w:rPr>
          <w:rFonts w:ascii="B612" w:hAnsi="B612" w:cs="B612"/>
          <w:b/>
          <w:sz w:val="24"/>
          <w:szCs w:val="24"/>
          <w:lang w:val="en"/>
        </w:rPr>
        <w:t xml:space="preserve">Test Settings </w:t>
      </w:r>
      <w:r>
        <w:rPr>
          <w:rFonts w:ascii="B612" w:hAnsi="B612" w:cs="B612"/>
          <w:sz w:val="24"/>
          <w:szCs w:val="24"/>
          <w:lang w:val="en"/>
        </w:rPr>
        <w:t xml:space="preserve">to verify the program is working and then if it does, in the next window of the wizard, choose </w:t>
      </w:r>
      <w:r>
        <w:rPr>
          <w:rFonts w:ascii="B612" w:hAnsi="B612" w:cs="B612"/>
          <w:b/>
          <w:sz w:val="24"/>
          <w:szCs w:val="24"/>
          <w:lang w:val="en"/>
        </w:rPr>
        <w:t>Yes, save these setings for this program</w:t>
      </w:r>
      <w:r>
        <w:rPr>
          <w:rFonts w:ascii="B612" w:hAnsi="B612" w:cs="B612"/>
          <w:sz w:val="24"/>
          <w:szCs w:val="24"/>
          <w:lang w:val="en"/>
        </w:rPr>
        <w:t>.</w:t>
      </w:r>
    </w:p>
    <w:p>
      <w:pPr>
        <w:pStyle w:val="4"/>
        <w:rPr>
          <w:rFonts w:ascii="B612" w:hAnsi="B612" w:cs="B612"/>
          <w:sz w:val="24"/>
          <w:szCs w:val="24"/>
          <w:lang w:val="en"/>
        </w:rPr>
      </w:pPr>
    </w:p>
    <w:p>
      <w:pPr>
        <w:pStyle w:val="4"/>
        <w:numPr>
          <w:ilvl w:val="0"/>
          <w:numId w:val="1"/>
        </w:numPr>
        <w:ind w:left="426" w:hanging="284"/>
        <w:rPr>
          <w:rFonts w:ascii="B612" w:hAnsi="B612" w:cs="B612"/>
          <w:sz w:val="24"/>
          <w:szCs w:val="24"/>
          <w:lang w:val="en"/>
        </w:rPr>
      </w:pPr>
      <w:r>
        <w:rPr>
          <w:rFonts w:ascii="B612" w:hAnsi="B612" w:cs="B612"/>
          <w:sz w:val="24"/>
          <w:szCs w:val="24"/>
          <w:lang w:val="en"/>
        </w:rPr>
        <w:t xml:space="preserve">Run the </w:t>
      </w:r>
      <w:r>
        <w:rPr>
          <w:rFonts w:ascii="B612" w:hAnsi="B612" w:cs="B612"/>
          <w:b/>
          <w:sz w:val="24"/>
          <w:szCs w:val="24"/>
          <w:lang w:val="en"/>
        </w:rPr>
        <w:t>perfmon /report</w:t>
      </w:r>
      <w:r>
        <w:rPr>
          <w:rFonts w:ascii="B612" w:hAnsi="B612" w:cs="B612"/>
          <w:sz w:val="24"/>
          <w:szCs w:val="24"/>
          <w:lang w:val="en"/>
        </w:rPr>
        <w:t xml:space="preserve"> command in Windows 10. View the </w:t>
      </w:r>
      <w:r>
        <w:rPr>
          <w:rFonts w:ascii="B612" w:hAnsi="B612" w:cs="B612"/>
          <w:b/>
          <w:sz w:val="24"/>
          <w:szCs w:val="24"/>
          <w:lang w:val="en"/>
        </w:rPr>
        <w:t>Resource Overview</w:t>
      </w:r>
      <w:r>
        <w:rPr>
          <w:rFonts w:ascii="B612" w:hAnsi="B612" w:cs="B612"/>
          <w:sz w:val="24"/>
          <w:szCs w:val="24"/>
          <w:lang w:val="en"/>
        </w:rPr>
        <w:t xml:space="preserve"> to check for CPU, Network, Disk and Memory components. What is there Status light set to for each of them?</w:t>
      </w:r>
    </w:p>
    <w:p>
      <w:pPr>
        <w:pStyle w:val="4"/>
        <w:rPr>
          <w:rFonts w:ascii="B612" w:hAnsi="B612" w:cs="B612"/>
          <w:sz w:val="24"/>
          <w:szCs w:val="24"/>
          <w:lang w:val="en"/>
        </w:rPr>
      </w:pPr>
    </w:p>
    <w:p>
      <w:pPr>
        <w:pStyle w:val="4"/>
        <w:numPr>
          <w:ilvl w:val="0"/>
          <w:numId w:val="1"/>
        </w:numPr>
        <w:ind w:left="426" w:hanging="284"/>
        <w:rPr>
          <w:rFonts w:ascii="B612" w:hAnsi="B612" w:cs="B612"/>
          <w:sz w:val="24"/>
          <w:szCs w:val="24"/>
          <w:lang w:val="en"/>
        </w:rPr>
      </w:pPr>
      <w:r>
        <w:rPr>
          <w:rFonts w:ascii="B612" w:hAnsi="B612" w:cs="B612"/>
          <w:sz w:val="24"/>
          <w:szCs w:val="24"/>
          <w:lang w:val="en"/>
        </w:rPr>
        <w:t xml:space="preserve">Install </w:t>
      </w:r>
      <w:r>
        <w:rPr>
          <w:rFonts w:ascii="B612" w:hAnsi="B612" w:cs="B612"/>
          <w:b/>
          <w:sz w:val="24"/>
          <w:szCs w:val="24"/>
          <w:lang w:val="en"/>
        </w:rPr>
        <w:t xml:space="preserve">Malwarebytes Anti-Malware </w:t>
      </w:r>
      <w:r>
        <w:rPr>
          <w:rFonts w:ascii="B612" w:hAnsi="B612" w:cs="B612"/>
          <w:sz w:val="24"/>
          <w:szCs w:val="24"/>
          <w:lang w:val="en"/>
        </w:rPr>
        <w:t xml:space="preserve">on a computer. You can download it for free off the Internet. After installing it, perform a </w:t>
      </w:r>
      <w:r>
        <w:rPr>
          <w:rFonts w:ascii="B612" w:hAnsi="B612" w:cs="B612"/>
          <w:b/>
          <w:sz w:val="24"/>
          <w:szCs w:val="24"/>
          <w:lang w:val="en"/>
        </w:rPr>
        <w:t>Threat Scan</w:t>
      </w:r>
      <w:r>
        <w:rPr>
          <w:rFonts w:ascii="B612" w:hAnsi="B612" w:cs="B612"/>
          <w:sz w:val="24"/>
          <w:szCs w:val="24"/>
          <w:lang w:val="en"/>
        </w:rPr>
        <w:t>. Verify if there is any bloatware software on your computer. The scan may take some time.</w:t>
      </w:r>
    </w:p>
    <w:p>
      <w:pPr>
        <w:pStyle w:val="4"/>
        <w:rPr>
          <w:rFonts w:ascii="B612" w:hAnsi="B612" w:cs="B612"/>
          <w:sz w:val="24"/>
          <w:szCs w:val="24"/>
          <w:lang w:val="en"/>
        </w:rPr>
      </w:pPr>
    </w:p>
    <w:p>
      <w:pPr>
        <w:pStyle w:val="4"/>
        <w:numPr>
          <w:ilvl w:val="0"/>
          <w:numId w:val="1"/>
        </w:numPr>
        <w:ind w:left="426" w:hanging="284"/>
        <w:rPr>
          <w:rFonts w:ascii="B612" w:hAnsi="B612" w:cs="B612"/>
          <w:sz w:val="24"/>
          <w:szCs w:val="24"/>
          <w:lang w:val="en"/>
        </w:rPr>
      </w:pPr>
      <w:r>
        <w:rPr>
          <w:rFonts w:ascii="B612" w:hAnsi="B612" w:cs="B612"/>
          <w:sz w:val="24"/>
          <w:szCs w:val="24"/>
          <w:lang w:val="en"/>
        </w:rPr>
        <w:t xml:space="preserve">Install </w:t>
      </w:r>
      <w:r>
        <w:rPr>
          <w:rFonts w:ascii="B612" w:hAnsi="B612" w:cs="B612"/>
          <w:b/>
          <w:sz w:val="24"/>
          <w:szCs w:val="24"/>
          <w:lang w:val="en"/>
        </w:rPr>
        <w:t>Auslogics Registry Cleaner</w:t>
      </w:r>
      <w:r>
        <w:rPr>
          <w:rFonts w:ascii="B612" w:hAnsi="B612" w:cs="B612"/>
          <w:sz w:val="24"/>
          <w:szCs w:val="24"/>
          <w:lang w:val="en"/>
        </w:rPr>
        <w:t xml:space="preserve">. You can download it for free off the Internet. Then scan the Windows Registry for errors. Any errors, click </w:t>
      </w:r>
      <w:r>
        <w:rPr>
          <w:rFonts w:ascii="B612" w:hAnsi="B612" w:cs="B612"/>
          <w:b/>
          <w:sz w:val="24"/>
          <w:szCs w:val="24"/>
          <w:lang w:val="en"/>
        </w:rPr>
        <w:t>Repair</w:t>
      </w:r>
      <w:r>
        <w:rPr>
          <w:rFonts w:ascii="B612" w:hAnsi="B612" w:cs="B612"/>
          <w:sz w:val="24"/>
          <w:szCs w:val="24"/>
          <w:lang w:val="en"/>
        </w:rPr>
        <w:t xml:space="preserve">. Then click </w:t>
      </w:r>
      <w:r>
        <w:rPr>
          <w:rFonts w:ascii="B612" w:hAnsi="B612" w:cs="B612"/>
          <w:b/>
          <w:sz w:val="24"/>
          <w:szCs w:val="24"/>
          <w:lang w:val="en"/>
        </w:rPr>
        <w:t>Check System State</w:t>
      </w:r>
      <w:r>
        <w:rPr>
          <w:rFonts w:ascii="B612" w:hAnsi="B612" w:cs="B612"/>
          <w:sz w:val="24"/>
          <w:szCs w:val="24"/>
          <w:lang w:val="en"/>
        </w:rPr>
        <w:t xml:space="preserve"> to view other errors to </w:t>
      </w:r>
      <w:r>
        <w:rPr>
          <w:rFonts w:hint="default" w:ascii="B612" w:hAnsi="B612" w:cs="B612"/>
          <w:sz w:val="24"/>
          <w:szCs w:val="24"/>
          <w:lang w:val="en"/>
        </w:rPr>
        <w:t>see</w:t>
      </w:r>
      <w:bookmarkStart w:id="0" w:name="_GoBack"/>
      <w:bookmarkEnd w:id="0"/>
      <w:r>
        <w:rPr>
          <w:rFonts w:ascii="B612" w:hAnsi="B612" w:cs="B612"/>
          <w:sz w:val="24"/>
          <w:szCs w:val="24"/>
          <w:lang w:val="en"/>
        </w:rPr>
        <w:t>.</w:t>
      </w:r>
    </w:p>
    <w:p>
      <w:pPr>
        <w:rPr>
          <w:rFonts w:ascii="B612" w:hAnsi="B612" w:cs="B612"/>
          <w:sz w:val="24"/>
          <w:szCs w:val="24"/>
          <w:lang w:val="en"/>
        </w:rPr>
      </w:pPr>
    </w:p>
    <w:p>
      <w:pPr>
        <w:rPr>
          <w:rFonts w:ascii="B612" w:hAnsi="B612" w:cs="B612"/>
          <w:sz w:val="24"/>
          <w:szCs w:val="24"/>
          <w:lang w:val="en"/>
        </w:rPr>
      </w:pPr>
    </w:p>
    <w:p>
      <w:pPr>
        <w:rPr>
          <w:rFonts w:ascii="B612" w:hAnsi="B612" w:cs="B612"/>
          <w:sz w:val="24"/>
          <w:szCs w:val="24"/>
          <w:lang w:val="en"/>
        </w:rPr>
      </w:pPr>
    </w:p>
    <w:p>
      <w:pPr>
        <w:rPr>
          <w:rFonts w:ascii="B612" w:hAnsi="B612" w:cs="B612"/>
          <w:sz w:val="24"/>
          <w:szCs w:val="24"/>
          <w:lang w:val="en"/>
        </w:rPr>
      </w:pPr>
    </w:p>
    <w:p>
      <w:pPr>
        <w:tabs>
          <w:tab w:val="left" w:pos="1400"/>
        </w:tabs>
        <w:rPr>
          <w:rFonts w:ascii="B612" w:hAnsi="B612" w:cs="B612"/>
          <w:sz w:val="24"/>
          <w:szCs w:val="24"/>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B612">
    <w:panose1 w:val="020B0606050000020004"/>
    <w:charset w:val="00"/>
    <w:family w:val="auto"/>
    <w:pitch w:val="default"/>
    <w:sig w:usb0="800000AF" w:usb1="5000E0FB" w:usb2="00000000" w:usb3="00000000" w:csb0="20000011" w:csb1="81D40000"/>
  </w:font>
  <w:font w:name="Wingdings">
    <w:panose1 w:val="05000000000000000000"/>
    <w:charset w:val="02"/>
    <w:family w:val="auto"/>
    <w:pitch w:val="default"/>
    <w:sig w:usb0="00000000" w:usb1="00000000" w:usb2="00000000" w:usb3="00000000" w:csb0="80000000"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CEFDF"/>
    <w:multiLevelType w:val="singleLevel"/>
    <w:tmpl w:val="99FCEFDF"/>
    <w:lvl w:ilvl="0" w:tentative="0">
      <w:start w:val="1"/>
      <w:numFmt w:val="bullet"/>
      <w:lvlText w:val=""/>
      <w:lvlJc w:val="left"/>
      <w:pPr>
        <w:tabs>
          <w:tab w:val="left" w:pos="420"/>
        </w:tabs>
        <w:ind w:left="420" w:hanging="420"/>
      </w:pPr>
      <w:rPr>
        <w:rFonts w:hint="default" w:ascii="Wingdings" w:hAnsi="Wingdings"/>
      </w:rPr>
    </w:lvl>
  </w:abstractNum>
  <w:abstractNum w:abstractNumId="1">
    <w:nsid w:val="DFF3A1F1"/>
    <w:multiLevelType w:val="singleLevel"/>
    <w:tmpl w:val="DFF3A1F1"/>
    <w:lvl w:ilvl="0" w:tentative="0">
      <w:start w:val="1"/>
      <w:numFmt w:val="bullet"/>
      <w:lvlText w:val=""/>
      <w:lvlJc w:val="left"/>
      <w:pPr>
        <w:tabs>
          <w:tab w:val="left" w:pos="420"/>
        </w:tabs>
        <w:ind w:left="420" w:hanging="420"/>
      </w:pPr>
      <w:rPr>
        <w:rFonts w:hint="default" w:ascii="Wingdings" w:hAnsi="Wingdings"/>
      </w:rPr>
    </w:lvl>
  </w:abstractNum>
  <w:abstractNum w:abstractNumId="2">
    <w:nsid w:val="EF36E1EF"/>
    <w:multiLevelType w:val="singleLevel"/>
    <w:tmpl w:val="EF36E1EF"/>
    <w:lvl w:ilvl="0" w:tentative="0">
      <w:start w:val="1"/>
      <w:numFmt w:val="bullet"/>
      <w:lvlText w:val=""/>
      <w:lvlJc w:val="left"/>
      <w:pPr>
        <w:tabs>
          <w:tab w:val="left" w:pos="420"/>
        </w:tabs>
        <w:ind w:left="420" w:hanging="420"/>
      </w:pPr>
      <w:rPr>
        <w:rFonts w:hint="default" w:ascii="Wingdings" w:hAnsi="Wingdings"/>
      </w:rPr>
    </w:lvl>
  </w:abstractNum>
  <w:abstractNum w:abstractNumId="3">
    <w:nsid w:val="EFFD611B"/>
    <w:multiLevelType w:val="multilevel"/>
    <w:tmpl w:val="EFFD611B"/>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CE706DA"/>
    <w:multiLevelType w:val="singleLevel"/>
    <w:tmpl w:val="5CE706DA"/>
    <w:lvl w:ilvl="0" w:tentative="0">
      <w:start w:val="1"/>
      <w:numFmt w:val="bullet"/>
      <w:lvlText w:val=""/>
      <w:lvlJc w:val="left"/>
      <w:pPr>
        <w:tabs>
          <w:tab w:val="left" w:pos="420"/>
        </w:tabs>
        <w:ind w:left="420" w:hanging="420"/>
      </w:pPr>
      <w:rPr>
        <w:rFonts w:hint="default" w:ascii="Wingdings" w:hAnsi="Wingdings"/>
      </w:rPr>
    </w:lvl>
  </w:abstractNum>
  <w:abstractNum w:abstractNumId="5">
    <w:nsid w:val="6F1D640F"/>
    <w:multiLevelType w:val="singleLevel"/>
    <w:tmpl w:val="6F1D640F"/>
    <w:lvl w:ilvl="0" w:tentative="0">
      <w:start w:val="1"/>
      <w:numFmt w:val="bullet"/>
      <w:lvlText w:val=""/>
      <w:lvlJc w:val="left"/>
      <w:pPr>
        <w:tabs>
          <w:tab w:val="left" w:pos="420"/>
        </w:tabs>
        <w:ind w:left="420" w:hanging="420"/>
      </w:pPr>
      <w:rPr>
        <w:rFonts w:hint="default" w:ascii="Wingdings" w:hAnsi="Wingdings"/>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A5893"/>
    <w:rsid w:val="00210E32"/>
    <w:rsid w:val="004F21BF"/>
    <w:rsid w:val="00601B96"/>
    <w:rsid w:val="006278C8"/>
    <w:rsid w:val="00B442EF"/>
    <w:rsid w:val="00C11F3E"/>
    <w:rsid w:val="00CB5EFB"/>
    <w:rsid w:val="00F53699"/>
    <w:rsid w:val="DF6EBEE5"/>
    <w:rsid w:val="FFFA5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379</Words>
  <Characters>2161</Characters>
  <Lines>18</Lines>
  <Paragraphs>5</Paragraphs>
  <TotalTime>66</TotalTime>
  <ScaleCrop>false</ScaleCrop>
  <LinksUpToDate>false</LinksUpToDate>
  <CharactersWithSpaces>2535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2019-04-28T22:28:00Z</dcterms:created>
  <dc:creator>donald</dc:creator>
  <cp:lastModifiedBy>donald</cp:lastModifiedBy>
  <dcterms:modified xsi:type="dcterms:W3CDTF">2019-04-28T14:45:00Z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