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35A" w14:textId="77777777" w:rsidR="00B920B8" w:rsidRDefault="00B920B8" w:rsidP="0024633A">
      <w:pPr>
        <w:pStyle w:val="Title"/>
        <w:jc w:val="center"/>
      </w:pPr>
    </w:p>
    <w:p w14:paraId="12CF7CA8" w14:textId="6A1368E2" w:rsidR="008A2FF6" w:rsidRDefault="0064710E" w:rsidP="0024633A">
      <w:pPr>
        <w:pStyle w:val="Title"/>
        <w:jc w:val="center"/>
      </w:pPr>
      <w:r>
        <w:t>practical test 1</w:t>
      </w:r>
    </w:p>
    <w:p w14:paraId="676CA2A6" w14:textId="4DA89711" w:rsidR="002B697A" w:rsidRDefault="002B697A" w:rsidP="00FB6E7A"/>
    <w:p w14:paraId="6ACB8762" w14:textId="223CF922" w:rsidR="00456C73" w:rsidRPr="004A07A5" w:rsidRDefault="00456C73" w:rsidP="00456C73">
      <w:pPr>
        <w:autoSpaceDE w:val="0"/>
        <w:autoSpaceDN w:val="0"/>
        <w:adjustRightInd w:val="0"/>
        <w:jc w:val="center"/>
        <w:rPr>
          <w:rFonts w:ascii="Arial" w:hAnsi="Arial" w:cs="Arial"/>
          <w:color w:val="943634" w:themeColor="accent2" w:themeShade="BF"/>
          <w:sz w:val="32"/>
          <w:szCs w:val="32"/>
        </w:rPr>
      </w:pPr>
      <w:r w:rsidRPr="004A07A5">
        <w:rPr>
          <w:rFonts w:ascii="Arial" w:hAnsi="Arial" w:cs="Arial"/>
          <w:color w:val="943634" w:themeColor="accent2" w:themeShade="BF"/>
          <w:sz w:val="32"/>
          <w:szCs w:val="32"/>
        </w:rPr>
        <w:t xml:space="preserve">Due Date: </w:t>
      </w:r>
      <w:r w:rsidR="00AF012F">
        <w:rPr>
          <w:rFonts w:ascii="Arial" w:hAnsi="Arial" w:cs="Arial"/>
          <w:color w:val="943634" w:themeColor="accent2" w:themeShade="BF"/>
          <w:sz w:val="32"/>
          <w:szCs w:val="32"/>
        </w:rPr>
        <w:t>Saturday</w:t>
      </w:r>
      <w:r w:rsidR="007C2787" w:rsidRPr="004A07A5">
        <w:rPr>
          <w:rFonts w:ascii="Arial" w:hAnsi="Arial" w:cs="Arial"/>
          <w:color w:val="943634" w:themeColor="accent2" w:themeShade="BF"/>
          <w:sz w:val="32"/>
          <w:szCs w:val="32"/>
        </w:rPr>
        <w:t xml:space="preserve">, </w:t>
      </w:r>
      <w:r w:rsidR="00326A9B">
        <w:rPr>
          <w:rFonts w:ascii="Arial" w:hAnsi="Arial" w:cs="Arial"/>
          <w:color w:val="943634" w:themeColor="accent2" w:themeShade="BF"/>
          <w:sz w:val="32"/>
          <w:szCs w:val="32"/>
        </w:rPr>
        <w:t xml:space="preserve">25 </w:t>
      </w:r>
      <w:r w:rsidR="00407BE6">
        <w:rPr>
          <w:rFonts w:ascii="Arial" w:hAnsi="Arial" w:cs="Arial"/>
          <w:color w:val="943634" w:themeColor="accent2" w:themeShade="BF"/>
          <w:sz w:val="32"/>
          <w:szCs w:val="32"/>
        </w:rPr>
        <w:t>A</w:t>
      </w:r>
      <w:r w:rsidR="004242BA">
        <w:rPr>
          <w:rFonts w:ascii="Arial" w:hAnsi="Arial" w:cs="Arial"/>
          <w:color w:val="943634" w:themeColor="accent2" w:themeShade="BF"/>
          <w:sz w:val="32"/>
          <w:szCs w:val="32"/>
        </w:rPr>
        <w:t>ugust</w:t>
      </w:r>
      <w:r w:rsidR="00407BE6">
        <w:rPr>
          <w:rFonts w:ascii="Arial" w:hAnsi="Arial" w:cs="Arial"/>
          <w:color w:val="943634" w:themeColor="accent2" w:themeShade="BF"/>
          <w:sz w:val="32"/>
          <w:szCs w:val="32"/>
        </w:rPr>
        <w:t xml:space="preserve"> 2023</w:t>
      </w:r>
      <w:r w:rsidR="008A68D9">
        <w:rPr>
          <w:rFonts w:ascii="Arial" w:hAnsi="Arial" w:cs="Arial"/>
          <w:color w:val="943634" w:themeColor="accent2" w:themeShade="BF"/>
          <w:sz w:val="32"/>
          <w:szCs w:val="32"/>
        </w:rPr>
        <w:t xml:space="preserve">, </w:t>
      </w:r>
      <w:r w:rsidR="00B00223">
        <w:rPr>
          <w:rFonts w:ascii="Arial" w:hAnsi="Arial" w:cs="Arial"/>
          <w:color w:val="943634" w:themeColor="accent2" w:themeShade="BF"/>
          <w:sz w:val="32"/>
          <w:szCs w:val="32"/>
        </w:rPr>
        <w:t>5:</w:t>
      </w:r>
      <w:r w:rsidR="008156CD">
        <w:rPr>
          <w:rFonts w:ascii="Arial" w:hAnsi="Arial" w:cs="Arial"/>
          <w:color w:val="943634" w:themeColor="accent2" w:themeShade="BF"/>
          <w:sz w:val="32"/>
          <w:szCs w:val="32"/>
        </w:rPr>
        <w:t>30 PM</w:t>
      </w:r>
    </w:p>
    <w:p w14:paraId="625B4865" w14:textId="3804C351" w:rsidR="008B0283" w:rsidRDefault="00F37BCA" w:rsidP="0024633A">
      <w:pPr>
        <w:spacing w:after="0"/>
        <w:jc w:val="center"/>
        <w:rPr>
          <w:rFonts w:ascii="Arial" w:hAnsi="Arial" w:cs="Arial"/>
          <w:bCs/>
          <w:color w:val="943634" w:themeColor="accent2" w:themeShade="BF"/>
          <w:sz w:val="32"/>
          <w:szCs w:val="32"/>
        </w:rPr>
      </w:pPr>
      <w:r w:rsidRPr="004A07A5">
        <w:rPr>
          <w:rFonts w:ascii="Arial" w:hAnsi="Arial" w:cs="Arial"/>
          <w:bCs/>
          <w:color w:val="943634" w:themeColor="accent2" w:themeShade="BF"/>
          <w:sz w:val="32"/>
          <w:szCs w:val="32"/>
        </w:rPr>
        <w:t>Weight</w:t>
      </w:r>
      <w:r w:rsidR="00C541F0" w:rsidRPr="004A07A5">
        <w:rPr>
          <w:rFonts w:ascii="Arial" w:hAnsi="Arial" w:cs="Arial"/>
          <w:bCs/>
          <w:color w:val="943634" w:themeColor="accent2" w:themeShade="BF"/>
          <w:sz w:val="32"/>
          <w:szCs w:val="32"/>
        </w:rPr>
        <w:t xml:space="preserve">: </w:t>
      </w:r>
      <w:r w:rsidR="0064710E">
        <w:rPr>
          <w:rFonts w:ascii="Arial" w:hAnsi="Arial" w:cs="Arial"/>
          <w:bCs/>
          <w:color w:val="943634" w:themeColor="accent2" w:themeShade="BF"/>
          <w:sz w:val="32"/>
          <w:szCs w:val="32"/>
        </w:rPr>
        <w:t>1</w:t>
      </w:r>
      <w:r w:rsidR="00C541F0" w:rsidRPr="004A07A5">
        <w:rPr>
          <w:rFonts w:ascii="Arial" w:hAnsi="Arial" w:cs="Arial"/>
          <w:bCs/>
          <w:color w:val="943634" w:themeColor="accent2" w:themeShade="BF"/>
          <w:sz w:val="32"/>
          <w:szCs w:val="32"/>
        </w:rPr>
        <w:t>5% (</w:t>
      </w:r>
      <w:r w:rsidR="001217D6">
        <w:rPr>
          <w:rFonts w:ascii="Arial" w:hAnsi="Arial" w:cs="Arial"/>
          <w:bCs/>
          <w:color w:val="943634" w:themeColor="accent2" w:themeShade="BF"/>
          <w:sz w:val="32"/>
          <w:szCs w:val="32"/>
        </w:rPr>
        <w:t>5</w:t>
      </w:r>
      <w:r w:rsidR="00F9004A">
        <w:rPr>
          <w:rFonts w:ascii="Arial" w:hAnsi="Arial" w:cs="Arial"/>
          <w:bCs/>
          <w:color w:val="943634" w:themeColor="accent2" w:themeShade="BF"/>
          <w:sz w:val="32"/>
          <w:szCs w:val="32"/>
        </w:rPr>
        <w:t>0</w:t>
      </w:r>
      <w:r w:rsidR="001217D6">
        <w:rPr>
          <w:rFonts w:ascii="Arial" w:hAnsi="Arial" w:cs="Arial"/>
          <w:bCs/>
          <w:color w:val="943634" w:themeColor="accent2" w:themeShade="BF"/>
          <w:sz w:val="32"/>
          <w:szCs w:val="32"/>
        </w:rPr>
        <w:t xml:space="preserve"> </w:t>
      </w:r>
      <w:r w:rsidR="00C541F0" w:rsidRPr="004A07A5">
        <w:rPr>
          <w:rFonts w:ascii="Arial" w:hAnsi="Arial" w:cs="Arial"/>
          <w:bCs/>
          <w:color w:val="943634" w:themeColor="accent2" w:themeShade="BF"/>
          <w:sz w:val="32"/>
          <w:szCs w:val="32"/>
        </w:rPr>
        <w:t>Points)</w:t>
      </w:r>
    </w:p>
    <w:p w14:paraId="3F4BCF6C" w14:textId="5A6135DA" w:rsidR="008A68D9" w:rsidRDefault="008A68D9" w:rsidP="00C7768D">
      <w:pPr>
        <w:pStyle w:val="NoSpacing"/>
      </w:pPr>
    </w:p>
    <w:p w14:paraId="5D8F8ADE" w14:textId="05993AD3" w:rsidR="008A68D9" w:rsidRPr="008A68D9" w:rsidRDefault="008A68D9" w:rsidP="008A68D9">
      <w:pPr>
        <w:pStyle w:val="Heading1"/>
        <w:rPr>
          <w:b/>
          <w:bCs/>
          <w:color w:val="0070C0"/>
        </w:rPr>
      </w:pPr>
      <w:r w:rsidRPr="008A68D9">
        <w:rPr>
          <w:b/>
          <w:bCs/>
          <w:color w:val="0070C0"/>
        </w:rPr>
        <w:t>instructions</w:t>
      </w:r>
    </w:p>
    <w:p w14:paraId="71E8EDF7" w14:textId="77777777" w:rsidR="008A68D9" w:rsidRDefault="008A68D9" w:rsidP="008A68D9">
      <w:pPr>
        <w:spacing w:after="0"/>
        <w:rPr>
          <w:rFonts w:ascii="Arial" w:hAnsi="Arial" w:cs="Arial"/>
          <w:sz w:val="22"/>
          <w:szCs w:val="22"/>
        </w:rPr>
      </w:pPr>
    </w:p>
    <w:p w14:paraId="535EBF0A" w14:textId="1BE9D7B6" w:rsidR="008A68D9" w:rsidRDefault="008A68D9" w:rsidP="008A68D9">
      <w:pPr>
        <w:autoSpaceDE w:val="0"/>
        <w:autoSpaceDN w:val="0"/>
        <w:adjustRightInd w:val="0"/>
        <w:spacing w:before="60" w:after="60" w:line="240" w:lineRule="auto"/>
        <w:rPr>
          <w:rFonts w:ascii="Arial" w:hAnsi="Arial" w:cs="Arial"/>
          <w:sz w:val="22"/>
          <w:szCs w:val="22"/>
        </w:rPr>
      </w:pPr>
      <w:r>
        <w:rPr>
          <w:rFonts w:ascii="Arial" w:hAnsi="Arial" w:cs="Arial"/>
          <w:color w:val="000000"/>
          <w:sz w:val="22"/>
          <w:szCs w:val="22"/>
        </w:rPr>
        <w:t>Please ensure that you s</w:t>
      </w:r>
      <w:r w:rsidRPr="00004EAA">
        <w:rPr>
          <w:rFonts w:ascii="Arial" w:hAnsi="Arial" w:cs="Arial"/>
          <w:color w:val="000000"/>
          <w:sz w:val="22"/>
          <w:szCs w:val="22"/>
        </w:rPr>
        <w:t xml:space="preserve">ubmit your </w:t>
      </w:r>
      <w:r>
        <w:rPr>
          <w:rFonts w:ascii="Arial" w:hAnsi="Arial" w:cs="Arial"/>
          <w:color w:val="000000"/>
          <w:sz w:val="22"/>
          <w:szCs w:val="22"/>
        </w:rPr>
        <w:t>SQL file</w:t>
      </w:r>
      <w:r w:rsidRPr="00004EAA">
        <w:rPr>
          <w:rFonts w:ascii="Arial" w:hAnsi="Arial" w:cs="Arial"/>
          <w:color w:val="000000"/>
          <w:sz w:val="22"/>
          <w:szCs w:val="22"/>
        </w:rPr>
        <w:t xml:space="preserve"> </w:t>
      </w:r>
      <w:r>
        <w:rPr>
          <w:rFonts w:ascii="Arial" w:hAnsi="Arial" w:cs="Arial"/>
          <w:color w:val="000000"/>
          <w:sz w:val="22"/>
          <w:szCs w:val="22"/>
        </w:rPr>
        <w:t>(</w:t>
      </w:r>
      <w:r>
        <w:rPr>
          <w:rFonts w:ascii="Arial" w:hAnsi="Arial" w:cs="Arial"/>
          <w:b/>
          <w:color w:val="8A0000"/>
          <w:sz w:val="22"/>
          <w:szCs w:val="22"/>
          <w:u w:val="single"/>
        </w:rPr>
        <w:t>PT1YOURNAME</w:t>
      </w:r>
      <w:r w:rsidRPr="00B46F5B">
        <w:rPr>
          <w:rFonts w:ascii="Arial" w:hAnsi="Arial" w:cs="Arial"/>
          <w:b/>
          <w:color w:val="8A0000"/>
          <w:sz w:val="22"/>
          <w:szCs w:val="22"/>
          <w:u w:val="single"/>
        </w:rPr>
        <w:t>.</w:t>
      </w:r>
      <w:r>
        <w:rPr>
          <w:rFonts w:ascii="Arial" w:hAnsi="Arial" w:cs="Arial"/>
          <w:b/>
          <w:color w:val="8A0000"/>
          <w:sz w:val="22"/>
          <w:szCs w:val="22"/>
          <w:u w:val="single"/>
        </w:rPr>
        <w:t>sql</w:t>
      </w:r>
      <w:r>
        <w:rPr>
          <w:rFonts w:ascii="Arial" w:hAnsi="Arial" w:cs="Arial"/>
          <w:color w:val="000000"/>
          <w:sz w:val="22"/>
          <w:szCs w:val="22"/>
        </w:rPr>
        <w:t xml:space="preserve">) </w:t>
      </w:r>
      <w:r w:rsidRPr="00004EAA">
        <w:rPr>
          <w:rFonts w:ascii="Arial" w:hAnsi="Arial" w:cs="Arial"/>
          <w:color w:val="000000"/>
          <w:sz w:val="22"/>
          <w:szCs w:val="22"/>
        </w:rPr>
        <w:t>to the Canvas (</w:t>
      </w:r>
      <w:r>
        <w:rPr>
          <w:rFonts w:ascii="Arial" w:hAnsi="Arial" w:cs="Arial"/>
          <w:b/>
          <w:color w:val="000000"/>
          <w:sz w:val="22"/>
          <w:szCs w:val="22"/>
        </w:rPr>
        <w:t>Assignments</w:t>
      </w:r>
      <w:r w:rsidRPr="00004EAA">
        <w:rPr>
          <w:rFonts w:ascii="Arial" w:hAnsi="Arial" w:cs="Arial"/>
          <w:b/>
          <w:color w:val="000000"/>
          <w:sz w:val="22"/>
          <w:szCs w:val="22"/>
        </w:rPr>
        <w:t xml:space="preserve"> </w:t>
      </w:r>
      <w:r w:rsidRPr="00980F09">
        <w:rPr>
          <w:rFonts w:ascii="Arial" w:hAnsi="Arial" w:cs="Arial"/>
          <w:b/>
          <w:color w:val="000000"/>
          <w:sz w:val="22"/>
          <w:szCs w:val="22"/>
        </w:rPr>
        <w:sym w:font="Wingdings" w:char="F0E0"/>
      </w:r>
      <w:r>
        <w:rPr>
          <w:rFonts w:ascii="Arial" w:hAnsi="Arial" w:cs="Arial"/>
          <w:b/>
          <w:color w:val="000000"/>
          <w:sz w:val="22"/>
          <w:szCs w:val="22"/>
        </w:rPr>
        <w:t xml:space="preserve"> Assessment Task 2A </w:t>
      </w:r>
      <w:r w:rsidRPr="008A68D9">
        <w:rPr>
          <w:rFonts w:ascii="Arial" w:hAnsi="Arial" w:cs="Arial"/>
          <w:b/>
          <w:color w:val="000000"/>
          <w:sz w:val="22"/>
          <w:szCs w:val="22"/>
        </w:rPr>
        <w:sym w:font="Wingdings" w:char="F0E0"/>
      </w:r>
      <w:r>
        <w:rPr>
          <w:rFonts w:ascii="Arial" w:hAnsi="Arial" w:cs="Arial"/>
          <w:b/>
          <w:color w:val="000000"/>
          <w:sz w:val="22"/>
          <w:szCs w:val="22"/>
        </w:rPr>
        <w:t xml:space="preserve"> Practical Test 1: SQL</w:t>
      </w:r>
      <w:r w:rsidRPr="00004EAA">
        <w:rPr>
          <w:rFonts w:ascii="Arial" w:hAnsi="Arial" w:cs="Arial"/>
          <w:color w:val="000000"/>
          <w:sz w:val="22"/>
          <w:szCs w:val="22"/>
        </w:rPr>
        <w:t xml:space="preserve">) </w:t>
      </w:r>
      <w:r w:rsidRPr="00004EAA">
        <w:rPr>
          <w:rFonts w:ascii="Arial" w:hAnsi="Arial" w:cs="Arial"/>
          <w:sz w:val="22"/>
          <w:szCs w:val="22"/>
        </w:rPr>
        <w:t>by the due date.</w:t>
      </w:r>
    </w:p>
    <w:p w14:paraId="75051C75" w14:textId="77777777" w:rsidR="009B6AF8" w:rsidRDefault="009B6AF8" w:rsidP="008A68D9">
      <w:pPr>
        <w:autoSpaceDE w:val="0"/>
        <w:autoSpaceDN w:val="0"/>
        <w:adjustRightInd w:val="0"/>
        <w:spacing w:before="60" w:after="60" w:line="240" w:lineRule="auto"/>
        <w:rPr>
          <w:rFonts w:ascii="Arial" w:hAnsi="Arial" w:cs="Arial"/>
          <w:sz w:val="22"/>
          <w:szCs w:val="22"/>
        </w:rPr>
      </w:pPr>
    </w:p>
    <w:p w14:paraId="40FAD43E" w14:textId="77777777" w:rsidR="008156CD" w:rsidRPr="008156CD" w:rsidRDefault="008156CD" w:rsidP="008156CD">
      <w:pPr>
        <w:shd w:val="clear" w:color="auto" w:fill="FFFFFF"/>
        <w:spacing w:before="180" w:after="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b/>
          <w:bCs/>
          <w:color w:val="236FA1"/>
          <w:sz w:val="21"/>
          <w:szCs w:val="21"/>
          <w:lang w:val="en-US" w:eastAsia="en-US"/>
        </w:rPr>
        <w:t>Tests submitted after the due date will be accepted as follows:</w:t>
      </w:r>
    </w:p>
    <w:p w14:paraId="71AD1E05" w14:textId="77777777" w:rsidR="008156CD" w:rsidRPr="008156CD" w:rsidRDefault="008156CD" w:rsidP="008156CD">
      <w:pPr>
        <w:numPr>
          <w:ilvl w:val="0"/>
          <w:numId w:val="17"/>
        </w:numPr>
        <w:shd w:val="clear" w:color="auto" w:fill="FFFFFF"/>
        <w:spacing w:before="100" w:beforeAutospacing="1" w:after="100" w:afterAutospacing="1" w:line="240" w:lineRule="auto"/>
        <w:ind w:left="1095"/>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Tests submitted between 0-24 hours after the due date: 20% penalty.</w:t>
      </w:r>
    </w:p>
    <w:p w14:paraId="19659B4F" w14:textId="77777777" w:rsidR="008156CD" w:rsidRPr="008156CD" w:rsidRDefault="008156CD" w:rsidP="008156CD">
      <w:pPr>
        <w:numPr>
          <w:ilvl w:val="0"/>
          <w:numId w:val="17"/>
        </w:numPr>
        <w:shd w:val="clear" w:color="auto" w:fill="FFFFFF"/>
        <w:spacing w:before="100" w:beforeAutospacing="1" w:after="100" w:afterAutospacing="1" w:line="240" w:lineRule="auto"/>
        <w:ind w:left="1095"/>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Tests submitted between 24-48 hours after the due date: 50% penalty.</w:t>
      </w:r>
    </w:p>
    <w:p w14:paraId="6A03D1FB" w14:textId="77777777" w:rsidR="008156CD" w:rsidRPr="008156CD" w:rsidRDefault="008156CD" w:rsidP="008156CD">
      <w:pPr>
        <w:numPr>
          <w:ilvl w:val="0"/>
          <w:numId w:val="17"/>
        </w:numPr>
        <w:shd w:val="clear" w:color="auto" w:fill="FFFFFF"/>
        <w:spacing w:before="100" w:beforeAutospacing="1" w:after="0" w:line="240" w:lineRule="auto"/>
        <w:ind w:left="1095"/>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Tests submitted more than 48 hours after the due date will not be accepted.</w:t>
      </w:r>
    </w:p>
    <w:p w14:paraId="2F9B7170"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w:t>
      </w:r>
    </w:p>
    <w:p w14:paraId="795B94B3" w14:textId="77777777" w:rsidR="008156CD" w:rsidRPr="008156CD" w:rsidRDefault="008156CD" w:rsidP="008156CD">
      <w:pPr>
        <w:shd w:val="clear" w:color="auto" w:fill="FFFFFF"/>
        <w:spacing w:before="180" w:after="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b/>
          <w:bCs/>
          <w:color w:val="236FA1"/>
          <w:sz w:val="21"/>
          <w:szCs w:val="21"/>
          <w:lang w:val="en-US" w:eastAsia="en-US"/>
        </w:rPr>
        <w:t>Extensions</w:t>
      </w:r>
    </w:p>
    <w:p w14:paraId="49648E03"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If you will not be able to meet the due date for an assessment you may apply to your teacher for an extension of up to seven days by completing the Application of Time to Submit Assessment Work Form at</w:t>
      </w:r>
    </w:p>
    <w:p w14:paraId="31A8F404"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https://www.rmit.edu.au/content/dam/rmit/documents/Students/Student_forms/Application-for-extension-of-time-to-submit-work.pdf</w:t>
      </w:r>
    </w:p>
    <w:p w14:paraId="39A5F8A6"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Applications for an extension of time must be received at least 24 hours before the due date for an assessment.</w:t>
      </w:r>
    </w:p>
    <w:p w14:paraId="2F40BED0"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w:t>
      </w:r>
    </w:p>
    <w:p w14:paraId="61E5087A" w14:textId="77777777" w:rsidR="008156CD" w:rsidRPr="008156CD" w:rsidRDefault="008156CD" w:rsidP="008156CD">
      <w:pPr>
        <w:shd w:val="clear" w:color="auto" w:fill="FFFFFF"/>
        <w:spacing w:before="180" w:after="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b/>
          <w:bCs/>
          <w:color w:val="236FA1"/>
          <w:sz w:val="21"/>
          <w:szCs w:val="21"/>
          <w:lang w:val="en-US" w:eastAsia="en-US"/>
        </w:rPr>
        <w:t>Special Consideration</w:t>
      </w:r>
    </w:p>
    <w:p w14:paraId="2A832523"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If unforeseen circumstances beyond your control prevent you from submitting your work on time you may be eligible to apply for special consideration. For further information regarding special consideration, please refer to the RMIT Special Consideration page at</w:t>
      </w:r>
    </w:p>
    <w:p w14:paraId="04346A03"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https://www.rmit.edu.au/students/student-essentials/assessment-and-results/special-consideration</w:t>
      </w:r>
    </w:p>
    <w:p w14:paraId="69D3B4B4"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w:t>
      </w:r>
    </w:p>
    <w:p w14:paraId="79C83F65" w14:textId="77777777" w:rsidR="008156CD" w:rsidRPr="008156CD" w:rsidRDefault="008156CD" w:rsidP="008156CD">
      <w:pPr>
        <w:shd w:val="clear" w:color="auto" w:fill="FFFFFF"/>
        <w:spacing w:before="180" w:after="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b/>
          <w:bCs/>
          <w:color w:val="236FA1"/>
          <w:sz w:val="21"/>
          <w:szCs w:val="21"/>
          <w:lang w:val="en-US" w:eastAsia="en-US"/>
        </w:rPr>
        <w:t>Academic Integrity</w:t>
      </w:r>
    </w:p>
    <w:p w14:paraId="1234F603" w14:textId="77777777" w:rsidR="008156CD" w:rsidRPr="008156CD" w:rsidRDefault="008156CD" w:rsidP="008156CD">
      <w:pPr>
        <w:shd w:val="clear" w:color="auto" w:fill="FFFFFF"/>
        <w:spacing w:before="180" w:after="18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lang w:val="en-US" w:eastAsia="en-US"/>
        </w:rPr>
        <w:t>In addition to meeting assessment timelines academic integrity is about honest presentation of academic work. Students must be accountable for the originality and validity of assessment submission, and not assist others in any form of plagiarism or cheating.</w:t>
      </w:r>
    </w:p>
    <w:p w14:paraId="14CE8F5C" w14:textId="77777777" w:rsidR="008156CD" w:rsidRPr="008156CD" w:rsidRDefault="008156CD" w:rsidP="008156CD">
      <w:pPr>
        <w:shd w:val="clear" w:color="auto" w:fill="FFFFFF"/>
        <w:spacing w:before="180" w:after="0" w:line="240" w:lineRule="auto"/>
        <w:jc w:val="left"/>
        <w:rPr>
          <w:rFonts w:ascii="Helvetica" w:eastAsia="Times New Roman" w:hAnsi="Helvetica" w:cs="Helvetica"/>
          <w:color w:val="333333"/>
          <w:sz w:val="21"/>
          <w:szCs w:val="21"/>
          <w:lang w:val="en-US" w:eastAsia="en-US"/>
        </w:rPr>
      </w:pPr>
      <w:r w:rsidRPr="008156CD">
        <w:rPr>
          <w:rFonts w:ascii="Helvetica" w:eastAsia="Times New Roman" w:hAnsi="Helvetica" w:cs="Helvetica"/>
          <w:color w:val="333333"/>
          <w:sz w:val="21"/>
          <w:szCs w:val="21"/>
          <w:u w:val="single"/>
          <w:lang w:val="en-US" w:eastAsia="en-US"/>
        </w:rPr>
        <w:lastRenderedPageBreak/>
        <w:t>https://www.rmit.edu.au/students/student-essentials/assessment-and-results/academic-integrity</w:t>
      </w:r>
    </w:p>
    <w:p w14:paraId="3EB0039C" w14:textId="77777777" w:rsidR="008A68D9" w:rsidRDefault="008A68D9" w:rsidP="00C7768D">
      <w:pPr>
        <w:pStyle w:val="NoSpacing"/>
      </w:pPr>
    </w:p>
    <w:p w14:paraId="7A903292" w14:textId="77777777" w:rsidR="0048229F" w:rsidRPr="0010620E" w:rsidRDefault="0048229F" w:rsidP="0048229F">
      <w:pPr>
        <w:pStyle w:val="Heading1"/>
        <w:rPr>
          <w:color w:val="0070C0"/>
        </w:rPr>
      </w:pPr>
      <w:r w:rsidRPr="0010620E">
        <w:rPr>
          <w:color w:val="0070C0"/>
        </w:rPr>
        <w:t>SCENARIO</w:t>
      </w:r>
      <w:r>
        <w:rPr>
          <w:color w:val="0070C0"/>
        </w:rPr>
        <w:t xml:space="preserve"> – database for the associate degree in it program</w:t>
      </w:r>
    </w:p>
    <w:p w14:paraId="782922FA" w14:textId="77777777" w:rsidR="0048229F" w:rsidRDefault="0048229F" w:rsidP="0048229F">
      <w:pPr>
        <w:autoSpaceDE w:val="0"/>
        <w:autoSpaceDN w:val="0"/>
        <w:adjustRightInd w:val="0"/>
        <w:spacing w:after="0" w:line="240" w:lineRule="auto"/>
        <w:rPr>
          <w:rFonts w:ascii="Arial" w:hAnsi="Arial" w:cs="Arial"/>
          <w:sz w:val="22"/>
          <w:szCs w:val="22"/>
        </w:rPr>
      </w:pPr>
    </w:p>
    <w:p w14:paraId="08F111FD" w14:textId="20C3E7F0" w:rsidR="0048229F" w:rsidRPr="0010620E" w:rsidRDefault="0048229F" w:rsidP="0048229F">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Associate Degree in IT is a </w:t>
      </w:r>
      <w:r w:rsidRPr="0010620E">
        <w:rPr>
          <w:rFonts w:ascii="Arial" w:hAnsi="Arial" w:cs="Arial"/>
          <w:sz w:val="22"/>
          <w:szCs w:val="22"/>
        </w:rPr>
        <w:t xml:space="preserve">practical two-year </w:t>
      </w:r>
      <w:r>
        <w:rPr>
          <w:rFonts w:ascii="Arial" w:hAnsi="Arial" w:cs="Arial"/>
          <w:sz w:val="22"/>
          <w:szCs w:val="22"/>
        </w:rPr>
        <w:t>program that</w:t>
      </w:r>
      <w:r w:rsidRPr="0010620E">
        <w:rPr>
          <w:rFonts w:ascii="Arial" w:hAnsi="Arial" w:cs="Arial"/>
          <w:sz w:val="22"/>
          <w:szCs w:val="22"/>
        </w:rPr>
        <w:t xml:space="preserve"> gives </w:t>
      </w:r>
      <w:r>
        <w:rPr>
          <w:rFonts w:ascii="Arial" w:hAnsi="Arial" w:cs="Arial"/>
          <w:sz w:val="22"/>
          <w:szCs w:val="22"/>
        </w:rPr>
        <w:t>students</w:t>
      </w:r>
      <w:r w:rsidRPr="0010620E">
        <w:rPr>
          <w:rFonts w:ascii="Arial" w:hAnsi="Arial" w:cs="Arial"/>
          <w:sz w:val="22"/>
          <w:szCs w:val="22"/>
        </w:rPr>
        <w:t xml:space="preserve"> the basic skills required to perform a range of in-demand specialist IT functions such as technical support, software development, </w:t>
      </w:r>
      <w:r>
        <w:rPr>
          <w:rFonts w:ascii="Arial" w:hAnsi="Arial" w:cs="Arial"/>
          <w:sz w:val="22"/>
          <w:szCs w:val="22"/>
        </w:rPr>
        <w:t xml:space="preserve">database administration, </w:t>
      </w:r>
      <w:r w:rsidR="00C7768D">
        <w:rPr>
          <w:rFonts w:ascii="Arial" w:hAnsi="Arial" w:cs="Arial"/>
          <w:sz w:val="22"/>
          <w:szCs w:val="22"/>
        </w:rPr>
        <w:t xml:space="preserve">and </w:t>
      </w:r>
      <w:r w:rsidRPr="0010620E">
        <w:rPr>
          <w:rFonts w:ascii="Arial" w:hAnsi="Arial" w:cs="Arial"/>
          <w:sz w:val="22"/>
          <w:szCs w:val="22"/>
        </w:rPr>
        <w:t>network administration</w:t>
      </w:r>
      <w:r>
        <w:rPr>
          <w:rFonts w:ascii="Arial" w:hAnsi="Arial" w:cs="Arial"/>
          <w:sz w:val="22"/>
          <w:szCs w:val="22"/>
        </w:rPr>
        <w:t>. It</w:t>
      </w:r>
      <w:r w:rsidRPr="0010620E">
        <w:rPr>
          <w:rFonts w:ascii="Arial" w:hAnsi="Arial" w:cs="Arial"/>
          <w:sz w:val="22"/>
          <w:szCs w:val="22"/>
        </w:rPr>
        <w:t xml:space="preserve"> provides a guaranteed pathway into a relevant bachelor’s degree. </w:t>
      </w:r>
    </w:p>
    <w:p w14:paraId="234BCFA2" w14:textId="77777777" w:rsidR="0048229F" w:rsidRPr="0010620E" w:rsidRDefault="0048229F" w:rsidP="0048229F">
      <w:pPr>
        <w:pStyle w:val="NoSpacing"/>
        <w:rPr>
          <w:rFonts w:ascii="Arial" w:hAnsi="Arial" w:cs="Arial"/>
          <w:sz w:val="22"/>
          <w:szCs w:val="22"/>
        </w:rPr>
      </w:pPr>
    </w:p>
    <w:p w14:paraId="2E694096" w14:textId="77777777" w:rsidR="0048229F" w:rsidRPr="00D34B0D" w:rsidRDefault="0048229F" w:rsidP="0048229F">
      <w:pPr>
        <w:pStyle w:val="NoSpacing"/>
        <w:rPr>
          <w:rFonts w:ascii="Arial" w:hAnsi="Arial" w:cs="Arial"/>
          <w:sz w:val="22"/>
          <w:szCs w:val="22"/>
          <w:shd w:val="clear" w:color="auto" w:fill="FFFFFF"/>
        </w:rPr>
      </w:pPr>
      <w:r w:rsidRPr="0010620E">
        <w:rPr>
          <w:rFonts w:ascii="Arial" w:hAnsi="Arial" w:cs="Arial"/>
          <w:sz w:val="22"/>
          <w:szCs w:val="22"/>
        </w:rPr>
        <w:t>Students belong to groups and are enrolled to courses.</w:t>
      </w:r>
      <w:r w:rsidRPr="0010620E">
        <w:rPr>
          <w:rFonts w:ascii="Arial" w:hAnsi="Arial" w:cs="Arial"/>
          <w:i/>
          <w:sz w:val="22"/>
          <w:szCs w:val="22"/>
        </w:rPr>
        <w:t xml:space="preserve"> </w:t>
      </w:r>
      <w:r w:rsidRPr="0010620E">
        <w:rPr>
          <w:rStyle w:val="Emphasis"/>
          <w:rFonts w:ascii="Arial" w:hAnsi="Arial" w:cs="Arial"/>
          <w:b w:val="0"/>
          <w:bCs w:val="0"/>
          <w:i w:val="0"/>
          <w:sz w:val="22"/>
          <w:szCs w:val="22"/>
          <w:shd w:val="clear" w:color="auto" w:fill="FFFFFF"/>
        </w:rPr>
        <w:t>The courses are taught by teachers</w:t>
      </w:r>
      <w:r w:rsidRPr="0010620E">
        <w:rPr>
          <w:rFonts w:ascii="Arial" w:hAnsi="Arial" w:cs="Arial"/>
          <w:i/>
          <w:sz w:val="22"/>
          <w:szCs w:val="22"/>
          <w:shd w:val="clear" w:color="auto" w:fill="FFFFFF"/>
        </w:rPr>
        <w:t>.</w:t>
      </w:r>
    </w:p>
    <w:p w14:paraId="16DF7FF4" w14:textId="77777777" w:rsidR="0048229F" w:rsidRPr="00D34B0D" w:rsidRDefault="0048229F" w:rsidP="0048229F">
      <w:pPr>
        <w:pStyle w:val="NoSpacing"/>
        <w:rPr>
          <w:rFonts w:ascii="Arial" w:hAnsi="Arial" w:cs="Arial"/>
          <w:sz w:val="22"/>
          <w:szCs w:val="22"/>
          <w:shd w:val="clear" w:color="auto" w:fill="FFFFFF"/>
        </w:rPr>
      </w:pPr>
    </w:p>
    <w:p w14:paraId="173C75BB" w14:textId="77777777" w:rsidR="0048229F" w:rsidRPr="00232370" w:rsidRDefault="0048229F" w:rsidP="0048229F">
      <w:pPr>
        <w:pStyle w:val="Heading1"/>
        <w:rPr>
          <w:b/>
        </w:rPr>
      </w:pPr>
      <w:r w:rsidRPr="00232370">
        <w:rPr>
          <w:b/>
        </w:rPr>
        <w:t>Assumptions</w:t>
      </w:r>
    </w:p>
    <w:p w14:paraId="057D425B" w14:textId="77777777" w:rsidR="0048229F" w:rsidRDefault="0048229F" w:rsidP="0048229F">
      <w:pPr>
        <w:pStyle w:val="ListParagraph"/>
        <w:numPr>
          <w:ilvl w:val="0"/>
          <w:numId w:val="12"/>
        </w:numPr>
        <w:autoSpaceDE w:val="0"/>
        <w:autoSpaceDN w:val="0"/>
        <w:adjustRightInd w:val="0"/>
        <w:spacing w:after="0" w:line="240" w:lineRule="auto"/>
        <w:ind w:left="360"/>
        <w:rPr>
          <w:rFonts w:ascii="Arial" w:hAnsi="Arial" w:cs="Arial"/>
          <w:sz w:val="22"/>
          <w:szCs w:val="22"/>
        </w:rPr>
      </w:pPr>
      <w:r w:rsidRPr="000E18FC">
        <w:rPr>
          <w:rFonts w:ascii="Arial" w:hAnsi="Arial" w:cs="Arial"/>
          <w:sz w:val="22"/>
          <w:szCs w:val="22"/>
        </w:rPr>
        <w:t>A student belongs to one group only. Each group can have many students.</w:t>
      </w:r>
    </w:p>
    <w:p w14:paraId="3167521C" w14:textId="77777777" w:rsidR="0048229F" w:rsidRPr="000E18FC" w:rsidRDefault="0048229F" w:rsidP="0048229F">
      <w:pPr>
        <w:pStyle w:val="ListParagraph"/>
        <w:numPr>
          <w:ilvl w:val="0"/>
          <w:numId w:val="12"/>
        </w:numPr>
        <w:autoSpaceDE w:val="0"/>
        <w:autoSpaceDN w:val="0"/>
        <w:adjustRightInd w:val="0"/>
        <w:spacing w:after="0" w:line="240" w:lineRule="auto"/>
        <w:ind w:left="360"/>
        <w:rPr>
          <w:rFonts w:ascii="Arial" w:hAnsi="Arial" w:cs="Arial"/>
          <w:sz w:val="22"/>
          <w:szCs w:val="22"/>
        </w:rPr>
      </w:pPr>
      <w:r w:rsidRPr="000E18FC">
        <w:rPr>
          <w:rFonts w:ascii="Arial" w:hAnsi="Arial" w:cs="Arial"/>
          <w:sz w:val="22"/>
          <w:szCs w:val="22"/>
        </w:rPr>
        <w:t>A student is enrolled to many courses</w:t>
      </w:r>
      <w:r>
        <w:rPr>
          <w:rFonts w:ascii="Arial" w:hAnsi="Arial" w:cs="Arial"/>
          <w:sz w:val="22"/>
          <w:szCs w:val="22"/>
        </w:rPr>
        <w:t xml:space="preserve">. </w:t>
      </w:r>
      <w:r w:rsidRPr="000E18FC">
        <w:rPr>
          <w:rFonts w:ascii="Arial" w:hAnsi="Arial" w:cs="Arial"/>
          <w:sz w:val="22"/>
          <w:szCs w:val="22"/>
        </w:rPr>
        <w:t>Each course has many students enrolled in it.</w:t>
      </w:r>
    </w:p>
    <w:p w14:paraId="63C5C6B9" w14:textId="77777777" w:rsidR="0048229F" w:rsidRPr="000E18FC" w:rsidRDefault="0048229F" w:rsidP="0048229F">
      <w:pPr>
        <w:pStyle w:val="ListParagraph"/>
        <w:numPr>
          <w:ilvl w:val="0"/>
          <w:numId w:val="12"/>
        </w:numPr>
        <w:autoSpaceDE w:val="0"/>
        <w:autoSpaceDN w:val="0"/>
        <w:adjustRightInd w:val="0"/>
        <w:spacing w:after="0" w:line="240" w:lineRule="auto"/>
        <w:ind w:left="360"/>
        <w:rPr>
          <w:rStyle w:val="Emphasis"/>
          <w:rFonts w:ascii="Arial" w:hAnsi="Arial" w:cs="Arial"/>
          <w:b w:val="0"/>
          <w:bCs w:val="0"/>
          <w:i w:val="0"/>
          <w:iCs w:val="0"/>
          <w:spacing w:val="0"/>
          <w:sz w:val="22"/>
          <w:szCs w:val="22"/>
        </w:rPr>
      </w:pPr>
      <w:r w:rsidRPr="000E18FC">
        <w:rPr>
          <w:rFonts w:ascii="Arial" w:hAnsi="Arial" w:cs="Arial"/>
          <w:sz w:val="22"/>
          <w:szCs w:val="22"/>
        </w:rPr>
        <w:t xml:space="preserve">A teacher can teach many courses. </w:t>
      </w:r>
      <w:r w:rsidRPr="000E18FC">
        <w:rPr>
          <w:rStyle w:val="Emphasis"/>
          <w:rFonts w:ascii="Arial" w:hAnsi="Arial" w:cs="Arial"/>
          <w:b w:val="0"/>
          <w:bCs w:val="0"/>
          <w:i w:val="0"/>
          <w:sz w:val="22"/>
          <w:szCs w:val="22"/>
          <w:shd w:val="clear" w:color="auto" w:fill="FFFFFF"/>
        </w:rPr>
        <w:t>Each course is taught by many teachers.</w:t>
      </w:r>
    </w:p>
    <w:p w14:paraId="35659D25" w14:textId="4DF4AF14" w:rsidR="0048229F" w:rsidRPr="000E18FC" w:rsidRDefault="0048229F" w:rsidP="0048229F">
      <w:pPr>
        <w:pStyle w:val="ListParagraph"/>
        <w:numPr>
          <w:ilvl w:val="0"/>
          <w:numId w:val="12"/>
        </w:numPr>
        <w:autoSpaceDE w:val="0"/>
        <w:autoSpaceDN w:val="0"/>
        <w:adjustRightInd w:val="0"/>
        <w:spacing w:after="0" w:line="240" w:lineRule="auto"/>
        <w:ind w:left="360"/>
        <w:rPr>
          <w:rStyle w:val="Emphasis"/>
          <w:rFonts w:ascii="Arial" w:hAnsi="Arial" w:cs="Arial"/>
          <w:b w:val="0"/>
          <w:bCs w:val="0"/>
          <w:i w:val="0"/>
          <w:iCs w:val="0"/>
          <w:spacing w:val="0"/>
          <w:sz w:val="22"/>
          <w:szCs w:val="22"/>
        </w:rPr>
      </w:pPr>
      <w:r w:rsidRPr="000E18FC">
        <w:rPr>
          <w:rStyle w:val="Emphasis"/>
          <w:rFonts w:ascii="Arial" w:hAnsi="Arial" w:cs="Arial"/>
          <w:b w:val="0"/>
          <w:bCs w:val="0"/>
          <w:i w:val="0"/>
          <w:sz w:val="22"/>
          <w:szCs w:val="22"/>
          <w:shd w:val="clear" w:color="auto" w:fill="FFFFFF"/>
        </w:rPr>
        <w:t>Each group has a mentor (teacher in</w:t>
      </w:r>
      <w:r w:rsidR="00C7768D">
        <w:rPr>
          <w:rStyle w:val="Emphasis"/>
          <w:rFonts w:ascii="Arial" w:hAnsi="Arial" w:cs="Arial"/>
          <w:b w:val="0"/>
          <w:bCs w:val="0"/>
          <w:i w:val="0"/>
          <w:sz w:val="22"/>
          <w:szCs w:val="22"/>
          <w:shd w:val="clear" w:color="auto" w:fill="FFFFFF"/>
        </w:rPr>
        <w:t xml:space="preserve"> </w:t>
      </w:r>
      <w:r w:rsidRPr="000E18FC">
        <w:rPr>
          <w:rStyle w:val="Emphasis"/>
          <w:rFonts w:ascii="Arial" w:hAnsi="Arial" w:cs="Arial"/>
          <w:b w:val="0"/>
          <w:bCs w:val="0"/>
          <w:i w:val="0"/>
          <w:sz w:val="22"/>
          <w:szCs w:val="22"/>
          <w:shd w:val="clear" w:color="auto" w:fill="FFFFFF"/>
        </w:rPr>
        <w:t>charge).</w:t>
      </w:r>
    </w:p>
    <w:p w14:paraId="164A6A89" w14:textId="33734F56" w:rsidR="0048229F" w:rsidRPr="000E18FC" w:rsidRDefault="0048229F" w:rsidP="0048229F">
      <w:pPr>
        <w:pStyle w:val="ListParagraph"/>
        <w:numPr>
          <w:ilvl w:val="0"/>
          <w:numId w:val="12"/>
        </w:numPr>
        <w:autoSpaceDE w:val="0"/>
        <w:autoSpaceDN w:val="0"/>
        <w:adjustRightInd w:val="0"/>
        <w:spacing w:after="0" w:line="240" w:lineRule="auto"/>
        <w:ind w:left="360"/>
        <w:rPr>
          <w:rStyle w:val="Emphasis"/>
          <w:rFonts w:ascii="Arial" w:hAnsi="Arial" w:cs="Arial"/>
          <w:b w:val="0"/>
          <w:bCs w:val="0"/>
          <w:i w:val="0"/>
          <w:iCs w:val="0"/>
          <w:spacing w:val="0"/>
          <w:sz w:val="22"/>
          <w:szCs w:val="22"/>
        </w:rPr>
      </w:pPr>
      <w:r w:rsidRPr="000E18FC">
        <w:rPr>
          <w:rStyle w:val="Emphasis"/>
          <w:rFonts w:ascii="Arial" w:hAnsi="Arial" w:cs="Arial"/>
          <w:b w:val="0"/>
          <w:bCs w:val="0"/>
          <w:i w:val="0"/>
          <w:sz w:val="22"/>
          <w:szCs w:val="22"/>
          <w:shd w:val="clear" w:color="auto" w:fill="FFFFFF"/>
        </w:rPr>
        <w:t>Each course has a course co-ordinator (teacher in</w:t>
      </w:r>
      <w:r w:rsidR="00C7768D">
        <w:rPr>
          <w:rStyle w:val="Emphasis"/>
          <w:rFonts w:ascii="Arial" w:hAnsi="Arial" w:cs="Arial"/>
          <w:b w:val="0"/>
          <w:bCs w:val="0"/>
          <w:i w:val="0"/>
          <w:sz w:val="22"/>
          <w:szCs w:val="22"/>
          <w:shd w:val="clear" w:color="auto" w:fill="FFFFFF"/>
        </w:rPr>
        <w:t xml:space="preserve"> </w:t>
      </w:r>
      <w:r w:rsidRPr="000E18FC">
        <w:rPr>
          <w:rStyle w:val="Emphasis"/>
          <w:rFonts w:ascii="Arial" w:hAnsi="Arial" w:cs="Arial"/>
          <w:b w:val="0"/>
          <w:bCs w:val="0"/>
          <w:i w:val="0"/>
          <w:sz w:val="22"/>
          <w:szCs w:val="22"/>
          <w:shd w:val="clear" w:color="auto" w:fill="FFFFFF"/>
        </w:rPr>
        <w:t>charge).</w:t>
      </w:r>
    </w:p>
    <w:p w14:paraId="3FE5D84B" w14:textId="41AB6FF4" w:rsidR="0048229F" w:rsidRPr="004B17DD" w:rsidRDefault="0048229F" w:rsidP="0048229F">
      <w:pPr>
        <w:pStyle w:val="ListParagraph"/>
        <w:numPr>
          <w:ilvl w:val="0"/>
          <w:numId w:val="12"/>
        </w:numPr>
        <w:autoSpaceDE w:val="0"/>
        <w:autoSpaceDN w:val="0"/>
        <w:adjustRightInd w:val="0"/>
        <w:spacing w:after="0" w:line="240" w:lineRule="auto"/>
        <w:ind w:left="360"/>
        <w:rPr>
          <w:rFonts w:ascii="Arial" w:hAnsi="Arial" w:cs="Arial"/>
          <w:sz w:val="22"/>
          <w:szCs w:val="22"/>
        </w:rPr>
      </w:pPr>
      <w:r w:rsidRPr="000E18FC">
        <w:rPr>
          <w:rStyle w:val="Emphasis"/>
          <w:rFonts w:ascii="Arial" w:hAnsi="Arial" w:cs="Arial"/>
          <w:b w:val="0"/>
          <w:bCs w:val="0"/>
          <w:i w:val="0"/>
          <w:sz w:val="22"/>
          <w:szCs w:val="22"/>
          <w:shd w:val="clear" w:color="auto" w:fill="FFFFFF"/>
        </w:rPr>
        <w:t xml:space="preserve">To complete </w:t>
      </w:r>
      <w:r>
        <w:rPr>
          <w:rStyle w:val="Emphasis"/>
          <w:rFonts w:ascii="Arial" w:hAnsi="Arial" w:cs="Arial"/>
          <w:b w:val="0"/>
          <w:bCs w:val="0"/>
          <w:i w:val="0"/>
          <w:sz w:val="22"/>
          <w:szCs w:val="22"/>
          <w:shd w:val="clear" w:color="auto" w:fill="FFFFFF"/>
        </w:rPr>
        <w:t>a</w:t>
      </w:r>
      <w:r w:rsidRPr="000E18FC">
        <w:rPr>
          <w:rStyle w:val="Emphasis"/>
          <w:rFonts w:ascii="Arial" w:hAnsi="Arial" w:cs="Arial"/>
          <w:b w:val="0"/>
          <w:bCs w:val="0"/>
          <w:i w:val="0"/>
          <w:sz w:val="22"/>
          <w:szCs w:val="22"/>
          <w:shd w:val="clear" w:color="auto" w:fill="FFFFFF"/>
        </w:rPr>
        <w:t xml:space="preserve"> course a student must </w:t>
      </w:r>
      <w:r w:rsidRPr="000E18FC">
        <w:rPr>
          <w:rFonts w:ascii="Arial" w:hAnsi="Arial" w:cs="Arial"/>
          <w:sz w:val="22"/>
          <w:szCs w:val="22"/>
          <w:shd w:val="clear" w:color="auto" w:fill="FFFFFF"/>
        </w:rPr>
        <w:t>score at least 50</w:t>
      </w:r>
      <w:r>
        <w:rPr>
          <w:rFonts w:ascii="Arial" w:hAnsi="Arial" w:cs="Arial"/>
          <w:sz w:val="22"/>
          <w:szCs w:val="22"/>
          <w:shd w:val="clear" w:color="auto" w:fill="FFFFFF"/>
        </w:rPr>
        <w:t xml:space="preserve"> (numerical grade &gt;= 50)</w:t>
      </w:r>
      <w:r w:rsidRPr="000E18FC">
        <w:rPr>
          <w:rFonts w:ascii="Arial" w:hAnsi="Arial" w:cs="Arial"/>
          <w:sz w:val="22"/>
          <w:szCs w:val="22"/>
          <w:shd w:val="clear" w:color="auto" w:fill="FFFFFF"/>
        </w:rPr>
        <w:t>.</w:t>
      </w:r>
    </w:p>
    <w:p w14:paraId="68F2B0BD" w14:textId="7B75FF7C" w:rsidR="004B17DD" w:rsidRPr="000E18FC" w:rsidRDefault="004B17DD" w:rsidP="0048229F">
      <w:pPr>
        <w:pStyle w:val="ListParagraph"/>
        <w:numPr>
          <w:ilvl w:val="0"/>
          <w:numId w:val="12"/>
        </w:numPr>
        <w:autoSpaceDE w:val="0"/>
        <w:autoSpaceDN w:val="0"/>
        <w:adjustRightInd w:val="0"/>
        <w:spacing w:after="0" w:line="240" w:lineRule="auto"/>
        <w:ind w:left="360"/>
        <w:rPr>
          <w:rFonts w:ascii="Arial" w:hAnsi="Arial" w:cs="Arial"/>
          <w:sz w:val="22"/>
          <w:szCs w:val="22"/>
        </w:rPr>
      </w:pPr>
      <w:r>
        <w:rPr>
          <w:rFonts w:ascii="Arial" w:hAnsi="Arial" w:cs="Arial"/>
          <w:sz w:val="22"/>
          <w:szCs w:val="22"/>
          <w:shd w:val="clear" w:color="auto" w:fill="FFFFFF"/>
        </w:rPr>
        <w:t>Final Grades: 0-49 NN, 50-59 PA, 60-69 CR, 70-79 DI, 80-100 HD</w:t>
      </w:r>
    </w:p>
    <w:p w14:paraId="6FA79CDF" w14:textId="77777777" w:rsidR="0048229F" w:rsidRPr="000E18FC" w:rsidRDefault="0048229F" w:rsidP="0048229F">
      <w:pPr>
        <w:pStyle w:val="ListParagraph"/>
        <w:numPr>
          <w:ilvl w:val="0"/>
          <w:numId w:val="12"/>
        </w:numPr>
        <w:autoSpaceDE w:val="0"/>
        <w:autoSpaceDN w:val="0"/>
        <w:adjustRightInd w:val="0"/>
        <w:spacing w:after="0" w:line="240" w:lineRule="auto"/>
        <w:ind w:left="360"/>
        <w:rPr>
          <w:rFonts w:ascii="Arial" w:hAnsi="Arial" w:cs="Arial"/>
          <w:sz w:val="22"/>
          <w:szCs w:val="22"/>
        </w:rPr>
      </w:pPr>
      <w:r>
        <w:rPr>
          <w:rFonts w:ascii="Arial" w:hAnsi="Arial" w:cs="Arial"/>
          <w:sz w:val="22"/>
          <w:szCs w:val="22"/>
        </w:rPr>
        <w:t>To graduate (complete the AD006 program) a student must complete the following eight courses.</w:t>
      </w:r>
    </w:p>
    <w:p w14:paraId="270D3F2E" w14:textId="69B7758C" w:rsidR="0048229F" w:rsidRDefault="0048229F" w:rsidP="0048229F">
      <w:pPr>
        <w:pStyle w:val="ListParagraph"/>
        <w:spacing w:after="0" w:line="240" w:lineRule="auto"/>
        <w:rPr>
          <w:rFonts w:ascii="Arial" w:eastAsia="Times New Roman" w:hAnsi="Arial" w:cs="Arial"/>
          <w:color w:val="666666"/>
          <w:sz w:val="21"/>
          <w:szCs w:val="21"/>
        </w:rPr>
      </w:pPr>
      <w:r>
        <w:rPr>
          <w:rFonts w:eastAsia="Times New Roman"/>
          <w:noProof/>
        </w:rPr>
        <w:drawing>
          <wp:inline distT="0" distB="0" distL="0" distR="0" wp14:anchorId="0F448ABF" wp14:editId="538B6BCC">
            <wp:extent cx="3115668" cy="1728000"/>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668" cy="1728000"/>
                    </a:xfrm>
                    <a:prstGeom prst="rect">
                      <a:avLst/>
                    </a:prstGeom>
                    <a:noFill/>
                    <a:ln>
                      <a:noFill/>
                    </a:ln>
                  </pic:spPr>
                </pic:pic>
              </a:graphicData>
            </a:graphic>
          </wp:inline>
        </w:drawing>
      </w:r>
    </w:p>
    <w:p w14:paraId="3E257DDC" w14:textId="3F5A4062" w:rsidR="00C7768D" w:rsidRDefault="00C7768D" w:rsidP="0048229F">
      <w:pPr>
        <w:pStyle w:val="ListParagraph"/>
        <w:spacing w:after="0" w:line="240" w:lineRule="auto"/>
        <w:rPr>
          <w:rFonts w:ascii="Arial" w:eastAsia="Times New Roman" w:hAnsi="Arial" w:cs="Arial"/>
          <w:color w:val="666666"/>
          <w:sz w:val="21"/>
          <w:szCs w:val="21"/>
        </w:rPr>
      </w:pPr>
    </w:p>
    <w:p w14:paraId="0464B2D1" w14:textId="262CACC8" w:rsidR="00C7768D" w:rsidRDefault="00C7768D" w:rsidP="0048229F">
      <w:pPr>
        <w:pStyle w:val="ListParagraph"/>
        <w:spacing w:after="0" w:line="240" w:lineRule="auto"/>
        <w:rPr>
          <w:rFonts w:ascii="Arial" w:eastAsia="Times New Roman" w:hAnsi="Arial" w:cs="Arial"/>
          <w:color w:val="666666"/>
          <w:sz w:val="21"/>
          <w:szCs w:val="21"/>
        </w:rPr>
      </w:pPr>
    </w:p>
    <w:p w14:paraId="4EE66826" w14:textId="77777777" w:rsidR="00A40DCF" w:rsidRDefault="00BC1564" w:rsidP="0048229F">
      <w:pPr>
        <w:pStyle w:val="ListParagraph"/>
        <w:spacing w:after="0" w:line="240" w:lineRule="auto"/>
        <w:rPr>
          <w:rFonts w:ascii="Arial" w:eastAsia="Times New Roman" w:hAnsi="Arial" w:cs="Arial"/>
          <w:b/>
          <w:bCs/>
          <w:color w:val="666666"/>
          <w:sz w:val="21"/>
          <w:szCs w:val="21"/>
        </w:rPr>
      </w:pPr>
      <w:r w:rsidRPr="00BC1564">
        <w:rPr>
          <w:rFonts w:ascii="Arial" w:eastAsia="Times New Roman" w:hAnsi="Arial" w:cs="Arial"/>
          <w:b/>
          <w:bCs/>
          <w:color w:val="666666"/>
          <w:sz w:val="21"/>
          <w:szCs w:val="21"/>
        </w:rPr>
        <w:t>Course Coding:</w:t>
      </w:r>
      <w:r w:rsidR="00A40DCF">
        <w:rPr>
          <w:rFonts w:ascii="Arial" w:eastAsia="Times New Roman" w:hAnsi="Arial" w:cs="Arial"/>
          <w:b/>
          <w:bCs/>
          <w:color w:val="666666"/>
          <w:sz w:val="21"/>
          <w:szCs w:val="21"/>
        </w:rPr>
        <w:t xml:space="preserve"> </w:t>
      </w:r>
    </w:p>
    <w:p w14:paraId="77C2E23D" w14:textId="08E4DC5C" w:rsidR="00BC1564" w:rsidRPr="009B6AF8" w:rsidRDefault="00BC1564" w:rsidP="0048229F">
      <w:pPr>
        <w:pStyle w:val="ListParagraph"/>
        <w:spacing w:after="0" w:line="240" w:lineRule="auto"/>
        <w:rPr>
          <w:rFonts w:ascii="Arial" w:eastAsia="Times New Roman" w:hAnsi="Arial" w:cs="Arial"/>
          <w:color w:val="000000" w:themeColor="text1"/>
          <w:sz w:val="21"/>
          <w:szCs w:val="21"/>
        </w:rPr>
      </w:pPr>
      <w:r w:rsidRPr="009B6AF8">
        <w:rPr>
          <w:rFonts w:ascii="Arial" w:eastAsia="Times New Roman" w:hAnsi="Arial" w:cs="Arial"/>
          <w:color w:val="000000" w:themeColor="text1"/>
          <w:sz w:val="21"/>
          <w:szCs w:val="21"/>
        </w:rPr>
        <w:t>COSC – Computer Science Course</w:t>
      </w:r>
    </w:p>
    <w:p w14:paraId="78540699" w14:textId="54D15F38" w:rsidR="00BC1564" w:rsidRPr="009B6AF8" w:rsidRDefault="00BC1564" w:rsidP="0048229F">
      <w:pPr>
        <w:pStyle w:val="ListParagraph"/>
        <w:spacing w:after="0" w:line="240" w:lineRule="auto"/>
        <w:rPr>
          <w:rFonts w:ascii="Arial" w:eastAsia="Times New Roman" w:hAnsi="Arial" w:cs="Arial"/>
          <w:color w:val="000000" w:themeColor="text1"/>
          <w:sz w:val="21"/>
          <w:szCs w:val="21"/>
        </w:rPr>
      </w:pPr>
      <w:r w:rsidRPr="009B6AF8">
        <w:rPr>
          <w:rFonts w:ascii="Arial" w:eastAsia="Times New Roman" w:hAnsi="Arial" w:cs="Arial"/>
          <w:color w:val="000000" w:themeColor="text1"/>
          <w:sz w:val="21"/>
          <w:szCs w:val="21"/>
        </w:rPr>
        <w:t>ISYS – Information Systems Course</w:t>
      </w:r>
    </w:p>
    <w:p w14:paraId="7F3ECB72" w14:textId="1A0F4BA4" w:rsidR="00BC1564" w:rsidRPr="009B6AF8" w:rsidRDefault="00BC1564" w:rsidP="0048229F">
      <w:pPr>
        <w:pStyle w:val="ListParagraph"/>
        <w:spacing w:after="0" w:line="240" w:lineRule="auto"/>
        <w:rPr>
          <w:rFonts w:ascii="Arial" w:eastAsia="Times New Roman" w:hAnsi="Arial" w:cs="Arial"/>
          <w:color w:val="000000" w:themeColor="text1"/>
          <w:sz w:val="21"/>
          <w:szCs w:val="21"/>
        </w:rPr>
      </w:pPr>
      <w:r w:rsidRPr="009B6AF8">
        <w:rPr>
          <w:rFonts w:ascii="Arial" w:eastAsia="Times New Roman" w:hAnsi="Arial" w:cs="Arial"/>
          <w:color w:val="000000" w:themeColor="text1"/>
          <w:sz w:val="21"/>
          <w:szCs w:val="21"/>
        </w:rPr>
        <w:t>COMM – Communication Course</w:t>
      </w:r>
    </w:p>
    <w:p w14:paraId="708B2983" w14:textId="25C480E0" w:rsidR="00C7768D" w:rsidRDefault="00C7768D" w:rsidP="0048229F">
      <w:pPr>
        <w:pStyle w:val="ListParagraph"/>
        <w:spacing w:after="0" w:line="240" w:lineRule="auto"/>
        <w:rPr>
          <w:rFonts w:ascii="Arial" w:eastAsia="Times New Roman" w:hAnsi="Arial" w:cs="Arial"/>
          <w:color w:val="666666"/>
          <w:sz w:val="21"/>
          <w:szCs w:val="21"/>
        </w:rPr>
      </w:pPr>
    </w:p>
    <w:p w14:paraId="7E90D5A2" w14:textId="156093E7" w:rsidR="00C7768D" w:rsidRDefault="00C7768D" w:rsidP="0048229F">
      <w:pPr>
        <w:pStyle w:val="ListParagraph"/>
        <w:spacing w:after="0" w:line="240" w:lineRule="auto"/>
        <w:rPr>
          <w:rFonts w:ascii="Arial" w:eastAsia="Times New Roman" w:hAnsi="Arial" w:cs="Arial"/>
          <w:color w:val="666666"/>
          <w:sz w:val="21"/>
          <w:szCs w:val="21"/>
        </w:rPr>
      </w:pPr>
    </w:p>
    <w:p w14:paraId="3516B5B3" w14:textId="43455105" w:rsidR="00C7768D" w:rsidRDefault="00C7768D" w:rsidP="0048229F">
      <w:pPr>
        <w:pStyle w:val="ListParagraph"/>
        <w:spacing w:after="0" w:line="240" w:lineRule="auto"/>
        <w:rPr>
          <w:rFonts w:ascii="Arial" w:eastAsia="Times New Roman" w:hAnsi="Arial" w:cs="Arial"/>
          <w:color w:val="666666"/>
          <w:sz w:val="21"/>
          <w:szCs w:val="21"/>
        </w:rPr>
      </w:pPr>
    </w:p>
    <w:p w14:paraId="1747EA2F" w14:textId="065E5E46" w:rsidR="004B17DD" w:rsidRDefault="004B17DD" w:rsidP="004B17DD">
      <w:pPr>
        <w:pStyle w:val="ListParagraph"/>
        <w:spacing w:after="0" w:line="240" w:lineRule="auto"/>
        <w:rPr>
          <w:rFonts w:ascii="Arial" w:eastAsia="Times New Roman" w:hAnsi="Arial" w:cs="Arial"/>
          <w:color w:val="666666"/>
          <w:sz w:val="21"/>
          <w:szCs w:val="21"/>
        </w:rPr>
      </w:pPr>
    </w:p>
    <w:p w14:paraId="6D536404" w14:textId="3330DD52" w:rsidR="00A40DCF" w:rsidRDefault="00A40DCF" w:rsidP="004B17DD">
      <w:pPr>
        <w:pStyle w:val="ListParagraph"/>
        <w:spacing w:after="0" w:line="240" w:lineRule="auto"/>
        <w:rPr>
          <w:rFonts w:ascii="Arial" w:eastAsia="Times New Roman" w:hAnsi="Arial" w:cs="Arial"/>
          <w:color w:val="666666"/>
          <w:sz w:val="21"/>
          <w:szCs w:val="21"/>
        </w:rPr>
      </w:pPr>
    </w:p>
    <w:p w14:paraId="74A773F8" w14:textId="5718E17C" w:rsidR="00A40DCF" w:rsidRDefault="00A40DCF" w:rsidP="004B17DD">
      <w:pPr>
        <w:pStyle w:val="ListParagraph"/>
        <w:spacing w:after="0" w:line="240" w:lineRule="auto"/>
        <w:rPr>
          <w:rFonts w:ascii="Arial" w:eastAsia="Times New Roman" w:hAnsi="Arial" w:cs="Arial"/>
          <w:color w:val="666666"/>
          <w:sz w:val="21"/>
          <w:szCs w:val="21"/>
        </w:rPr>
      </w:pPr>
    </w:p>
    <w:p w14:paraId="708F3D91" w14:textId="4239D69E" w:rsidR="00A40DCF" w:rsidRDefault="00A40DCF" w:rsidP="004B17DD">
      <w:pPr>
        <w:pStyle w:val="ListParagraph"/>
        <w:spacing w:after="0" w:line="240" w:lineRule="auto"/>
        <w:rPr>
          <w:rFonts w:ascii="Arial" w:eastAsia="Times New Roman" w:hAnsi="Arial" w:cs="Arial"/>
          <w:color w:val="666666"/>
          <w:sz w:val="21"/>
          <w:szCs w:val="21"/>
        </w:rPr>
      </w:pPr>
    </w:p>
    <w:p w14:paraId="3FEB3773" w14:textId="3DBB1EA1" w:rsidR="00A40DCF" w:rsidRDefault="00A40DCF" w:rsidP="004B17DD">
      <w:pPr>
        <w:pStyle w:val="ListParagraph"/>
        <w:spacing w:after="0" w:line="240" w:lineRule="auto"/>
        <w:rPr>
          <w:rFonts w:ascii="Arial" w:eastAsia="Times New Roman" w:hAnsi="Arial" w:cs="Arial"/>
          <w:color w:val="666666"/>
          <w:sz w:val="21"/>
          <w:szCs w:val="21"/>
        </w:rPr>
      </w:pPr>
    </w:p>
    <w:p w14:paraId="4E92D6E3" w14:textId="724A987B" w:rsidR="00A40DCF" w:rsidRDefault="00A40DCF" w:rsidP="004B17DD">
      <w:pPr>
        <w:pStyle w:val="ListParagraph"/>
        <w:spacing w:after="0" w:line="240" w:lineRule="auto"/>
        <w:rPr>
          <w:rFonts w:ascii="Arial" w:eastAsia="Times New Roman" w:hAnsi="Arial" w:cs="Arial"/>
          <w:color w:val="666666"/>
          <w:sz w:val="21"/>
          <w:szCs w:val="21"/>
        </w:rPr>
      </w:pPr>
    </w:p>
    <w:p w14:paraId="32C8949B" w14:textId="53F9C3C4" w:rsidR="00A40DCF" w:rsidRDefault="00A40DCF" w:rsidP="004B17DD">
      <w:pPr>
        <w:pStyle w:val="ListParagraph"/>
        <w:spacing w:after="0" w:line="240" w:lineRule="auto"/>
        <w:rPr>
          <w:rFonts w:ascii="Arial" w:eastAsia="Times New Roman" w:hAnsi="Arial" w:cs="Arial"/>
          <w:color w:val="666666"/>
          <w:sz w:val="21"/>
          <w:szCs w:val="21"/>
        </w:rPr>
      </w:pPr>
    </w:p>
    <w:p w14:paraId="2FD81EA8" w14:textId="111CCE74" w:rsidR="00A40DCF" w:rsidRDefault="00A40DCF" w:rsidP="004B17DD">
      <w:pPr>
        <w:pStyle w:val="ListParagraph"/>
        <w:spacing w:after="0" w:line="240" w:lineRule="auto"/>
        <w:rPr>
          <w:rFonts w:ascii="Arial" w:eastAsia="Times New Roman" w:hAnsi="Arial" w:cs="Arial"/>
          <w:color w:val="666666"/>
          <w:sz w:val="21"/>
          <w:szCs w:val="21"/>
        </w:rPr>
      </w:pPr>
    </w:p>
    <w:p w14:paraId="1928ED31" w14:textId="52203B5B" w:rsidR="00A40DCF" w:rsidRDefault="00A40DCF" w:rsidP="004B17DD">
      <w:pPr>
        <w:pStyle w:val="ListParagraph"/>
        <w:spacing w:after="0" w:line="240" w:lineRule="auto"/>
        <w:rPr>
          <w:rFonts w:ascii="Arial" w:eastAsia="Times New Roman" w:hAnsi="Arial" w:cs="Arial"/>
          <w:color w:val="666666"/>
          <w:sz w:val="21"/>
          <w:szCs w:val="21"/>
        </w:rPr>
      </w:pPr>
    </w:p>
    <w:p w14:paraId="3991E1A2" w14:textId="2C89D9F2" w:rsidR="00A40DCF" w:rsidRDefault="00A40DCF" w:rsidP="004B17DD">
      <w:pPr>
        <w:pStyle w:val="ListParagraph"/>
        <w:spacing w:after="0" w:line="240" w:lineRule="auto"/>
        <w:rPr>
          <w:rFonts w:ascii="Arial" w:eastAsia="Times New Roman" w:hAnsi="Arial" w:cs="Arial"/>
          <w:color w:val="666666"/>
          <w:sz w:val="21"/>
          <w:szCs w:val="21"/>
        </w:rPr>
      </w:pPr>
    </w:p>
    <w:p w14:paraId="3F7AE770" w14:textId="690D9B50" w:rsidR="00A40DCF" w:rsidRDefault="00A40DCF" w:rsidP="004B17DD">
      <w:pPr>
        <w:pStyle w:val="ListParagraph"/>
        <w:spacing w:after="0" w:line="240" w:lineRule="auto"/>
        <w:rPr>
          <w:rFonts w:ascii="Arial" w:eastAsia="Times New Roman" w:hAnsi="Arial" w:cs="Arial"/>
          <w:color w:val="666666"/>
          <w:sz w:val="21"/>
          <w:szCs w:val="21"/>
        </w:rPr>
      </w:pPr>
    </w:p>
    <w:p w14:paraId="4A0C2DEB" w14:textId="504A72C0" w:rsidR="00A40DCF" w:rsidRDefault="00A40DCF" w:rsidP="004B17DD">
      <w:pPr>
        <w:pStyle w:val="ListParagraph"/>
        <w:spacing w:after="0" w:line="240" w:lineRule="auto"/>
        <w:rPr>
          <w:rFonts w:ascii="Arial" w:eastAsia="Times New Roman" w:hAnsi="Arial" w:cs="Arial"/>
          <w:color w:val="666666"/>
          <w:sz w:val="21"/>
          <w:szCs w:val="21"/>
        </w:rPr>
      </w:pPr>
    </w:p>
    <w:p w14:paraId="53211C8C" w14:textId="77777777" w:rsidR="00A40DCF" w:rsidRDefault="00A40DCF" w:rsidP="004B17DD">
      <w:pPr>
        <w:pStyle w:val="ListParagraph"/>
        <w:spacing w:after="0" w:line="240" w:lineRule="auto"/>
        <w:rPr>
          <w:rFonts w:ascii="Arial" w:eastAsia="Times New Roman" w:hAnsi="Arial" w:cs="Arial"/>
          <w:color w:val="666666"/>
          <w:sz w:val="21"/>
          <w:szCs w:val="21"/>
        </w:rPr>
      </w:pPr>
    </w:p>
    <w:p w14:paraId="649332DE" w14:textId="7E136DE0" w:rsidR="00C7768D" w:rsidRDefault="00C7768D" w:rsidP="0048229F">
      <w:pPr>
        <w:pStyle w:val="ListParagraph"/>
        <w:spacing w:after="0" w:line="240" w:lineRule="auto"/>
        <w:rPr>
          <w:rFonts w:ascii="Arial" w:eastAsia="Times New Roman" w:hAnsi="Arial" w:cs="Arial"/>
          <w:color w:val="666666"/>
          <w:sz w:val="21"/>
          <w:szCs w:val="21"/>
        </w:rPr>
      </w:pPr>
    </w:p>
    <w:p w14:paraId="423D9C15" w14:textId="453DAC35" w:rsidR="0048229F" w:rsidRPr="00297224" w:rsidRDefault="0060754F" w:rsidP="0048229F">
      <w:pPr>
        <w:pStyle w:val="Heading1"/>
        <w:rPr>
          <w:b/>
          <w:sz w:val="28"/>
          <w:szCs w:val="28"/>
        </w:rPr>
      </w:pPr>
      <w:r>
        <w:rPr>
          <w:b/>
          <w:sz w:val="28"/>
          <w:szCs w:val="28"/>
        </w:rPr>
        <w:t xml:space="preserve">AD006 </w:t>
      </w:r>
      <w:r w:rsidR="0048229F" w:rsidRPr="00297224">
        <w:rPr>
          <w:b/>
          <w:sz w:val="28"/>
          <w:szCs w:val="28"/>
        </w:rPr>
        <w:t xml:space="preserve">DATABASE </w:t>
      </w:r>
      <w:r>
        <w:rPr>
          <w:b/>
          <w:sz w:val="28"/>
          <w:szCs w:val="28"/>
        </w:rPr>
        <w:t xml:space="preserve">- </w:t>
      </w:r>
      <w:r w:rsidR="0048229F" w:rsidRPr="00297224">
        <w:rPr>
          <w:b/>
          <w:sz w:val="28"/>
          <w:szCs w:val="28"/>
        </w:rPr>
        <w:t>SCHEMA</w:t>
      </w:r>
      <w:r>
        <w:rPr>
          <w:b/>
          <w:sz w:val="28"/>
          <w:szCs w:val="28"/>
        </w:rPr>
        <w:t>:</w:t>
      </w:r>
    </w:p>
    <w:p w14:paraId="64439FD1" w14:textId="20EDD790" w:rsidR="0048229F" w:rsidRPr="00297224" w:rsidRDefault="00F6233C" w:rsidP="00A56064">
      <w:pPr>
        <w:spacing w:after="0"/>
        <w:ind w:left="720"/>
        <w:rPr>
          <w:rFonts w:ascii="Arial" w:hAnsi="Arial" w:cs="Arial"/>
          <w:sz w:val="22"/>
          <w:szCs w:val="22"/>
        </w:rPr>
      </w:pPr>
      <w:r w:rsidRPr="00F6233C">
        <w:rPr>
          <w:rFonts w:ascii="Arial" w:hAnsi="Arial" w:cs="Arial"/>
          <w:noProof/>
          <w:sz w:val="22"/>
          <w:szCs w:val="22"/>
        </w:rPr>
        <w:drawing>
          <wp:inline distT="0" distB="0" distL="0" distR="0" wp14:anchorId="6DB4434B" wp14:editId="05B2E386">
            <wp:extent cx="5706415" cy="27000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415" cy="2700000"/>
                    </a:xfrm>
                    <a:prstGeom prst="rect">
                      <a:avLst/>
                    </a:prstGeom>
                    <a:noFill/>
                    <a:ln>
                      <a:noFill/>
                    </a:ln>
                  </pic:spPr>
                </pic:pic>
              </a:graphicData>
            </a:graphic>
          </wp:inline>
        </w:drawing>
      </w:r>
    </w:p>
    <w:p w14:paraId="17568CC9" w14:textId="0B75F3AC" w:rsidR="0048229F" w:rsidRPr="00483E38" w:rsidRDefault="00113969" w:rsidP="0048229F">
      <w:pPr>
        <w:pStyle w:val="Heading1"/>
        <w:rPr>
          <w:b/>
          <w:color w:val="943634" w:themeColor="accent2" w:themeShade="BF"/>
          <w:sz w:val="36"/>
          <w:szCs w:val="36"/>
        </w:rPr>
      </w:pPr>
      <w:r>
        <w:rPr>
          <w:b/>
          <w:color w:val="943634" w:themeColor="accent2" w:themeShade="BF"/>
          <w:sz w:val="36"/>
          <w:szCs w:val="36"/>
        </w:rPr>
        <w:t>download ad006 database</w:t>
      </w:r>
    </w:p>
    <w:p w14:paraId="6E63C472" w14:textId="029F10A2" w:rsidR="0048229F" w:rsidRPr="00E5036E" w:rsidRDefault="0048229F" w:rsidP="0048229F">
      <w:pPr>
        <w:rPr>
          <w:rFonts w:ascii="Arial" w:eastAsia="Times New Roman" w:hAnsi="Arial" w:cs="Arial"/>
          <w:sz w:val="22"/>
          <w:szCs w:val="22"/>
        </w:rPr>
      </w:pPr>
      <w:r w:rsidRPr="00E5036E">
        <w:rPr>
          <w:rFonts w:ascii="Arial" w:eastAsia="Times New Roman" w:hAnsi="Arial" w:cs="Arial"/>
          <w:sz w:val="22"/>
          <w:szCs w:val="22"/>
        </w:rPr>
        <w:t>Download “</w:t>
      </w:r>
      <w:r w:rsidRPr="00E5036E">
        <w:rPr>
          <w:rFonts w:ascii="Arial" w:eastAsia="Times New Roman" w:hAnsi="Arial" w:cs="Arial"/>
          <w:b/>
          <w:sz w:val="22"/>
          <w:szCs w:val="22"/>
        </w:rPr>
        <w:t>AD006 Database</w:t>
      </w:r>
      <w:r w:rsidRPr="00E5036E">
        <w:rPr>
          <w:rFonts w:ascii="Arial" w:eastAsia="Times New Roman" w:hAnsi="Arial" w:cs="Arial"/>
          <w:sz w:val="22"/>
          <w:szCs w:val="22"/>
        </w:rPr>
        <w:t>”</w:t>
      </w:r>
      <w:r w:rsidR="00B920B8">
        <w:rPr>
          <w:rFonts w:ascii="Arial" w:eastAsia="Times New Roman" w:hAnsi="Arial" w:cs="Arial"/>
          <w:sz w:val="22"/>
          <w:szCs w:val="22"/>
        </w:rPr>
        <w:t xml:space="preserve"> files</w:t>
      </w:r>
      <w:r w:rsidRPr="00E5036E">
        <w:rPr>
          <w:rFonts w:ascii="Arial" w:eastAsia="Times New Roman" w:hAnsi="Arial" w:cs="Arial"/>
          <w:sz w:val="22"/>
          <w:szCs w:val="22"/>
        </w:rPr>
        <w:t xml:space="preserve"> from Canvas.</w:t>
      </w:r>
    </w:p>
    <w:p w14:paraId="047449EC" w14:textId="1BF6C814" w:rsidR="0048229F" w:rsidRPr="009A59D3" w:rsidRDefault="0048229F" w:rsidP="0048229F">
      <w:pPr>
        <w:rPr>
          <w:rFonts w:ascii="Arial" w:eastAsia="Times New Roman" w:hAnsi="Arial" w:cs="Arial"/>
          <w:b/>
          <w:bCs/>
          <w:sz w:val="22"/>
          <w:szCs w:val="22"/>
        </w:rPr>
      </w:pPr>
      <w:r w:rsidRPr="009A59D3">
        <w:rPr>
          <w:rFonts w:ascii="Arial" w:eastAsia="Times New Roman" w:hAnsi="Arial" w:cs="Arial"/>
          <w:b/>
          <w:bCs/>
          <w:sz w:val="22"/>
          <w:szCs w:val="22"/>
        </w:rPr>
        <w:t xml:space="preserve">Assignments </w:t>
      </w:r>
      <w:r w:rsidRPr="009A59D3">
        <w:rPr>
          <w:rFonts w:ascii="Arial" w:eastAsia="Times New Roman" w:hAnsi="Arial" w:cs="Arial"/>
          <w:b/>
          <w:bCs/>
          <w:sz w:val="22"/>
          <w:szCs w:val="22"/>
        </w:rPr>
        <w:sym w:font="Wingdings" w:char="F0E0"/>
      </w:r>
      <w:r w:rsidRPr="009A59D3">
        <w:rPr>
          <w:rFonts w:ascii="Arial" w:eastAsia="Times New Roman" w:hAnsi="Arial" w:cs="Arial"/>
          <w:b/>
          <w:bCs/>
          <w:sz w:val="22"/>
          <w:szCs w:val="22"/>
        </w:rPr>
        <w:t xml:space="preserve"> Practical Test 1</w:t>
      </w:r>
      <w:r w:rsidR="00C7768D" w:rsidRPr="009A59D3">
        <w:rPr>
          <w:rFonts w:ascii="Arial" w:eastAsia="Times New Roman" w:hAnsi="Arial" w:cs="Arial"/>
          <w:b/>
          <w:bCs/>
          <w:sz w:val="22"/>
          <w:szCs w:val="22"/>
        </w:rPr>
        <w:t xml:space="preserve">: SQL </w:t>
      </w:r>
      <w:r w:rsidRPr="009A59D3">
        <w:rPr>
          <w:rFonts w:ascii="Arial" w:eastAsia="Times New Roman" w:hAnsi="Arial" w:cs="Arial"/>
          <w:b/>
          <w:bCs/>
          <w:sz w:val="22"/>
          <w:szCs w:val="22"/>
        </w:rPr>
        <w:sym w:font="Wingdings" w:char="F0E0"/>
      </w:r>
      <w:r w:rsidRPr="009A59D3">
        <w:rPr>
          <w:rFonts w:ascii="Arial" w:eastAsia="Times New Roman" w:hAnsi="Arial" w:cs="Arial"/>
          <w:b/>
          <w:bCs/>
          <w:sz w:val="22"/>
          <w:szCs w:val="22"/>
        </w:rPr>
        <w:t xml:space="preserve"> AD006 Database. </w:t>
      </w:r>
    </w:p>
    <w:p w14:paraId="7C4483A0" w14:textId="62D15320" w:rsidR="0048229F" w:rsidRPr="00E5036E" w:rsidRDefault="0048229F" w:rsidP="0048229F">
      <w:pPr>
        <w:rPr>
          <w:rFonts w:ascii="Arial" w:eastAsia="Times New Roman" w:hAnsi="Arial" w:cs="Arial"/>
          <w:b/>
          <w:sz w:val="22"/>
          <w:szCs w:val="22"/>
        </w:rPr>
      </w:pPr>
      <w:r w:rsidRPr="00E5036E">
        <w:rPr>
          <w:rFonts w:ascii="Arial" w:eastAsia="Times New Roman" w:hAnsi="Arial" w:cs="Arial"/>
          <w:sz w:val="22"/>
          <w:szCs w:val="22"/>
        </w:rPr>
        <w:t xml:space="preserve">Run two files: </w:t>
      </w:r>
      <w:r w:rsidRPr="00E5036E">
        <w:rPr>
          <w:rFonts w:ascii="Arial" w:eastAsia="Times New Roman" w:hAnsi="Arial" w:cs="Arial"/>
          <w:b/>
          <w:sz w:val="22"/>
          <w:szCs w:val="22"/>
        </w:rPr>
        <w:t>ad006_create_tables.sql</w:t>
      </w:r>
      <w:r w:rsidRPr="00E5036E">
        <w:rPr>
          <w:rFonts w:ascii="Arial" w:eastAsia="Times New Roman" w:hAnsi="Arial" w:cs="Arial"/>
          <w:sz w:val="22"/>
          <w:szCs w:val="22"/>
        </w:rPr>
        <w:t xml:space="preserve"> and </w:t>
      </w:r>
      <w:r w:rsidRPr="00E5036E">
        <w:rPr>
          <w:rFonts w:ascii="Arial" w:eastAsia="Times New Roman" w:hAnsi="Arial" w:cs="Arial"/>
          <w:b/>
          <w:sz w:val="22"/>
          <w:szCs w:val="22"/>
        </w:rPr>
        <w:t>ad006_insert_data.sql.</w:t>
      </w:r>
    </w:p>
    <w:p w14:paraId="21FD0FC8" w14:textId="77777777" w:rsidR="00B920B8" w:rsidRDefault="00B920B8" w:rsidP="00C7768D">
      <w:pPr>
        <w:pStyle w:val="Heading1"/>
        <w:rPr>
          <w:b/>
        </w:rPr>
      </w:pPr>
    </w:p>
    <w:p w14:paraId="56A7C689" w14:textId="224090BB" w:rsidR="0048229F" w:rsidRDefault="0060754F" w:rsidP="00C7768D">
      <w:pPr>
        <w:pStyle w:val="Heading1"/>
        <w:rPr>
          <w:b/>
        </w:rPr>
      </w:pPr>
      <w:r>
        <w:rPr>
          <w:b/>
        </w:rPr>
        <w:t xml:space="preserve">AD006 DATABASE - </w:t>
      </w:r>
      <w:r w:rsidR="0048229F" w:rsidRPr="000E18FC">
        <w:rPr>
          <w:b/>
        </w:rPr>
        <w:t>TABLES</w:t>
      </w:r>
    </w:p>
    <w:p w14:paraId="2E6EEB0E" w14:textId="6B6DF2B0" w:rsidR="00C7768D" w:rsidRDefault="00984115" w:rsidP="00C7768D">
      <w:r>
        <w:rPr>
          <w:noProof/>
        </w:rPr>
        <w:drawing>
          <wp:inline distT="0" distB="0" distL="0" distR="0" wp14:anchorId="46C753D4" wp14:editId="042A7242">
            <wp:extent cx="5267960" cy="41897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4189730"/>
                    </a:xfrm>
                    <a:prstGeom prst="rect">
                      <a:avLst/>
                    </a:prstGeom>
                    <a:noFill/>
                    <a:ln>
                      <a:noFill/>
                    </a:ln>
                  </pic:spPr>
                </pic:pic>
              </a:graphicData>
            </a:graphic>
          </wp:inline>
        </w:drawing>
      </w:r>
    </w:p>
    <w:p w14:paraId="603310A6" w14:textId="07C5A18C" w:rsidR="00CD2BD8" w:rsidRDefault="00984115" w:rsidP="00C7768D">
      <w:pPr>
        <w:rPr>
          <w:noProof/>
        </w:rPr>
      </w:pPr>
      <w:r>
        <w:rPr>
          <w:noProof/>
        </w:rPr>
        <w:lastRenderedPageBreak/>
        <w:drawing>
          <wp:inline distT="0" distB="0" distL="0" distR="0" wp14:anchorId="29525F9F" wp14:editId="563D467A">
            <wp:extent cx="5267960" cy="20199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2019935"/>
                    </a:xfrm>
                    <a:prstGeom prst="rect">
                      <a:avLst/>
                    </a:prstGeom>
                    <a:noFill/>
                    <a:ln>
                      <a:noFill/>
                    </a:ln>
                  </pic:spPr>
                </pic:pic>
              </a:graphicData>
            </a:graphic>
          </wp:inline>
        </w:drawing>
      </w:r>
    </w:p>
    <w:p w14:paraId="5175E540" w14:textId="32E8B186" w:rsidR="00B62ADD" w:rsidRDefault="00B62ADD" w:rsidP="00C7768D">
      <w:pPr>
        <w:rPr>
          <w:noProof/>
        </w:rPr>
      </w:pPr>
    </w:p>
    <w:p w14:paraId="23EF4363" w14:textId="5D53D282" w:rsidR="00B62ADD" w:rsidRDefault="009170D2" w:rsidP="00C7768D">
      <w:pPr>
        <w:rPr>
          <w:noProof/>
        </w:rPr>
      </w:pPr>
      <w:r>
        <w:rPr>
          <w:noProof/>
        </w:rPr>
        <w:drawing>
          <wp:inline distT="0" distB="0" distL="0" distR="0" wp14:anchorId="4B0046FB" wp14:editId="4F2BC5E5">
            <wp:extent cx="5008880" cy="429895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8880" cy="4298950"/>
                    </a:xfrm>
                    <a:prstGeom prst="rect">
                      <a:avLst/>
                    </a:prstGeom>
                    <a:noFill/>
                    <a:ln>
                      <a:noFill/>
                    </a:ln>
                  </pic:spPr>
                </pic:pic>
              </a:graphicData>
            </a:graphic>
          </wp:inline>
        </w:drawing>
      </w:r>
    </w:p>
    <w:p w14:paraId="3F04FFB0" w14:textId="2A1ED419" w:rsidR="00CD2BD8" w:rsidRDefault="00CD2BD8" w:rsidP="00C7768D">
      <w:pPr>
        <w:rPr>
          <w:noProof/>
        </w:rPr>
      </w:pPr>
    </w:p>
    <w:p w14:paraId="7BBB8B62" w14:textId="64DF39AB" w:rsidR="00D41FC6" w:rsidRDefault="00D41FC6" w:rsidP="00C7768D">
      <w:pPr>
        <w:rPr>
          <w:noProof/>
        </w:rPr>
      </w:pPr>
    </w:p>
    <w:p w14:paraId="62B433C1" w14:textId="36325CC3" w:rsidR="00D41FC6" w:rsidRDefault="00D41FC6" w:rsidP="00C7768D">
      <w:pPr>
        <w:rPr>
          <w:noProof/>
        </w:rPr>
      </w:pPr>
    </w:p>
    <w:p w14:paraId="451D8306" w14:textId="18386362" w:rsidR="00D41FC6" w:rsidRDefault="00D41FC6" w:rsidP="00C7768D">
      <w:pPr>
        <w:rPr>
          <w:noProof/>
        </w:rPr>
      </w:pPr>
    </w:p>
    <w:p w14:paraId="46497726" w14:textId="77777777" w:rsidR="00D41FC6" w:rsidRDefault="00D41FC6" w:rsidP="00C7768D">
      <w:pPr>
        <w:rPr>
          <w:noProof/>
        </w:rPr>
      </w:pPr>
    </w:p>
    <w:p w14:paraId="3665F799" w14:textId="00D86893" w:rsidR="00CD2BD8" w:rsidRDefault="00CD2BD8" w:rsidP="00C7768D">
      <w:pPr>
        <w:rPr>
          <w:noProof/>
        </w:rPr>
      </w:pPr>
    </w:p>
    <w:p w14:paraId="09308787" w14:textId="77777777" w:rsidR="00CD2BD8" w:rsidRDefault="00CD2BD8" w:rsidP="00C7768D">
      <w:pPr>
        <w:rPr>
          <w:noProof/>
        </w:rPr>
      </w:pPr>
    </w:p>
    <w:p w14:paraId="54B2C862" w14:textId="77777777" w:rsidR="00CD2BD8" w:rsidRDefault="00CD2BD8" w:rsidP="00C7768D"/>
    <w:p w14:paraId="4A84FA03" w14:textId="5AB09575" w:rsidR="00C7768D" w:rsidRPr="00C7768D" w:rsidRDefault="009170D2" w:rsidP="00C7768D">
      <w:r>
        <w:rPr>
          <w:noProof/>
        </w:rPr>
        <w:lastRenderedPageBreak/>
        <w:drawing>
          <wp:inline distT="0" distB="0" distL="0" distR="0" wp14:anchorId="6D8241A9" wp14:editId="26670ED4">
            <wp:extent cx="5267960" cy="463359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4633595"/>
                    </a:xfrm>
                    <a:prstGeom prst="rect">
                      <a:avLst/>
                    </a:prstGeom>
                    <a:noFill/>
                    <a:ln>
                      <a:noFill/>
                    </a:ln>
                  </pic:spPr>
                </pic:pic>
              </a:graphicData>
            </a:graphic>
          </wp:inline>
        </w:drawing>
      </w:r>
    </w:p>
    <w:p w14:paraId="19284FC1" w14:textId="5CA4B805" w:rsidR="0048229F" w:rsidRDefault="0048229F" w:rsidP="0048229F">
      <w:pPr>
        <w:spacing w:after="0"/>
        <w:rPr>
          <w:rFonts w:ascii="Arial" w:hAnsi="Arial" w:cs="Arial"/>
          <w:sz w:val="22"/>
          <w:szCs w:val="22"/>
        </w:rPr>
      </w:pPr>
    </w:p>
    <w:p w14:paraId="36348E94" w14:textId="194E99C9" w:rsidR="009841B6" w:rsidRDefault="009841B6">
      <w:pPr>
        <w:rPr>
          <w:rFonts w:ascii="Arial" w:hAnsi="Arial" w:cs="Arial"/>
          <w:sz w:val="22"/>
          <w:szCs w:val="22"/>
        </w:rPr>
      </w:pPr>
      <w:r>
        <w:rPr>
          <w:rFonts w:ascii="Arial" w:hAnsi="Arial" w:cs="Arial"/>
          <w:sz w:val="22"/>
          <w:szCs w:val="22"/>
        </w:rPr>
        <w:br w:type="page"/>
      </w:r>
    </w:p>
    <w:p w14:paraId="776E7B93" w14:textId="77777777" w:rsidR="009841B6" w:rsidRDefault="009841B6" w:rsidP="0048229F">
      <w:pPr>
        <w:spacing w:after="0"/>
        <w:rPr>
          <w:rFonts w:ascii="Arial" w:hAnsi="Arial" w:cs="Arial"/>
          <w:sz w:val="22"/>
          <w:szCs w:val="22"/>
        </w:rPr>
      </w:pPr>
    </w:p>
    <w:p w14:paraId="5AD1A90A" w14:textId="2292E73A" w:rsidR="001973ED" w:rsidRPr="00483E38" w:rsidRDefault="0048229F" w:rsidP="0048229F">
      <w:pPr>
        <w:pStyle w:val="Heading1"/>
        <w:rPr>
          <w:b/>
          <w:color w:val="943634" w:themeColor="accent2" w:themeShade="BF"/>
          <w:sz w:val="36"/>
          <w:szCs w:val="36"/>
        </w:rPr>
      </w:pPr>
      <w:r w:rsidRPr="00483E38">
        <w:rPr>
          <w:b/>
          <w:color w:val="943634" w:themeColor="accent2" w:themeShade="BF"/>
          <w:sz w:val="36"/>
          <w:szCs w:val="36"/>
        </w:rPr>
        <w:t>with a reference to “add</w:t>
      </w:r>
      <w:r w:rsidR="001973ED" w:rsidRPr="00483E38">
        <w:rPr>
          <w:b/>
          <w:color w:val="943634" w:themeColor="accent2" w:themeShade="BF"/>
          <w:sz w:val="36"/>
          <w:szCs w:val="36"/>
        </w:rPr>
        <w:t>006</w:t>
      </w:r>
      <w:r w:rsidRPr="00483E38">
        <w:rPr>
          <w:b/>
          <w:color w:val="943634" w:themeColor="accent2" w:themeShade="BF"/>
          <w:sz w:val="36"/>
          <w:szCs w:val="36"/>
        </w:rPr>
        <w:t xml:space="preserve"> database” create SQL queries to answer the following questions.</w:t>
      </w:r>
      <w:r w:rsidR="001973ED" w:rsidRPr="00483E38">
        <w:rPr>
          <w:b/>
          <w:color w:val="943634" w:themeColor="accent2" w:themeShade="BF"/>
          <w:sz w:val="36"/>
          <w:szCs w:val="36"/>
        </w:rPr>
        <w:t xml:space="preserve"> </w:t>
      </w:r>
      <w:r w:rsidR="00764D9F" w:rsidRPr="00483E38">
        <w:rPr>
          <w:b/>
          <w:color w:val="943634" w:themeColor="accent2" w:themeShade="BF"/>
          <w:sz w:val="36"/>
          <w:szCs w:val="36"/>
        </w:rPr>
        <w:t>(5</w:t>
      </w:r>
      <w:r w:rsidR="00F9004A">
        <w:rPr>
          <w:b/>
          <w:color w:val="943634" w:themeColor="accent2" w:themeShade="BF"/>
          <w:sz w:val="36"/>
          <w:szCs w:val="36"/>
        </w:rPr>
        <w:t>0</w:t>
      </w:r>
      <w:r w:rsidR="00764D9F" w:rsidRPr="00483E38">
        <w:rPr>
          <w:b/>
          <w:color w:val="943634" w:themeColor="accent2" w:themeShade="BF"/>
          <w:sz w:val="36"/>
          <w:szCs w:val="36"/>
        </w:rPr>
        <w:t xml:space="preserve"> points)</w:t>
      </w:r>
    </w:p>
    <w:p w14:paraId="3A8857AF" w14:textId="4582DF94" w:rsidR="0048229F" w:rsidRDefault="001973ED" w:rsidP="0048229F">
      <w:pPr>
        <w:pStyle w:val="Heading1"/>
        <w:rPr>
          <w:b/>
          <w:color w:val="943634" w:themeColor="accent2" w:themeShade="BF"/>
        </w:rPr>
      </w:pPr>
      <w:r>
        <w:rPr>
          <w:b/>
          <w:color w:val="943634" w:themeColor="accent2" w:themeShade="BF"/>
        </w:rPr>
        <w:t>name the sql file</w:t>
      </w:r>
      <w:r w:rsidR="00D736A3">
        <w:rPr>
          <w:b/>
          <w:color w:val="943634" w:themeColor="accent2" w:themeShade="BF"/>
        </w:rPr>
        <w:t xml:space="preserve"> which will contain your sql queries</w:t>
      </w:r>
      <w:r w:rsidR="006D4212">
        <w:rPr>
          <w:b/>
          <w:color w:val="943634" w:themeColor="accent2" w:themeShade="BF"/>
        </w:rPr>
        <w:t xml:space="preserve"> </w:t>
      </w:r>
      <w:r w:rsidR="006D4212" w:rsidRPr="006D4212">
        <w:rPr>
          <w:b/>
          <w:color w:val="943634" w:themeColor="accent2" w:themeShade="BF"/>
        </w:rPr>
        <w:t>pt1</w:t>
      </w:r>
      <w:r w:rsidR="006D4212" w:rsidRPr="006D4212">
        <w:rPr>
          <w:rFonts w:ascii="Arial" w:hAnsi="Arial" w:cs="Arial"/>
          <w:b/>
          <w:color w:val="8A0000"/>
          <w:sz w:val="28"/>
          <w:szCs w:val="28"/>
        </w:rPr>
        <w:t>yourname</w:t>
      </w:r>
      <w:r w:rsidRPr="006D4212">
        <w:rPr>
          <w:rFonts w:ascii="Arial" w:hAnsi="Arial" w:cs="Arial"/>
          <w:b/>
          <w:color w:val="8A0000"/>
          <w:sz w:val="28"/>
          <w:szCs w:val="28"/>
        </w:rPr>
        <w:t>.sq</w:t>
      </w:r>
      <w:r w:rsidR="008A68D9">
        <w:rPr>
          <w:rFonts w:ascii="Arial" w:hAnsi="Arial" w:cs="Arial"/>
          <w:b/>
          <w:color w:val="8A0000"/>
          <w:sz w:val="28"/>
          <w:szCs w:val="28"/>
        </w:rPr>
        <w:t>l</w:t>
      </w:r>
      <w:r w:rsidR="0048229F" w:rsidRPr="004A07A5">
        <w:rPr>
          <w:b/>
          <w:color w:val="943634" w:themeColor="accent2" w:themeShade="BF"/>
        </w:rPr>
        <w:t xml:space="preserve"> </w:t>
      </w:r>
    </w:p>
    <w:p w14:paraId="2910B4E5" w14:textId="77777777" w:rsidR="009B6AF8" w:rsidRDefault="009B6AF8" w:rsidP="009B6AF8">
      <w:pPr>
        <w:autoSpaceDE w:val="0"/>
        <w:autoSpaceDN w:val="0"/>
        <w:adjustRightInd w:val="0"/>
        <w:spacing w:line="240" w:lineRule="auto"/>
        <w:rPr>
          <w:rFonts w:ascii="Arial" w:hAnsi="Arial" w:cs="Arial"/>
          <w:color w:val="000000"/>
          <w:sz w:val="22"/>
          <w:szCs w:val="22"/>
        </w:rPr>
      </w:pPr>
    </w:p>
    <w:p w14:paraId="17A3BA4E" w14:textId="4556ABFC" w:rsidR="009B6AF8" w:rsidRPr="00A40DCF" w:rsidRDefault="009B6AF8" w:rsidP="009B6AF8">
      <w:pPr>
        <w:autoSpaceDE w:val="0"/>
        <w:autoSpaceDN w:val="0"/>
        <w:adjustRightInd w:val="0"/>
        <w:spacing w:line="240" w:lineRule="auto"/>
        <w:rPr>
          <w:rFonts w:ascii="Arial" w:eastAsia="Calibri" w:hAnsi="Arial" w:cs="Arial"/>
          <w:sz w:val="22"/>
          <w:szCs w:val="22"/>
        </w:rPr>
      </w:pPr>
      <w:r>
        <w:rPr>
          <w:rFonts w:ascii="Arial" w:hAnsi="Arial" w:cs="Arial"/>
          <w:color w:val="000000"/>
          <w:sz w:val="22"/>
          <w:szCs w:val="22"/>
        </w:rPr>
        <w:t>The file</w:t>
      </w:r>
      <w:r w:rsidRPr="00A40DCF">
        <w:rPr>
          <w:rFonts w:ascii="Arial" w:hAnsi="Arial" w:cs="Arial"/>
          <w:color w:val="000000"/>
          <w:sz w:val="22"/>
          <w:szCs w:val="22"/>
        </w:rPr>
        <w:t xml:space="preserve"> should contain your name, student number, and all queries.</w:t>
      </w:r>
    </w:p>
    <w:p w14:paraId="48C7FF4A" w14:textId="34A52BC9" w:rsidR="006C0D5E" w:rsidRDefault="009B6AF8" w:rsidP="009B6AF8">
      <w:r>
        <w:rPr>
          <w:rFonts w:ascii="Arial" w:hAnsi="Arial" w:cs="Arial"/>
          <w:noProof/>
          <w:sz w:val="22"/>
          <w:szCs w:val="22"/>
        </w:rPr>
        <w:drawing>
          <wp:inline distT="0" distB="0" distL="0" distR="0" wp14:anchorId="4B1F95A0" wp14:editId="15BBFEDC">
            <wp:extent cx="2705462"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462" cy="2880000"/>
                    </a:xfrm>
                    <a:prstGeom prst="rect">
                      <a:avLst/>
                    </a:prstGeom>
                    <a:noFill/>
                    <a:ln>
                      <a:noFill/>
                    </a:ln>
                  </pic:spPr>
                </pic:pic>
              </a:graphicData>
            </a:graphic>
          </wp:inline>
        </w:drawing>
      </w:r>
    </w:p>
    <w:p w14:paraId="3F8D959C" w14:textId="35B16879" w:rsidR="00113969" w:rsidRDefault="00113969" w:rsidP="009B6AF8"/>
    <w:p w14:paraId="49F7ACD0" w14:textId="77777777" w:rsidR="00113969" w:rsidRPr="006B523B" w:rsidRDefault="00113969" w:rsidP="00113969">
      <w:pPr>
        <w:spacing w:after="0" w:line="240" w:lineRule="auto"/>
        <w:rPr>
          <w:rFonts w:ascii="Arial" w:eastAsia="Times New Roman" w:hAnsi="Arial" w:cs="Arial"/>
          <w:b/>
          <w:bCs/>
          <w:sz w:val="22"/>
          <w:szCs w:val="22"/>
        </w:rPr>
      </w:pPr>
      <w:r w:rsidRPr="006B523B">
        <w:rPr>
          <w:rFonts w:ascii="Arial" w:eastAsia="Times New Roman" w:hAnsi="Arial" w:cs="Arial"/>
          <w:b/>
          <w:bCs/>
          <w:sz w:val="22"/>
          <w:szCs w:val="22"/>
        </w:rPr>
        <w:t>NOTE:</w:t>
      </w:r>
    </w:p>
    <w:p w14:paraId="3DAD9063" w14:textId="77777777" w:rsidR="00113969" w:rsidRDefault="00113969" w:rsidP="00113969">
      <w:pPr>
        <w:pStyle w:val="BodyTextIndent"/>
        <w:numPr>
          <w:ilvl w:val="0"/>
          <w:numId w:val="14"/>
        </w:numPr>
        <w:rPr>
          <w:rFonts w:ascii="Arial" w:hAnsi="Arial" w:cs="Arial"/>
          <w:b/>
          <w:bCs/>
          <w:color w:val="000000" w:themeColor="text1"/>
          <w:sz w:val="22"/>
          <w:szCs w:val="22"/>
        </w:rPr>
      </w:pPr>
      <w:r w:rsidRPr="002278BC">
        <w:rPr>
          <w:rFonts w:ascii="Arial" w:hAnsi="Arial" w:cs="Arial"/>
          <w:b/>
          <w:bCs/>
          <w:color w:val="000000" w:themeColor="text1"/>
          <w:sz w:val="22"/>
          <w:szCs w:val="22"/>
        </w:rPr>
        <w:t xml:space="preserve">For each </w:t>
      </w:r>
      <w:r>
        <w:rPr>
          <w:rFonts w:ascii="Arial" w:hAnsi="Arial" w:cs="Arial"/>
          <w:b/>
          <w:bCs/>
          <w:color w:val="000000" w:themeColor="text1"/>
          <w:sz w:val="22"/>
          <w:szCs w:val="22"/>
        </w:rPr>
        <w:t xml:space="preserve">correctly written SQL </w:t>
      </w:r>
      <w:r w:rsidRPr="002278BC">
        <w:rPr>
          <w:rFonts w:ascii="Arial" w:hAnsi="Arial" w:cs="Arial"/>
          <w:b/>
          <w:bCs/>
          <w:color w:val="000000" w:themeColor="text1"/>
          <w:sz w:val="22"/>
          <w:szCs w:val="22"/>
        </w:rPr>
        <w:t>quer</w:t>
      </w:r>
      <w:r>
        <w:rPr>
          <w:rFonts w:ascii="Arial" w:hAnsi="Arial" w:cs="Arial"/>
          <w:b/>
          <w:bCs/>
          <w:color w:val="000000" w:themeColor="text1"/>
          <w:sz w:val="22"/>
          <w:szCs w:val="22"/>
        </w:rPr>
        <w:t>y</w:t>
      </w:r>
      <w:r w:rsidRPr="002278BC">
        <w:rPr>
          <w:rFonts w:ascii="Arial" w:hAnsi="Arial" w:cs="Arial"/>
          <w:b/>
          <w:bCs/>
          <w:color w:val="000000" w:themeColor="text1"/>
          <w:sz w:val="22"/>
          <w:szCs w:val="22"/>
        </w:rPr>
        <w:t xml:space="preserve"> that returns correct </w:t>
      </w:r>
      <w:r>
        <w:rPr>
          <w:rFonts w:ascii="Arial" w:hAnsi="Arial" w:cs="Arial"/>
          <w:b/>
          <w:bCs/>
          <w:color w:val="000000" w:themeColor="text1"/>
          <w:sz w:val="22"/>
          <w:szCs w:val="22"/>
        </w:rPr>
        <w:t>output</w:t>
      </w:r>
      <w:r w:rsidRPr="002278BC">
        <w:rPr>
          <w:rFonts w:ascii="Arial" w:hAnsi="Arial" w:cs="Arial"/>
          <w:b/>
          <w:bCs/>
          <w:color w:val="000000" w:themeColor="text1"/>
          <w:sz w:val="22"/>
          <w:szCs w:val="22"/>
        </w:rPr>
        <w:t xml:space="preserve"> you will </w:t>
      </w:r>
      <w:r>
        <w:rPr>
          <w:rFonts w:ascii="Arial" w:hAnsi="Arial" w:cs="Arial"/>
          <w:b/>
          <w:bCs/>
          <w:color w:val="000000" w:themeColor="text1"/>
          <w:sz w:val="22"/>
          <w:szCs w:val="22"/>
        </w:rPr>
        <w:t>get full</w:t>
      </w:r>
      <w:r w:rsidRPr="002278BC">
        <w:rPr>
          <w:rFonts w:ascii="Arial" w:hAnsi="Arial" w:cs="Arial"/>
          <w:b/>
          <w:bCs/>
          <w:color w:val="000000" w:themeColor="text1"/>
          <w:sz w:val="22"/>
          <w:szCs w:val="22"/>
        </w:rPr>
        <w:t xml:space="preserve"> points.</w:t>
      </w:r>
    </w:p>
    <w:p w14:paraId="46890439" w14:textId="77777777" w:rsidR="00113969" w:rsidRPr="002278BC" w:rsidRDefault="00113969" w:rsidP="00113969">
      <w:pPr>
        <w:pStyle w:val="BodyTextIndent"/>
        <w:numPr>
          <w:ilvl w:val="0"/>
          <w:numId w:val="14"/>
        </w:numPr>
        <w:rPr>
          <w:rFonts w:ascii="Arial" w:hAnsi="Arial" w:cs="Arial"/>
          <w:b/>
          <w:bCs/>
          <w:color w:val="000000" w:themeColor="text1"/>
          <w:sz w:val="22"/>
          <w:szCs w:val="22"/>
        </w:rPr>
      </w:pPr>
      <w:r w:rsidRPr="005002FA">
        <w:rPr>
          <w:rFonts w:ascii="Arial" w:hAnsi="Arial" w:cs="Arial"/>
          <w:b/>
          <w:bCs/>
          <w:color w:val="000000" w:themeColor="text1"/>
          <w:sz w:val="22"/>
          <w:szCs w:val="22"/>
        </w:rPr>
        <w:t xml:space="preserve">Points will be deducted for each incorrect </w:t>
      </w:r>
      <w:r>
        <w:rPr>
          <w:rFonts w:ascii="Arial" w:hAnsi="Arial" w:cs="Arial"/>
          <w:b/>
          <w:bCs/>
          <w:color w:val="000000" w:themeColor="text1"/>
          <w:sz w:val="22"/>
          <w:szCs w:val="22"/>
        </w:rPr>
        <w:t>query</w:t>
      </w:r>
      <w:r w:rsidRPr="005002FA">
        <w:rPr>
          <w:rFonts w:ascii="Arial" w:hAnsi="Arial" w:cs="Arial"/>
          <w:b/>
          <w:bCs/>
          <w:color w:val="000000" w:themeColor="text1"/>
          <w:sz w:val="22"/>
          <w:szCs w:val="22"/>
        </w:rPr>
        <w:t>. Points deduction will depend on the type of error.</w:t>
      </w:r>
    </w:p>
    <w:p w14:paraId="7201CBE3" w14:textId="31E661A3" w:rsidR="00113969" w:rsidRDefault="00113969" w:rsidP="009B6AF8"/>
    <w:p w14:paraId="6E3C6A6D" w14:textId="1ECBCAFD" w:rsidR="00113969" w:rsidRDefault="00113969" w:rsidP="009B6AF8"/>
    <w:p w14:paraId="0B371B43" w14:textId="5C1D9A87" w:rsidR="00113969" w:rsidRDefault="00113969" w:rsidP="009B6AF8"/>
    <w:p w14:paraId="76BE07EE" w14:textId="73431BF6" w:rsidR="00113969" w:rsidRDefault="00113969" w:rsidP="009B6AF8"/>
    <w:p w14:paraId="709498C9" w14:textId="0FB650EE" w:rsidR="00113969" w:rsidRDefault="00113969" w:rsidP="009B6AF8"/>
    <w:p w14:paraId="604B8251" w14:textId="4BD33EAF" w:rsidR="00113969" w:rsidRDefault="00113969" w:rsidP="009B6AF8"/>
    <w:p w14:paraId="02189093" w14:textId="036F1872" w:rsidR="00113969" w:rsidRDefault="00113969" w:rsidP="009B6AF8"/>
    <w:p w14:paraId="58097401" w14:textId="7DB429BC" w:rsidR="00113969" w:rsidRDefault="00113969" w:rsidP="009B6AF8"/>
    <w:p w14:paraId="03B20AFC" w14:textId="5D750CC3" w:rsidR="00113969" w:rsidRDefault="00113969" w:rsidP="009B6AF8"/>
    <w:p w14:paraId="6E77824F" w14:textId="77777777" w:rsidR="00113969" w:rsidRDefault="00113969" w:rsidP="009B6AF8"/>
    <w:p w14:paraId="4821CDE3" w14:textId="77777777" w:rsidR="00113969" w:rsidRPr="006C0D5E" w:rsidRDefault="00113969" w:rsidP="009B6AF8"/>
    <w:p w14:paraId="4C3400FF" w14:textId="22FAF746" w:rsidR="0048229F" w:rsidRPr="007070B0" w:rsidRDefault="0048229F" w:rsidP="0048229F">
      <w:pPr>
        <w:pStyle w:val="Heading1"/>
        <w:rPr>
          <w:b/>
          <w:bCs/>
          <w:color w:val="0070C0"/>
          <w:sz w:val="28"/>
          <w:szCs w:val="28"/>
          <w:u w:val="single"/>
        </w:rPr>
      </w:pPr>
      <w:r w:rsidRPr="007070B0">
        <w:rPr>
          <w:b/>
          <w:bCs/>
          <w:color w:val="0070C0"/>
          <w:sz w:val="28"/>
          <w:szCs w:val="28"/>
          <w:u w:val="single"/>
        </w:rPr>
        <w:t>Q1-Q</w:t>
      </w:r>
      <w:r w:rsidR="00FC03C3">
        <w:rPr>
          <w:b/>
          <w:bCs/>
          <w:color w:val="0070C0"/>
          <w:sz w:val="28"/>
          <w:szCs w:val="28"/>
          <w:u w:val="single"/>
        </w:rPr>
        <w:t>7</w:t>
      </w:r>
      <w:r w:rsidRPr="007070B0">
        <w:rPr>
          <w:b/>
          <w:bCs/>
          <w:color w:val="0070C0"/>
          <w:sz w:val="28"/>
          <w:szCs w:val="28"/>
          <w:u w:val="single"/>
        </w:rPr>
        <w:t xml:space="preserve"> (</w:t>
      </w:r>
      <w:r w:rsidR="00FC03C3">
        <w:rPr>
          <w:b/>
          <w:bCs/>
          <w:color w:val="0070C0"/>
          <w:sz w:val="28"/>
          <w:szCs w:val="28"/>
          <w:u w:val="single"/>
        </w:rPr>
        <w:t>7 x 3</w:t>
      </w:r>
      <w:r w:rsidRPr="007070B0">
        <w:rPr>
          <w:b/>
          <w:bCs/>
          <w:color w:val="0070C0"/>
          <w:sz w:val="28"/>
          <w:szCs w:val="28"/>
          <w:u w:val="single"/>
        </w:rPr>
        <w:t xml:space="preserve"> = </w:t>
      </w:r>
      <w:r w:rsidR="00FC03C3">
        <w:rPr>
          <w:b/>
          <w:bCs/>
          <w:color w:val="0070C0"/>
          <w:sz w:val="28"/>
          <w:szCs w:val="28"/>
          <w:u w:val="single"/>
        </w:rPr>
        <w:t>21</w:t>
      </w:r>
      <w:r w:rsidRPr="007070B0">
        <w:rPr>
          <w:b/>
          <w:bCs/>
          <w:color w:val="0070C0"/>
          <w:sz w:val="28"/>
          <w:szCs w:val="28"/>
          <w:u w:val="single"/>
        </w:rPr>
        <w:t xml:space="preserve"> points)</w:t>
      </w:r>
    </w:p>
    <w:p w14:paraId="02171E57" w14:textId="77777777" w:rsidR="0048229F" w:rsidRDefault="0048229F" w:rsidP="0048229F">
      <w:pPr>
        <w:spacing w:after="0"/>
        <w:rPr>
          <w:rFonts w:ascii="Arial" w:hAnsi="Arial" w:cs="Arial"/>
          <w:sz w:val="22"/>
          <w:szCs w:val="22"/>
        </w:rPr>
      </w:pPr>
    </w:p>
    <w:p w14:paraId="53A056F9" w14:textId="03021F22" w:rsidR="00A42F8E" w:rsidRPr="006C0D5E" w:rsidRDefault="0048229F" w:rsidP="006C0D5E">
      <w:pPr>
        <w:rPr>
          <w:rFonts w:ascii="Arial" w:hAnsi="Arial" w:cs="Arial"/>
          <w:sz w:val="22"/>
          <w:szCs w:val="22"/>
        </w:rPr>
      </w:pPr>
      <w:r w:rsidRPr="006C0D5E">
        <w:rPr>
          <w:rFonts w:ascii="Arial" w:hAnsi="Arial" w:cs="Arial"/>
          <w:b/>
          <w:bCs/>
          <w:sz w:val="22"/>
          <w:szCs w:val="22"/>
        </w:rPr>
        <w:t>Q1</w:t>
      </w:r>
      <w:r w:rsidRPr="006C0D5E">
        <w:rPr>
          <w:rFonts w:ascii="Arial" w:hAnsi="Arial" w:cs="Arial"/>
          <w:sz w:val="22"/>
          <w:szCs w:val="22"/>
        </w:rPr>
        <w:tab/>
        <w:t xml:space="preserve">Which group Frodo Baggins </w:t>
      </w:r>
      <w:r w:rsidR="00776423" w:rsidRPr="006C0D5E">
        <w:rPr>
          <w:rFonts w:ascii="Arial" w:hAnsi="Arial" w:cs="Arial"/>
          <w:sz w:val="22"/>
          <w:szCs w:val="22"/>
        </w:rPr>
        <w:t xml:space="preserve">belongs </w:t>
      </w:r>
      <w:r w:rsidRPr="006C0D5E">
        <w:rPr>
          <w:rFonts w:ascii="Arial" w:hAnsi="Arial" w:cs="Arial"/>
          <w:sz w:val="22"/>
          <w:szCs w:val="22"/>
        </w:rPr>
        <w:t>to?</w:t>
      </w:r>
      <w:bookmarkStart w:id="0" w:name="_Hlk36656523"/>
      <w:r w:rsidR="00A0185B" w:rsidRPr="006C0D5E">
        <w:rPr>
          <w:rFonts w:ascii="Arial" w:hAnsi="Arial" w:cs="Arial"/>
          <w:sz w:val="22"/>
          <w:szCs w:val="22"/>
        </w:rPr>
        <w:t xml:space="preserve"> Display </w:t>
      </w:r>
      <w:r w:rsidR="00A42F8E" w:rsidRPr="006C0D5E">
        <w:rPr>
          <w:rFonts w:ascii="Arial" w:hAnsi="Arial" w:cs="Arial"/>
          <w:sz w:val="22"/>
          <w:szCs w:val="22"/>
        </w:rPr>
        <w:t xml:space="preserve">the </w:t>
      </w:r>
      <w:r w:rsidR="00A0185B" w:rsidRPr="006C0D5E">
        <w:rPr>
          <w:rFonts w:ascii="Arial" w:hAnsi="Arial" w:cs="Arial"/>
          <w:sz w:val="22"/>
          <w:szCs w:val="22"/>
        </w:rPr>
        <w:t>group ID.</w:t>
      </w:r>
    </w:p>
    <w:p w14:paraId="13869705" w14:textId="438B5749" w:rsidR="00A0185B" w:rsidRPr="006C0D5E" w:rsidRDefault="00A0185B" w:rsidP="006C0D5E">
      <w:pPr>
        <w:rPr>
          <w:rFonts w:ascii="Arial" w:hAnsi="Arial" w:cs="Arial"/>
          <w:sz w:val="22"/>
          <w:szCs w:val="22"/>
        </w:rPr>
      </w:pPr>
      <w:r w:rsidRPr="006C0D5E">
        <w:rPr>
          <w:rFonts w:ascii="Arial" w:eastAsia="Times New Roman" w:hAnsi="Arial" w:cs="Arial"/>
          <w:b/>
          <w:bCs/>
          <w:sz w:val="22"/>
          <w:szCs w:val="22"/>
        </w:rPr>
        <w:t>Q2</w:t>
      </w:r>
      <w:r w:rsidRPr="006C0D5E">
        <w:rPr>
          <w:rFonts w:ascii="Arial" w:eastAsia="Times New Roman" w:hAnsi="Arial" w:cs="Arial"/>
          <w:b/>
          <w:bCs/>
          <w:sz w:val="22"/>
          <w:szCs w:val="22"/>
        </w:rPr>
        <w:tab/>
      </w:r>
      <w:r w:rsidRPr="006C0D5E">
        <w:rPr>
          <w:rFonts w:ascii="Arial" w:eastAsia="Times New Roman" w:hAnsi="Arial" w:cs="Arial"/>
          <w:sz w:val="22"/>
          <w:szCs w:val="22"/>
        </w:rPr>
        <w:t>Display the ID of all teachers teaching ISYS2390 course.</w:t>
      </w:r>
    </w:p>
    <w:bookmarkEnd w:id="0"/>
    <w:p w14:paraId="0DCCA101" w14:textId="6827E4B5" w:rsidR="00F6233C" w:rsidRPr="006C0D5E" w:rsidRDefault="00F6233C" w:rsidP="006C0D5E">
      <w:pPr>
        <w:ind w:left="720" w:hanging="720"/>
        <w:rPr>
          <w:rFonts w:ascii="Arial" w:eastAsia="Times New Roman" w:hAnsi="Arial" w:cs="Arial"/>
          <w:sz w:val="22"/>
          <w:szCs w:val="22"/>
        </w:rPr>
      </w:pPr>
      <w:r w:rsidRPr="006C0D5E">
        <w:rPr>
          <w:rFonts w:ascii="Arial" w:eastAsia="Times New Roman" w:hAnsi="Arial" w:cs="Arial"/>
          <w:b/>
          <w:bCs/>
          <w:sz w:val="22"/>
          <w:szCs w:val="22"/>
        </w:rPr>
        <w:t>Q</w:t>
      </w:r>
      <w:r w:rsidR="00A0185B" w:rsidRPr="006C0D5E">
        <w:rPr>
          <w:rFonts w:ascii="Arial" w:eastAsia="Times New Roman" w:hAnsi="Arial" w:cs="Arial"/>
          <w:b/>
          <w:bCs/>
          <w:sz w:val="22"/>
          <w:szCs w:val="22"/>
        </w:rPr>
        <w:t>3</w:t>
      </w:r>
      <w:r w:rsidRPr="006C0D5E">
        <w:rPr>
          <w:rFonts w:ascii="Arial" w:eastAsia="Times New Roman" w:hAnsi="Arial" w:cs="Arial"/>
          <w:b/>
          <w:bCs/>
          <w:sz w:val="22"/>
          <w:szCs w:val="22"/>
        </w:rPr>
        <w:tab/>
      </w:r>
      <w:r w:rsidRPr="006C0D5E">
        <w:rPr>
          <w:rFonts w:ascii="Arial" w:eastAsia="Calibri" w:hAnsi="Arial" w:cs="Arial"/>
          <w:color w:val="000000" w:themeColor="text1"/>
          <w:sz w:val="22"/>
          <w:szCs w:val="22"/>
        </w:rPr>
        <w:t xml:space="preserve">A valid email address must contain an ‘@’ character. Display all information about students who </w:t>
      </w:r>
      <w:r w:rsidR="00A42F8E" w:rsidRPr="006C0D5E">
        <w:rPr>
          <w:rFonts w:ascii="Arial" w:eastAsia="Calibri" w:hAnsi="Arial" w:cs="Arial"/>
          <w:color w:val="000000" w:themeColor="text1"/>
          <w:sz w:val="22"/>
          <w:szCs w:val="22"/>
        </w:rPr>
        <w:t xml:space="preserve">do not </w:t>
      </w:r>
      <w:r w:rsidRPr="006C0D5E">
        <w:rPr>
          <w:rFonts w:ascii="Arial" w:eastAsia="Calibri" w:hAnsi="Arial" w:cs="Arial"/>
          <w:color w:val="000000" w:themeColor="text1"/>
          <w:sz w:val="22"/>
          <w:szCs w:val="22"/>
        </w:rPr>
        <w:t xml:space="preserve">have </w:t>
      </w:r>
      <w:r w:rsidRPr="006C0D5E">
        <w:rPr>
          <w:rFonts w:ascii="Arial" w:eastAsia="Times New Roman" w:hAnsi="Arial" w:cs="Arial"/>
          <w:sz w:val="22"/>
          <w:szCs w:val="22"/>
        </w:rPr>
        <w:t>a valid email address.</w:t>
      </w:r>
    </w:p>
    <w:p w14:paraId="12FD023F" w14:textId="721E24DE" w:rsidR="00776423" w:rsidRPr="006C0D5E" w:rsidRDefault="00776423" w:rsidP="006C0D5E">
      <w:pPr>
        <w:ind w:left="720" w:hanging="720"/>
        <w:rPr>
          <w:rFonts w:ascii="Arial" w:eastAsia="Times New Roman" w:hAnsi="Arial" w:cs="Arial"/>
          <w:sz w:val="22"/>
          <w:szCs w:val="22"/>
        </w:rPr>
      </w:pPr>
      <w:r w:rsidRPr="006C0D5E">
        <w:rPr>
          <w:rFonts w:ascii="Arial" w:eastAsia="Times New Roman" w:hAnsi="Arial" w:cs="Arial"/>
          <w:b/>
          <w:bCs/>
          <w:sz w:val="22"/>
          <w:szCs w:val="22"/>
        </w:rPr>
        <w:t>Q4</w:t>
      </w:r>
      <w:r w:rsidRPr="006C0D5E">
        <w:rPr>
          <w:rFonts w:ascii="Arial" w:eastAsia="Times New Roman" w:hAnsi="Arial" w:cs="Arial"/>
          <w:b/>
          <w:bCs/>
          <w:sz w:val="22"/>
          <w:szCs w:val="22"/>
        </w:rPr>
        <w:tab/>
      </w:r>
      <w:r w:rsidR="00A42F8E" w:rsidRPr="006C0D5E">
        <w:rPr>
          <w:rFonts w:ascii="Arial" w:eastAsia="Times New Roman" w:hAnsi="Arial" w:cs="Arial"/>
          <w:sz w:val="22"/>
          <w:szCs w:val="22"/>
        </w:rPr>
        <w:t xml:space="preserve">Display </w:t>
      </w:r>
      <w:r w:rsidRPr="006C0D5E">
        <w:rPr>
          <w:rFonts w:ascii="Arial" w:eastAsia="Times New Roman" w:hAnsi="Arial" w:cs="Arial"/>
          <w:sz w:val="22"/>
          <w:szCs w:val="22"/>
        </w:rPr>
        <w:t xml:space="preserve">the first name, email address, and phone number </w:t>
      </w:r>
      <w:r w:rsidR="00A42F8E" w:rsidRPr="006C0D5E">
        <w:rPr>
          <w:rFonts w:ascii="Arial" w:eastAsia="Times New Roman" w:hAnsi="Arial" w:cs="Arial"/>
          <w:sz w:val="22"/>
          <w:szCs w:val="22"/>
        </w:rPr>
        <w:t xml:space="preserve">of </w:t>
      </w:r>
      <w:r w:rsidRPr="006C0D5E">
        <w:rPr>
          <w:rFonts w:ascii="Arial" w:eastAsia="Times New Roman" w:hAnsi="Arial" w:cs="Arial"/>
          <w:sz w:val="22"/>
          <w:szCs w:val="22"/>
        </w:rPr>
        <w:t xml:space="preserve">all students who belong to </w:t>
      </w:r>
      <w:r w:rsidR="00A42F8E" w:rsidRPr="006C0D5E">
        <w:rPr>
          <w:rFonts w:ascii="Arial" w:eastAsia="Times New Roman" w:hAnsi="Arial" w:cs="Arial"/>
          <w:sz w:val="22"/>
          <w:szCs w:val="22"/>
        </w:rPr>
        <w:t>any group.</w:t>
      </w:r>
    </w:p>
    <w:p w14:paraId="521390B9" w14:textId="77777777" w:rsidR="00A42F8E" w:rsidRPr="006C0D5E" w:rsidRDefault="0048229F" w:rsidP="006C0D5E">
      <w:pPr>
        <w:ind w:left="720" w:hanging="720"/>
        <w:rPr>
          <w:rFonts w:ascii="Arial" w:hAnsi="Arial" w:cs="Arial"/>
          <w:sz w:val="22"/>
          <w:szCs w:val="22"/>
        </w:rPr>
      </w:pPr>
      <w:r w:rsidRPr="006C0D5E">
        <w:rPr>
          <w:rFonts w:ascii="Arial" w:hAnsi="Arial" w:cs="Arial"/>
          <w:b/>
          <w:bCs/>
          <w:sz w:val="22"/>
          <w:szCs w:val="22"/>
        </w:rPr>
        <w:t>Q</w:t>
      </w:r>
      <w:r w:rsidR="00A949FF" w:rsidRPr="006C0D5E">
        <w:rPr>
          <w:rFonts w:ascii="Arial" w:hAnsi="Arial" w:cs="Arial"/>
          <w:b/>
          <w:bCs/>
          <w:sz w:val="22"/>
          <w:szCs w:val="22"/>
        </w:rPr>
        <w:t>5</w:t>
      </w:r>
      <w:r w:rsidRPr="006C0D5E">
        <w:rPr>
          <w:rFonts w:ascii="Arial" w:hAnsi="Arial" w:cs="Arial"/>
          <w:sz w:val="22"/>
          <w:szCs w:val="22"/>
        </w:rPr>
        <w:tab/>
        <w:t xml:space="preserve">What is </w:t>
      </w:r>
      <w:r w:rsidR="00A63179" w:rsidRPr="006C0D5E">
        <w:rPr>
          <w:rFonts w:ascii="Arial" w:hAnsi="Arial" w:cs="Arial"/>
          <w:sz w:val="22"/>
          <w:szCs w:val="22"/>
        </w:rPr>
        <w:t>an</w:t>
      </w:r>
      <w:r w:rsidRPr="006C0D5E">
        <w:rPr>
          <w:rFonts w:ascii="Arial" w:hAnsi="Arial" w:cs="Arial"/>
          <w:sz w:val="22"/>
          <w:szCs w:val="22"/>
        </w:rPr>
        <w:t xml:space="preserve"> average </w:t>
      </w:r>
      <w:r w:rsidR="007567F9" w:rsidRPr="006C0D5E">
        <w:rPr>
          <w:rFonts w:ascii="Arial" w:hAnsi="Arial" w:cs="Arial"/>
          <w:sz w:val="22"/>
          <w:szCs w:val="22"/>
        </w:rPr>
        <w:t xml:space="preserve">numerical </w:t>
      </w:r>
      <w:r w:rsidRPr="006C0D5E">
        <w:rPr>
          <w:rFonts w:ascii="Arial" w:hAnsi="Arial" w:cs="Arial"/>
          <w:sz w:val="22"/>
          <w:szCs w:val="22"/>
        </w:rPr>
        <w:t xml:space="preserve">grade for </w:t>
      </w:r>
      <w:r w:rsidR="00A63179" w:rsidRPr="006C0D5E">
        <w:rPr>
          <w:rFonts w:ascii="Arial" w:hAnsi="Arial" w:cs="Arial"/>
          <w:sz w:val="22"/>
          <w:szCs w:val="22"/>
        </w:rPr>
        <w:t>the</w:t>
      </w:r>
      <w:r w:rsidRPr="006C0D5E">
        <w:rPr>
          <w:rFonts w:ascii="Arial" w:hAnsi="Arial" w:cs="Arial"/>
          <w:sz w:val="22"/>
          <w:szCs w:val="22"/>
        </w:rPr>
        <w:t xml:space="preserve"> student whose ID number is 12345672?</w:t>
      </w:r>
    </w:p>
    <w:p w14:paraId="2916EF78" w14:textId="071F2D25" w:rsidR="00A42F8E" w:rsidRPr="006C0D5E" w:rsidRDefault="00A0185B" w:rsidP="006C0D5E">
      <w:pPr>
        <w:rPr>
          <w:rFonts w:ascii="Arial" w:hAnsi="Arial" w:cs="Arial"/>
          <w:sz w:val="22"/>
          <w:szCs w:val="22"/>
        </w:rPr>
      </w:pPr>
      <w:r w:rsidRPr="006C0D5E">
        <w:rPr>
          <w:rFonts w:ascii="Arial" w:hAnsi="Arial" w:cs="Arial"/>
          <w:b/>
          <w:bCs/>
          <w:sz w:val="22"/>
          <w:szCs w:val="22"/>
        </w:rPr>
        <w:t>Q</w:t>
      </w:r>
      <w:r w:rsidR="00A949FF" w:rsidRPr="006C0D5E">
        <w:rPr>
          <w:rFonts w:ascii="Arial" w:hAnsi="Arial" w:cs="Arial"/>
          <w:b/>
          <w:bCs/>
          <w:sz w:val="22"/>
          <w:szCs w:val="22"/>
        </w:rPr>
        <w:t>6</w:t>
      </w:r>
      <w:r w:rsidRPr="006C0D5E">
        <w:rPr>
          <w:rFonts w:ascii="Arial" w:hAnsi="Arial" w:cs="Arial"/>
          <w:sz w:val="22"/>
          <w:szCs w:val="22"/>
        </w:rPr>
        <w:tab/>
        <w:t xml:space="preserve">Display </w:t>
      </w:r>
      <w:r w:rsidR="00F9659E" w:rsidRPr="006C0D5E">
        <w:rPr>
          <w:rFonts w:ascii="Arial" w:hAnsi="Arial" w:cs="Arial"/>
          <w:sz w:val="22"/>
          <w:szCs w:val="22"/>
        </w:rPr>
        <w:t xml:space="preserve">the </w:t>
      </w:r>
      <w:r w:rsidRPr="006C0D5E">
        <w:rPr>
          <w:rFonts w:ascii="Arial" w:hAnsi="Arial" w:cs="Arial"/>
          <w:sz w:val="22"/>
          <w:szCs w:val="22"/>
        </w:rPr>
        <w:t>student ID and course code for all missing results.</w:t>
      </w:r>
    </w:p>
    <w:p w14:paraId="62F42D58" w14:textId="63CE0837" w:rsidR="00F9659E" w:rsidRPr="006C0D5E" w:rsidRDefault="00F9659E" w:rsidP="006C0D5E">
      <w:pPr>
        <w:rPr>
          <w:rFonts w:ascii="Arial" w:hAnsi="Arial" w:cs="Arial"/>
          <w:sz w:val="22"/>
          <w:szCs w:val="22"/>
        </w:rPr>
      </w:pPr>
      <w:r w:rsidRPr="006C0D5E">
        <w:rPr>
          <w:rFonts w:ascii="Arial" w:hAnsi="Arial" w:cs="Arial"/>
          <w:b/>
          <w:bCs/>
          <w:sz w:val="22"/>
          <w:szCs w:val="22"/>
        </w:rPr>
        <w:t>Q</w:t>
      </w:r>
      <w:r w:rsidR="00A949FF" w:rsidRPr="006C0D5E">
        <w:rPr>
          <w:rFonts w:ascii="Arial" w:hAnsi="Arial" w:cs="Arial"/>
          <w:b/>
          <w:bCs/>
          <w:sz w:val="22"/>
          <w:szCs w:val="22"/>
        </w:rPr>
        <w:t>7</w:t>
      </w:r>
      <w:r w:rsidRPr="006C0D5E">
        <w:rPr>
          <w:rFonts w:ascii="Arial" w:hAnsi="Arial" w:cs="Arial"/>
          <w:b/>
          <w:bCs/>
          <w:sz w:val="22"/>
          <w:szCs w:val="22"/>
        </w:rPr>
        <w:tab/>
      </w:r>
      <w:r w:rsidRPr="006C0D5E">
        <w:rPr>
          <w:rFonts w:ascii="Arial" w:hAnsi="Arial" w:cs="Arial"/>
          <w:sz w:val="22"/>
          <w:szCs w:val="22"/>
        </w:rPr>
        <w:t xml:space="preserve">Display the course code </w:t>
      </w:r>
      <w:r w:rsidR="00127317" w:rsidRPr="006C0D5E">
        <w:rPr>
          <w:rFonts w:ascii="Arial" w:hAnsi="Arial" w:cs="Arial"/>
          <w:sz w:val="22"/>
          <w:szCs w:val="22"/>
        </w:rPr>
        <w:t xml:space="preserve">and title </w:t>
      </w:r>
      <w:r w:rsidRPr="006C0D5E">
        <w:rPr>
          <w:rFonts w:ascii="Arial" w:hAnsi="Arial" w:cs="Arial"/>
          <w:sz w:val="22"/>
          <w:szCs w:val="22"/>
        </w:rPr>
        <w:t>for all computer science courses.</w:t>
      </w:r>
    </w:p>
    <w:p w14:paraId="7BEC6723" w14:textId="77777777" w:rsidR="00397671" w:rsidRDefault="00397671" w:rsidP="00331AD3">
      <w:pPr>
        <w:spacing w:after="0" w:line="240" w:lineRule="auto"/>
        <w:rPr>
          <w:rFonts w:ascii="Arial" w:eastAsia="Times New Roman" w:hAnsi="Arial" w:cs="Arial"/>
          <w:sz w:val="22"/>
          <w:szCs w:val="22"/>
        </w:rPr>
      </w:pPr>
    </w:p>
    <w:p w14:paraId="1C206A8C" w14:textId="1AC5D418" w:rsidR="0048229F" w:rsidRPr="007070B0" w:rsidRDefault="0048229F" w:rsidP="0048229F">
      <w:pPr>
        <w:pStyle w:val="Heading1"/>
        <w:rPr>
          <w:b/>
          <w:bCs/>
          <w:color w:val="0070C0"/>
          <w:sz w:val="28"/>
          <w:szCs w:val="28"/>
          <w:u w:val="single"/>
        </w:rPr>
      </w:pPr>
      <w:r w:rsidRPr="007070B0">
        <w:rPr>
          <w:b/>
          <w:bCs/>
          <w:color w:val="0070C0"/>
          <w:sz w:val="28"/>
          <w:szCs w:val="28"/>
          <w:u w:val="single"/>
        </w:rPr>
        <w:t>Q</w:t>
      </w:r>
      <w:r w:rsidR="00D14BFC">
        <w:rPr>
          <w:b/>
          <w:bCs/>
          <w:color w:val="0070C0"/>
          <w:sz w:val="28"/>
          <w:szCs w:val="28"/>
          <w:u w:val="single"/>
        </w:rPr>
        <w:t>8</w:t>
      </w:r>
      <w:r w:rsidRPr="007070B0">
        <w:rPr>
          <w:b/>
          <w:bCs/>
          <w:color w:val="0070C0"/>
          <w:sz w:val="28"/>
          <w:szCs w:val="28"/>
          <w:u w:val="single"/>
        </w:rPr>
        <w:t>-Q1</w:t>
      </w:r>
      <w:r w:rsidR="000C682B">
        <w:rPr>
          <w:b/>
          <w:bCs/>
          <w:color w:val="0070C0"/>
          <w:sz w:val="28"/>
          <w:szCs w:val="28"/>
          <w:u w:val="single"/>
        </w:rPr>
        <w:t>3</w:t>
      </w:r>
      <w:r w:rsidRPr="007070B0">
        <w:rPr>
          <w:b/>
          <w:bCs/>
          <w:color w:val="0070C0"/>
          <w:sz w:val="28"/>
          <w:szCs w:val="28"/>
          <w:u w:val="single"/>
        </w:rPr>
        <w:t xml:space="preserve"> (</w:t>
      </w:r>
      <w:r w:rsidR="000C682B">
        <w:rPr>
          <w:b/>
          <w:bCs/>
          <w:color w:val="0070C0"/>
          <w:sz w:val="28"/>
          <w:szCs w:val="28"/>
          <w:u w:val="single"/>
        </w:rPr>
        <w:t>6</w:t>
      </w:r>
      <w:r w:rsidRPr="007070B0">
        <w:rPr>
          <w:b/>
          <w:bCs/>
          <w:color w:val="0070C0"/>
          <w:sz w:val="28"/>
          <w:szCs w:val="28"/>
          <w:u w:val="single"/>
        </w:rPr>
        <w:t xml:space="preserve"> x </w:t>
      </w:r>
      <w:r w:rsidR="00FC03C3">
        <w:rPr>
          <w:b/>
          <w:bCs/>
          <w:color w:val="0070C0"/>
          <w:sz w:val="28"/>
          <w:szCs w:val="28"/>
          <w:u w:val="single"/>
        </w:rPr>
        <w:t>4</w:t>
      </w:r>
      <w:r w:rsidRPr="007070B0">
        <w:rPr>
          <w:b/>
          <w:bCs/>
          <w:color w:val="0070C0"/>
          <w:sz w:val="28"/>
          <w:szCs w:val="28"/>
          <w:u w:val="single"/>
        </w:rPr>
        <w:t xml:space="preserve"> = </w:t>
      </w:r>
      <w:r w:rsidR="000C682B">
        <w:rPr>
          <w:b/>
          <w:bCs/>
          <w:color w:val="0070C0"/>
          <w:sz w:val="28"/>
          <w:szCs w:val="28"/>
          <w:u w:val="single"/>
        </w:rPr>
        <w:t>24</w:t>
      </w:r>
      <w:r w:rsidRPr="007070B0">
        <w:rPr>
          <w:b/>
          <w:bCs/>
          <w:color w:val="0070C0"/>
          <w:sz w:val="28"/>
          <w:szCs w:val="28"/>
          <w:u w:val="single"/>
        </w:rPr>
        <w:t xml:space="preserve"> points)</w:t>
      </w:r>
    </w:p>
    <w:p w14:paraId="22A43DE6" w14:textId="77777777" w:rsidR="0048229F" w:rsidRDefault="0048229F" w:rsidP="0048229F">
      <w:pPr>
        <w:spacing w:after="0"/>
        <w:rPr>
          <w:rFonts w:ascii="Arial" w:hAnsi="Arial" w:cs="Arial"/>
          <w:sz w:val="22"/>
          <w:szCs w:val="22"/>
        </w:rPr>
      </w:pPr>
    </w:p>
    <w:p w14:paraId="315BEF89" w14:textId="77777777" w:rsidR="00127317" w:rsidRPr="00127317" w:rsidRDefault="00313D63" w:rsidP="00127317">
      <w:pPr>
        <w:ind w:left="720" w:hanging="720"/>
        <w:rPr>
          <w:rFonts w:ascii="Arial" w:eastAsia="Times New Roman" w:hAnsi="Arial" w:cs="Arial"/>
          <w:sz w:val="22"/>
          <w:szCs w:val="22"/>
        </w:rPr>
      </w:pPr>
      <w:r w:rsidRPr="00127317">
        <w:rPr>
          <w:rFonts w:ascii="Arial" w:eastAsia="Times New Roman" w:hAnsi="Arial" w:cs="Arial"/>
          <w:b/>
          <w:bCs/>
          <w:sz w:val="22"/>
          <w:szCs w:val="22"/>
        </w:rPr>
        <w:t>Q8</w:t>
      </w:r>
      <w:r w:rsidRPr="00127317">
        <w:rPr>
          <w:rFonts w:ascii="Arial" w:eastAsia="Times New Roman" w:hAnsi="Arial" w:cs="Arial"/>
          <w:sz w:val="22"/>
          <w:szCs w:val="22"/>
        </w:rPr>
        <w:tab/>
        <w:t>For each course, display the course code, lowest grade, highest grade, and average grade. Round average to two decimal places. Use aliases for calculated columns.</w:t>
      </w:r>
    </w:p>
    <w:p w14:paraId="62324E40" w14:textId="39EF6E01" w:rsidR="00127317" w:rsidRPr="00127317" w:rsidRDefault="00313D63" w:rsidP="00127317">
      <w:pPr>
        <w:ind w:left="720" w:hanging="720"/>
        <w:rPr>
          <w:rFonts w:ascii="Arial" w:hAnsi="Arial" w:cs="Arial"/>
          <w:sz w:val="22"/>
          <w:szCs w:val="22"/>
          <w:shd w:val="clear" w:color="auto" w:fill="FFFFFF"/>
        </w:rPr>
      </w:pPr>
      <w:r w:rsidRPr="00127317">
        <w:rPr>
          <w:rFonts w:ascii="Arial" w:eastAsia="Times New Roman" w:hAnsi="Arial" w:cs="Arial"/>
          <w:b/>
          <w:bCs/>
          <w:sz w:val="22"/>
          <w:szCs w:val="22"/>
        </w:rPr>
        <w:t>Q9</w:t>
      </w:r>
      <w:r w:rsidRPr="00127317">
        <w:rPr>
          <w:rFonts w:ascii="Arial" w:eastAsia="Times New Roman" w:hAnsi="Arial" w:cs="Arial"/>
          <w:b/>
          <w:bCs/>
          <w:sz w:val="22"/>
          <w:szCs w:val="22"/>
        </w:rPr>
        <w:tab/>
      </w:r>
      <w:r w:rsidRPr="00127317">
        <w:rPr>
          <w:rFonts w:ascii="Arial" w:eastAsia="Times New Roman" w:hAnsi="Arial" w:cs="Arial"/>
          <w:sz w:val="22"/>
          <w:szCs w:val="22"/>
        </w:rPr>
        <w:t xml:space="preserve">How many students completed COSC2385 course? </w:t>
      </w:r>
      <w:r w:rsidRPr="00127317">
        <w:rPr>
          <w:rStyle w:val="Emphasis"/>
          <w:rFonts w:ascii="Arial" w:hAnsi="Arial" w:cs="Arial"/>
          <w:b w:val="0"/>
          <w:bCs w:val="0"/>
          <w:i w:val="0"/>
          <w:sz w:val="22"/>
          <w:szCs w:val="22"/>
          <w:shd w:val="clear" w:color="auto" w:fill="FFFFFF"/>
        </w:rPr>
        <w:t xml:space="preserve">To complete a course a student must </w:t>
      </w:r>
      <w:r w:rsidRPr="00127317">
        <w:rPr>
          <w:rFonts w:ascii="Arial" w:hAnsi="Arial" w:cs="Arial"/>
          <w:sz w:val="22"/>
          <w:szCs w:val="22"/>
          <w:shd w:val="clear" w:color="auto" w:fill="FFFFFF"/>
        </w:rPr>
        <w:t>score at least 50 (numerical grade &gt;= 50).</w:t>
      </w:r>
    </w:p>
    <w:p w14:paraId="44A58594" w14:textId="77777777" w:rsidR="00127317" w:rsidRPr="00127317" w:rsidRDefault="00313D63" w:rsidP="00127317">
      <w:pPr>
        <w:ind w:left="720" w:hanging="720"/>
        <w:rPr>
          <w:rFonts w:ascii="Arial" w:eastAsia="Times New Roman" w:hAnsi="Arial" w:cs="Arial"/>
          <w:sz w:val="22"/>
          <w:szCs w:val="22"/>
        </w:rPr>
      </w:pPr>
      <w:r w:rsidRPr="00127317">
        <w:rPr>
          <w:rFonts w:ascii="Arial" w:eastAsia="Times New Roman" w:hAnsi="Arial" w:cs="Arial"/>
          <w:b/>
          <w:bCs/>
          <w:sz w:val="22"/>
          <w:szCs w:val="22"/>
        </w:rPr>
        <w:t>Q10</w:t>
      </w:r>
      <w:r w:rsidRPr="00127317">
        <w:rPr>
          <w:rFonts w:ascii="Arial" w:eastAsia="Times New Roman" w:hAnsi="Arial" w:cs="Arial"/>
          <w:b/>
          <w:bCs/>
          <w:sz w:val="22"/>
          <w:szCs w:val="22"/>
        </w:rPr>
        <w:tab/>
      </w:r>
      <w:r w:rsidRPr="00127317">
        <w:rPr>
          <w:rFonts w:ascii="Arial" w:eastAsia="Times New Roman" w:hAnsi="Arial" w:cs="Arial"/>
          <w:sz w:val="22"/>
          <w:szCs w:val="22"/>
        </w:rPr>
        <w:t>Display the ID and average grade of all students who have an average grade greater or equal 80. Round the average grade to the closest integer. Use alias for the average grade column.</w:t>
      </w:r>
    </w:p>
    <w:p w14:paraId="5CA5C891" w14:textId="484C1C08" w:rsidR="00127317" w:rsidRDefault="00313D63" w:rsidP="00127317">
      <w:pPr>
        <w:ind w:left="720" w:hanging="720"/>
        <w:rPr>
          <w:rFonts w:ascii="Arial" w:eastAsia="Times New Roman" w:hAnsi="Arial" w:cs="Arial"/>
          <w:sz w:val="22"/>
          <w:szCs w:val="22"/>
        </w:rPr>
      </w:pPr>
      <w:r w:rsidRPr="00127317">
        <w:rPr>
          <w:rFonts w:ascii="Arial" w:eastAsia="Times New Roman" w:hAnsi="Arial" w:cs="Arial"/>
          <w:b/>
          <w:bCs/>
          <w:sz w:val="22"/>
          <w:szCs w:val="22"/>
        </w:rPr>
        <w:t>Q11</w:t>
      </w:r>
      <w:r w:rsidRPr="00127317">
        <w:rPr>
          <w:rFonts w:ascii="Arial" w:eastAsia="Times New Roman" w:hAnsi="Arial" w:cs="Arial"/>
          <w:sz w:val="22"/>
          <w:szCs w:val="22"/>
        </w:rPr>
        <w:tab/>
        <w:t xml:space="preserve">For each teacher, display the ID and </w:t>
      </w:r>
      <w:r w:rsidR="00127317">
        <w:rPr>
          <w:rFonts w:ascii="Arial" w:eastAsia="Times New Roman" w:hAnsi="Arial" w:cs="Arial"/>
          <w:sz w:val="22"/>
          <w:szCs w:val="22"/>
        </w:rPr>
        <w:t xml:space="preserve">the </w:t>
      </w:r>
      <w:r w:rsidRPr="00127317">
        <w:rPr>
          <w:rFonts w:ascii="Arial" w:eastAsia="Times New Roman" w:hAnsi="Arial" w:cs="Arial"/>
          <w:sz w:val="22"/>
          <w:szCs w:val="22"/>
        </w:rPr>
        <w:t xml:space="preserve">number of hours they are teaching. Sort </w:t>
      </w:r>
      <w:r w:rsidR="004872C6">
        <w:rPr>
          <w:rFonts w:ascii="Arial" w:eastAsia="Times New Roman" w:hAnsi="Arial" w:cs="Arial"/>
          <w:sz w:val="22"/>
          <w:szCs w:val="22"/>
        </w:rPr>
        <w:t xml:space="preserve">results </w:t>
      </w:r>
      <w:r w:rsidRPr="00127317">
        <w:rPr>
          <w:rFonts w:ascii="Arial" w:eastAsia="Times New Roman" w:hAnsi="Arial" w:cs="Arial"/>
          <w:sz w:val="22"/>
          <w:szCs w:val="22"/>
        </w:rPr>
        <w:t>in a descending order based on the number of hours. If two teachers are teaching the same number of hours, sort them in an ascending order based on teacher ID.</w:t>
      </w:r>
    </w:p>
    <w:p w14:paraId="1454847E" w14:textId="5A1E6F6F" w:rsidR="00313D63" w:rsidRPr="00127317" w:rsidRDefault="00313D63" w:rsidP="00127317">
      <w:pPr>
        <w:ind w:left="720" w:hanging="720"/>
        <w:rPr>
          <w:rFonts w:ascii="Arial" w:eastAsia="Times New Roman" w:hAnsi="Arial" w:cs="Arial"/>
          <w:sz w:val="22"/>
          <w:szCs w:val="22"/>
        </w:rPr>
      </w:pPr>
      <w:r w:rsidRPr="00127317">
        <w:rPr>
          <w:rFonts w:ascii="Arial" w:eastAsia="Times New Roman" w:hAnsi="Arial" w:cs="Arial"/>
          <w:b/>
          <w:bCs/>
          <w:sz w:val="22"/>
          <w:szCs w:val="22"/>
        </w:rPr>
        <w:t>Q12</w:t>
      </w:r>
      <w:r w:rsidRPr="00127317">
        <w:rPr>
          <w:rFonts w:ascii="Arial" w:eastAsia="Times New Roman" w:hAnsi="Arial" w:cs="Arial"/>
          <w:sz w:val="22"/>
          <w:szCs w:val="22"/>
        </w:rPr>
        <w:tab/>
        <w:t xml:space="preserve">How many students are enrolled to each group? Display the group ID and the number of students enrolled. Display only groups that have more than 3 students enrolled. </w:t>
      </w:r>
    </w:p>
    <w:p w14:paraId="7F183B6D" w14:textId="12F8D508" w:rsidR="00313D63" w:rsidRDefault="00313D63" w:rsidP="00127317">
      <w:pPr>
        <w:ind w:left="720" w:hanging="720"/>
        <w:rPr>
          <w:rFonts w:ascii="Arial" w:hAnsi="Arial" w:cs="Arial"/>
          <w:sz w:val="22"/>
          <w:szCs w:val="22"/>
        </w:rPr>
      </w:pPr>
      <w:r w:rsidRPr="00127317">
        <w:rPr>
          <w:rFonts w:ascii="Arial" w:hAnsi="Arial" w:cs="Arial"/>
          <w:b/>
          <w:bCs/>
          <w:sz w:val="22"/>
          <w:szCs w:val="22"/>
        </w:rPr>
        <w:t>Q13</w:t>
      </w:r>
      <w:r w:rsidRPr="00127317">
        <w:rPr>
          <w:rFonts w:ascii="Arial" w:hAnsi="Arial" w:cs="Arial"/>
          <w:sz w:val="22"/>
          <w:szCs w:val="22"/>
        </w:rPr>
        <w:tab/>
        <w:t xml:space="preserve">A student enrolled to the AD006 program pays a 1000 dollars course fee for every course they are enrolled to. How much a student with an ID 12345673 already paid for courses? Display the amount paid. Use alias (Fees Paid - Student 12345673) for a calculated column. </w:t>
      </w:r>
    </w:p>
    <w:p w14:paraId="6F114954" w14:textId="053708EA" w:rsidR="00113969" w:rsidRDefault="00113969" w:rsidP="00127317">
      <w:pPr>
        <w:ind w:left="720" w:hanging="720"/>
        <w:rPr>
          <w:rFonts w:ascii="Arial" w:hAnsi="Arial" w:cs="Arial"/>
          <w:sz w:val="22"/>
          <w:szCs w:val="22"/>
        </w:rPr>
      </w:pPr>
    </w:p>
    <w:p w14:paraId="2B5DB3FA" w14:textId="44CE55C9" w:rsidR="00113969" w:rsidRDefault="00113969" w:rsidP="00127317">
      <w:pPr>
        <w:ind w:left="720" w:hanging="720"/>
        <w:rPr>
          <w:rFonts w:ascii="Arial" w:hAnsi="Arial" w:cs="Arial"/>
          <w:sz w:val="22"/>
          <w:szCs w:val="22"/>
        </w:rPr>
      </w:pPr>
    </w:p>
    <w:p w14:paraId="3ABDE34D" w14:textId="21C5CE4D" w:rsidR="00113969" w:rsidRDefault="00113969" w:rsidP="00127317">
      <w:pPr>
        <w:ind w:left="720" w:hanging="720"/>
        <w:rPr>
          <w:rFonts w:ascii="Arial" w:hAnsi="Arial" w:cs="Arial"/>
          <w:sz w:val="22"/>
          <w:szCs w:val="22"/>
        </w:rPr>
      </w:pPr>
    </w:p>
    <w:p w14:paraId="3C8824D5" w14:textId="4DF9D672" w:rsidR="00113969" w:rsidRDefault="00113969" w:rsidP="00127317">
      <w:pPr>
        <w:ind w:left="720" w:hanging="720"/>
        <w:rPr>
          <w:rFonts w:ascii="Arial" w:hAnsi="Arial" w:cs="Arial"/>
          <w:sz w:val="22"/>
          <w:szCs w:val="22"/>
        </w:rPr>
      </w:pPr>
    </w:p>
    <w:p w14:paraId="04A4AFCE" w14:textId="3CF923E3" w:rsidR="00113969" w:rsidRDefault="00113969" w:rsidP="00127317">
      <w:pPr>
        <w:ind w:left="720" w:hanging="720"/>
        <w:rPr>
          <w:rFonts w:ascii="Arial" w:hAnsi="Arial" w:cs="Arial"/>
          <w:sz w:val="22"/>
          <w:szCs w:val="22"/>
        </w:rPr>
      </w:pPr>
    </w:p>
    <w:p w14:paraId="073CF21C" w14:textId="31E62F70" w:rsidR="00127317" w:rsidRPr="007070B0" w:rsidRDefault="000C682B" w:rsidP="00127317">
      <w:pPr>
        <w:pStyle w:val="Heading1"/>
        <w:rPr>
          <w:b/>
          <w:bCs/>
          <w:color w:val="0070C0"/>
          <w:sz w:val="28"/>
          <w:szCs w:val="28"/>
          <w:u w:val="single"/>
        </w:rPr>
      </w:pPr>
      <w:r>
        <w:rPr>
          <w:b/>
          <w:bCs/>
          <w:color w:val="0070C0"/>
          <w:sz w:val="28"/>
          <w:szCs w:val="28"/>
          <w:u w:val="single"/>
        </w:rPr>
        <w:t>Q14</w:t>
      </w:r>
      <w:r w:rsidR="00F9004A">
        <w:rPr>
          <w:b/>
          <w:bCs/>
          <w:color w:val="0070C0"/>
          <w:sz w:val="28"/>
          <w:szCs w:val="28"/>
          <w:u w:val="single"/>
        </w:rPr>
        <w:t xml:space="preserve"> OR </w:t>
      </w:r>
      <w:r w:rsidR="00127317" w:rsidRPr="007070B0">
        <w:rPr>
          <w:b/>
          <w:bCs/>
          <w:color w:val="0070C0"/>
          <w:sz w:val="28"/>
          <w:szCs w:val="28"/>
          <w:u w:val="single"/>
        </w:rPr>
        <w:t>Q1</w:t>
      </w:r>
      <w:r w:rsidR="00127317">
        <w:rPr>
          <w:b/>
          <w:bCs/>
          <w:color w:val="0070C0"/>
          <w:sz w:val="28"/>
          <w:szCs w:val="28"/>
          <w:u w:val="single"/>
        </w:rPr>
        <w:t>5</w:t>
      </w:r>
      <w:r w:rsidR="00127317" w:rsidRPr="007070B0">
        <w:rPr>
          <w:b/>
          <w:bCs/>
          <w:color w:val="0070C0"/>
          <w:sz w:val="28"/>
          <w:szCs w:val="28"/>
          <w:u w:val="single"/>
        </w:rPr>
        <w:t xml:space="preserve"> (</w:t>
      </w:r>
      <w:r w:rsidR="007A2CD7">
        <w:rPr>
          <w:b/>
          <w:bCs/>
          <w:color w:val="0070C0"/>
          <w:sz w:val="28"/>
          <w:szCs w:val="28"/>
          <w:u w:val="single"/>
        </w:rPr>
        <w:t>5</w:t>
      </w:r>
      <w:r w:rsidR="00127317" w:rsidRPr="007070B0">
        <w:rPr>
          <w:b/>
          <w:bCs/>
          <w:color w:val="0070C0"/>
          <w:sz w:val="28"/>
          <w:szCs w:val="28"/>
          <w:u w:val="single"/>
        </w:rPr>
        <w:t xml:space="preserve"> points)</w:t>
      </w:r>
    </w:p>
    <w:p w14:paraId="75CAFC46" w14:textId="4FC21366" w:rsidR="00127317" w:rsidRDefault="007A2CD7" w:rsidP="00313D63">
      <w:pPr>
        <w:ind w:left="720" w:hanging="720"/>
        <w:rPr>
          <w:rFonts w:ascii="Arial" w:hAnsi="Arial" w:cs="Arial"/>
          <w:sz w:val="22"/>
          <w:szCs w:val="22"/>
        </w:rPr>
      </w:pPr>
      <w:r>
        <w:rPr>
          <w:rFonts w:ascii="Arial" w:hAnsi="Arial" w:cs="Arial"/>
          <w:sz w:val="22"/>
          <w:szCs w:val="22"/>
        </w:rPr>
        <w:t>Note: Complete only one of the following 2 questions (Q14 or Q15).</w:t>
      </w:r>
    </w:p>
    <w:p w14:paraId="39A82877" w14:textId="77777777" w:rsidR="000C682B" w:rsidRPr="00127317" w:rsidRDefault="000C682B" w:rsidP="000C682B">
      <w:pPr>
        <w:ind w:left="720" w:hanging="720"/>
        <w:rPr>
          <w:rFonts w:ascii="Arial" w:hAnsi="Arial" w:cs="Arial"/>
          <w:sz w:val="22"/>
          <w:szCs w:val="22"/>
        </w:rPr>
      </w:pPr>
      <w:r w:rsidRPr="00127317">
        <w:rPr>
          <w:rFonts w:ascii="Arial" w:hAnsi="Arial" w:cs="Arial"/>
          <w:b/>
          <w:bCs/>
          <w:sz w:val="22"/>
          <w:szCs w:val="22"/>
        </w:rPr>
        <w:t>Q14</w:t>
      </w:r>
      <w:r w:rsidRPr="00127317">
        <w:rPr>
          <w:rFonts w:ascii="Arial" w:hAnsi="Arial" w:cs="Arial"/>
          <w:sz w:val="22"/>
          <w:szCs w:val="22"/>
        </w:rPr>
        <w:tab/>
        <w:t>This semester you are enrolled to four courses: COSC2511, COSC2446, COSC2384, and ISYS2390. How many different teachers are teaching these courses, and how many hours (total) teachers deliver these courses?</w:t>
      </w:r>
    </w:p>
    <w:p w14:paraId="03253144" w14:textId="3205BB9A" w:rsidR="000C682B" w:rsidRPr="00127317" w:rsidRDefault="000C682B" w:rsidP="000C682B">
      <w:pPr>
        <w:ind w:firstLine="720"/>
        <w:rPr>
          <w:rFonts w:ascii="Arial" w:hAnsi="Arial" w:cs="Arial"/>
          <w:sz w:val="22"/>
          <w:szCs w:val="22"/>
        </w:rPr>
      </w:pPr>
      <w:r w:rsidRPr="00127317">
        <w:rPr>
          <w:rFonts w:ascii="Arial" w:hAnsi="Arial" w:cs="Arial"/>
          <w:sz w:val="22"/>
          <w:szCs w:val="22"/>
        </w:rPr>
        <w:t>Your output should look like the following:</w:t>
      </w:r>
    </w:p>
    <w:p w14:paraId="44DFB932" w14:textId="77777777" w:rsidR="000C682B" w:rsidRPr="00127317" w:rsidRDefault="000C682B" w:rsidP="000C682B">
      <w:pPr>
        <w:ind w:left="720"/>
        <w:rPr>
          <w:rFonts w:ascii="Arial" w:hAnsi="Arial" w:cs="Arial"/>
          <w:sz w:val="22"/>
          <w:szCs w:val="22"/>
        </w:rPr>
      </w:pPr>
      <w:r w:rsidRPr="00127317">
        <w:rPr>
          <w:rFonts w:ascii="Arial" w:hAnsi="Arial" w:cs="Arial"/>
          <w:noProof/>
          <w:sz w:val="22"/>
          <w:szCs w:val="22"/>
        </w:rPr>
        <w:drawing>
          <wp:inline distT="0" distB="0" distL="0" distR="0" wp14:anchorId="55D0958C" wp14:editId="2B2B8315">
            <wp:extent cx="2117908" cy="57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7908" cy="576000"/>
                    </a:xfrm>
                    <a:prstGeom prst="rect">
                      <a:avLst/>
                    </a:prstGeom>
                    <a:noFill/>
                    <a:ln>
                      <a:noFill/>
                    </a:ln>
                  </pic:spPr>
                </pic:pic>
              </a:graphicData>
            </a:graphic>
          </wp:inline>
        </w:drawing>
      </w:r>
    </w:p>
    <w:p w14:paraId="7FE1B6D8" w14:textId="53BE81B5" w:rsidR="00313D63" w:rsidRDefault="00313D63" w:rsidP="00313D63">
      <w:pPr>
        <w:ind w:left="720" w:hanging="720"/>
        <w:rPr>
          <w:rFonts w:ascii="Arial" w:hAnsi="Arial" w:cs="Arial"/>
          <w:sz w:val="22"/>
          <w:szCs w:val="22"/>
        </w:rPr>
      </w:pPr>
      <w:r w:rsidRPr="009841B6">
        <w:rPr>
          <w:rFonts w:ascii="Arial" w:hAnsi="Arial" w:cs="Arial"/>
          <w:b/>
          <w:bCs/>
          <w:sz w:val="22"/>
          <w:szCs w:val="22"/>
        </w:rPr>
        <w:t>Q1</w:t>
      </w:r>
      <w:r>
        <w:rPr>
          <w:rFonts w:ascii="Arial" w:hAnsi="Arial" w:cs="Arial"/>
          <w:b/>
          <w:bCs/>
          <w:sz w:val="22"/>
          <w:szCs w:val="22"/>
        </w:rPr>
        <w:t>5</w:t>
      </w:r>
      <w:r>
        <w:rPr>
          <w:rFonts w:ascii="Arial" w:hAnsi="Arial" w:cs="Arial"/>
          <w:sz w:val="22"/>
          <w:szCs w:val="22"/>
        </w:rPr>
        <w:tab/>
        <w:t>For each information systems or communication course display the total number of</w:t>
      </w:r>
      <w:r w:rsidR="007609D6">
        <w:rPr>
          <w:rFonts w:ascii="Arial" w:hAnsi="Arial" w:cs="Arial"/>
          <w:sz w:val="22"/>
          <w:szCs w:val="22"/>
        </w:rPr>
        <w:t xml:space="preserve"> moderate</w:t>
      </w:r>
      <w:r>
        <w:rPr>
          <w:rFonts w:ascii="Arial" w:hAnsi="Arial" w:cs="Arial"/>
          <w:sz w:val="22"/>
          <w:szCs w:val="22"/>
        </w:rPr>
        <w:t xml:space="preserve"> grades </w:t>
      </w:r>
      <w:r w:rsidR="00667F9A">
        <w:rPr>
          <w:rFonts w:ascii="Arial" w:hAnsi="Arial" w:cs="Arial"/>
          <w:sz w:val="22"/>
          <w:szCs w:val="22"/>
        </w:rPr>
        <w:t xml:space="preserve">- </w:t>
      </w:r>
      <w:r>
        <w:rPr>
          <w:rFonts w:ascii="Arial" w:hAnsi="Arial" w:cs="Arial"/>
          <w:sz w:val="22"/>
          <w:szCs w:val="22"/>
        </w:rPr>
        <w:t>include PA</w:t>
      </w:r>
      <w:r w:rsidR="00667F9A">
        <w:rPr>
          <w:rFonts w:ascii="Arial" w:hAnsi="Arial" w:cs="Arial"/>
          <w:sz w:val="22"/>
          <w:szCs w:val="22"/>
        </w:rPr>
        <w:t xml:space="preserve"> (50-59)</w:t>
      </w:r>
      <w:r>
        <w:rPr>
          <w:rFonts w:ascii="Arial" w:hAnsi="Arial" w:cs="Arial"/>
          <w:sz w:val="22"/>
          <w:szCs w:val="22"/>
        </w:rPr>
        <w:t xml:space="preserve"> and CR</w:t>
      </w:r>
      <w:r w:rsidR="00667F9A">
        <w:rPr>
          <w:rFonts w:ascii="Arial" w:hAnsi="Arial" w:cs="Arial"/>
          <w:sz w:val="22"/>
          <w:szCs w:val="22"/>
        </w:rPr>
        <w:t xml:space="preserve"> (60-69)</w:t>
      </w:r>
      <w:r>
        <w:rPr>
          <w:rFonts w:ascii="Arial" w:hAnsi="Arial" w:cs="Arial"/>
          <w:sz w:val="22"/>
          <w:szCs w:val="22"/>
        </w:rPr>
        <w:t xml:space="preserve"> grades. Sort results in an ascending order based on the total number of courses.</w:t>
      </w:r>
      <w:r w:rsidR="00A42F8E">
        <w:rPr>
          <w:rFonts w:ascii="Arial" w:hAnsi="Arial" w:cs="Arial"/>
          <w:sz w:val="22"/>
          <w:szCs w:val="22"/>
        </w:rPr>
        <w:t xml:space="preserve"> Do not display the result if the number of </w:t>
      </w:r>
      <w:r w:rsidR="002B4F89">
        <w:rPr>
          <w:rFonts w:ascii="Arial" w:hAnsi="Arial" w:cs="Arial"/>
          <w:sz w:val="22"/>
          <w:szCs w:val="22"/>
        </w:rPr>
        <w:t>moderate</w:t>
      </w:r>
      <w:r w:rsidR="00A42F8E">
        <w:rPr>
          <w:rFonts w:ascii="Arial" w:hAnsi="Arial" w:cs="Arial"/>
          <w:sz w:val="22"/>
          <w:szCs w:val="22"/>
        </w:rPr>
        <w:t xml:space="preserve"> grades is 1.</w:t>
      </w:r>
    </w:p>
    <w:p w14:paraId="4F674424" w14:textId="77777777" w:rsidR="00113969" w:rsidRPr="00127317" w:rsidRDefault="00113969" w:rsidP="00113969">
      <w:pPr>
        <w:ind w:firstLine="720"/>
        <w:rPr>
          <w:rFonts w:ascii="Arial" w:hAnsi="Arial" w:cs="Arial"/>
          <w:sz w:val="22"/>
          <w:szCs w:val="22"/>
        </w:rPr>
      </w:pPr>
      <w:r w:rsidRPr="00127317">
        <w:rPr>
          <w:rFonts w:ascii="Arial" w:hAnsi="Arial" w:cs="Arial"/>
          <w:sz w:val="22"/>
          <w:szCs w:val="22"/>
        </w:rPr>
        <w:t>Your output should look like the following:</w:t>
      </w:r>
    </w:p>
    <w:p w14:paraId="0FC68EF7" w14:textId="63F83535" w:rsidR="00113969" w:rsidRDefault="00113969" w:rsidP="00113969">
      <w:pPr>
        <w:ind w:left="1440" w:hanging="720"/>
        <w:rPr>
          <w:rFonts w:ascii="Arial" w:hAnsi="Arial" w:cs="Arial"/>
          <w:sz w:val="22"/>
          <w:szCs w:val="22"/>
        </w:rPr>
      </w:pPr>
      <w:r>
        <w:rPr>
          <w:rFonts w:ascii="Arial" w:hAnsi="Arial" w:cs="Arial"/>
          <w:noProof/>
          <w:sz w:val="22"/>
          <w:szCs w:val="22"/>
        </w:rPr>
        <w:drawing>
          <wp:inline distT="0" distB="0" distL="0" distR="0" wp14:anchorId="7292912C" wp14:editId="1E84BD6B">
            <wp:extent cx="2118390" cy="82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8390" cy="828000"/>
                    </a:xfrm>
                    <a:prstGeom prst="rect">
                      <a:avLst/>
                    </a:prstGeom>
                    <a:noFill/>
                    <a:ln>
                      <a:noFill/>
                    </a:ln>
                  </pic:spPr>
                </pic:pic>
              </a:graphicData>
            </a:graphic>
          </wp:inline>
        </w:drawing>
      </w:r>
    </w:p>
    <w:p w14:paraId="76333FB7" w14:textId="27203D1A" w:rsidR="00113969" w:rsidRDefault="00113969" w:rsidP="00313D63">
      <w:pPr>
        <w:ind w:left="720" w:hanging="720"/>
        <w:rPr>
          <w:rFonts w:ascii="Arial" w:hAnsi="Arial" w:cs="Arial"/>
          <w:sz w:val="22"/>
          <w:szCs w:val="22"/>
        </w:rPr>
      </w:pPr>
    </w:p>
    <w:sectPr w:rsidR="00113969" w:rsidSect="00CA7ED1">
      <w:headerReference w:type="default" r:id="rId17"/>
      <w:pgSz w:w="11906" w:h="16838"/>
      <w:pgMar w:top="426" w:right="1800" w:bottom="28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36C82" w14:textId="77777777" w:rsidR="00080F32" w:rsidRDefault="00080F32" w:rsidP="00D674C9">
      <w:pPr>
        <w:spacing w:after="0" w:line="240" w:lineRule="auto"/>
      </w:pPr>
      <w:r>
        <w:separator/>
      </w:r>
    </w:p>
  </w:endnote>
  <w:endnote w:type="continuationSeparator" w:id="0">
    <w:p w14:paraId="2868DE40" w14:textId="77777777" w:rsidR="00080F32" w:rsidRDefault="00080F32" w:rsidP="00D6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EDAC" w14:textId="77777777" w:rsidR="00080F32" w:rsidRDefault="00080F32" w:rsidP="00D674C9">
      <w:pPr>
        <w:spacing w:after="0" w:line="240" w:lineRule="auto"/>
      </w:pPr>
      <w:r>
        <w:separator/>
      </w:r>
    </w:p>
  </w:footnote>
  <w:footnote w:type="continuationSeparator" w:id="0">
    <w:p w14:paraId="3AF6CEE1" w14:textId="77777777" w:rsidR="00080F32" w:rsidRDefault="00080F32" w:rsidP="00D67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EE8E" w14:textId="08FD942B" w:rsidR="00A6624C" w:rsidRPr="00705EEB" w:rsidRDefault="00B00223" w:rsidP="00082631">
    <w:pPr>
      <w:jc w:val="right"/>
      <w:rPr>
        <w:noProof/>
        <w:color w:val="FABF8F" w:themeColor="accent6" w:themeTint="99"/>
      </w:rPr>
    </w:pPr>
    <w:r>
      <w:rPr>
        <w:noProof/>
      </w:rPr>
      <mc:AlternateContent>
        <mc:Choice Requires="wps">
          <w:drawing>
            <wp:anchor distT="0" distB="0" distL="114300" distR="114300" simplePos="0" relativeHeight="251659264" behindDoc="0" locked="0" layoutInCell="0" allowOverlap="1" wp14:anchorId="0329EE32" wp14:editId="359A5704">
              <wp:simplePos x="0" y="0"/>
              <wp:positionH relativeFrom="page">
                <wp:posOffset>0</wp:posOffset>
              </wp:positionH>
              <wp:positionV relativeFrom="page">
                <wp:posOffset>190500</wp:posOffset>
              </wp:positionV>
              <wp:extent cx="7560310" cy="273050"/>
              <wp:effectExtent l="0" t="0" r="0" b="12700"/>
              <wp:wrapNone/>
              <wp:docPr id="6" name="MSIPCM705d4c53926a514ddd7b6e46"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FAB5E1" w14:textId="1F7644EE" w:rsidR="00B00223" w:rsidRPr="00B00223" w:rsidRDefault="00B00223" w:rsidP="00B00223">
                          <w:pPr>
                            <w:spacing w:after="0"/>
                            <w:jc w:val="center"/>
                            <w:rPr>
                              <w:rFonts w:ascii="Calibri" w:hAnsi="Calibri" w:cs="Calibri"/>
                              <w:color w:val="EEDC00"/>
                              <w:sz w:val="24"/>
                            </w:rPr>
                          </w:pPr>
                          <w:r w:rsidRPr="00B00223">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329EE32" id="_x0000_t202" coordsize="21600,21600" o:spt="202" path="m,l,21600r21600,l21600,xe">
              <v:stroke joinstyle="miter"/>
              <v:path gradientshapeok="t" o:connecttype="rect"/>
            </v:shapetype>
            <v:shape id="MSIPCM705d4c53926a514ddd7b6e46" o:spid="_x0000_s1026" type="#_x0000_t202" alt="{&quot;HashCode&quot;:1610746136,&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4FFAB5E1" w14:textId="1F7644EE" w:rsidR="00B00223" w:rsidRPr="00B00223" w:rsidRDefault="00B00223" w:rsidP="00B00223">
                    <w:pPr>
                      <w:spacing w:after="0"/>
                      <w:jc w:val="center"/>
                      <w:rPr>
                        <w:rFonts w:ascii="Calibri" w:hAnsi="Calibri" w:cs="Calibri"/>
                        <w:color w:val="EEDC00"/>
                        <w:sz w:val="24"/>
                      </w:rPr>
                    </w:pPr>
                    <w:r w:rsidRPr="00B00223">
                      <w:rPr>
                        <w:rFonts w:ascii="Calibri" w:hAnsi="Calibri" w:cs="Calibri"/>
                        <w:color w:val="EEDC00"/>
                        <w:sz w:val="24"/>
                      </w:rPr>
                      <w:t>RMIT Classification: Trusted</w:t>
                    </w:r>
                  </w:p>
                </w:txbxContent>
              </v:textbox>
              <w10:wrap anchorx="page" anchory="page"/>
            </v:shape>
          </w:pict>
        </mc:Fallback>
      </mc:AlternateContent>
    </w:r>
    <w:r w:rsidR="00A6624C">
      <w:rPr>
        <w:noProof/>
      </w:rPr>
      <mc:AlternateContent>
        <mc:Choice Requires="wps">
          <w:drawing>
            <wp:anchor distT="0" distB="0" distL="114300" distR="114300" simplePos="0" relativeHeight="251657216" behindDoc="0" locked="0" layoutInCell="0" allowOverlap="1" wp14:anchorId="3993D7FB" wp14:editId="77D19D56">
              <wp:simplePos x="0" y="0"/>
              <wp:positionH relativeFrom="page">
                <wp:posOffset>7000875</wp:posOffset>
              </wp:positionH>
              <wp:positionV relativeFrom="topMargin">
                <wp:posOffset>457200</wp:posOffset>
              </wp:positionV>
              <wp:extent cx="419100" cy="200025"/>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9100" cy="200025"/>
                      </a:xfrm>
                      <a:prstGeom prst="rect">
                        <a:avLst/>
                      </a:prstGeom>
                      <a:solidFill>
                        <a:schemeClr val="accent6">
                          <a:lumMod val="60000"/>
                          <a:lumOff val="40000"/>
                        </a:schemeClr>
                      </a:solidFill>
                      <a:ln>
                        <a:noFill/>
                      </a:ln>
                    </wps:spPr>
                    <wps:txbx>
                      <w:txbxContent>
                        <w:p w14:paraId="3F8DD9CA" w14:textId="77777777" w:rsidR="00A6624C" w:rsidRDefault="00A6624C" w:rsidP="00082631">
                          <w:pPr>
                            <w:rPr>
                              <w:color w:val="FFFFFF" w:themeColor="background1"/>
                            </w:rPr>
                          </w:pPr>
                          <w:r>
                            <w:fldChar w:fldCharType="begin"/>
                          </w:r>
                          <w:r>
                            <w:instrText xml:space="preserve"> PAGE   \* MERGEFORMAT </w:instrText>
                          </w:r>
                          <w:r>
                            <w:fldChar w:fldCharType="separate"/>
                          </w:r>
                          <w:r w:rsidR="007D0A0B" w:rsidRPr="007D0A0B">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3993D7FB" id="Text Box 221" o:spid="_x0000_s1027" type="#_x0000_t202" style="position:absolute;left:0;text-align:left;margin-left:551.25pt;margin-top:36pt;width:33pt;height:15.7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VQbEQIAABIEAAAOAAAAZHJzL2Uyb0RvYy54bWysU9uO0zAQfUfiHyy/0yRVqdio6WrpagFp&#10;uUgLH+A4TmPheMzYbVK+nrGTtgu8IV4sz9g+Z+bM8eZ27A07KvQabMWLRc6ZshIabfcV//b14dUb&#10;znwQthEGrKr4SXl+u335YjO4Ui2hA9MoZARifTm4inchuDLLvOxUL/wCnLJ02AL2IlCI+6xBMRB6&#10;b7Jlnq+zAbBxCFJ5T9n76ZBvE37bKhk+t61XgZmKU20hrZjWOq7ZdiPKPQrXaTmXIf6hil5oS6QX&#10;qHsRBDug/guq1xLBQxsWEvoM2lZLlXqgbor8j26eOuFU6oXE8e4ik/9/sPLT8cl9QRbGtzDSAFMT&#10;3j2C/O6ZhV0n7F7dIcLQKdEQcRElywbny/lplNqXPoLUw0doaMjiECABjS32rDXavT9DU8eMeGgU&#10;p4v8agxMUnJV3BQ5nUg6otnmy9eJS5QRJorr0Id3CnoWNxVHmm6iEcdHH2JZ1yvxugejmwdtTAqi&#10;o9TOIDsK8oKQUtmwTs/Noae6p/yaeGdXUJq8M6VX5zRRJG9GpET4G4mxkcpCJJ3qiZmkVhRokiqM&#10;9ch0M0sZxauhOZF8CJM96TvRpgP8ydlA1qy4/3EQqDgzHyyN4KZYraKXU0AbfJ6tz1lhJUFUXAbk&#10;bAp2YXL+waHed8QxjdvCHQ2s1UnCaz1z4WS81Oj8SaKzn8fp1vUrb38BAAD//wMAUEsDBBQABgAI&#10;AAAAIQDPuF+a3gAAAAwBAAAPAAAAZHJzL2Rvd25yZXYueG1sTI/BTsMwEETvSPyDtUjcqJ2UhiqN&#10;UyEEF4SqUvgAN9nGUeN1FLtJ+Hu2J7jt7I5m3xTb2XVixCG0njQkCwUCqfJ1S42G76+3hzWIEA3V&#10;pvOEGn4wwLa8vSlMXvuJPnE8xEZwCIXcaLAx9rmUobLoTFj4HolvJz84E1kOjawHM3G462SqVCad&#10;aYk/WNPji8XqfLg4Tjn1o1K7EB/30+vuY2nfK7SZ1vd38/MGRMQ5/pnhis/oUDLT0V+oDqJjnah0&#10;xV4NTymXujqSbM2bI09quQJZFvJ/ifIXAAD//wMAUEsBAi0AFAAGAAgAAAAhALaDOJL+AAAA4QEA&#10;ABMAAAAAAAAAAAAAAAAAAAAAAFtDb250ZW50X1R5cGVzXS54bWxQSwECLQAUAAYACAAAACEAOP0h&#10;/9YAAACUAQAACwAAAAAAAAAAAAAAAAAvAQAAX3JlbHMvLnJlbHNQSwECLQAUAAYACAAAACEAQ+1U&#10;GxECAAASBAAADgAAAAAAAAAAAAAAAAAuAgAAZHJzL2Uyb0RvYy54bWxQSwECLQAUAAYACAAAACEA&#10;z7hfmt4AAAAMAQAADwAAAAAAAAAAAAAAAABrBAAAZHJzL2Rvd25yZXYueG1sUEsFBgAAAAAEAAQA&#10;8wAAAHYFAAAAAA==&#10;" o:allowincell="f" fillcolor="#fabf8f [1945]" stroked="f">
              <v:textbox inset=",0,,0">
                <w:txbxContent>
                  <w:p w14:paraId="3F8DD9CA" w14:textId="77777777" w:rsidR="00A6624C" w:rsidRDefault="00A6624C" w:rsidP="00082631">
                    <w:pPr>
                      <w:rPr>
                        <w:color w:val="FFFFFF" w:themeColor="background1"/>
                      </w:rPr>
                    </w:pPr>
                    <w:r>
                      <w:fldChar w:fldCharType="begin"/>
                    </w:r>
                    <w:r>
                      <w:instrText xml:space="preserve"> PAGE   \* MERGEFORMAT </w:instrText>
                    </w:r>
                    <w:r>
                      <w:fldChar w:fldCharType="separate"/>
                    </w:r>
                    <w:r w:rsidR="007D0A0B" w:rsidRPr="007D0A0B">
                      <w:rPr>
                        <w:noProof/>
                        <w:color w:val="FFFFFF" w:themeColor="background1"/>
                      </w:rPr>
                      <w:t>4</w:t>
                    </w:r>
                    <w:r>
                      <w:rPr>
                        <w:noProof/>
                        <w:color w:val="FFFFFF" w:themeColor="background1"/>
                      </w:rPr>
                      <w:fldChar w:fldCharType="end"/>
                    </w:r>
                  </w:p>
                </w:txbxContent>
              </v:textbox>
              <w10:wrap anchorx="page" anchory="margin"/>
            </v:shape>
          </w:pict>
        </mc:Fallback>
      </mc:AlternateContent>
    </w:r>
    <w:r w:rsidR="00A6624C">
      <w:rPr>
        <w:noProof/>
        <w:color w:val="FABF8F" w:themeColor="accent6" w:themeTint="99"/>
      </w:rPr>
      <w:t xml:space="preserve">ISYS2390 </w:t>
    </w:r>
    <w:r w:rsidR="00A6624C" w:rsidRPr="00705EEB">
      <w:rPr>
        <w:noProof/>
        <w:color w:val="FABF8F" w:themeColor="accent6" w:themeTint="99"/>
      </w:rPr>
      <w:t>DATABASE CONCEP</w:t>
    </w:r>
    <w:r w:rsidR="00A6624C">
      <w:rPr>
        <w:noProof/>
        <w:color w:val="FABF8F" w:themeColor="accent6" w:themeTint="99"/>
      </w:rPr>
      <w:t>T</w:t>
    </w:r>
    <w:r w:rsidR="00A6624C" w:rsidRPr="00705EEB">
      <w:rPr>
        <w:noProof/>
        <w:color w:val="FABF8F" w:themeColor="accent6" w:themeTint="99"/>
      </w:rPr>
      <w:t>S</w:t>
    </w:r>
    <w:r w:rsidR="00A6624C">
      <w:rPr>
        <w:noProof/>
        <w:color w:val="FABF8F" w:themeColor="accent6" w:themeTint="9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1F78"/>
    <w:multiLevelType w:val="hybridMultilevel"/>
    <w:tmpl w:val="D15417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E62F2"/>
    <w:multiLevelType w:val="hybridMultilevel"/>
    <w:tmpl w:val="68363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D87C08"/>
    <w:multiLevelType w:val="hybridMultilevel"/>
    <w:tmpl w:val="3488D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B05BEB"/>
    <w:multiLevelType w:val="hybridMultilevel"/>
    <w:tmpl w:val="3A7637D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DE67F68"/>
    <w:multiLevelType w:val="hybridMultilevel"/>
    <w:tmpl w:val="149C0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A82A50"/>
    <w:multiLevelType w:val="hybridMultilevel"/>
    <w:tmpl w:val="DBF84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497896"/>
    <w:multiLevelType w:val="hybridMultilevel"/>
    <w:tmpl w:val="C850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CB37B1"/>
    <w:multiLevelType w:val="multilevel"/>
    <w:tmpl w:val="849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5363D"/>
    <w:multiLevelType w:val="hybridMultilevel"/>
    <w:tmpl w:val="F23A4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9F07F3"/>
    <w:multiLevelType w:val="hybridMultilevel"/>
    <w:tmpl w:val="2C76F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852EFB"/>
    <w:multiLevelType w:val="hybridMultilevel"/>
    <w:tmpl w:val="03D096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E34E1E"/>
    <w:multiLevelType w:val="hybridMultilevel"/>
    <w:tmpl w:val="1BDE6B9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3134C50"/>
    <w:multiLevelType w:val="hybridMultilevel"/>
    <w:tmpl w:val="B0C4F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8D7613"/>
    <w:multiLevelType w:val="hybridMultilevel"/>
    <w:tmpl w:val="1A7A3066"/>
    <w:lvl w:ilvl="0" w:tplc="0C09000D">
      <w:start w:val="1"/>
      <w:numFmt w:val="bullet"/>
      <w:lvlText w:val=""/>
      <w:lvlJc w:val="left"/>
      <w:pPr>
        <w:ind w:left="1003" w:hanging="360"/>
      </w:pPr>
      <w:rPr>
        <w:rFonts w:ascii="Wingdings" w:hAnsi="Wingdings" w:hint="default"/>
      </w:rPr>
    </w:lvl>
    <w:lvl w:ilvl="1" w:tplc="0C090003" w:tentative="1">
      <w:start w:val="1"/>
      <w:numFmt w:val="bullet"/>
      <w:lvlText w:val="o"/>
      <w:lvlJc w:val="left"/>
      <w:pPr>
        <w:ind w:left="1723" w:hanging="360"/>
      </w:pPr>
      <w:rPr>
        <w:rFonts w:ascii="Courier New" w:hAnsi="Courier New" w:cs="Courier New" w:hint="default"/>
      </w:rPr>
    </w:lvl>
    <w:lvl w:ilvl="2" w:tplc="0C090005" w:tentative="1">
      <w:start w:val="1"/>
      <w:numFmt w:val="bullet"/>
      <w:lvlText w:val=""/>
      <w:lvlJc w:val="left"/>
      <w:pPr>
        <w:ind w:left="2443" w:hanging="360"/>
      </w:pPr>
      <w:rPr>
        <w:rFonts w:ascii="Wingdings" w:hAnsi="Wingdings" w:hint="default"/>
      </w:rPr>
    </w:lvl>
    <w:lvl w:ilvl="3" w:tplc="0C090001" w:tentative="1">
      <w:start w:val="1"/>
      <w:numFmt w:val="bullet"/>
      <w:lvlText w:val=""/>
      <w:lvlJc w:val="left"/>
      <w:pPr>
        <w:ind w:left="3163" w:hanging="360"/>
      </w:pPr>
      <w:rPr>
        <w:rFonts w:ascii="Symbol" w:hAnsi="Symbol" w:hint="default"/>
      </w:rPr>
    </w:lvl>
    <w:lvl w:ilvl="4" w:tplc="0C090003" w:tentative="1">
      <w:start w:val="1"/>
      <w:numFmt w:val="bullet"/>
      <w:lvlText w:val="o"/>
      <w:lvlJc w:val="left"/>
      <w:pPr>
        <w:ind w:left="3883" w:hanging="360"/>
      </w:pPr>
      <w:rPr>
        <w:rFonts w:ascii="Courier New" w:hAnsi="Courier New" w:cs="Courier New" w:hint="default"/>
      </w:rPr>
    </w:lvl>
    <w:lvl w:ilvl="5" w:tplc="0C090005" w:tentative="1">
      <w:start w:val="1"/>
      <w:numFmt w:val="bullet"/>
      <w:lvlText w:val=""/>
      <w:lvlJc w:val="left"/>
      <w:pPr>
        <w:ind w:left="4603" w:hanging="360"/>
      </w:pPr>
      <w:rPr>
        <w:rFonts w:ascii="Wingdings" w:hAnsi="Wingdings" w:hint="default"/>
      </w:rPr>
    </w:lvl>
    <w:lvl w:ilvl="6" w:tplc="0C090001" w:tentative="1">
      <w:start w:val="1"/>
      <w:numFmt w:val="bullet"/>
      <w:lvlText w:val=""/>
      <w:lvlJc w:val="left"/>
      <w:pPr>
        <w:ind w:left="5323" w:hanging="360"/>
      </w:pPr>
      <w:rPr>
        <w:rFonts w:ascii="Symbol" w:hAnsi="Symbol" w:hint="default"/>
      </w:rPr>
    </w:lvl>
    <w:lvl w:ilvl="7" w:tplc="0C090003" w:tentative="1">
      <w:start w:val="1"/>
      <w:numFmt w:val="bullet"/>
      <w:lvlText w:val="o"/>
      <w:lvlJc w:val="left"/>
      <w:pPr>
        <w:ind w:left="6043" w:hanging="360"/>
      </w:pPr>
      <w:rPr>
        <w:rFonts w:ascii="Courier New" w:hAnsi="Courier New" w:cs="Courier New" w:hint="default"/>
      </w:rPr>
    </w:lvl>
    <w:lvl w:ilvl="8" w:tplc="0C090005" w:tentative="1">
      <w:start w:val="1"/>
      <w:numFmt w:val="bullet"/>
      <w:lvlText w:val=""/>
      <w:lvlJc w:val="left"/>
      <w:pPr>
        <w:ind w:left="6763" w:hanging="360"/>
      </w:pPr>
      <w:rPr>
        <w:rFonts w:ascii="Wingdings" w:hAnsi="Wingdings" w:hint="default"/>
      </w:rPr>
    </w:lvl>
  </w:abstractNum>
  <w:abstractNum w:abstractNumId="14" w15:restartNumberingAfterBreak="0">
    <w:nsid w:val="66506AF5"/>
    <w:multiLevelType w:val="hybridMultilevel"/>
    <w:tmpl w:val="6B3AF570"/>
    <w:lvl w:ilvl="0" w:tplc="0C09000D">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37B1851"/>
    <w:multiLevelType w:val="hybridMultilevel"/>
    <w:tmpl w:val="9286B18E"/>
    <w:lvl w:ilvl="0" w:tplc="0C09000D">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C1A5722"/>
    <w:multiLevelType w:val="hybridMultilevel"/>
    <w:tmpl w:val="E398FE9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1581195">
    <w:abstractNumId w:val="15"/>
  </w:num>
  <w:num w:numId="2" w16cid:durableId="467169001">
    <w:abstractNumId w:val="6"/>
  </w:num>
  <w:num w:numId="3" w16cid:durableId="1926720979">
    <w:abstractNumId w:val="16"/>
  </w:num>
  <w:num w:numId="4" w16cid:durableId="402023113">
    <w:abstractNumId w:val="3"/>
  </w:num>
  <w:num w:numId="5" w16cid:durableId="1169248271">
    <w:abstractNumId w:val="12"/>
  </w:num>
  <w:num w:numId="6" w16cid:durableId="576129588">
    <w:abstractNumId w:val="10"/>
  </w:num>
  <w:num w:numId="7" w16cid:durableId="1265066906">
    <w:abstractNumId w:val="1"/>
  </w:num>
  <w:num w:numId="8" w16cid:durableId="886574642">
    <w:abstractNumId w:val="14"/>
  </w:num>
  <w:num w:numId="9" w16cid:durableId="322318340">
    <w:abstractNumId w:val="8"/>
  </w:num>
  <w:num w:numId="10" w16cid:durableId="1821076428">
    <w:abstractNumId w:val="0"/>
  </w:num>
  <w:num w:numId="11" w16cid:durableId="1880168461">
    <w:abstractNumId w:val="11"/>
  </w:num>
  <w:num w:numId="12" w16cid:durableId="137453030">
    <w:abstractNumId w:val="9"/>
  </w:num>
  <w:num w:numId="13" w16cid:durableId="1993212262">
    <w:abstractNumId w:val="4"/>
  </w:num>
  <w:num w:numId="14" w16cid:durableId="768159549">
    <w:abstractNumId w:val="13"/>
  </w:num>
  <w:num w:numId="15" w16cid:durableId="379018616">
    <w:abstractNumId w:val="2"/>
  </w:num>
  <w:num w:numId="16" w16cid:durableId="2054503611">
    <w:abstractNumId w:val="5"/>
  </w:num>
  <w:num w:numId="17" w16cid:durableId="90140364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26"/>
    <w:rsid w:val="00001A09"/>
    <w:rsid w:val="00004EAA"/>
    <w:rsid w:val="00005CCF"/>
    <w:rsid w:val="00007DC9"/>
    <w:rsid w:val="00011A94"/>
    <w:rsid w:val="00020189"/>
    <w:rsid w:val="0002261E"/>
    <w:rsid w:val="000254D9"/>
    <w:rsid w:val="00031146"/>
    <w:rsid w:val="00031274"/>
    <w:rsid w:val="0003483B"/>
    <w:rsid w:val="00036A11"/>
    <w:rsid w:val="00040DD1"/>
    <w:rsid w:val="00043E2A"/>
    <w:rsid w:val="00052A48"/>
    <w:rsid w:val="00054377"/>
    <w:rsid w:val="000563FF"/>
    <w:rsid w:val="00060E61"/>
    <w:rsid w:val="00061B50"/>
    <w:rsid w:val="00063CC1"/>
    <w:rsid w:val="00066489"/>
    <w:rsid w:val="00076A0F"/>
    <w:rsid w:val="00080F32"/>
    <w:rsid w:val="00082631"/>
    <w:rsid w:val="00085880"/>
    <w:rsid w:val="00086DC3"/>
    <w:rsid w:val="0009123A"/>
    <w:rsid w:val="00092B94"/>
    <w:rsid w:val="0009431B"/>
    <w:rsid w:val="000A03F8"/>
    <w:rsid w:val="000A3045"/>
    <w:rsid w:val="000A548E"/>
    <w:rsid w:val="000B006D"/>
    <w:rsid w:val="000B13C1"/>
    <w:rsid w:val="000B1A19"/>
    <w:rsid w:val="000B30D4"/>
    <w:rsid w:val="000B3A0B"/>
    <w:rsid w:val="000B79A9"/>
    <w:rsid w:val="000C06A7"/>
    <w:rsid w:val="000C3BAB"/>
    <w:rsid w:val="000C45F3"/>
    <w:rsid w:val="000C4EDD"/>
    <w:rsid w:val="000C5474"/>
    <w:rsid w:val="000C5AA5"/>
    <w:rsid w:val="000C682B"/>
    <w:rsid w:val="000D06F3"/>
    <w:rsid w:val="000D6AA0"/>
    <w:rsid w:val="000E18FC"/>
    <w:rsid w:val="00100195"/>
    <w:rsid w:val="00104EC8"/>
    <w:rsid w:val="0010620E"/>
    <w:rsid w:val="00106B01"/>
    <w:rsid w:val="00107110"/>
    <w:rsid w:val="00113969"/>
    <w:rsid w:val="00114D3D"/>
    <w:rsid w:val="001217D6"/>
    <w:rsid w:val="00121B71"/>
    <w:rsid w:val="001260DA"/>
    <w:rsid w:val="00127317"/>
    <w:rsid w:val="00127809"/>
    <w:rsid w:val="00130C9C"/>
    <w:rsid w:val="0013330F"/>
    <w:rsid w:val="00137C35"/>
    <w:rsid w:val="00140533"/>
    <w:rsid w:val="00143866"/>
    <w:rsid w:val="00145F72"/>
    <w:rsid w:val="00146859"/>
    <w:rsid w:val="001470D4"/>
    <w:rsid w:val="00150278"/>
    <w:rsid w:val="00152694"/>
    <w:rsid w:val="001549C2"/>
    <w:rsid w:val="00155822"/>
    <w:rsid w:val="00160253"/>
    <w:rsid w:val="00162DA3"/>
    <w:rsid w:val="00163D7D"/>
    <w:rsid w:val="001645A1"/>
    <w:rsid w:val="001656C1"/>
    <w:rsid w:val="00174305"/>
    <w:rsid w:val="00180322"/>
    <w:rsid w:val="00183046"/>
    <w:rsid w:val="0018456F"/>
    <w:rsid w:val="00185DFA"/>
    <w:rsid w:val="00190064"/>
    <w:rsid w:val="001927C7"/>
    <w:rsid w:val="00194C24"/>
    <w:rsid w:val="001973ED"/>
    <w:rsid w:val="001A2318"/>
    <w:rsid w:val="001A4EC7"/>
    <w:rsid w:val="001B1245"/>
    <w:rsid w:val="001C32C2"/>
    <w:rsid w:val="001C3F0B"/>
    <w:rsid w:val="001D0359"/>
    <w:rsid w:val="001D41E3"/>
    <w:rsid w:val="001E1F21"/>
    <w:rsid w:val="001E3BB6"/>
    <w:rsid w:val="001E55B2"/>
    <w:rsid w:val="001E5EC5"/>
    <w:rsid w:val="001F4DF6"/>
    <w:rsid w:val="002006FE"/>
    <w:rsid w:val="00201989"/>
    <w:rsid w:val="00220A2E"/>
    <w:rsid w:val="00225979"/>
    <w:rsid w:val="002278BC"/>
    <w:rsid w:val="00232370"/>
    <w:rsid w:val="0024633A"/>
    <w:rsid w:val="00246C52"/>
    <w:rsid w:val="00252952"/>
    <w:rsid w:val="00253325"/>
    <w:rsid w:val="00266D82"/>
    <w:rsid w:val="00267DCF"/>
    <w:rsid w:val="00273570"/>
    <w:rsid w:val="00274CF5"/>
    <w:rsid w:val="0028467D"/>
    <w:rsid w:val="00287EC2"/>
    <w:rsid w:val="002911B7"/>
    <w:rsid w:val="00294B88"/>
    <w:rsid w:val="00296253"/>
    <w:rsid w:val="00297224"/>
    <w:rsid w:val="002A2CC3"/>
    <w:rsid w:val="002B0752"/>
    <w:rsid w:val="002B1433"/>
    <w:rsid w:val="002B486A"/>
    <w:rsid w:val="002B4F89"/>
    <w:rsid w:val="002B697A"/>
    <w:rsid w:val="002C204A"/>
    <w:rsid w:val="002C389B"/>
    <w:rsid w:val="002C4F4F"/>
    <w:rsid w:val="002C6D59"/>
    <w:rsid w:val="002C7F40"/>
    <w:rsid w:val="002D73F7"/>
    <w:rsid w:val="002E058C"/>
    <w:rsid w:val="002E4407"/>
    <w:rsid w:val="002E6649"/>
    <w:rsid w:val="002F4A3F"/>
    <w:rsid w:val="00302E28"/>
    <w:rsid w:val="00304BE7"/>
    <w:rsid w:val="00310247"/>
    <w:rsid w:val="00313D63"/>
    <w:rsid w:val="0031635B"/>
    <w:rsid w:val="003168EF"/>
    <w:rsid w:val="00317FC1"/>
    <w:rsid w:val="0032240B"/>
    <w:rsid w:val="00326A9B"/>
    <w:rsid w:val="00331AD3"/>
    <w:rsid w:val="00331DE0"/>
    <w:rsid w:val="0033385F"/>
    <w:rsid w:val="0034014A"/>
    <w:rsid w:val="00347438"/>
    <w:rsid w:val="00352677"/>
    <w:rsid w:val="003559BF"/>
    <w:rsid w:val="0035716A"/>
    <w:rsid w:val="003660F5"/>
    <w:rsid w:val="003731F8"/>
    <w:rsid w:val="00374C79"/>
    <w:rsid w:val="00381D41"/>
    <w:rsid w:val="00382CB4"/>
    <w:rsid w:val="00390FC9"/>
    <w:rsid w:val="00393398"/>
    <w:rsid w:val="00397671"/>
    <w:rsid w:val="003A2F4D"/>
    <w:rsid w:val="003A495D"/>
    <w:rsid w:val="003B0C52"/>
    <w:rsid w:val="003B1526"/>
    <w:rsid w:val="003B33DC"/>
    <w:rsid w:val="003C261E"/>
    <w:rsid w:val="003C31EC"/>
    <w:rsid w:val="003C37E1"/>
    <w:rsid w:val="003D7594"/>
    <w:rsid w:val="003E081B"/>
    <w:rsid w:val="003E0CF6"/>
    <w:rsid w:val="003E0EF9"/>
    <w:rsid w:val="003F267A"/>
    <w:rsid w:val="003F2CA9"/>
    <w:rsid w:val="003F2E38"/>
    <w:rsid w:val="003F3F13"/>
    <w:rsid w:val="00401B34"/>
    <w:rsid w:val="0040710F"/>
    <w:rsid w:val="00407BE6"/>
    <w:rsid w:val="00412579"/>
    <w:rsid w:val="00412C25"/>
    <w:rsid w:val="004138C3"/>
    <w:rsid w:val="00417372"/>
    <w:rsid w:val="00420714"/>
    <w:rsid w:val="00422416"/>
    <w:rsid w:val="0042384C"/>
    <w:rsid w:val="004242BA"/>
    <w:rsid w:val="00431F49"/>
    <w:rsid w:val="004324BC"/>
    <w:rsid w:val="00432DA1"/>
    <w:rsid w:val="00442120"/>
    <w:rsid w:val="004526D2"/>
    <w:rsid w:val="00453294"/>
    <w:rsid w:val="004532B6"/>
    <w:rsid w:val="004567E3"/>
    <w:rsid w:val="00456C73"/>
    <w:rsid w:val="00456DFC"/>
    <w:rsid w:val="00463AB4"/>
    <w:rsid w:val="00464334"/>
    <w:rsid w:val="00465DD0"/>
    <w:rsid w:val="00471A12"/>
    <w:rsid w:val="00474651"/>
    <w:rsid w:val="00480301"/>
    <w:rsid w:val="0048229F"/>
    <w:rsid w:val="00483E38"/>
    <w:rsid w:val="004859E6"/>
    <w:rsid w:val="0048678A"/>
    <w:rsid w:val="004872C6"/>
    <w:rsid w:val="00492396"/>
    <w:rsid w:val="004A07A5"/>
    <w:rsid w:val="004A14F5"/>
    <w:rsid w:val="004A24A6"/>
    <w:rsid w:val="004A4284"/>
    <w:rsid w:val="004B17DD"/>
    <w:rsid w:val="004B2129"/>
    <w:rsid w:val="004B271A"/>
    <w:rsid w:val="004B5589"/>
    <w:rsid w:val="004B7475"/>
    <w:rsid w:val="004C0C30"/>
    <w:rsid w:val="004C0EF6"/>
    <w:rsid w:val="004C146B"/>
    <w:rsid w:val="004E2A22"/>
    <w:rsid w:val="004E4714"/>
    <w:rsid w:val="004E767A"/>
    <w:rsid w:val="004F273B"/>
    <w:rsid w:val="004F3987"/>
    <w:rsid w:val="005002FA"/>
    <w:rsid w:val="00501D42"/>
    <w:rsid w:val="00513DE4"/>
    <w:rsid w:val="005164A9"/>
    <w:rsid w:val="00522101"/>
    <w:rsid w:val="0052362B"/>
    <w:rsid w:val="00524741"/>
    <w:rsid w:val="00525E05"/>
    <w:rsid w:val="0055031B"/>
    <w:rsid w:val="005507C8"/>
    <w:rsid w:val="00567F94"/>
    <w:rsid w:val="00573E70"/>
    <w:rsid w:val="005753F0"/>
    <w:rsid w:val="0058085C"/>
    <w:rsid w:val="005821DE"/>
    <w:rsid w:val="0058288B"/>
    <w:rsid w:val="00592E4A"/>
    <w:rsid w:val="00594708"/>
    <w:rsid w:val="00594A8B"/>
    <w:rsid w:val="00595D83"/>
    <w:rsid w:val="005A2570"/>
    <w:rsid w:val="005A2D0A"/>
    <w:rsid w:val="005A75DD"/>
    <w:rsid w:val="005B50A6"/>
    <w:rsid w:val="005B59F6"/>
    <w:rsid w:val="005C01A6"/>
    <w:rsid w:val="005E0771"/>
    <w:rsid w:val="005E4F37"/>
    <w:rsid w:val="005E7EEE"/>
    <w:rsid w:val="00602291"/>
    <w:rsid w:val="00603FD9"/>
    <w:rsid w:val="00607051"/>
    <w:rsid w:val="006072DD"/>
    <w:rsid w:val="0060754F"/>
    <w:rsid w:val="006078DD"/>
    <w:rsid w:val="006143E2"/>
    <w:rsid w:val="00614A18"/>
    <w:rsid w:val="0061559D"/>
    <w:rsid w:val="00616B84"/>
    <w:rsid w:val="00622C02"/>
    <w:rsid w:val="00623A2C"/>
    <w:rsid w:val="00626809"/>
    <w:rsid w:val="006274CD"/>
    <w:rsid w:val="006315FE"/>
    <w:rsid w:val="00632A2E"/>
    <w:rsid w:val="00632C39"/>
    <w:rsid w:val="0063505E"/>
    <w:rsid w:val="0064710E"/>
    <w:rsid w:val="00660C79"/>
    <w:rsid w:val="0066161E"/>
    <w:rsid w:val="00663783"/>
    <w:rsid w:val="006659F8"/>
    <w:rsid w:val="00667EF4"/>
    <w:rsid w:val="00667F9A"/>
    <w:rsid w:val="006720B6"/>
    <w:rsid w:val="00680D75"/>
    <w:rsid w:val="00683420"/>
    <w:rsid w:val="00692D0B"/>
    <w:rsid w:val="006A1C4A"/>
    <w:rsid w:val="006A384D"/>
    <w:rsid w:val="006A3E48"/>
    <w:rsid w:val="006A6D09"/>
    <w:rsid w:val="006A72C0"/>
    <w:rsid w:val="006B050C"/>
    <w:rsid w:val="006B07DB"/>
    <w:rsid w:val="006B152C"/>
    <w:rsid w:val="006B1B59"/>
    <w:rsid w:val="006B2DF9"/>
    <w:rsid w:val="006B2FA8"/>
    <w:rsid w:val="006B523B"/>
    <w:rsid w:val="006C0D5E"/>
    <w:rsid w:val="006C319B"/>
    <w:rsid w:val="006D0D1A"/>
    <w:rsid w:val="006D29DF"/>
    <w:rsid w:val="006D4212"/>
    <w:rsid w:val="006F18D3"/>
    <w:rsid w:val="00703974"/>
    <w:rsid w:val="007070B0"/>
    <w:rsid w:val="00715AE6"/>
    <w:rsid w:val="00717B3A"/>
    <w:rsid w:val="00721B0C"/>
    <w:rsid w:val="00731555"/>
    <w:rsid w:val="00731E52"/>
    <w:rsid w:val="00731FD0"/>
    <w:rsid w:val="007348AA"/>
    <w:rsid w:val="00734F13"/>
    <w:rsid w:val="007373A8"/>
    <w:rsid w:val="00737FC0"/>
    <w:rsid w:val="00746FB5"/>
    <w:rsid w:val="0074760A"/>
    <w:rsid w:val="00747F48"/>
    <w:rsid w:val="00750FDB"/>
    <w:rsid w:val="00754991"/>
    <w:rsid w:val="00754B49"/>
    <w:rsid w:val="007567F9"/>
    <w:rsid w:val="00757F47"/>
    <w:rsid w:val="007609D6"/>
    <w:rsid w:val="00760BB2"/>
    <w:rsid w:val="00762D9D"/>
    <w:rsid w:val="00764D9F"/>
    <w:rsid w:val="00765124"/>
    <w:rsid w:val="00765707"/>
    <w:rsid w:val="00772543"/>
    <w:rsid w:val="00773582"/>
    <w:rsid w:val="00776423"/>
    <w:rsid w:val="00776B6E"/>
    <w:rsid w:val="0078326E"/>
    <w:rsid w:val="00783C96"/>
    <w:rsid w:val="0079148D"/>
    <w:rsid w:val="00795842"/>
    <w:rsid w:val="007A2CD7"/>
    <w:rsid w:val="007A4AFD"/>
    <w:rsid w:val="007B1CB9"/>
    <w:rsid w:val="007B588F"/>
    <w:rsid w:val="007B6ABB"/>
    <w:rsid w:val="007B7323"/>
    <w:rsid w:val="007C2787"/>
    <w:rsid w:val="007D004B"/>
    <w:rsid w:val="007D0A0B"/>
    <w:rsid w:val="007D3322"/>
    <w:rsid w:val="007D585B"/>
    <w:rsid w:val="007D70DC"/>
    <w:rsid w:val="007E4507"/>
    <w:rsid w:val="007E4F8C"/>
    <w:rsid w:val="007E75A0"/>
    <w:rsid w:val="007F0BBB"/>
    <w:rsid w:val="007F5654"/>
    <w:rsid w:val="007F69CC"/>
    <w:rsid w:val="00803C88"/>
    <w:rsid w:val="00803D1D"/>
    <w:rsid w:val="00804B73"/>
    <w:rsid w:val="008105B4"/>
    <w:rsid w:val="00813EDA"/>
    <w:rsid w:val="008156CD"/>
    <w:rsid w:val="008157F7"/>
    <w:rsid w:val="0083016C"/>
    <w:rsid w:val="0083302B"/>
    <w:rsid w:val="00842EED"/>
    <w:rsid w:val="0084366D"/>
    <w:rsid w:val="008436F8"/>
    <w:rsid w:val="00846BD2"/>
    <w:rsid w:val="00850704"/>
    <w:rsid w:val="00857C60"/>
    <w:rsid w:val="00860E58"/>
    <w:rsid w:val="008614E4"/>
    <w:rsid w:val="00862BBB"/>
    <w:rsid w:val="00867512"/>
    <w:rsid w:val="008700E9"/>
    <w:rsid w:val="0087565D"/>
    <w:rsid w:val="008775F2"/>
    <w:rsid w:val="00880592"/>
    <w:rsid w:val="00883FC6"/>
    <w:rsid w:val="008916FC"/>
    <w:rsid w:val="008A13C5"/>
    <w:rsid w:val="008A1F98"/>
    <w:rsid w:val="008A2FF6"/>
    <w:rsid w:val="008A3EC2"/>
    <w:rsid w:val="008A5CD4"/>
    <w:rsid w:val="008A68D9"/>
    <w:rsid w:val="008B0283"/>
    <w:rsid w:val="008B29CB"/>
    <w:rsid w:val="008D2947"/>
    <w:rsid w:val="008D3E19"/>
    <w:rsid w:val="008D6C1D"/>
    <w:rsid w:val="008F2D12"/>
    <w:rsid w:val="008F30C8"/>
    <w:rsid w:val="008F3E12"/>
    <w:rsid w:val="00905DAC"/>
    <w:rsid w:val="00910E74"/>
    <w:rsid w:val="009170D2"/>
    <w:rsid w:val="00917232"/>
    <w:rsid w:val="00917AE3"/>
    <w:rsid w:val="00917BBC"/>
    <w:rsid w:val="00921F9C"/>
    <w:rsid w:val="0092511C"/>
    <w:rsid w:val="009312F0"/>
    <w:rsid w:val="00931DD7"/>
    <w:rsid w:val="0094523C"/>
    <w:rsid w:val="00946614"/>
    <w:rsid w:val="00946CCD"/>
    <w:rsid w:val="00950F3F"/>
    <w:rsid w:val="00951E8C"/>
    <w:rsid w:val="0095474B"/>
    <w:rsid w:val="00956D73"/>
    <w:rsid w:val="00957F56"/>
    <w:rsid w:val="0096718F"/>
    <w:rsid w:val="009705A7"/>
    <w:rsid w:val="009747CA"/>
    <w:rsid w:val="00975170"/>
    <w:rsid w:val="00976650"/>
    <w:rsid w:val="00980F09"/>
    <w:rsid w:val="00981A1E"/>
    <w:rsid w:val="00984115"/>
    <w:rsid w:val="0098414A"/>
    <w:rsid w:val="009841B6"/>
    <w:rsid w:val="00995F47"/>
    <w:rsid w:val="00996FD1"/>
    <w:rsid w:val="009978A2"/>
    <w:rsid w:val="009A2764"/>
    <w:rsid w:val="009A59D3"/>
    <w:rsid w:val="009A6DBD"/>
    <w:rsid w:val="009B6AF8"/>
    <w:rsid w:val="009C0BAE"/>
    <w:rsid w:val="009C5ADD"/>
    <w:rsid w:val="009D0862"/>
    <w:rsid w:val="009D63D7"/>
    <w:rsid w:val="009D7BC8"/>
    <w:rsid w:val="009F0DE5"/>
    <w:rsid w:val="00A0185B"/>
    <w:rsid w:val="00A040DD"/>
    <w:rsid w:val="00A04BEF"/>
    <w:rsid w:val="00A07A81"/>
    <w:rsid w:val="00A10052"/>
    <w:rsid w:val="00A129A2"/>
    <w:rsid w:val="00A129B7"/>
    <w:rsid w:val="00A1564A"/>
    <w:rsid w:val="00A3729F"/>
    <w:rsid w:val="00A4033F"/>
    <w:rsid w:val="00A40DCF"/>
    <w:rsid w:val="00A4281B"/>
    <w:rsid w:val="00A42F8E"/>
    <w:rsid w:val="00A4391E"/>
    <w:rsid w:val="00A449FE"/>
    <w:rsid w:val="00A4784A"/>
    <w:rsid w:val="00A518E3"/>
    <w:rsid w:val="00A52872"/>
    <w:rsid w:val="00A52988"/>
    <w:rsid w:val="00A55CF2"/>
    <w:rsid w:val="00A56064"/>
    <w:rsid w:val="00A63179"/>
    <w:rsid w:val="00A6624C"/>
    <w:rsid w:val="00A66B31"/>
    <w:rsid w:val="00A66CE4"/>
    <w:rsid w:val="00A7599F"/>
    <w:rsid w:val="00A84400"/>
    <w:rsid w:val="00A867CB"/>
    <w:rsid w:val="00A924E5"/>
    <w:rsid w:val="00A949FF"/>
    <w:rsid w:val="00AA147F"/>
    <w:rsid w:val="00AA31E8"/>
    <w:rsid w:val="00AA5F82"/>
    <w:rsid w:val="00AB13EB"/>
    <w:rsid w:val="00AB32F4"/>
    <w:rsid w:val="00AB46EB"/>
    <w:rsid w:val="00AB6FF5"/>
    <w:rsid w:val="00AB774D"/>
    <w:rsid w:val="00AC0362"/>
    <w:rsid w:val="00AC52A0"/>
    <w:rsid w:val="00AE1AA5"/>
    <w:rsid w:val="00AE2E64"/>
    <w:rsid w:val="00AE3380"/>
    <w:rsid w:val="00AE6E3B"/>
    <w:rsid w:val="00AF012F"/>
    <w:rsid w:val="00AF65E1"/>
    <w:rsid w:val="00AF7967"/>
    <w:rsid w:val="00AF7BCF"/>
    <w:rsid w:val="00AF7FC5"/>
    <w:rsid w:val="00B00223"/>
    <w:rsid w:val="00B02C06"/>
    <w:rsid w:val="00B06E36"/>
    <w:rsid w:val="00B23396"/>
    <w:rsid w:val="00B31441"/>
    <w:rsid w:val="00B32BCB"/>
    <w:rsid w:val="00B3330C"/>
    <w:rsid w:val="00B41A18"/>
    <w:rsid w:val="00B459FF"/>
    <w:rsid w:val="00B46F5B"/>
    <w:rsid w:val="00B54825"/>
    <w:rsid w:val="00B54B7D"/>
    <w:rsid w:val="00B6182B"/>
    <w:rsid w:val="00B62ADD"/>
    <w:rsid w:val="00B636E6"/>
    <w:rsid w:val="00B644BE"/>
    <w:rsid w:val="00B72A36"/>
    <w:rsid w:val="00B74612"/>
    <w:rsid w:val="00B74CDD"/>
    <w:rsid w:val="00B76FD1"/>
    <w:rsid w:val="00B80F95"/>
    <w:rsid w:val="00B920B8"/>
    <w:rsid w:val="00B97498"/>
    <w:rsid w:val="00BB578B"/>
    <w:rsid w:val="00BC0C89"/>
    <w:rsid w:val="00BC1564"/>
    <w:rsid w:val="00BC638B"/>
    <w:rsid w:val="00BC75C1"/>
    <w:rsid w:val="00BD18DF"/>
    <w:rsid w:val="00BE1834"/>
    <w:rsid w:val="00BF1646"/>
    <w:rsid w:val="00BF3DAD"/>
    <w:rsid w:val="00BF5BF4"/>
    <w:rsid w:val="00BF6A34"/>
    <w:rsid w:val="00C04650"/>
    <w:rsid w:val="00C15862"/>
    <w:rsid w:val="00C15AFD"/>
    <w:rsid w:val="00C163D3"/>
    <w:rsid w:val="00C16D3B"/>
    <w:rsid w:val="00C21780"/>
    <w:rsid w:val="00C240E3"/>
    <w:rsid w:val="00C27A3B"/>
    <w:rsid w:val="00C46D53"/>
    <w:rsid w:val="00C541F0"/>
    <w:rsid w:val="00C54730"/>
    <w:rsid w:val="00C57BF9"/>
    <w:rsid w:val="00C60247"/>
    <w:rsid w:val="00C70F5B"/>
    <w:rsid w:val="00C75CB5"/>
    <w:rsid w:val="00C7768D"/>
    <w:rsid w:val="00C84804"/>
    <w:rsid w:val="00C92D0C"/>
    <w:rsid w:val="00C95398"/>
    <w:rsid w:val="00CA0603"/>
    <w:rsid w:val="00CA3E85"/>
    <w:rsid w:val="00CA7ED1"/>
    <w:rsid w:val="00CB7F32"/>
    <w:rsid w:val="00CC5CB6"/>
    <w:rsid w:val="00CC6AC1"/>
    <w:rsid w:val="00CC7329"/>
    <w:rsid w:val="00CD2BD8"/>
    <w:rsid w:val="00CD4ACE"/>
    <w:rsid w:val="00CE0609"/>
    <w:rsid w:val="00CE49D1"/>
    <w:rsid w:val="00CF719C"/>
    <w:rsid w:val="00D01B06"/>
    <w:rsid w:val="00D0286F"/>
    <w:rsid w:val="00D048AD"/>
    <w:rsid w:val="00D0762B"/>
    <w:rsid w:val="00D13E4A"/>
    <w:rsid w:val="00D14BFC"/>
    <w:rsid w:val="00D20A1B"/>
    <w:rsid w:val="00D2358B"/>
    <w:rsid w:val="00D345B8"/>
    <w:rsid w:val="00D34B0D"/>
    <w:rsid w:val="00D36C8E"/>
    <w:rsid w:val="00D41FC6"/>
    <w:rsid w:val="00D449AF"/>
    <w:rsid w:val="00D46DF6"/>
    <w:rsid w:val="00D51C84"/>
    <w:rsid w:val="00D528FB"/>
    <w:rsid w:val="00D5410F"/>
    <w:rsid w:val="00D54C2C"/>
    <w:rsid w:val="00D55304"/>
    <w:rsid w:val="00D57815"/>
    <w:rsid w:val="00D674C9"/>
    <w:rsid w:val="00D70771"/>
    <w:rsid w:val="00D736A3"/>
    <w:rsid w:val="00D75B6B"/>
    <w:rsid w:val="00D803D5"/>
    <w:rsid w:val="00D8248C"/>
    <w:rsid w:val="00D82635"/>
    <w:rsid w:val="00D920AF"/>
    <w:rsid w:val="00D94250"/>
    <w:rsid w:val="00DA1415"/>
    <w:rsid w:val="00DA427A"/>
    <w:rsid w:val="00DA52DC"/>
    <w:rsid w:val="00DA54F0"/>
    <w:rsid w:val="00DB17CC"/>
    <w:rsid w:val="00DB3647"/>
    <w:rsid w:val="00DB46A9"/>
    <w:rsid w:val="00DD4866"/>
    <w:rsid w:val="00DE1517"/>
    <w:rsid w:val="00DE46E4"/>
    <w:rsid w:val="00DF47AC"/>
    <w:rsid w:val="00DF4D15"/>
    <w:rsid w:val="00DF7B82"/>
    <w:rsid w:val="00E0092F"/>
    <w:rsid w:val="00E10412"/>
    <w:rsid w:val="00E10769"/>
    <w:rsid w:val="00E157E5"/>
    <w:rsid w:val="00E22CE6"/>
    <w:rsid w:val="00E23065"/>
    <w:rsid w:val="00E23137"/>
    <w:rsid w:val="00E269CF"/>
    <w:rsid w:val="00E30C7D"/>
    <w:rsid w:val="00E32B7D"/>
    <w:rsid w:val="00E335E4"/>
    <w:rsid w:val="00E3447A"/>
    <w:rsid w:val="00E41279"/>
    <w:rsid w:val="00E41AC4"/>
    <w:rsid w:val="00E41FB2"/>
    <w:rsid w:val="00E5036E"/>
    <w:rsid w:val="00E56DC4"/>
    <w:rsid w:val="00E625CF"/>
    <w:rsid w:val="00E675DF"/>
    <w:rsid w:val="00E71E2A"/>
    <w:rsid w:val="00E809F9"/>
    <w:rsid w:val="00E86D02"/>
    <w:rsid w:val="00EA04AF"/>
    <w:rsid w:val="00EA2704"/>
    <w:rsid w:val="00EA5AB8"/>
    <w:rsid w:val="00EB27E0"/>
    <w:rsid w:val="00EB3935"/>
    <w:rsid w:val="00EB50C8"/>
    <w:rsid w:val="00EB5380"/>
    <w:rsid w:val="00EB55CA"/>
    <w:rsid w:val="00EB669E"/>
    <w:rsid w:val="00EB7097"/>
    <w:rsid w:val="00EC0275"/>
    <w:rsid w:val="00EC16DE"/>
    <w:rsid w:val="00EE223A"/>
    <w:rsid w:val="00EE2BB8"/>
    <w:rsid w:val="00EE455C"/>
    <w:rsid w:val="00EE4D1B"/>
    <w:rsid w:val="00EE546F"/>
    <w:rsid w:val="00EF3482"/>
    <w:rsid w:val="00F02F01"/>
    <w:rsid w:val="00F1059C"/>
    <w:rsid w:val="00F10C14"/>
    <w:rsid w:val="00F125D9"/>
    <w:rsid w:val="00F12F53"/>
    <w:rsid w:val="00F17404"/>
    <w:rsid w:val="00F17763"/>
    <w:rsid w:val="00F27DCD"/>
    <w:rsid w:val="00F300D5"/>
    <w:rsid w:val="00F33E10"/>
    <w:rsid w:val="00F35327"/>
    <w:rsid w:val="00F37BCA"/>
    <w:rsid w:val="00F432D0"/>
    <w:rsid w:val="00F4681F"/>
    <w:rsid w:val="00F52CCC"/>
    <w:rsid w:val="00F6233C"/>
    <w:rsid w:val="00F62D84"/>
    <w:rsid w:val="00F63285"/>
    <w:rsid w:val="00F81293"/>
    <w:rsid w:val="00F87520"/>
    <w:rsid w:val="00F9004A"/>
    <w:rsid w:val="00F935A7"/>
    <w:rsid w:val="00F9659E"/>
    <w:rsid w:val="00F97BCE"/>
    <w:rsid w:val="00FA62AB"/>
    <w:rsid w:val="00FA6997"/>
    <w:rsid w:val="00FB048A"/>
    <w:rsid w:val="00FB0B8F"/>
    <w:rsid w:val="00FB6E7A"/>
    <w:rsid w:val="00FC0357"/>
    <w:rsid w:val="00FC03C3"/>
    <w:rsid w:val="00FC21B3"/>
    <w:rsid w:val="00FC7B9E"/>
    <w:rsid w:val="00FD0E8E"/>
    <w:rsid w:val="00FD521B"/>
    <w:rsid w:val="00FE157E"/>
    <w:rsid w:val="00FE67CB"/>
    <w:rsid w:val="00FF190F"/>
    <w:rsid w:val="00FF4B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B5B4C"/>
  <w15:docId w15:val="{92757DDC-97B6-411D-B7AB-0C9F2D9C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AU"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4C9"/>
  </w:style>
  <w:style w:type="paragraph" w:styleId="Heading1">
    <w:name w:val="heading 1"/>
    <w:basedOn w:val="Normal"/>
    <w:next w:val="Normal"/>
    <w:link w:val="Heading1Char"/>
    <w:uiPriority w:val="9"/>
    <w:qFormat/>
    <w:rsid w:val="00D674C9"/>
    <w:pPr>
      <w:spacing w:before="300" w:after="40"/>
      <w:jc w:val="left"/>
      <w:outlineLvl w:val="0"/>
    </w:pPr>
    <w:rPr>
      <w:smallCaps/>
      <w:spacing w:val="5"/>
      <w:sz w:val="32"/>
      <w:szCs w:val="32"/>
    </w:rPr>
  </w:style>
  <w:style w:type="paragraph" w:styleId="Heading2">
    <w:name w:val="heading 2"/>
    <w:basedOn w:val="ListParagraph"/>
    <w:next w:val="Normal"/>
    <w:link w:val="Heading2Char"/>
    <w:uiPriority w:val="9"/>
    <w:unhideWhenUsed/>
    <w:qFormat/>
    <w:rsid w:val="00D674C9"/>
    <w:pPr>
      <w:shd w:val="clear" w:color="auto" w:fill="FFFFFF"/>
      <w:spacing w:before="100" w:beforeAutospacing="1" w:after="100" w:afterAutospacing="1"/>
      <w:ind w:left="0"/>
      <w:outlineLvl w:val="1"/>
    </w:pPr>
    <w:rPr>
      <w:rFonts w:ascii="Arial" w:hAnsi="Arial" w:cs="Arial"/>
      <w:color w:val="F79646" w:themeColor="accent6"/>
      <w:sz w:val="22"/>
      <w:szCs w:val="22"/>
      <w:u w:val="single"/>
      <w:lang w:val="en-US"/>
    </w:rPr>
  </w:style>
  <w:style w:type="paragraph" w:styleId="Heading3">
    <w:name w:val="heading 3"/>
    <w:basedOn w:val="Normal"/>
    <w:next w:val="Normal"/>
    <w:link w:val="Heading3Char"/>
    <w:uiPriority w:val="9"/>
    <w:semiHidden/>
    <w:unhideWhenUsed/>
    <w:qFormat/>
    <w:rsid w:val="00D674C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74C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74C9"/>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74C9"/>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74C9"/>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74C9"/>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74C9"/>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szCs w:val="2"/>
      <w:lang w:val="en-US"/>
    </w:rPr>
  </w:style>
  <w:style w:type="paragraph" w:styleId="BodyText2">
    <w:name w:val="Body Text 2"/>
    <w:basedOn w:val="Normal"/>
    <w:pPr>
      <w:autoSpaceDE w:val="0"/>
      <w:autoSpaceDN w:val="0"/>
      <w:adjustRightInd w:val="0"/>
    </w:pPr>
    <w:rPr>
      <w:rFonts w:ascii="Arial" w:hAnsi="Arial" w:cs="Arial"/>
      <w:b/>
      <w:bCs/>
      <w:sz w:val="22"/>
      <w:szCs w:val="2"/>
      <w:lang w:val="en-US"/>
    </w:rPr>
  </w:style>
  <w:style w:type="paragraph" w:styleId="ListParagraph">
    <w:name w:val="List Paragraph"/>
    <w:basedOn w:val="Normal"/>
    <w:uiPriority w:val="34"/>
    <w:qFormat/>
    <w:rsid w:val="006072DD"/>
    <w:pPr>
      <w:ind w:left="720"/>
      <w:contextualSpacing/>
    </w:pPr>
  </w:style>
  <w:style w:type="paragraph" w:styleId="Header">
    <w:name w:val="header"/>
    <w:basedOn w:val="Normal"/>
    <w:link w:val="HeaderChar"/>
    <w:uiPriority w:val="99"/>
    <w:unhideWhenUsed/>
    <w:rsid w:val="00D674C9"/>
    <w:pPr>
      <w:tabs>
        <w:tab w:val="center" w:pos="4513"/>
        <w:tab w:val="right" w:pos="9026"/>
      </w:tabs>
    </w:pPr>
  </w:style>
  <w:style w:type="character" w:customStyle="1" w:styleId="HeaderChar">
    <w:name w:val="Header Char"/>
    <w:basedOn w:val="DefaultParagraphFont"/>
    <w:link w:val="Header"/>
    <w:uiPriority w:val="99"/>
    <w:rsid w:val="00D674C9"/>
    <w:rPr>
      <w:lang w:eastAsia="en-US"/>
    </w:rPr>
  </w:style>
  <w:style w:type="paragraph" w:styleId="Footer">
    <w:name w:val="footer"/>
    <w:basedOn w:val="Normal"/>
    <w:link w:val="FooterChar"/>
    <w:uiPriority w:val="99"/>
    <w:unhideWhenUsed/>
    <w:rsid w:val="00D674C9"/>
    <w:pPr>
      <w:tabs>
        <w:tab w:val="center" w:pos="4513"/>
        <w:tab w:val="right" w:pos="9026"/>
      </w:tabs>
    </w:pPr>
  </w:style>
  <w:style w:type="character" w:customStyle="1" w:styleId="FooterChar">
    <w:name w:val="Footer Char"/>
    <w:basedOn w:val="DefaultParagraphFont"/>
    <w:link w:val="Footer"/>
    <w:uiPriority w:val="99"/>
    <w:rsid w:val="00D674C9"/>
    <w:rPr>
      <w:lang w:eastAsia="en-US"/>
    </w:rPr>
  </w:style>
  <w:style w:type="paragraph" w:styleId="Title">
    <w:name w:val="Title"/>
    <w:basedOn w:val="Normal"/>
    <w:next w:val="Normal"/>
    <w:link w:val="TitleChar"/>
    <w:uiPriority w:val="10"/>
    <w:qFormat/>
    <w:rsid w:val="00D674C9"/>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674C9"/>
    <w:rPr>
      <w:smallCaps/>
      <w:color w:val="262626" w:themeColor="text1" w:themeTint="D9"/>
      <w:sz w:val="52"/>
      <w:szCs w:val="52"/>
    </w:rPr>
  </w:style>
  <w:style w:type="character" w:customStyle="1" w:styleId="Heading1Char">
    <w:name w:val="Heading 1 Char"/>
    <w:basedOn w:val="DefaultParagraphFont"/>
    <w:link w:val="Heading1"/>
    <w:uiPriority w:val="9"/>
    <w:rsid w:val="00D674C9"/>
    <w:rPr>
      <w:smallCaps/>
      <w:spacing w:val="5"/>
      <w:sz w:val="32"/>
      <w:szCs w:val="32"/>
    </w:rPr>
  </w:style>
  <w:style w:type="character" w:customStyle="1" w:styleId="Heading2Char">
    <w:name w:val="Heading 2 Char"/>
    <w:basedOn w:val="DefaultParagraphFont"/>
    <w:link w:val="Heading2"/>
    <w:uiPriority w:val="9"/>
    <w:rsid w:val="00D674C9"/>
    <w:rPr>
      <w:rFonts w:ascii="Arial" w:hAnsi="Arial" w:cs="Arial"/>
      <w:color w:val="F79646" w:themeColor="accent6"/>
      <w:sz w:val="22"/>
      <w:szCs w:val="22"/>
      <w:u w:val="single"/>
      <w:shd w:val="clear" w:color="auto" w:fill="FFFFFF"/>
      <w:lang w:val="en-US"/>
    </w:rPr>
  </w:style>
  <w:style w:type="character" w:customStyle="1" w:styleId="Heading3Char">
    <w:name w:val="Heading 3 Char"/>
    <w:basedOn w:val="DefaultParagraphFont"/>
    <w:link w:val="Heading3"/>
    <w:uiPriority w:val="9"/>
    <w:semiHidden/>
    <w:rsid w:val="00D674C9"/>
    <w:rPr>
      <w:smallCaps/>
      <w:spacing w:val="5"/>
      <w:sz w:val="24"/>
      <w:szCs w:val="24"/>
    </w:rPr>
  </w:style>
  <w:style w:type="character" w:customStyle="1" w:styleId="Heading4Char">
    <w:name w:val="Heading 4 Char"/>
    <w:basedOn w:val="DefaultParagraphFont"/>
    <w:link w:val="Heading4"/>
    <w:uiPriority w:val="9"/>
    <w:semiHidden/>
    <w:rsid w:val="00D674C9"/>
    <w:rPr>
      <w:i/>
      <w:iCs/>
      <w:smallCaps/>
      <w:spacing w:val="10"/>
      <w:sz w:val="22"/>
      <w:szCs w:val="22"/>
    </w:rPr>
  </w:style>
  <w:style w:type="character" w:customStyle="1" w:styleId="Heading5Char">
    <w:name w:val="Heading 5 Char"/>
    <w:basedOn w:val="DefaultParagraphFont"/>
    <w:link w:val="Heading5"/>
    <w:uiPriority w:val="9"/>
    <w:semiHidden/>
    <w:rsid w:val="00D674C9"/>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74C9"/>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74C9"/>
    <w:rPr>
      <w:b/>
      <w:bCs/>
      <w:smallCaps/>
      <w:color w:val="F79646" w:themeColor="accent6"/>
      <w:spacing w:val="10"/>
    </w:rPr>
  </w:style>
  <w:style w:type="character" w:customStyle="1" w:styleId="Heading8Char">
    <w:name w:val="Heading 8 Char"/>
    <w:basedOn w:val="DefaultParagraphFont"/>
    <w:link w:val="Heading8"/>
    <w:uiPriority w:val="9"/>
    <w:semiHidden/>
    <w:rsid w:val="00D674C9"/>
    <w:rPr>
      <w:b/>
      <w:bCs/>
      <w:i/>
      <w:iCs/>
      <w:smallCaps/>
      <w:color w:val="E36C0A" w:themeColor="accent6" w:themeShade="BF"/>
    </w:rPr>
  </w:style>
  <w:style w:type="character" w:customStyle="1" w:styleId="Heading9Char">
    <w:name w:val="Heading 9 Char"/>
    <w:basedOn w:val="DefaultParagraphFont"/>
    <w:link w:val="Heading9"/>
    <w:uiPriority w:val="9"/>
    <w:semiHidden/>
    <w:rsid w:val="00D674C9"/>
    <w:rPr>
      <w:b/>
      <w:bCs/>
      <w:i/>
      <w:iCs/>
      <w:smallCaps/>
      <w:color w:val="984806" w:themeColor="accent6" w:themeShade="80"/>
    </w:rPr>
  </w:style>
  <w:style w:type="paragraph" w:styleId="Caption">
    <w:name w:val="caption"/>
    <w:basedOn w:val="Normal"/>
    <w:next w:val="Normal"/>
    <w:uiPriority w:val="35"/>
    <w:semiHidden/>
    <w:unhideWhenUsed/>
    <w:qFormat/>
    <w:rsid w:val="00D674C9"/>
    <w:rPr>
      <w:b/>
      <w:bCs/>
      <w:caps/>
      <w:sz w:val="16"/>
      <w:szCs w:val="16"/>
    </w:rPr>
  </w:style>
  <w:style w:type="paragraph" w:styleId="Subtitle">
    <w:name w:val="Subtitle"/>
    <w:basedOn w:val="Normal"/>
    <w:next w:val="Normal"/>
    <w:link w:val="SubtitleChar"/>
    <w:uiPriority w:val="11"/>
    <w:qFormat/>
    <w:rsid w:val="00D674C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74C9"/>
    <w:rPr>
      <w:rFonts w:asciiTheme="majorHAnsi" w:eastAsiaTheme="majorEastAsia" w:hAnsiTheme="majorHAnsi" w:cstheme="majorBidi"/>
    </w:rPr>
  </w:style>
  <w:style w:type="character" w:styleId="Strong">
    <w:name w:val="Strong"/>
    <w:uiPriority w:val="22"/>
    <w:qFormat/>
    <w:rsid w:val="00D674C9"/>
    <w:rPr>
      <w:b/>
      <w:bCs/>
      <w:color w:val="F79646" w:themeColor="accent6"/>
    </w:rPr>
  </w:style>
  <w:style w:type="character" w:styleId="Emphasis">
    <w:name w:val="Emphasis"/>
    <w:uiPriority w:val="20"/>
    <w:qFormat/>
    <w:rsid w:val="00D674C9"/>
    <w:rPr>
      <w:b/>
      <w:bCs/>
      <w:i/>
      <w:iCs/>
      <w:spacing w:val="10"/>
    </w:rPr>
  </w:style>
  <w:style w:type="paragraph" w:styleId="NoSpacing">
    <w:name w:val="No Spacing"/>
    <w:link w:val="NoSpacingChar"/>
    <w:uiPriority w:val="1"/>
    <w:qFormat/>
    <w:rsid w:val="00D674C9"/>
    <w:pPr>
      <w:spacing w:after="0" w:line="240" w:lineRule="auto"/>
    </w:pPr>
  </w:style>
  <w:style w:type="paragraph" w:styleId="Quote">
    <w:name w:val="Quote"/>
    <w:basedOn w:val="Normal"/>
    <w:next w:val="Normal"/>
    <w:link w:val="QuoteChar"/>
    <w:uiPriority w:val="29"/>
    <w:qFormat/>
    <w:rsid w:val="00D674C9"/>
    <w:rPr>
      <w:i/>
      <w:iCs/>
    </w:rPr>
  </w:style>
  <w:style w:type="character" w:customStyle="1" w:styleId="QuoteChar">
    <w:name w:val="Quote Char"/>
    <w:basedOn w:val="DefaultParagraphFont"/>
    <w:link w:val="Quote"/>
    <w:uiPriority w:val="29"/>
    <w:rsid w:val="00D674C9"/>
    <w:rPr>
      <w:i/>
      <w:iCs/>
    </w:rPr>
  </w:style>
  <w:style w:type="paragraph" w:styleId="IntenseQuote">
    <w:name w:val="Intense Quote"/>
    <w:basedOn w:val="Normal"/>
    <w:next w:val="Normal"/>
    <w:link w:val="IntenseQuoteChar"/>
    <w:uiPriority w:val="30"/>
    <w:qFormat/>
    <w:rsid w:val="00D674C9"/>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74C9"/>
    <w:rPr>
      <w:b/>
      <w:bCs/>
      <w:i/>
      <w:iCs/>
    </w:rPr>
  </w:style>
  <w:style w:type="character" w:styleId="SubtleEmphasis">
    <w:name w:val="Subtle Emphasis"/>
    <w:uiPriority w:val="19"/>
    <w:qFormat/>
    <w:rsid w:val="00D674C9"/>
    <w:rPr>
      <w:i/>
      <w:iCs/>
    </w:rPr>
  </w:style>
  <w:style w:type="character" w:styleId="IntenseEmphasis">
    <w:name w:val="Intense Emphasis"/>
    <w:uiPriority w:val="21"/>
    <w:qFormat/>
    <w:rsid w:val="00D674C9"/>
    <w:rPr>
      <w:b/>
      <w:bCs/>
      <w:i/>
      <w:iCs/>
      <w:color w:val="F79646" w:themeColor="accent6"/>
      <w:spacing w:val="10"/>
    </w:rPr>
  </w:style>
  <w:style w:type="character" w:styleId="SubtleReference">
    <w:name w:val="Subtle Reference"/>
    <w:uiPriority w:val="31"/>
    <w:qFormat/>
    <w:rsid w:val="00D674C9"/>
    <w:rPr>
      <w:b/>
      <w:bCs/>
    </w:rPr>
  </w:style>
  <w:style w:type="character" w:styleId="IntenseReference">
    <w:name w:val="Intense Reference"/>
    <w:uiPriority w:val="32"/>
    <w:qFormat/>
    <w:rsid w:val="00D674C9"/>
    <w:rPr>
      <w:b/>
      <w:bCs/>
      <w:smallCaps/>
      <w:spacing w:val="5"/>
      <w:sz w:val="22"/>
      <w:szCs w:val="22"/>
      <w:u w:val="single"/>
    </w:rPr>
  </w:style>
  <w:style w:type="character" w:styleId="BookTitle">
    <w:name w:val="Book Title"/>
    <w:uiPriority w:val="33"/>
    <w:qFormat/>
    <w:rsid w:val="00D674C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74C9"/>
    <w:pPr>
      <w:outlineLvl w:val="9"/>
    </w:pPr>
  </w:style>
  <w:style w:type="paragraph" w:styleId="BalloonText">
    <w:name w:val="Balloon Text"/>
    <w:basedOn w:val="Normal"/>
    <w:link w:val="BalloonTextChar"/>
    <w:semiHidden/>
    <w:unhideWhenUsed/>
    <w:rsid w:val="00754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54991"/>
    <w:rPr>
      <w:rFonts w:ascii="Tahoma" w:hAnsi="Tahoma" w:cs="Tahoma"/>
      <w:sz w:val="16"/>
      <w:szCs w:val="16"/>
    </w:rPr>
  </w:style>
  <w:style w:type="character" w:customStyle="1" w:styleId="NoSpacingChar">
    <w:name w:val="No Spacing Char"/>
    <w:basedOn w:val="DefaultParagraphFont"/>
    <w:link w:val="NoSpacing"/>
    <w:uiPriority w:val="1"/>
    <w:rsid w:val="002C389B"/>
  </w:style>
  <w:style w:type="paragraph" w:styleId="NormalWeb">
    <w:name w:val="Normal (Web)"/>
    <w:basedOn w:val="Normal"/>
    <w:uiPriority w:val="99"/>
    <w:rsid w:val="000B3A0B"/>
    <w:pPr>
      <w:spacing w:before="100" w:beforeAutospacing="1" w:after="100" w:afterAutospacing="1" w:line="240" w:lineRule="auto"/>
      <w:jc w:val="left"/>
    </w:pPr>
    <w:rPr>
      <w:rFonts w:ascii="Verdana" w:eastAsia="Times New Roman" w:hAnsi="Verdana" w:cs="Times New Roman"/>
    </w:rPr>
  </w:style>
  <w:style w:type="paragraph" w:styleId="BodyTextIndent">
    <w:name w:val="Body Text Indent"/>
    <w:basedOn w:val="Normal"/>
    <w:link w:val="BodyTextIndentChar"/>
    <w:semiHidden/>
    <w:unhideWhenUsed/>
    <w:rsid w:val="00623A2C"/>
    <w:pPr>
      <w:spacing w:after="120"/>
      <w:ind w:left="283"/>
    </w:pPr>
  </w:style>
  <w:style w:type="character" w:customStyle="1" w:styleId="BodyTextIndentChar">
    <w:name w:val="Body Text Indent Char"/>
    <w:basedOn w:val="DefaultParagraphFont"/>
    <w:link w:val="BodyTextIndent"/>
    <w:semiHidden/>
    <w:rsid w:val="00623A2C"/>
  </w:style>
  <w:style w:type="character" w:customStyle="1" w:styleId="a">
    <w:name w:val="a"/>
    <w:basedOn w:val="DefaultParagraphFont"/>
    <w:rsid w:val="00D82635"/>
  </w:style>
  <w:style w:type="character" w:customStyle="1" w:styleId="l8">
    <w:name w:val="l8"/>
    <w:basedOn w:val="DefaultParagraphFont"/>
    <w:rsid w:val="00D82635"/>
  </w:style>
  <w:style w:type="character" w:customStyle="1" w:styleId="l7">
    <w:name w:val="l7"/>
    <w:basedOn w:val="DefaultParagraphFont"/>
    <w:rsid w:val="00D82635"/>
  </w:style>
  <w:style w:type="character" w:customStyle="1" w:styleId="l6">
    <w:name w:val="l6"/>
    <w:basedOn w:val="DefaultParagraphFont"/>
    <w:rsid w:val="00D82635"/>
  </w:style>
  <w:style w:type="character" w:customStyle="1" w:styleId="st">
    <w:name w:val="st"/>
    <w:basedOn w:val="DefaultParagraphFont"/>
    <w:rsid w:val="003F2E38"/>
  </w:style>
  <w:style w:type="character" w:customStyle="1" w:styleId="description-sharetext">
    <w:name w:val="description-share__text"/>
    <w:basedOn w:val="DefaultParagraphFont"/>
    <w:rsid w:val="00B72A36"/>
  </w:style>
  <w:style w:type="character" w:styleId="Hyperlink">
    <w:name w:val="Hyperlink"/>
    <w:basedOn w:val="DefaultParagraphFont"/>
    <w:unhideWhenUsed/>
    <w:rsid w:val="00B72A36"/>
    <w:rPr>
      <w:color w:val="0000FF" w:themeColor="hyperlink"/>
      <w:u w:val="single"/>
    </w:rPr>
  </w:style>
  <w:style w:type="character" w:customStyle="1" w:styleId="ilfuvd">
    <w:name w:val="ilfuvd"/>
    <w:basedOn w:val="DefaultParagraphFont"/>
    <w:rsid w:val="00A66B31"/>
  </w:style>
  <w:style w:type="paragraph" w:customStyle="1" w:styleId="Default">
    <w:name w:val="Default"/>
    <w:rsid w:val="00162DA3"/>
    <w:pPr>
      <w:autoSpaceDE w:val="0"/>
      <w:autoSpaceDN w:val="0"/>
      <w:adjustRightInd w:val="0"/>
      <w:spacing w:after="0" w:line="240" w:lineRule="auto"/>
      <w:jc w:val="left"/>
    </w:pPr>
    <w:rPr>
      <w:rFonts w:ascii="Times New Roman" w:eastAsia="Times New Roman" w:hAnsi="Times New Roman" w:cs="Times New Roman"/>
      <w:color w:val="000000"/>
      <w:sz w:val="24"/>
      <w:szCs w:val="24"/>
    </w:rPr>
  </w:style>
  <w:style w:type="character" w:styleId="FollowedHyperlink">
    <w:name w:val="FollowedHyperlink"/>
    <w:basedOn w:val="DefaultParagraphFont"/>
    <w:semiHidden/>
    <w:unhideWhenUsed/>
    <w:rsid w:val="00B46F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9379">
      <w:bodyDiv w:val="1"/>
      <w:marLeft w:val="0"/>
      <w:marRight w:val="0"/>
      <w:marTop w:val="0"/>
      <w:marBottom w:val="0"/>
      <w:divBdr>
        <w:top w:val="none" w:sz="0" w:space="0" w:color="auto"/>
        <w:left w:val="none" w:sz="0" w:space="0" w:color="auto"/>
        <w:bottom w:val="none" w:sz="0" w:space="0" w:color="auto"/>
        <w:right w:val="none" w:sz="0" w:space="0" w:color="auto"/>
      </w:divBdr>
      <w:divsChild>
        <w:div w:id="8605278">
          <w:marLeft w:val="0"/>
          <w:marRight w:val="0"/>
          <w:marTop w:val="0"/>
          <w:marBottom w:val="0"/>
          <w:divBdr>
            <w:top w:val="none" w:sz="0" w:space="0" w:color="auto"/>
            <w:left w:val="none" w:sz="0" w:space="0" w:color="auto"/>
            <w:bottom w:val="none" w:sz="0" w:space="0" w:color="auto"/>
            <w:right w:val="none" w:sz="0" w:space="0" w:color="auto"/>
          </w:divBdr>
        </w:div>
        <w:div w:id="63183091">
          <w:marLeft w:val="0"/>
          <w:marRight w:val="0"/>
          <w:marTop w:val="0"/>
          <w:marBottom w:val="0"/>
          <w:divBdr>
            <w:top w:val="none" w:sz="0" w:space="0" w:color="auto"/>
            <w:left w:val="none" w:sz="0" w:space="0" w:color="auto"/>
            <w:bottom w:val="none" w:sz="0" w:space="0" w:color="auto"/>
            <w:right w:val="none" w:sz="0" w:space="0" w:color="auto"/>
          </w:divBdr>
        </w:div>
        <w:div w:id="1084451316">
          <w:marLeft w:val="0"/>
          <w:marRight w:val="0"/>
          <w:marTop w:val="0"/>
          <w:marBottom w:val="0"/>
          <w:divBdr>
            <w:top w:val="none" w:sz="0" w:space="0" w:color="auto"/>
            <w:left w:val="none" w:sz="0" w:space="0" w:color="auto"/>
            <w:bottom w:val="none" w:sz="0" w:space="0" w:color="auto"/>
            <w:right w:val="none" w:sz="0" w:space="0" w:color="auto"/>
          </w:divBdr>
        </w:div>
        <w:div w:id="1308168121">
          <w:marLeft w:val="0"/>
          <w:marRight w:val="0"/>
          <w:marTop w:val="0"/>
          <w:marBottom w:val="0"/>
          <w:divBdr>
            <w:top w:val="none" w:sz="0" w:space="0" w:color="auto"/>
            <w:left w:val="none" w:sz="0" w:space="0" w:color="auto"/>
            <w:bottom w:val="none" w:sz="0" w:space="0" w:color="auto"/>
            <w:right w:val="none" w:sz="0" w:space="0" w:color="auto"/>
          </w:divBdr>
        </w:div>
        <w:div w:id="848835050">
          <w:marLeft w:val="0"/>
          <w:marRight w:val="0"/>
          <w:marTop w:val="0"/>
          <w:marBottom w:val="0"/>
          <w:divBdr>
            <w:top w:val="none" w:sz="0" w:space="0" w:color="auto"/>
            <w:left w:val="none" w:sz="0" w:space="0" w:color="auto"/>
            <w:bottom w:val="none" w:sz="0" w:space="0" w:color="auto"/>
            <w:right w:val="none" w:sz="0" w:space="0" w:color="auto"/>
          </w:divBdr>
        </w:div>
        <w:div w:id="1827897166">
          <w:marLeft w:val="0"/>
          <w:marRight w:val="0"/>
          <w:marTop w:val="0"/>
          <w:marBottom w:val="0"/>
          <w:divBdr>
            <w:top w:val="none" w:sz="0" w:space="0" w:color="auto"/>
            <w:left w:val="none" w:sz="0" w:space="0" w:color="auto"/>
            <w:bottom w:val="none" w:sz="0" w:space="0" w:color="auto"/>
            <w:right w:val="none" w:sz="0" w:space="0" w:color="auto"/>
          </w:divBdr>
        </w:div>
        <w:div w:id="2115712343">
          <w:marLeft w:val="0"/>
          <w:marRight w:val="0"/>
          <w:marTop w:val="0"/>
          <w:marBottom w:val="0"/>
          <w:divBdr>
            <w:top w:val="none" w:sz="0" w:space="0" w:color="auto"/>
            <w:left w:val="none" w:sz="0" w:space="0" w:color="auto"/>
            <w:bottom w:val="none" w:sz="0" w:space="0" w:color="auto"/>
            <w:right w:val="none" w:sz="0" w:space="0" w:color="auto"/>
          </w:divBdr>
        </w:div>
        <w:div w:id="1349672000">
          <w:marLeft w:val="0"/>
          <w:marRight w:val="0"/>
          <w:marTop w:val="0"/>
          <w:marBottom w:val="0"/>
          <w:divBdr>
            <w:top w:val="none" w:sz="0" w:space="0" w:color="auto"/>
            <w:left w:val="none" w:sz="0" w:space="0" w:color="auto"/>
            <w:bottom w:val="none" w:sz="0" w:space="0" w:color="auto"/>
            <w:right w:val="none" w:sz="0" w:space="0" w:color="auto"/>
          </w:divBdr>
        </w:div>
        <w:div w:id="519512002">
          <w:marLeft w:val="0"/>
          <w:marRight w:val="0"/>
          <w:marTop w:val="0"/>
          <w:marBottom w:val="0"/>
          <w:divBdr>
            <w:top w:val="none" w:sz="0" w:space="0" w:color="auto"/>
            <w:left w:val="none" w:sz="0" w:space="0" w:color="auto"/>
            <w:bottom w:val="none" w:sz="0" w:space="0" w:color="auto"/>
            <w:right w:val="none" w:sz="0" w:space="0" w:color="auto"/>
          </w:divBdr>
        </w:div>
        <w:div w:id="2035840121">
          <w:marLeft w:val="0"/>
          <w:marRight w:val="0"/>
          <w:marTop w:val="0"/>
          <w:marBottom w:val="0"/>
          <w:divBdr>
            <w:top w:val="none" w:sz="0" w:space="0" w:color="auto"/>
            <w:left w:val="none" w:sz="0" w:space="0" w:color="auto"/>
            <w:bottom w:val="none" w:sz="0" w:space="0" w:color="auto"/>
            <w:right w:val="none" w:sz="0" w:space="0" w:color="auto"/>
          </w:divBdr>
        </w:div>
        <w:div w:id="2066025240">
          <w:marLeft w:val="0"/>
          <w:marRight w:val="0"/>
          <w:marTop w:val="0"/>
          <w:marBottom w:val="0"/>
          <w:divBdr>
            <w:top w:val="none" w:sz="0" w:space="0" w:color="auto"/>
            <w:left w:val="none" w:sz="0" w:space="0" w:color="auto"/>
            <w:bottom w:val="none" w:sz="0" w:space="0" w:color="auto"/>
            <w:right w:val="none" w:sz="0" w:space="0" w:color="auto"/>
          </w:divBdr>
        </w:div>
        <w:div w:id="894783040">
          <w:marLeft w:val="0"/>
          <w:marRight w:val="0"/>
          <w:marTop w:val="0"/>
          <w:marBottom w:val="0"/>
          <w:divBdr>
            <w:top w:val="none" w:sz="0" w:space="0" w:color="auto"/>
            <w:left w:val="none" w:sz="0" w:space="0" w:color="auto"/>
            <w:bottom w:val="none" w:sz="0" w:space="0" w:color="auto"/>
            <w:right w:val="none" w:sz="0" w:space="0" w:color="auto"/>
          </w:divBdr>
        </w:div>
        <w:div w:id="435910572">
          <w:marLeft w:val="0"/>
          <w:marRight w:val="0"/>
          <w:marTop w:val="0"/>
          <w:marBottom w:val="0"/>
          <w:divBdr>
            <w:top w:val="none" w:sz="0" w:space="0" w:color="auto"/>
            <w:left w:val="none" w:sz="0" w:space="0" w:color="auto"/>
            <w:bottom w:val="none" w:sz="0" w:space="0" w:color="auto"/>
            <w:right w:val="none" w:sz="0" w:space="0" w:color="auto"/>
          </w:divBdr>
        </w:div>
        <w:div w:id="542256948">
          <w:marLeft w:val="0"/>
          <w:marRight w:val="0"/>
          <w:marTop w:val="0"/>
          <w:marBottom w:val="0"/>
          <w:divBdr>
            <w:top w:val="none" w:sz="0" w:space="0" w:color="auto"/>
            <w:left w:val="none" w:sz="0" w:space="0" w:color="auto"/>
            <w:bottom w:val="none" w:sz="0" w:space="0" w:color="auto"/>
            <w:right w:val="none" w:sz="0" w:space="0" w:color="auto"/>
          </w:divBdr>
        </w:div>
        <w:div w:id="21709182">
          <w:marLeft w:val="0"/>
          <w:marRight w:val="0"/>
          <w:marTop w:val="0"/>
          <w:marBottom w:val="0"/>
          <w:divBdr>
            <w:top w:val="none" w:sz="0" w:space="0" w:color="auto"/>
            <w:left w:val="none" w:sz="0" w:space="0" w:color="auto"/>
            <w:bottom w:val="none" w:sz="0" w:space="0" w:color="auto"/>
            <w:right w:val="none" w:sz="0" w:space="0" w:color="auto"/>
          </w:divBdr>
        </w:div>
        <w:div w:id="440489380">
          <w:marLeft w:val="0"/>
          <w:marRight w:val="0"/>
          <w:marTop w:val="0"/>
          <w:marBottom w:val="0"/>
          <w:divBdr>
            <w:top w:val="none" w:sz="0" w:space="0" w:color="auto"/>
            <w:left w:val="none" w:sz="0" w:space="0" w:color="auto"/>
            <w:bottom w:val="none" w:sz="0" w:space="0" w:color="auto"/>
            <w:right w:val="none" w:sz="0" w:space="0" w:color="auto"/>
          </w:divBdr>
        </w:div>
      </w:divsChild>
    </w:div>
    <w:div w:id="541792381">
      <w:bodyDiv w:val="1"/>
      <w:marLeft w:val="0"/>
      <w:marRight w:val="0"/>
      <w:marTop w:val="0"/>
      <w:marBottom w:val="0"/>
      <w:divBdr>
        <w:top w:val="none" w:sz="0" w:space="0" w:color="auto"/>
        <w:left w:val="none" w:sz="0" w:space="0" w:color="auto"/>
        <w:bottom w:val="none" w:sz="0" w:space="0" w:color="auto"/>
        <w:right w:val="none" w:sz="0" w:space="0" w:color="auto"/>
      </w:divBdr>
      <w:divsChild>
        <w:div w:id="965505260">
          <w:marLeft w:val="0"/>
          <w:marRight w:val="0"/>
          <w:marTop w:val="0"/>
          <w:marBottom w:val="390"/>
          <w:divBdr>
            <w:top w:val="none" w:sz="0" w:space="0" w:color="auto"/>
            <w:left w:val="none" w:sz="0" w:space="0" w:color="auto"/>
            <w:bottom w:val="none" w:sz="0" w:space="0" w:color="auto"/>
            <w:right w:val="none" w:sz="0" w:space="0" w:color="auto"/>
          </w:divBdr>
          <w:divsChild>
            <w:div w:id="800537822">
              <w:marLeft w:val="0"/>
              <w:marRight w:val="0"/>
              <w:marTop w:val="0"/>
              <w:marBottom w:val="0"/>
              <w:divBdr>
                <w:top w:val="none" w:sz="0" w:space="0" w:color="auto"/>
                <w:left w:val="none" w:sz="0" w:space="0" w:color="auto"/>
                <w:bottom w:val="none" w:sz="0" w:space="0" w:color="auto"/>
                <w:right w:val="none" w:sz="0" w:space="0" w:color="auto"/>
              </w:divBdr>
              <w:divsChild>
                <w:div w:id="1675958371">
                  <w:marLeft w:val="0"/>
                  <w:marRight w:val="0"/>
                  <w:marTop w:val="0"/>
                  <w:marBottom w:val="0"/>
                  <w:divBdr>
                    <w:top w:val="none" w:sz="0" w:space="0" w:color="auto"/>
                    <w:left w:val="none" w:sz="0" w:space="0" w:color="auto"/>
                    <w:bottom w:val="none" w:sz="0" w:space="0" w:color="auto"/>
                    <w:right w:val="none" w:sz="0" w:space="0" w:color="auto"/>
                  </w:divBdr>
                  <w:divsChild>
                    <w:div w:id="1190294462">
                      <w:marLeft w:val="0"/>
                      <w:marRight w:val="0"/>
                      <w:marTop w:val="0"/>
                      <w:marBottom w:val="0"/>
                      <w:divBdr>
                        <w:top w:val="none" w:sz="0" w:space="0" w:color="auto"/>
                        <w:left w:val="none" w:sz="0" w:space="0" w:color="auto"/>
                        <w:bottom w:val="none" w:sz="0" w:space="0" w:color="auto"/>
                        <w:right w:val="none" w:sz="0" w:space="0" w:color="auto"/>
                      </w:divBdr>
                      <w:divsChild>
                        <w:div w:id="16515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466233">
      <w:bodyDiv w:val="1"/>
      <w:marLeft w:val="0"/>
      <w:marRight w:val="0"/>
      <w:marTop w:val="0"/>
      <w:marBottom w:val="0"/>
      <w:divBdr>
        <w:top w:val="none" w:sz="0" w:space="0" w:color="auto"/>
        <w:left w:val="none" w:sz="0" w:space="0" w:color="auto"/>
        <w:bottom w:val="none" w:sz="0" w:space="0" w:color="auto"/>
        <w:right w:val="none" w:sz="0" w:space="0" w:color="auto"/>
      </w:divBdr>
      <w:divsChild>
        <w:div w:id="1198856677">
          <w:marLeft w:val="0"/>
          <w:marRight w:val="0"/>
          <w:marTop w:val="0"/>
          <w:marBottom w:val="0"/>
          <w:divBdr>
            <w:top w:val="none" w:sz="0" w:space="0" w:color="auto"/>
            <w:left w:val="none" w:sz="0" w:space="0" w:color="auto"/>
            <w:bottom w:val="none" w:sz="0" w:space="0" w:color="auto"/>
            <w:right w:val="none" w:sz="0" w:space="0" w:color="auto"/>
          </w:divBdr>
        </w:div>
        <w:div w:id="1920097545">
          <w:marLeft w:val="0"/>
          <w:marRight w:val="0"/>
          <w:marTop w:val="0"/>
          <w:marBottom w:val="0"/>
          <w:divBdr>
            <w:top w:val="none" w:sz="0" w:space="0" w:color="auto"/>
            <w:left w:val="none" w:sz="0" w:space="0" w:color="auto"/>
            <w:bottom w:val="none" w:sz="0" w:space="0" w:color="auto"/>
            <w:right w:val="none" w:sz="0" w:space="0" w:color="auto"/>
          </w:divBdr>
        </w:div>
        <w:div w:id="1149785827">
          <w:marLeft w:val="0"/>
          <w:marRight w:val="0"/>
          <w:marTop w:val="0"/>
          <w:marBottom w:val="0"/>
          <w:divBdr>
            <w:top w:val="none" w:sz="0" w:space="0" w:color="auto"/>
            <w:left w:val="none" w:sz="0" w:space="0" w:color="auto"/>
            <w:bottom w:val="none" w:sz="0" w:space="0" w:color="auto"/>
            <w:right w:val="none" w:sz="0" w:space="0" w:color="auto"/>
          </w:divBdr>
        </w:div>
        <w:div w:id="1373579654">
          <w:marLeft w:val="0"/>
          <w:marRight w:val="0"/>
          <w:marTop w:val="0"/>
          <w:marBottom w:val="0"/>
          <w:divBdr>
            <w:top w:val="none" w:sz="0" w:space="0" w:color="auto"/>
            <w:left w:val="none" w:sz="0" w:space="0" w:color="auto"/>
            <w:bottom w:val="none" w:sz="0" w:space="0" w:color="auto"/>
            <w:right w:val="none" w:sz="0" w:space="0" w:color="auto"/>
          </w:divBdr>
        </w:div>
        <w:div w:id="415134128">
          <w:marLeft w:val="0"/>
          <w:marRight w:val="0"/>
          <w:marTop w:val="0"/>
          <w:marBottom w:val="0"/>
          <w:divBdr>
            <w:top w:val="none" w:sz="0" w:space="0" w:color="auto"/>
            <w:left w:val="none" w:sz="0" w:space="0" w:color="auto"/>
            <w:bottom w:val="none" w:sz="0" w:space="0" w:color="auto"/>
            <w:right w:val="none" w:sz="0" w:space="0" w:color="auto"/>
          </w:divBdr>
        </w:div>
        <w:div w:id="663896640">
          <w:marLeft w:val="0"/>
          <w:marRight w:val="0"/>
          <w:marTop w:val="0"/>
          <w:marBottom w:val="0"/>
          <w:divBdr>
            <w:top w:val="none" w:sz="0" w:space="0" w:color="auto"/>
            <w:left w:val="none" w:sz="0" w:space="0" w:color="auto"/>
            <w:bottom w:val="none" w:sz="0" w:space="0" w:color="auto"/>
            <w:right w:val="none" w:sz="0" w:space="0" w:color="auto"/>
          </w:divBdr>
        </w:div>
        <w:div w:id="723331196">
          <w:marLeft w:val="0"/>
          <w:marRight w:val="0"/>
          <w:marTop w:val="0"/>
          <w:marBottom w:val="0"/>
          <w:divBdr>
            <w:top w:val="none" w:sz="0" w:space="0" w:color="auto"/>
            <w:left w:val="none" w:sz="0" w:space="0" w:color="auto"/>
            <w:bottom w:val="none" w:sz="0" w:space="0" w:color="auto"/>
            <w:right w:val="none" w:sz="0" w:space="0" w:color="auto"/>
          </w:divBdr>
        </w:div>
      </w:divsChild>
    </w:div>
    <w:div w:id="1141920280">
      <w:bodyDiv w:val="1"/>
      <w:marLeft w:val="0"/>
      <w:marRight w:val="0"/>
      <w:marTop w:val="0"/>
      <w:marBottom w:val="0"/>
      <w:divBdr>
        <w:top w:val="none" w:sz="0" w:space="0" w:color="auto"/>
        <w:left w:val="none" w:sz="0" w:space="0" w:color="auto"/>
        <w:bottom w:val="none" w:sz="0" w:space="0" w:color="auto"/>
        <w:right w:val="none" w:sz="0" w:space="0" w:color="auto"/>
      </w:divBdr>
    </w:div>
    <w:div w:id="1529679978">
      <w:bodyDiv w:val="1"/>
      <w:marLeft w:val="0"/>
      <w:marRight w:val="0"/>
      <w:marTop w:val="0"/>
      <w:marBottom w:val="0"/>
      <w:divBdr>
        <w:top w:val="none" w:sz="0" w:space="0" w:color="auto"/>
        <w:left w:val="none" w:sz="0" w:space="0" w:color="auto"/>
        <w:bottom w:val="none" w:sz="0" w:space="0" w:color="auto"/>
        <w:right w:val="none" w:sz="0" w:space="0" w:color="auto"/>
      </w:divBdr>
    </w:div>
    <w:div w:id="1940485249">
      <w:bodyDiv w:val="1"/>
      <w:marLeft w:val="0"/>
      <w:marRight w:val="0"/>
      <w:marTop w:val="0"/>
      <w:marBottom w:val="0"/>
      <w:divBdr>
        <w:top w:val="none" w:sz="0" w:space="0" w:color="auto"/>
        <w:left w:val="none" w:sz="0" w:space="0" w:color="auto"/>
        <w:bottom w:val="none" w:sz="0" w:space="0" w:color="auto"/>
        <w:right w:val="none" w:sz="0" w:space="0" w:color="auto"/>
      </w:divBdr>
      <w:divsChild>
        <w:div w:id="1279531283">
          <w:marLeft w:val="0"/>
          <w:marRight w:val="0"/>
          <w:marTop w:val="0"/>
          <w:marBottom w:val="0"/>
          <w:divBdr>
            <w:top w:val="none" w:sz="0" w:space="0" w:color="auto"/>
            <w:left w:val="none" w:sz="0" w:space="0" w:color="auto"/>
            <w:bottom w:val="none" w:sz="0" w:space="0" w:color="auto"/>
            <w:right w:val="none" w:sz="0" w:space="0" w:color="auto"/>
          </w:divBdr>
        </w:div>
        <w:div w:id="1792896305">
          <w:marLeft w:val="0"/>
          <w:marRight w:val="0"/>
          <w:marTop w:val="0"/>
          <w:marBottom w:val="0"/>
          <w:divBdr>
            <w:top w:val="none" w:sz="0" w:space="0" w:color="auto"/>
            <w:left w:val="none" w:sz="0" w:space="0" w:color="auto"/>
            <w:bottom w:val="none" w:sz="0" w:space="0" w:color="auto"/>
            <w:right w:val="none" w:sz="0" w:space="0" w:color="auto"/>
          </w:divBdr>
        </w:div>
        <w:div w:id="254637575">
          <w:marLeft w:val="0"/>
          <w:marRight w:val="0"/>
          <w:marTop w:val="0"/>
          <w:marBottom w:val="0"/>
          <w:divBdr>
            <w:top w:val="none" w:sz="0" w:space="0" w:color="auto"/>
            <w:left w:val="none" w:sz="0" w:space="0" w:color="auto"/>
            <w:bottom w:val="none" w:sz="0" w:space="0" w:color="auto"/>
            <w:right w:val="none" w:sz="0" w:space="0" w:color="auto"/>
          </w:divBdr>
        </w:div>
        <w:div w:id="684746108">
          <w:marLeft w:val="0"/>
          <w:marRight w:val="0"/>
          <w:marTop w:val="0"/>
          <w:marBottom w:val="0"/>
          <w:divBdr>
            <w:top w:val="none" w:sz="0" w:space="0" w:color="auto"/>
            <w:left w:val="none" w:sz="0" w:space="0" w:color="auto"/>
            <w:bottom w:val="none" w:sz="0" w:space="0" w:color="auto"/>
            <w:right w:val="none" w:sz="0" w:space="0" w:color="auto"/>
          </w:divBdr>
        </w:div>
        <w:div w:id="1716276470">
          <w:marLeft w:val="0"/>
          <w:marRight w:val="0"/>
          <w:marTop w:val="0"/>
          <w:marBottom w:val="0"/>
          <w:divBdr>
            <w:top w:val="none" w:sz="0" w:space="0" w:color="auto"/>
            <w:left w:val="none" w:sz="0" w:space="0" w:color="auto"/>
            <w:bottom w:val="none" w:sz="0" w:space="0" w:color="auto"/>
            <w:right w:val="none" w:sz="0" w:space="0" w:color="auto"/>
          </w:divBdr>
        </w:div>
        <w:div w:id="371614922">
          <w:marLeft w:val="0"/>
          <w:marRight w:val="0"/>
          <w:marTop w:val="0"/>
          <w:marBottom w:val="0"/>
          <w:divBdr>
            <w:top w:val="none" w:sz="0" w:space="0" w:color="auto"/>
            <w:left w:val="none" w:sz="0" w:space="0" w:color="auto"/>
            <w:bottom w:val="none" w:sz="0" w:space="0" w:color="auto"/>
            <w:right w:val="none" w:sz="0" w:space="0" w:color="auto"/>
          </w:divBdr>
        </w:div>
        <w:div w:id="1011684000">
          <w:marLeft w:val="0"/>
          <w:marRight w:val="0"/>
          <w:marTop w:val="0"/>
          <w:marBottom w:val="0"/>
          <w:divBdr>
            <w:top w:val="none" w:sz="0" w:space="0" w:color="auto"/>
            <w:left w:val="none" w:sz="0" w:space="0" w:color="auto"/>
            <w:bottom w:val="none" w:sz="0" w:space="0" w:color="auto"/>
            <w:right w:val="none" w:sz="0" w:space="0" w:color="auto"/>
          </w:divBdr>
        </w:div>
        <w:div w:id="569076566">
          <w:marLeft w:val="0"/>
          <w:marRight w:val="0"/>
          <w:marTop w:val="0"/>
          <w:marBottom w:val="0"/>
          <w:divBdr>
            <w:top w:val="none" w:sz="0" w:space="0" w:color="auto"/>
            <w:left w:val="none" w:sz="0" w:space="0" w:color="auto"/>
            <w:bottom w:val="none" w:sz="0" w:space="0" w:color="auto"/>
            <w:right w:val="none" w:sz="0" w:space="0" w:color="auto"/>
          </w:divBdr>
        </w:div>
      </w:divsChild>
    </w:div>
    <w:div w:id="20932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70034-53BE-4092-9A7F-BF268A7B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Ayesha Falki</cp:lastModifiedBy>
  <cp:revision>20</cp:revision>
  <cp:lastPrinted>2020-04-01T20:45:00Z</cp:lastPrinted>
  <dcterms:created xsi:type="dcterms:W3CDTF">2021-08-22T06:18:00Z</dcterms:created>
  <dcterms:modified xsi:type="dcterms:W3CDTF">2023-08-08T04:02:00Z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2023-08-08T04:02:39Z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c6f5d70e-e4d7-41d2-b8b2-698609008ce5</vt:lpwstr>
  </property>
  <property fmtid="{D5CDD505-2E9C-101B-9397-08002B2CF9AE}" pid="8" name="MSIP_Label_8c3d088b-6243-4963-a2e2-8b321ab7f8fc_ContentBits">
    <vt:lpwstr>1</vt:lpwstr>
  </property>
</Properties>
</file>