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77CB1" w14:textId="77777777" w:rsidR="000B4AA5" w:rsidRDefault="00453B91" w:rsidP="006E6145">
      <w:pPr>
        <w:pStyle w:val="Title"/>
        <w:ind w:right="-1"/>
        <w:rPr>
          <w:rFonts w:ascii="Frutiger LT Com 45 Light" w:hAnsi="Frutiger LT Com 45 Light"/>
        </w:rPr>
      </w:pPr>
      <w:bookmarkStart w:id="0" w:name="_Toc386117270"/>
      <w:bookmarkStart w:id="1" w:name="_Toc386117477"/>
      <w:r w:rsidRPr="000B4AA5">
        <w:rPr>
          <w:rFonts w:ascii="Frutiger LT Com 45 Light" w:hAnsi="Frutiger LT Com 45 Light"/>
        </w:rPr>
        <w:t>Test Project</w:t>
      </w:r>
    </w:p>
    <w:p w14:paraId="4F6B6645" w14:textId="0A54748A" w:rsidR="006E6145" w:rsidRPr="000B4AA5" w:rsidRDefault="000415F7" w:rsidP="006E6145">
      <w:pPr>
        <w:pStyle w:val="Title"/>
        <w:ind w:right="-1"/>
        <w:rPr>
          <w:rFonts w:ascii="Frutiger LT Com 45 Light" w:hAnsi="Frutiger LT Com 45 Light"/>
        </w:rPr>
      </w:pPr>
      <w:r w:rsidRPr="000B4AA5">
        <w:rPr>
          <w:rFonts w:ascii="Frutiger LT Com 45 Light" w:hAnsi="Frutiger LT Com 45 Light"/>
        </w:rPr>
        <w:t>Day One</w:t>
      </w:r>
    </w:p>
    <w:p w14:paraId="61FB1980" w14:textId="5FCC7AEF" w:rsidR="00543985" w:rsidRPr="000B4AA5" w:rsidRDefault="000415F7" w:rsidP="00543985">
      <w:pPr>
        <w:pStyle w:val="Subtitle"/>
        <w:rPr>
          <w:rFonts w:ascii="Frutiger LT Com 45 Light" w:hAnsi="Frutiger LT Com 45 Light"/>
        </w:rPr>
      </w:pPr>
      <w:r w:rsidRPr="000B4AA5">
        <w:rPr>
          <w:rFonts w:ascii="Frutiger LT Com 45 Light" w:hAnsi="Frutiger LT Com 45 Light"/>
        </w:rPr>
        <w:t>Cloud Computing</w:t>
      </w:r>
    </w:p>
    <w:p w14:paraId="0B3DEEB4" w14:textId="77777777" w:rsidR="00543985" w:rsidRPr="000B4AA5" w:rsidRDefault="00543985" w:rsidP="00543985">
      <w:pPr>
        <w:rPr>
          <w:rFonts w:ascii="Frutiger LT Com 45 Light" w:hAnsi="Frutiger LT Com 45 Light"/>
          <w:lang w:val="en-AU"/>
        </w:rPr>
      </w:pPr>
    </w:p>
    <w:p w14:paraId="3AC9D7E0" w14:textId="6C6B75CD" w:rsidR="00453B91" w:rsidRPr="000B4AA5" w:rsidRDefault="00453B91" w:rsidP="00453B91">
      <w:pPr>
        <w:rPr>
          <w:rFonts w:ascii="Frutiger LT Com 45 Light" w:hAnsi="Frutiger LT Com 45 Light"/>
          <w:lang w:val="en-AU"/>
        </w:rPr>
      </w:pPr>
    </w:p>
    <w:p w14:paraId="68E4B64B" w14:textId="77777777" w:rsidR="00453B91" w:rsidRPr="000B4AA5" w:rsidRDefault="00453B91" w:rsidP="00453B91">
      <w:pPr>
        <w:jc w:val="right"/>
        <w:rPr>
          <w:rFonts w:ascii="Frutiger LT Com 45 Light" w:hAnsi="Frutiger LT Com 45 Light"/>
          <w:lang w:val="en-AU"/>
        </w:rPr>
      </w:pPr>
    </w:p>
    <w:p w14:paraId="0A784D23" w14:textId="77777777" w:rsidR="00453B91" w:rsidRPr="000B4AA5" w:rsidRDefault="00453B91" w:rsidP="00453B91">
      <w:pPr>
        <w:jc w:val="right"/>
        <w:rPr>
          <w:rFonts w:ascii="Frutiger LT Com 45 Light" w:hAnsi="Frutiger LT Com 45 Light"/>
          <w:lang w:val="en-AU"/>
        </w:rPr>
      </w:pPr>
    </w:p>
    <w:p w14:paraId="15EF72B1" w14:textId="77777777" w:rsidR="00453B91" w:rsidRPr="000B4AA5" w:rsidRDefault="00453B91" w:rsidP="00453B91">
      <w:pPr>
        <w:rPr>
          <w:rFonts w:ascii="Frutiger LT Com 45 Light" w:hAnsi="Frutiger LT Com 45 Light"/>
          <w:lang w:val="en-AU"/>
        </w:rPr>
      </w:pPr>
    </w:p>
    <w:p w14:paraId="5BC55B8A" w14:textId="77777777" w:rsidR="00453B91" w:rsidRPr="000B4AA5" w:rsidRDefault="00453B91" w:rsidP="00453B91">
      <w:pPr>
        <w:rPr>
          <w:rFonts w:ascii="Frutiger LT Com 45 Light" w:hAnsi="Frutiger LT Com 45 Light"/>
          <w:lang w:val="en-AU"/>
        </w:rPr>
      </w:pPr>
    </w:p>
    <w:p w14:paraId="16E407C3" w14:textId="77777777" w:rsidR="00453B91" w:rsidRPr="000B4AA5" w:rsidRDefault="00453B91" w:rsidP="00453B91">
      <w:pPr>
        <w:rPr>
          <w:rFonts w:ascii="Frutiger LT Com 45 Light" w:hAnsi="Frutiger LT Com 45 Light"/>
          <w:lang w:val="en-AU"/>
        </w:rPr>
      </w:pPr>
    </w:p>
    <w:p w14:paraId="3F703A80" w14:textId="77777777" w:rsidR="00453B91" w:rsidRPr="000B4AA5" w:rsidRDefault="00453B91" w:rsidP="00453B91">
      <w:pPr>
        <w:rPr>
          <w:rFonts w:ascii="Frutiger LT Com 45 Light" w:hAnsi="Frutiger LT Com 45 Light"/>
          <w:lang w:val="en-AU"/>
        </w:rPr>
      </w:pPr>
    </w:p>
    <w:p w14:paraId="27242A0C" w14:textId="77777777" w:rsidR="00453B91" w:rsidRPr="000B4AA5" w:rsidRDefault="00453B91" w:rsidP="00453B91">
      <w:pPr>
        <w:rPr>
          <w:rFonts w:ascii="Frutiger LT Com 45 Light" w:hAnsi="Frutiger LT Com 45 Light"/>
          <w:lang w:val="en-AU"/>
        </w:rPr>
      </w:pPr>
    </w:p>
    <w:p w14:paraId="5C6F8C5E" w14:textId="77777777" w:rsidR="00453B91" w:rsidRPr="000B4AA5" w:rsidRDefault="00453B91" w:rsidP="00453B91">
      <w:pPr>
        <w:rPr>
          <w:rFonts w:ascii="Frutiger LT Com 45 Light" w:hAnsi="Frutiger LT Com 45 Light"/>
          <w:lang w:val="en-AU"/>
        </w:rPr>
      </w:pPr>
    </w:p>
    <w:p w14:paraId="5757C435" w14:textId="77777777" w:rsidR="00453B91" w:rsidRPr="000B4AA5" w:rsidRDefault="00453B91" w:rsidP="00453B91">
      <w:pPr>
        <w:rPr>
          <w:rFonts w:ascii="Frutiger LT Com 45 Light" w:hAnsi="Frutiger LT Com 45 Light"/>
          <w:lang w:val="en-AU"/>
        </w:rPr>
      </w:pPr>
    </w:p>
    <w:p w14:paraId="25B0129F" w14:textId="77777777" w:rsidR="00453B91" w:rsidRPr="000B4AA5" w:rsidRDefault="00453B91" w:rsidP="00453B91">
      <w:pPr>
        <w:rPr>
          <w:rFonts w:ascii="Frutiger LT Com 45 Light" w:hAnsi="Frutiger LT Com 45 Light"/>
          <w:lang w:val="en-AU"/>
        </w:rPr>
      </w:pPr>
    </w:p>
    <w:p w14:paraId="6A3FD10A" w14:textId="77777777" w:rsidR="00453B91" w:rsidRPr="000B4AA5" w:rsidRDefault="00453B91" w:rsidP="00453B91">
      <w:pPr>
        <w:rPr>
          <w:rFonts w:ascii="Frutiger LT Com 45 Light" w:hAnsi="Frutiger LT Com 45 Light"/>
          <w:lang w:val="en-AU"/>
        </w:rPr>
      </w:pPr>
    </w:p>
    <w:p w14:paraId="0C96B7BB" w14:textId="77777777" w:rsidR="00453B91" w:rsidRPr="000B4AA5" w:rsidRDefault="00453B91" w:rsidP="00453B91">
      <w:pPr>
        <w:rPr>
          <w:rFonts w:ascii="Frutiger LT Com 45 Light" w:hAnsi="Frutiger LT Com 45 Light"/>
          <w:lang w:val="en-AU"/>
        </w:rPr>
      </w:pPr>
    </w:p>
    <w:p w14:paraId="35DCA5A9" w14:textId="77777777" w:rsidR="00453B91" w:rsidRPr="000B4AA5" w:rsidRDefault="00453B91" w:rsidP="00453B91">
      <w:pPr>
        <w:rPr>
          <w:rFonts w:ascii="Frutiger LT Com 45 Light" w:hAnsi="Frutiger LT Com 45 Light"/>
          <w:lang w:val="en-AU"/>
        </w:rPr>
      </w:pPr>
    </w:p>
    <w:p w14:paraId="6D0FBCB5" w14:textId="77777777" w:rsidR="00453B91" w:rsidRPr="000B4AA5" w:rsidRDefault="00453B91" w:rsidP="00453B91">
      <w:pPr>
        <w:rPr>
          <w:rFonts w:ascii="Frutiger LT Com 45 Light" w:hAnsi="Frutiger LT Com 45 Light"/>
          <w:lang w:val="en-AU"/>
        </w:rPr>
      </w:pPr>
    </w:p>
    <w:p w14:paraId="7090E73B" w14:textId="77777777" w:rsidR="00453B91" w:rsidRPr="000B4AA5" w:rsidRDefault="00453B91" w:rsidP="00453B91">
      <w:pPr>
        <w:rPr>
          <w:rFonts w:ascii="Frutiger LT Com 45 Light" w:hAnsi="Frutiger LT Com 45 Light"/>
          <w:lang w:val="en-AU"/>
        </w:rPr>
      </w:pPr>
    </w:p>
    <w:p w14:paraId="63D06A3C" w14:textId="77777777" w:rsidR="00453B91" w:rsidRPr="000B4AA5" w:rsidRDefault="00453B91" w:rsidP="00453B91">
      <w:pPr>
        <w:rPr>
          <w:rFonts w:ascii="Frutiger LT Com 45 Light" w:hAnsi="Frutiger LT Com 45 Light"/>
          <w:lang w:val="en-AU"/>
        </w:rPr>
      </w:pPr>
    </w:p>
    <w:p w14:paraId="068FA09B" w14:textId="77777777" w:rsidR="00453B91" w:rsidRPr="000B4AA5" w:rsidRDefault="00453B91" w:rsidP="00453B91">
      <w:pPr>
        <w:rPr>
          <w:rFonts w:ascii="Frutiger LT Com 45 Light" w:hAnsi="Frutiger LT Com 45 Light"/>
          <w:lang w:val="en-AU"/>
        </w:rPr>
      </w:pPr>
    </w:p>
    <w:p w14:paraId="5A22C285" w14:textId="77777777" w:rsidR="00453B91" w:rsidRPr="000B4AA5" w:rsidRDefault="00453B91" w:rsidP="00453B91">
      <w:pPr>
        <w:rPr>
          <w:rFonts w:ascii="Frutiger LT Com 45 Light" w:hAnsi="Frutiger LT Com 45 Light"/>
          <w:lang w:val="en-AU"/>
        </w:rPr>
      </w:pPr>
    </w:p>
    <w:p w14:paraId="03B66199" w14:textId="77777777" w:rsidR="00453B91" w:rsidRPr="000B4AA5" w:rsidRDefault="00453B91" w:rsidP="00453B91">
      <w:pPr>
        <w:rPr>
          <w:rFonts w:ascii="Frutiger LT Com 45 Light" w:hAnsi="Frutiger LT Com 45 Light"/>
          <w:lang w:val="en-AU"/>
        </w:rPr>
      </w:pPr>
    </w:p>
    <w:p w14:paraId="31313D0B" w14:textId="77777777" w:rsidR="00453B91" w:rsidRPr="000B4AA5" w:rsidRDefault="00453B91" w:rsidP="00453B91">
      <w:pPr>
        <w:rPr>
          <w:rFonts w:ascii="Frutiger LT Com 45 Light" w:hAnsi="Frutiger LT Com 45 Light"/>
          <w:lang w:val="en-AU"/>
        </w:rPr>
      </w:pPr>
    </w:p>
    <w:p w14:paraId="13FDD3DE" w14:textId="77777777" w:rsidR="00453B91" w:rsidRPr="000B4AA5" w:rsidRDefault="00453B91" w:rsidP="00453B91">
      <w:pPr>
        <w:rPr>
          <w:rFonts w:ascii="Frutiger LT Com 45 Light" w:hAnsi="Frutiger LT Com 45 Light"/>
          <w:lang w:val="en-AU"/>
        </w:rPr>
      </w:pPr>
    </w:p>
    <w:p w14:paraId="54020523" w14:textId="7EF2B501" w:rsidR="00453B91" w:rsidRPr="000B4AA5" w:rsidRDefault="000415F7" w:rsidP="00453B91">
      <w:pPr>
        <w:rPr>
          <w:rFonts w:ascii="Frutiger LT Com 45 Light" w:hAnsi="Frutiger LT Com 45 Light"/>
          <w:lang w:val="en-GB"/>
        </w:rPr>
      </w:pPr>
      <w:r w:rsidRPr="000B4AA5">
        <w:rPr>
          <w:rFonts w:ascii="Frutiger LT Com 45 Light" w:hAnsi="Frutiger LT Com 45 Light"/>
          <w:lang w:val="en-AU"/>
        </w:rPr>
        <w:t xml:space="preserve">Submitted by: </w:t>
      </w:r>
      <w:proofErr w:type="spellStart"/>
      <w:r w:rsidRPr="000B4AA5">
        <w:rPr>
          <w:rFonts w:ascii="Frutiger LT Com 45 Light" w:hAnsi="Frutiger LT Com 45 Light"/>
          <w:lang w:val="en-AU"/>
        </w:rPr>
        <w:t>Taze</w:t>
      </w:r>
      <w:proofErr w:type="spellEnd"/>
      <w:r w:rsidRPr="000B4AA5">
        <w:rPr>
          <w:rFonts w:ascii="Frutiger LT Com 45 Light" w:hAnsi="Frutiger LT Com 45 Light"/>
          <w:lang w:val="en-AU"/>
        </w:rPr>
        <w:t xml:space="preserve"> Miller US</w:t>
      </w:r>
    </w:p>
    <w:p w14:paraId="79B8C172" w14:textId="77777777" w:rsidR="00453B91" w:rsidRPr="000B4AA5" w:rsidRDefault="00453B91" w:rsidP="00453B91">
      <w:pPr>
        <w:rPr>
          <w:rFonts w:ascii="Frutiger LT Com 45 Light" w:hAnsi="Frutiger LT Com 45 Light"/>
          <w:lang w:val="en-AU"/>
        </w:rPr>
      </w:pPr>
    </w:p>
    <w:p w14:paraId="1BA6C998" w14:textId="77777777" w:rsidR="00AE528B" w:rsidRPr="000B4AA5" w:rsidRDefault="00AE528B" w:rsidP="00AE528B">
      <w:pPr>
        <w:rPr>
          <w:rFonts w:ascii="Frutiger LT Com 45 Light" w:hAnsi="Frutiger LT Com 45 Light"/>
          <w:lang w:val="en-AU"/>
        </w:rPr>
        <w:sectPr w:rsidR="00AE528B" w:rsidRPr="000B4AA5"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bookmarkEnd w:id="0"/>
    <w:bookmarkEnd w:id="1"/>
    <w:p w14:paraId="3955A7ED" w14:textId="77777777" w:rsidR="000415F7" w:rsidRPr="000B4AA5" w:rsidRDefault="000415F7" w:rsidP="000415F7">
      <w:pPr>
        <w:pStyle w:val="Heading1"/>
      </w:pPr>
      <w:r w:rsidRPr="000B4AA5">
        <w:lastRenderedPageBreak/>
        <w:t>Contents</w:t>
      </w:r>
    </w:p>
    <w:p w14:paraId="2617FCCD" w14:textId="77777777" w:rsidR="000415F7" w:rsidRPr="000B4AA5" w:rsidRDefault="000415F7" w:rsidP="000415F7">
      <w:pPr>
        <w:rPr>
          <w:rFonts w:ascii="Frutiger LT Com 45 Light" w:hAnsi="Frutiger LT Com 45 Light"/>
        </w:rPr>
      </w:pPr>
      <w:r w:rsidRPr="000B4AA5">
        <w:rPr>
          <w:rFonts w:ascii="Frutiger LT Com 45 Light" w:hAnsi="Frutiger LT Com 45 Light"/>
        </w:rPr>
        <w:t>This Test Project consists of the following documentation/files:</w:t>
      </w:r>
    </w:p>
    <w:p w14:paraId="05A327EB" w14:textId="77777777" w:rsidR="00B9726A" w:rsidRDefault="00B9726A" w:rsidP="004408FA">
      <w:pPr>
        <w:pStyle w:val="ListBullet"/>
        <w:rPr>
          <w:rFonts w:ascii="Frutiger LT Com 45 Light" w:hAnsi="Frutiger LT Com 45 Light"/>
        </w:rPr>
      </w:pPr>
      <w:r w:rsidRPr="00B9726A">
        <w:rPr>
          <w:rFonts w:ascii="Frutiger LT Com 45 Light" w:hAnsi="Frutiger LT Com 45 Light"/>
        </w:rPr>
        <w:t>WS2019_TP53_Main_document</w:t>
      </w:r>
      <w:r w:rsidRPr="00B9726A">
        <w:rPr>
          <w:rFonts w:ascii="Frutiger LT Com 45 Light" w:hAnsi="Frutiger LT Com 45 Light"/>
        </w:rPr>
        <w:t xml:space="preserve"> </w:t>
      </w:r>
    </w:p>
    <w:p w14:paraId="03451B49" w14:textId="2C7AFF5C" w:rsidR="004408FA" w:rsidRPr="00B9726A" w:rsidRDefault="004408FA" w:rsidP="004408FA">
      <w:pPr>
        <w:pStyle w:val="ListBullet"/>
        <w:rPr>
          <w:rFonts w:ascii="Frutiger LT Com 45 Light" w:hAnsi="Frutiger LT Com 45 Light"/>
          <w:b/>
          <w:bCs/>
        </w:rPr>
      </w:pPr>
      <w:r w:rsidRPr="00B9726A">
        <w:rPr>
          <w:rFonts w:ascii="Frutiger LT Com 45 Light" w:hAnsi="Frutiger LT Com 45 Light"/>
          <w:b/>
          <w:bCs/>
        </w:rPr>
        <w:t>WSC2019_TP53_DayOne_actual</w:t>
      </w:r>
    </w:p>
    <w:p w14:paraId="0D3461C4" w14:textId="77777777" w:rsidR="004408FA" w:rsidRPr="004408FA" w:rsidRDefault="004408FA" w:rsidP="004408FA">
      <w:pPr>
        <w:pStyle w:val="ListBullet"/>
        <w:rPr>
          <w:rFonts w:ascii="Frutiger LT Com 45 Light" w:hAnsi="Frutiger LT Com 45 Light"/>
        </w:rPr>
      </w:pPr>
      <w:r w:rsidRPr="004408FA">
        <w:rPr>
          <w:rFonts w:ascii="Frutiger LT Com 45 Light" w:hAnsi="Frutiger LT Com 45 Light"/>
        </w:rPr>
        <w:t>WSC2019_TP53_DayTwo_actual</w:t>
      </w:r>
    </w:p>
    <w:p w14:paraId="2D97500F" w14:textId="77777777" w:rsidR="004408FA" w:rsidRPr="004408FA" w:rsidRDefault="004408FA" w:rsidP="004408FA">
      <w:pPr>
        <w:pStyle w:val="ListBullet"/>
        <w:rPr>
          <w:rFonts w:ascii="Frutiger LT Com 45 Light" w:hAnsi="Frutiger LT Com 45 Light"/>
        </w:rPr>
      </w:pPr>
      <w:r w:rsidRPr="004408FA">
        <w:rPr>
          <w:rFonts w:ascii="Frutiger LT Com 45 Light" w:hAnsi="Frutiger LT Com 45 Light"/>
        </w:rPr>
        <w:t>WSC2019_TP53_DayThree_actual</w:t>
      </w:r>
    </w:p>
    <w:p w14:paraId="20E70E3B" w14:textId="77777777" w:rsidR="004408FA" w:rsidRPr="004408FA" w:rsidRDefault="004408FA" w:rsidP="004408FA">
      <w:pPr>
        <w:pStyle w:val="ListBullet"/>
        <w:rPr>
          <w:rFonts w:ascii="Frutiger LT Com 45 Light" w:hAnsi="Frutiger LT Com 45 Light"/>
        </w:rPr>
      </w:pPr>
      <w:r w:rsidRPr="004408FA">
        <w:rPr>
          <w:rFonts w:ascii="Frutiger LT Com 45 Light" w:hAnsi="Frutiger LT Com 45 Light"/>
        </w:rPr>
        <w:t>WSC2019_TP53_DayFour_actual</w:t>
      </w:r>
    </w:p>
    <w:p w14:paraId="0C373CD1" w14:textId="77777777" w:rsidR="000415F7" w:rsidRPr="000B4AA5" w:rsidRDefault="000415F7" w:rsidP="000415F7">
      <w:pPr>
        <w:pStyle w:val="Heading1"/>
      </w:pPr>
      <w:r w:rsidRPr="000B4AA5">
        <w:t>Description of project and tasks</w:t>
      </w:r>
    </w:p>
    <w:p w14:paraId="16CF6FAC" w14:textId="77777777" w:rsidR="000B4AA5" w:rsidRDefault="000415F7" w:rsidP="000415F7">
      <w:pPr>
        <w:rPr>
          <w:rFonts w:ascii="Frutiger LT Com 45 Light" w:hAnsi="Frutiger LT Com 45 Light"/>
        </w:rPr>
      </w:pPr>
      <w:r w:rsidRPr="000B4AA5">
        <w:rPr>
          <w:rFonts w:ascii="Frutiger LT Com 45 Light" w:hAnsi="Frutiger LT Com 45 Light"/>
        </w:rPr>
        <w:t xml:space="preserve">This module is six hours - </w:t>
      </w:r>
      <w:r w:rsidRPr="000B4AA5">
        <w:rPr>
          <w:rFonts w:ascii="Frutiger LT Com 45 Light" w:hAnsi="Frutiger LT Com 45 Light"/>
          <w:b/>
        </w:rPr>
        <w:t>Day 1: Billing API</w:t>
      </w:r>
      <w:r w:rsidRPr="000B4AA5">
        <w:rPr>
          <w:rFonts w:ascii="Frutiger LT Com 45 Light" w:hAnsi="Frutiger LT Com 45 Light"/>
        </w:rPr>
        <w:t xml:space="preserve">. </w:t>
      </w:r>
    </w:p>
    <w:p w14:paraId="3E24D7B2" w14:textId="1F48D9DE" w:rsidR="000415F7" w:rsidRPr="000B4AA5" w:rsidRDefault="000415F7" w:rsidP="000415F7">
      <w:pPr>
        <w:rPr>
          <w:rFonts w:ascii="Frutiger LT Com 45 Light" w:hAnsi="Frutiger LT Com 45 Light"/>
        </w:rPr>
      </w:pPr>
      <w:r w:rsidRPr="000B4AA5">
        <w:rPr>
          <w:rFonts w:ascii="Frutiger LT Com 45 Light" w:hAnsi="Frutiger LT Com 45 Light"/>
        </w:rPr>
        <w:t xml:space="preserve">The goal this </w:t>
      </w:r>
      <w:r w:rsidR="004408FA">
        <w:rPr>
          <w:rFonts w:ascii="Frutiger LT Com 45 Light" w:hAnsi="Frutiger LT Com 45 Light"/>
        </w:rPr>
        <w:t>T</w:t>
      </w:r>
      <w:r w:rsidRPr="000B4AA5">
        <w:rPr>
          <w:rFonts w:ascii="Frutiger LT Com 45 Light" w:hAnsi="Frutiger LT Com 45 Light"/>
        </w:rPr>
        <w:t xml:space="preserve">est </w:t>
      </w:r>
      <w:r w:rsidR="004408FA">
        <w:rPr>
          <w:rFonts w:ascii="Frutiger LT Com 45 Light" w:hAnsi="Frutiger LT Com 45 Light"/>
        </w:rPr>
        <w:t>P</w:t>
      </w:r>
      <w:r w:rsidRPr="000B4AA5">
        <w:rPr>
          <w:rFonts w:ascii="Frutiger LT Com 45 Light" w:hAnsi="Frutiger LT Com 45 Light"/>
        </w:rPr>
        <w:t xml:space="preserve">roject is to deploy and scale a public client </w:t>
      </w:r>
      <w:proofErr w:type="spellStart"/>
      <w:r w:rsidRPr="000B4AA5">
        <w:rPr>
          <w:rFonts w:ascii="Frutiger LT Com 45 Light" w:hAnsi="Frutiger LT Com 45 Light"/>
        </w:rPr>
        <w:t>api</w:t>
      </w:r>
      <w:proofErr w:type="spellEnd"/>
      <w:r w:rsidRPr="000B4AA5">
        <w:rPr>
          <w:rFonts w:ascii="Frutiger LT Com 45 Light" w:hAnsi="Frutiger LT Com 45 Light"/>
        </w:rPr>
        <w:t xml:space="preserve"> we</w:t>
      </w:r>
      <w:bookmarkStart w:id="2" w:name="_GoBack"/>
      <w:bookmarkEnd w:id="2"/>
      <w:r w:rsidRPr="000B4AA5">
        <w:rPr>
          <w:rFonts w:ascii="Frutiger LT Com 45 Light" w:hAnsi="Frutiger LT Com 45 Light"/>
        </w:rPr>
        <w:t xml:space="preserve">b application to support a billing API. </w:t>
      </w:r>
    </w:p>
    <w:p w14:paraId="301D2282" w14:textId="77777777" w:rsidR="000B4AA5" w:rsidRDefault="000415F7" w:rsidP="000415F7">
      <w:pPr>
        <w:rPr>
          <w:rFonts w:ascii="Frutiger LT Com 45 Light" w:hAnsi="Frutiger LT Com 45 Light"/>
        </w:rPr>
      </w:pPr>
      <w:r w:rsidRPr="000B4AA5">
        <w:rPr>
          <w:rFonts w:ascii="Frutiger LT Com 45 Light" w:hAnsi="Frutiger LT Com 45 Light"/>
        </w:rPr>
        <w:t>Today you will deploy a highly available, scalable, and efficient web application using the 'go' server binary provided. This binary has service dependencies as outlined in the Technical Details section below. This application responds well to caching as well as horizontal scaling.</w:t>
      </w:r>
    </w:p>
    <w:p w14:paraId="2673A33A" w14:textId="0C7CF058" w:rsidR="000415F7" w:rsidRPr="000B4AA5" w:rsidRDefault="000415F7" w:rsidP="000415F7">
      <w:pPr>
        <w:rPr>
          <w:rFonts w:ascii="Frutiger LT Com 45 Light" w:hAnsi="Frutiger LT Com 45 Light"/>
        </w:rPr>
      </w:pPr>
      <w:r w:rsidRPr="000B4AA5">
        <w:rPr>
          <w:rFonts w:ascii="Frutiger LT Com 45 Light" w:hAnsi="Frutiger LT Com 45 Light"/>
        </w:rPr>
        <w:t>This application will not work "out of the box". Instead, you will have one hour to get an initial infrastructure rolled out. One hour from the start time of the event, your application will start receiving requests. If you do not have a solution started that functions, you will lose points. Details on the service requirements are below.</w:t>
      </w:r>
    </w:p>
    <w:p w14:paraId="516D1BA5" w14:textId="77777777" w:rsidR="000415F7" w:rsidRPr="000B4AA5" w:rsidRDefault="000415F7" w:rsidP="000415F7">
      <w:pPr>
        <w:rPr>
          <w:rFonts w:ascii="Frutiger LT Com 45 Light" w:hAnsi="Frutiger LT Com 45 Light"/>
        </w:rPr>
      </w:pPr>
      <w:r w:rsidRPr="000B4AA5">
        <w:rPr>
          <w:rFonts w:ascii="Frutiger LT Com 45 Light" w:hAnsi="Frutiger LT Com 45 Light"/>
        </w:rPr>
        <w:t xml:space="preserve">Throughout the day it is your responsibility to respond to any challenges that may present themselves.  Once the day has concluded, additional load testing will be conducted to determine your architecture’s resiliency and ability to self-repair.  </w:t>
      </w:r>
    </w:p>
    <w:p w14:paraId="2BC96981" w14:textId="67E24031" w:rsidR="000415F7" w:rsidRPr="000B4AA5" w:rsidRDefault="000415F7" w:rsidP="000415F7">
      <w:pPr>
        <w:rPr>
          <w:rFonts w:ascii="Frutiger LT Com 45 Light" w:hAnsi="Frutiger LT Com 45 Light"/>
        </w:rPr>
      </w:pPr>
      <w:r w:rsidRPr="000B4AA5">
        <w:rPr>
          <w:rFonts w:ascii="Frutiger LT Com 45 Light" w:hAnsi="Frutiger LT Com 45 Light"/>
        </w:rPr>
        <w:t>Five hours into the competition we will introduce a new challenge for you to complete that is unrelated to your previous architecture.  As a solutions architect, you may be required to perform many different types of tasks.  This challenge will gauge your ability to change tasks and respond to ambiguity.</w:t>
      </w:r>
    </w:p>
    <w:p w14:paraId="68E13847" w14:textId="77777777" w:rsidR="000415F7" w:rsidRPr="000B4AA5" w:rsidRDefault="000415F7" w:rsidP="000415F7">
      <w:pPr>
        <w:pStyle w:val="Heading1"/>
      </w:pPr>
      <w:r w:rsidRPr="000B4AA5">
        <w:t>Initial state</w:t>
      </w:r>
    </w:p>
    <w:p w14:paraId="2338E166" w14:textId="1A5ACFF0" w:rsidR="000415F7" w:rsidRPr="000B4AA5" w:rsidRDefault="000415F7" w:rsidP="000415F7">
      <w:pPr>
        <w:rPr>
          <w:rFonts w:ascii="Frutiger LT Com 45 Light" w:hAnsi="Frutiger LT Com 45 Light"/>
        </w:rPr>
      </w:pPr>
      <w:r w:rsidRPr="000B4AA5">
        <w:rPr>
          <w:rFonts w:ascii="Frutiger LT Com 45 Light" w:hAnsi="Frutiger LT Com 45 Light"/>
        </w:rPr>
        <w:t xml:space="preserve">Upon starting the competition, there is a running AWS EC2 instance in the account. This instance is not currently serving the billing API but does contain a sample script in the user data segment illustrating how the server could be started. The billing API is not currently functional but there is also no traffic being generated. Requests will begin </w:t>
      </w:r>
      <w:r w:rsidR="004408FA">
        <w:rPr>
          <w:rFonts w:ascii="Frutiger LT Com 45 Light" w:hAnsi="Frutiger LT Com 45 Light"/>
        </w:rPr>
        <w:t>one</w:t>
      </w:r>
      <w:r w:rsidRPr="000B4AA5">
        <w:rPr>
          <w:rFonts w:ascii="Frutiger LT Com 45 Light" w:hAnsi="Frutiger LT Com 45 Light"/>
        </w:rPr>
        <w:t xml:space="preserve"> hour after the start of the competition.</w:t>
      </w:r>
    </w:p>
    <w:p w14:paraId="655B1F67" w14:textId="77777777" w:rsidR="000B4AA5" w:rsidRDefault="000B4AA5">
      <w:pPr>
        <w:spacing w:after="160"/>
        <w:rPr>
          <w:rFonts w:ascii="Frutiger LT Com 45 Light" w:eastAsiaTheme="majorEastAsia" w:hAnsi="Frutiger LT Com 45 Light" w:cstheme="majorBidi"/>
          <w:b/>
          <w:color w:val="003764"/>
          <w:sz w:val="40"/>
          <w:szCs w:val="32"/>
        </w:rPr>
      </w:pPr>
      <w:r>
        <w:br w:type="page"/>
      </w:r>
    </w:p>
    <w:p w14:paraId="582BC538" w14:textId="68C19417" w:rsidR="000415F7" w:rsidRPr="000B4AA5" w:rsidRDefault="000415F7" w:rsidP="000415F7">
      <w:pPr>
        <w:pStyle w:val="Heading1"/>
      </w:pPr>
      <w:r w:rsidRPr="000B4AA5">
        <w:lastRenderedPageBreak/>
        <w:t>Tasks</w:t>
      </w:r>
    </w:p>
    <w:p w14:paraId="2239D3E8"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Log into Gameday with your assigned hash (Provided on the day)</w:t>
      </w:r>
    </w:p>
    <w:p w14:paraId="1F83279A"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Set your team/competitor name on the Dashboard – (Format: NAME SURNAME)</w:t>
      </w:r>
    </w:p>
    <w:p w14:paraId="0592FAE4"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Read the documentation thoroughly (Outlined below)</w:t>
      </w:r>
    </w:p>
    <w:p w14:paraId="72AFBC4A"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Log into the AWS console (link provided from the Dashboard)</w:t>
      </w:r>
    </w:p>
    <w:p w14:paraId="5AD75D50"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Examine existing configurations in EC2 (Elastic Cloud Computer server)</w:t>
      </w:r>
    </w:p>
    <w:p w14:paraId="1323BEC6"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 xml:space="preserve">Examine existing configurations in </w:t>
      </w:r>
      <w:proofErr w:type="spellStart"/>
      <w:r w:rsidRPr="000B4AA5">
        <w:rPr>
          <w:rFonts w:ascii="Frutiger LT Com 45 Light" w:hAnsi="Frutiger LT Com 45 Light"/>
        </w:rPr>
        <w:t>VPC</w:t>
      </w:r>
      <w:proofErr w:type="spellEnd"/>
      <w:r w:rsidRPr="000B4AA5">
        <w:rPr>
          <w:rFonts w:ascii="Frutiger LT Com 45 Light" w:hAnsi="Frutiger LT Com 45 Light"/>
        </w:rPr>
        <w:t xml:space="preserve"> (Virtual Private Cloud, Network Segment)</w:t>
      </w:r>
    </w:p>
    <w:p w14:paraId="5D5A7D4E"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Configure application to auto scale to handle increasing load (Auto Scaling Groups, with Launch Configuration)</w:t>
      </w:r>
    </w:p>
    <w:p w14:paraId="73860F32" w14:textId="77777777" w:rsidR="000415F7" w:rsidRPr="000B4AA5" w:rsidRDefault="000415F7" w:rsidP="000415F7">
      <w:pPr>
        <w:pStyle w:val="ListNumber2"/>
        <w:rPr>
          <w:rFonts w:ascii="Frutiger LT Com 45 Light" w:hAnsi="Frutiger LT Com 45 Light"/>
        </w:rPr>
      </w:pPr>
      <w:r w:rsidRPr="000B4AA5">
        <w:rPr>
          <w:rFonts w:ascii="Frutiger LT Com 45 Light" w:hAnsi="Frutiger LT Com 45 Light"/>
        </w:rPr>
        <w:t>Create and/or update the user data configuration correctly, including download locations of server binary and server configuration file</w:t>
      </w:r>
    </w:p>
    <w:p w14:paraId="7901E6A6" w14:textId="77777777" w:rsidR="000415F7" w:rsidRPr="000B4AA5" w:rsidRDefault="000415F7" w:rsidP="000415F7">
      <w:pPr>
        <w:pStyle w:val="ListNumber2"/>
        <w:rPr>
          <w:rFonts w:ascii="Frutiger LT Com 45 Light" w:hAnsi="Frutiger LT Com 45 Light"/>
        </w:rPr>
      </w:pPr>
      <w:r w:rsidRPr="000B4AA5">
        <w:rPr>
          <w:rFonts w:ascii="Frutiger LT Com 45 Light" w:hAnsi="Frutiger LT Com 45 Light"/>
        </w:rPr>
        <w:t>Create and/or update the user data configuration to include any required local dependencies</w:t>
      </w:r>
    </w:p>
    <w:p w14:paraId="58FA6750"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Configure any server dependencies as outlined in the technical details</w:t>
      </w:r>
    </w:p>
    <w:p w14:paraId="195A4F64"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Configure necessary application monitoring, metrics and alarms in CloudWatch</w:t>
      </w:r>
    </w:p>
    <w:p w14:paraId="38A47550"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Monitor performance of the application servers in the “Score Events and Scoreboard” and through the AWS Console with CloudWatch</w:t>
      </w:r>
    </w:p>
    <w:p w14:paraId="18354A91"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Serve client requests to gain points, reference the “Score Events and Scoreboard” to ensure you are scoring positively by serving the requests</w:t>
      </w:r>
    </w:p>
    <w:p w14:paraId="4F7A619C"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Monitor costs and do not scale up the infrastructure excessively to minimize penalties</w:t>
      </w:r>
    </w:p>
    <w:p w14:paraId="24FF7BB5"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Process exceptions when they are received, reference the “Request Exception Handling” below</w:t>
      </w:r>
    </w:p>
    <w:p w14:paraId="7839A704" w14:textId="10E2B239"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This section of the test project will continue for five hours.  At this point, a new challenge will appear.</w:t>
      </w:r>
    </w:p>
    <w:p w14:paraId="56C9439B"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 xml:space="preserve">Follow the accompanying instructions to complete the module and earn points. </w:t>
      </w:r>
    </w:p>
    <w:p w14:paraId="02337498" w14:textId="77777777" w:rsidR="000415F7" w:rsidRPr="000B4AA5" w:rsidRDefault="000415F7" w:rsidP="000415F7">
      <w:pPr>
        <w:pStyle w:val="ListNumber"/>
        <w:rPr>
          <w:rFonts w:ascii="Frutiger LT Com 45 Light" w:hAnsi="Frutiger LT Com 45 Light"/>
        </w:rPr>
      </w:pPr>
      <w:r w:rsidRPr="000B4AA5">
        <w:rPr>
          <w:rFonts w:ascii="Frutiger LT Com 45 Light" w:hAnsi="Frutiger LT Com 45 Light"/>
        </w:rPr>
        <w:t>You will be given the option to view ‘clues’ in solving your task.  Clicking to reveal a clue will result in a penalty.</w:t>
      </w:r>
    </w:p>
    <w:p w14:paraId="0B0C922F" w14:textId="77777777" w:rsidR="000415F7" w:rsidRPr="000B4AA5" w:rsidRDefault="000415F7" w:rsidP="000415F7">
      <w:pPr>
        <w:pStyle w:val="Heading1"/>
      </w:pPr>
      <w:r w:rsidRPr="000B4AA5">
        <w:t>Technical Details</w:t>
      </w:r>
    </w:p>
    <w:p w14:paraId="7C50D9EF" w14:textId="77777777" w:rsidR="000415F7" w:rsidRPr="000B4AA5" w:rsidRDefault="000415F7" w:rsidP="000415F7">
      <w:pPr>
        <w:pStyle w:val="ListNumber"/>
        <w:numPr>
          <w:ilvl w:val="0"/>
          <w:numId w:val="30"/>
        </w:numPr>
        <w:rPr>
          <w:rFonts w:ascii="Frutiger LT Com 45 Light" w:hAnsi="Frutiger LT Com 45 Light"/>
        </w:rPr>
      </w:pPr>
      <w:r w:rsidRPr="000B4AA5">
        <w:rPr>
          <w:rFonts w:ascii="Frutiger LT Com 45 Light" w:hAnsi="Frutiger LT Com 45 Light"/>
        </w:rPr>
        <w:t xml:space="preserve">The server application is deployed as a Go binary compiled from source. Do not alter the binary in any way as that will be grounds for </w:t>
      </w:r>
      <w:r w:rsidRPr="000B4AA5">
        <w:rPr>
          <w:rFonts w:ascii="Frutiger LT Com 45 Light" w:hAnsi="Frutiger LT Com 45 Light"/>
          <w:u w:val="single"/>
        </w:rPr>
        <w:t>disqualification</w:t>
      </w:r>
      <w:r w:rsidRPr="000B4AA5">
        <w:rPr>
          <w:rFonts w:ascii="Frutiger LT Com 45 Light" w:hAnsi="Frutiger LT Com 45 Light"/>
        </w:rPr>
        <w:t>.</w:t>
      </w:r>
    </w:p>
    <w:p w14:paraId="44C593E2" w14:textId="41CF9C88" w:rsidR="000415F7" w:rsidRPr="000B4AA5" w:rsidRDefault="000415F7" w:rsidP="000415F7">
      <w:pPr>
        <w:pStyle w:val="ListNumber"/>
        <w:numPr>
          <w:ilvl w:val="0"/>
          <w:numId w:val="30"/>
        </w:numPr>
        <w:rPr>
          <w:rFonts w:ascii="Frutiger LT Com 45 Light" w:hAnsi="Frutiger LT Com 45 Light"/>
        </w:rPr>
      </w:pPr>
      <w:r w:rsidRPr="000B4AA5">
        <w:rPr>
          <w:rFonts w:ascii="Frutiger LT Com 45 Light" w:hAnsi="Frutiger LT Com 45 Light"/>
        </w:rPr>
        <w:t xml:space="preserve">The server application can handle about </w:t>
      </w:r>
      <w:r w:rsidR="004408FA">
        <w:rPr>
          <w:rFonts w:ascii="Frutiger LT Com 45 Light" w:hAnsi="Frutiger LT Com 45 Light"/>
        </w:rPr>
        <w:t>five</w:t>
      </w:r>
      <w:r w:rsidRPr="000B4AA5">
        <w:rPr>
          <w:rFonts w:ascii="Frutiger LT Com 45 Light" w:hAnsi="Frutiger LT Com 45 Light"/>
        </w:rPr>
        <w:t xml:space="preserve"> connections before starting to get </w:t>
      </w:r>
      <w:proofErr w:type="gramStart"/>
      <w:r w:rsidRPr="000B4AA5">
        <w:rPr>
          <w:rFonts w:ascii="Frutiger LT Com 45 Light" w:hAnsi="Frutiger LT Com 45 Light"/>
        </w:rPr>
        <w:t>really slow</w:t>
      </w:r>
      <w:proofErr w:type="gramEnd"/>
      <w:r w:rsidRPr="000B4AA5">
        <w:rPr>
          <w:rFonts w:ascii="Frutiger LT Com 45 Light" w:hAnsi="Frutiger LT Com 45 Light"/>
        </w:rPr>
        <w:t xml:space="preserve">. Be careful about overloading and watch for HTTP 503 responses from the server when the queue fills. </w:t>
      </w:r>
    </w:p>
    <w:p w14:paraId="6AC72F93" w14:textId="77777777" w:rsidR="000415F7" w:rsidRPr="000B4AA5" w:rsidRDefault="000415F7" w:rsidP="000415F7">
      <w:pPr>
        <w:pStyle w:val="ListNumber"/>
        <w:numPr>
          <w:ilvl w:val="0"/>
          <w:numId w:val="30"/>
        </w:numPr>
        <w:rPr>
          <w:rFonts w:ascii="Frutiger LT Com 45 Light" w:hAnsi="Frutiger LT Com 45 Light"/>
        </w:rPr>
      </w:pPr>
      <w:r w:rsidRPr="000B4AA5">
        <w:rPr>
          <w:rFonts w:ascii="Frutiger LT Com 45 Light" w:hAnsi="Frutiger LT Com 45 Light"/>
        </w:rPr>
        <w:t>The server application is an x86 statically linked, unstripped ELF executable found via an S3 URL provided during the test project.</w:t>
      </w:r>
    </w:p>
    <w:p w14:paraId="7678F882" w14:textId="77777777" w:rsidR="000415F7" w:rsidRPr="000B4AA5" w:rsidRDefault="000415F7" w:rsidP="000415F7">
      <w:pPr>
        <w:pStyle w:val="ListNumber"/>
        <w:numPr>
          <w:ilvl w:val="0"/>
          <w:numId w:val="30"/>
        </w:numPr>
        <w:rPr>
          <w:rFonts w:ascii="Frutiger LT Com 45 Light" w:hAnsi="Frutiger LT Com 45 Light"/>
        </w:rPr>
      </w:pPr>
      <w:r w:rsidRPr="000B4AA5">
        <w:rPr>
          <w:rFonts w:ascii="Frutiger LT Com 45 Light" w:hAnsi="Frutiger LT Com 45 Light"/>
        </w:rPr>
        <w:t>The server in this version has many more requirements in order to run. In addition to the baseline requirements listed below there are additional service requirements outlined below.</w:t>
      </w:r>
    </w:p>
    <w:p w14:paraId="19E298D4" w14:textId="77777777" w:rsidR="000415F7" w:rsidRPr="000B4AA5" w:rsidRDefault="000415F7" w:rsidP="000415F7">
      <w:pPr>
        <w:pStyle w:val="ListNumber2"/>
        <w:rPr>
          <w:rFonts w:ascii="Frutiger LT Com 45 Light" w:hAnsi="Frutiger LT Com 45 Light"/>
        </w:rPr>
      </w:pPr>
      <w:r w:rsidRPr="000B4AA5">
        <w:rPr>
          <w:rFonts w:ascii="Frutiger LT Com 45 Light" w:hAnsi="Frutiger LT Com 45 Light"/>
        </w:rPr>
        <w:t>It must have permissions to listen on the TCP port defined (default port 80)</w:t>
      </w:r>
    </w:p>
    <w:p w14:paraId="250DAB66" w14:textId="77777777" w:rsidR="000415F7" w:rsidRPr="000B4AA5" w:rsidRDefault="000415F7" w:rsidP="000415F7">
      <w:pPr>
        <w:pStyle w:val="ListNumber2"/>
        <w:rPr>
          <w:rFonts w:ascii="Frutiger LT Com 45 Light" w:hAnsi="Frutiger LT Com 45 Light"/>
        </w:rPr>
      </w:pPr>
      <w:r w:rsidRPr="000B4AA5">
        <w:rPr>
          <w:rFonts w:ascii="Frutiger LT Com 45 Light" w:hAnsi="Frutiger LT Com 45 Light"/>
        </w:rPr>
        <w:t>It must have a configuration file supplied as "server.ini" (an example is provided below)</w:t>
      </w:r>
    </w:p>
    <w:p w14:paraId="18752C3E" w14:textId="77777777" w:rsidR="000415F7" w:rsidRPr="000B4AA5" w:rsidRDefault="000415F7" w:rsidP="000415F7">
      <w:pPr>
        <w:pStyle w:val="ListNumber2"/>
        <w:rPr>
          <w:rFonts w:ascii="Frutiger LT Com 45 Light" w:hAnsi="Frutiger LT Com 45 Light"/>
        </w:rPr>
      </w:pPr>
      <w:r w:rsidRPr="000B4AA5">
        <w:rPr>
          <w:rFonts w:ascii="Frutiger LT Com 45 Light" w:hAnsi="Frutiger LT Com 45 Light"/>
        </w:rPr>
        <w:t>It must have access to a running Redis server.</w:t>
      </w:r>
    </w:p>
    <w:p w14:paraId="622F053D" w14:textId="77777777" w:rsidR="000415F7" w:rsidRPr="000B4AA5" w:rsidRDefault="000415F7" w:rsidP="000415F7">
      <w:pPr>
        <w:pStyle w:val="ListNumber2"/>
        <w:rPr>
          <w:rFonts w:ascii="Frutiger LT Com 45 Light" w:hAnsi="Frutiger LT Com 45 Light"/>
        </w:rPr>
      </w:pPr>
      <w:r w:rsidRPr="000B4AA5">
        <w:rPr>
          <w:rFonts w:ascii="Frutiger LT Com 45 Light" w:hAnsi="Frutiger LT Com 45 Light"/>
        </w:rPr>
        <w:t>It must have access to a running MySQL server with the table structure specified.</w:t>
      </w:r>
    </w:p>
    <w:p w14:paraId="40E8D046" w14:textId="77777777" w:rsidR="000415F7" w:rsidRPr="000B4AA5" w:rsidRDefault="000415F7" w:rsidP="000415F7">
      <w:pPr>
        <w:pStyle w:val="ListNumber2"/>
        <w:rPr>
          <w:rFonts w:ascii="Frutiger LT Com 45 Light" w:hAnsi="Frutiger LT Com 45 Light"/>
        </w:rPr>
      </w:pPr>
      <w:r w:rsidRPr="000B4AA5">
        <w:rPr>
          <w:rFonts w:ascii="Frutiger LT Com 45 Light" w:hAnsi="Frutiger LT Com 45 Light"/>
        </w:rPr>
        <w:t>It must have access to an area to store cached files.</w:t>
      </w:r>
    </w:p>
    <w:p w14:paraId="3E8AE279" w14:textId="77777777" w:rsidR="000415F7" w:rsidRPr="000B4AA5" w:rsidRDefault="000415F7" w:rsidP="000415F7">
      <w:pPr>
        <w:pStyle w:val="ListNumber2"/>
        <w:rPr>
          <w:rFonts w:ascii="Frutiger LT Com 45 Light" w:hAnsi="Frutiger LT Com 45 Light"/>
        </w:rPr>
      </w:pPr>
      <w:r w:rsidRPr="000B4AA5">
        <w:rPr>
          <w:rFonts w:ascii="Frutiger LT Com 45 Light" w:hAnsi="Frutiger LT Com 45 Light"/>
        </w:rPr>
        <w:t>The server must be able to write to a log file. The file is named "</w:t>
      </w:r>
      <w:proofErr w:type="spellStart"/>
      <w:r w:rsidRPr="000B4AA5">
        <w:rPr>
          <w:rFonts w:ascii="Frutiger LT Com 45 Light" w:hAnsi="Frutiger LT Com 45 Light"/>
        </w:rPr>
        <w:t>app_log</w:t>
      </w:r>
      <w:proofErr w:type="spellEnd"/>
      <w:r w:rsidRPr="000B4AA5">
        <w:rPr>
          <w:rFonts w:ascii="Frutiger LT Com 45 Light" w:hAnsi="Frutiger LT Com 45 Light"/>
        </w:rPr>
        <w:t>" and located in the directory supplied in the server configuration file.</w:t>
      </w:r>
    </w:p>
    <w:p w14:paraId="266D25F0" w14:textId="77777777" w:rsidR="000B4AA5" w:rsidRDefault="000B4AA5">
      <w:pPr>
        <w:spacing w:after="160"/>
        <w:rPr>
          <w:rFonts w:ascii="Frutiger LT Com 45 Light" w:hAnsi="Frutiger LT Com 45 Light"/>
        </w:rPr>
      </w:pPr>
      <w:r>
        <w:rPr>
          <w:rFonts w:ascii="Frutiger LT Com 45 Light" w:hAnsi="Frutiger LT Com 45 Light"/>
        </w:rPr>
        <w:br w:type="page"/>
      </w:r>
    </w:p>
    <w:p w14:paraId="711F1C03" w14:textId="73D0A594" w:rsidR="000415F7" w:rsidRPr="000B4AA5" w:rsidRDefault="000415F7" w:rsidP="000415F7">
      <w:pPr>
        <w:pStyle w:val="ListNumber"/>
        <w:numPr>
          <w:ilvl w:val="0"/>
          <w:numId w:val="30"/>
        </w:numPr>
        <w:rPr>
          <w:rFonts w:ascii="Frutiger LT Com 45 Light" w:hAnsi="Frutiger LT Com 45 Light"/>
        </w:rPr>
      </w:pPr>
      <w:r w:rsidRPr="000B4AA5">
        <w:rPr>
          <w:rFonts w:ascii="Frutiger LT Com 45 Light" w:hAnsi="Frutiger LT Com 45 Light"/>
        </w:rPr>
        <w:lastRenderedPageBreak/>
        <w:t>This server requires a connection to a Redis database, a MySQL database, and a location to store data cache files. As with the previous deployment, you can install a Redis server, a MySQL server, and a file storage directory on each instance that has the application deployed but that will be far less efficient than creating a centralized solution. The more efficient you run the infrastructure, the faster your servers will respond to requests and the more points you will earn.</w:t>
      </w:r>
    </w:p>
    <w:p w14:paraId="51829A0C" w14:textId="77777777" w:rsidR="000415F7" w:rsidRPr="000B4AA5" w:rsidRDefault="000415F7" w:rsidP="000415F7">
      <w:pPr>
        <w:pStyle w:val="ListNumber"/>
        <w:numPr>
          <w:ilvl w:val="0"/>
          <w:numId w:val="30"/>
        </w:numPr>
        <w:rPr>
          <w:rFonts w:ascii="Frutiger LT Com 45 Light" w:hAnsi="Frutiger LT Com 45 Light"/>
        </w:rPr>
      </w:pPr>
      <w:r w:rsidRPr="000B4AA5">
        <w:rPr>
          <w:rFonts w:ascii="Frutiger LT Com 45 Light" w:hAnsi="Frutiger LT Com 45 Light"/>
        </w:rPr>
        <w:t xml:space="preserve">The base OS that has been chosen is </w:t>
      </w:r>
      <w:r w:rsidRPr="000B4AA5">
        <w:rPr>
          <w:rFonts w:ascii="Frutiger LT Com 45 Light" w:hAnsi="Frutiger LT Com 45 Light"/>
          <w:b/>
          <w:bCs/>
        </w:rPr>
        <w:t xml:space="preserve">Amazon Linux </w:t>
      </w:r>
      <w:r w:rsidRPr="000B4AA5">
        <w:rPr>
          <w:rFonts w:ascii="Frutiger LT Com 45 Light" w:hAnsi="Frutiger LT Com 45 Light"/>
        </w:rPr>
        <w:t>(</w:t>
      </w:r>
      <w:hyperlink r:id="rId12" w:history="1">
        <w:r w:rsidRPr="000B4AA5">
          <w:rPr>
            <w:rStyle w:val="Hyperlink"/>
            <w:rFonts w:ascii="Frutiger LT Com 45 Light" w:hAnsi="Frutiger LT Com 45 Light"/>
          </w:rPr>
          <w:t>https://aws.amazon.com/amazon-linux-ami/</w:t>
        </w:r>
      </w:hyperlink>
      <w:r w:rsidRPr="000B4AA5">
        <w:rPr>
          <w:rFonts w:ascii="Frutiger LT Com 45 Light" w:hAnsi="Frutiger LT Com 45 Light"/>
        </w:rPr>
        <w:t>). This distribution was selected for its broad industry support, stability, availability of support and excellent integration with AWS.</w:t>
      </w:r>
    </w:p>
    <w:p w14:paraId="1A5C9B0C" w14:textId="77777777" w:rsidR="000415F7" w:rsidRPr="000B4AA5" w:rsidRDefault="000415F7" w:rsidP="000415F7">
      <w:pPr>
        <w:pStyle w:val="ListNumber"/>
        <w:numPr>
          <w:ilvl w:val="0"/>
          <w:numId w:val="30"/>
        </w:numPr>
        <w:rPr>
          <w:rFonts w:ascii="Frutiger LT Com 45 Light" w:hAnsi="Frutiger LT Com 45 Light"/>
        </w:rPr>
      </w:pPr>
      <w:r w:rsidRPr="000B4AA5">
        <w:rPr>
          <w:rFonts w:ascii="Frutiger LT Com 45 Light" w:hAnsi="Frutiger LT Com 45 Light"/>
        </w:rPr>
        <w:t xml:space="preserve">Use of the AWS CLI (Command Line Interface) can be very helpful. Information on installing this tool locally can be found at </w:t>
      </w:r>
      <w:hyperlink r:id="rId13" w:history="1">
        <w:r w:rsidRPr="000B4AA5">
          <w:rPr>
            <w:rStyle w:val="Hyperlink"/>
            <w:rFonts w:ascii="Frutiger LT Com 45 Light" w:hAnsi="Frutiger LT Com 45 Light"/>
          </w:rPr>
          <w:t>http://docs.aws.amazon.com/cli/latest/userguide/installing.html</w:t>
        </w:r>
      </w:hyperlink>
      <w:r w:rsidRPr="000B4AA5">
        <w:rPr>
          <w:rFonts w:ascii="Frutiger LT Com 45 Light" w:hAnsi="Frutiger LT Com 45 Light"/>
        </w:rPr>
        <w:t>. The AWS CLI is already installed on Amazon Linux EC2 instances.</w:t>
      </w:r>
    </w:p>
    <w:p w14:paraId="6DB4E948" w14:textId="77777777" w:rsidR="000415F7" w:rsidRPr="000B4AA5" w:rsidRDefault="000415F7" w:rsidP="000415F7">
      <w:pPr>
        <w:pStyle w:val="Heading1"/>
      </w:pPr>
      <w:r w:rsidRPr="000B4AA5">
        <w:t>Architecture</w:t>
      </w:r>
    </w:p>
    <w:p w14:paraId="50666BC3" w14:textId="77777777" w:rsidR="000415F7" w:rsidRPr="000B4AA5" w:rsidRDefault="000415F7" w:rsidP="000415F7">
      <w:pPr>
        <w:rPr>
          <w:rFonts w:ascii="Frutiger LT Com 45 Light" w:hAnsi="Frutiger LT Com 45 Light"/>
        </w:rPr>
      </w:pPr>
      <w:r w:rsidRPr="000B4AA5">
        <w:rPr>
          <w:rFonts w:ascii="Frutiger LT Com 45 Light" w:hAnsi="Frutiger LT Com 45 Light"/>
          <w:noProof/>
        </w:rPr>
        <w:drawing>
          <wp:inline distT="0" distB="0" distL="0" distR="0" wp14:anchorId="6AC2D850" wp14:editId="4FF15498">
            <wp:extent cx="5295900" cy="3442335"/>
            <wp:effectExtent l="9525" t="9525" r="9525" b="9525"/>
            <wp:docPr id="1025" name="Picture 15"/>
            <wp:cNvGraphicFramePr/>
            <a:graphic xmlns:a="http://schemas.openxmlformats.org/drawingml/2006/main">
              <a:graphicData uri="http://schemas.openxmlformats.org/drawingml/2006/picture">
                <pic:pic xmlns:pic="http://schemas.openxmlformats.org/drawingml/2006/picture">
                  <pic:nvPicPr>
                    <pic:cNvPr id="1025" name="ShapeProperty"/>
                    <pic:cNvPicPr>
                      <a:picLocks/>
                    </pic:cNvPicPr>
                  </pic:nvPicPr>
                  <pic:blipFill rotWithShape="1">
                    <a:blip r:embed="rId14"/>
                    <a:srcRect l="13461"/>
                    <a:stretch>
                      <a:fillRect/>
                    </a:stretch>
                  </pic:blipFill>
                  <pic:spPr>
                    <a:xfrm>
                      <a:off x="0" y="0"/>
                      <a:ext cx="5295900" cy="3442335"/>
                    </a:xfrm>
                    <a:prstGeom prst="rect">
                      <a:avLst/>
                    </a:prstGeom>
                  </pic:spPr>
                </pic:pic>
              </a:graphicData>
            </a:graphic>
          </wp:inline>
        </w:drawing>
      </w:r>
    </w:p>
    <w:p w14:paraId="0440F461" w14:textId="77777777" w:rsidR="000415F7" w:rsidRPr="000B4AA5" w:rsidRDefault="000415F7" w:rsidP="000415F7">
      <w:pPr>
        <w:rPr>
          <w:rFonts w:ascii="Frutiger LT Com 45 Light" w:hAnsi="Frutiger LT Com 45 Light"/>
        </w:rPr>
      </w:pPr>
      <w:r w:rsidRPr="000B4AA5">
        <w:rPr>
          <w:rFonts w:ascii="Frutiger LT Com 45 Light" w:hAnsi="Frutiger LT Com 45 Light"/>
        </w:rPr>
        <w:t>The above example illustrates one possible architectural design for the deployment of the application. This shows all required segments needed to server requests.</w:t>
      </w:r>
    </w:p>
    <w:p w14:paraId="7CB9A64C" w14:textId="77777777" w:rsidR="000B4AA5" w:rsidRDefault="000B4AA5">
      <w:pPr>
        <w:spacing w:after="160"/>
        <w:rPr>
          <w:rFonts w:ascii="Frutiger LT Com 45 Light" w:eastAsiaTheme="majorEastAsia" w:hAnsi="Frutiger LT Com 45 Light" w:cstheme="majorBidi"/>
          <w:b/>
          <w:color w:val="003764"/>
          <w:sz w:val="40"/>
          <w:szCs w:val="32"/>
        </w:rPr>
      </w:pPr>
      <w:r>
        <w:br w:type="page"/>
      </w:r>
    </w:p>
    <w:p w14:paraId="4AEBED3A" w14:textId="61906D30" w:rsidR="000415F7" w:rsidRPr="000B4AA5" w:rsidRDefault="000415F7" w:rsidP="000415F7">
      <w:pPr>
        <w:pStyle w:val="Heading1"/>
      </w:pPr>
      <w:r w:rsidRPr="000B4AA5">
        <w:lastRenderedPageBreak/>
        <w:t>Service Details</w:t>
      </w:r>
    </w:p>
    <w:p w14:paraId="38A1BE1A" w14:textId="77777777" w:rsidR="000415F7" w:rsidRPr="000B4AA5" w:rsidRDefault="000415F7" w:rsidP="000415F7">
      <w:pPr>
        <w:rPr>
          <w:rStyle w:val="Heading2Char"/>
        </w:rPr>
      </w:pPr>
      <w:r w:rsidRPr="000B4AA5">
        <w:rPr>
          <w:rStyle w:val="Heading2Char"/>
        </w:rPr>
        <w:t>Overview</w:t>
      </w:r>
    </w:p>
    <w:p w14:paraId="57F8A88E" w14:textId="487B2E08" w:rsidR="000415F7" w:rsidRPr="000B4AA5" w:rsidRDefault="000415F7" w:rsidP="000415F7">
      <w:pPr>
        <w:rPr>
          <w:rFonts w:ascii="Frutiger LT Com 45 Light" w:hAnsi="Frutiger LT Com 45 Light"/>
        </w:rPr>
      </w:pPr>
      <w:r w:rsidRPr="000B4AA5">
        <w:rPr>
          <w:rFonts w:ascii="Frutiger LT Com 45 Light" w:hAnsi="Frutiger LT Com 45 Light"/>
        </w:rPr>
        <w:t xml:space="preserve">Every time a request is sent to a server that you have </w:t>
      </w:r>
      <w:proofErr w:type="gramStart"/>
      <w:r w:rsidRPr="000B4AA5">
        <w:rPr>
          <w:rFonts w:ascii="Frutiger LT Com 45 Light" w:hAnsi="Frutiger LT Com 45 Light"/>
        </w:rPr>
        <w:t>deployed,</w:t>
      </w:r>
      <w:proofErr w:type="gramEnd"/>
      <w:r w:rsidRPr="000B4AA5">
        <w:rPr>
          <w:rFonts w:ascii="Frutiger LT Com 45 Light" w:hAnsi="Frutiger LT Com 45 Light"/>
        </w:rPr>
        <w:t xml:space="preserve"> the process must generate a response to send out (very slow). However, once you have answered a response, the data necessary to respond is stored in a combination of Redis, MySQL, and file storage. If you received a request and have already answered it previously, you will not have to create a new answer, you will already have the answer that your server will respond with. If your server is using a centralized solution for each of these technologies, then it does not matter which instance responded to the request, </w:t>
      </w:r>
      <w:proofErr w:type="gramStart"/>
      <w:r w:rsidRPr="000B4AA5">
        <w:rPr>
          <w:rFonts w:ascii="Frutiger LT Com 45 Light" w:hAnsi="Frutiger LT Com 45 Light"/>
        </w:rPr>
        <w:t>all of</w:t>
      </w:r>
      <w:proofErr w:type="gramEnd"/>
      <w:r w:rsidRPr="000B4AA5">
        <w:rPr>
          <w:rFonts w:ascii="Frutiger LT Com 45 Light" w:hAnsi="Frutiger LT Com 45 Light"/>
        </w:rPr>
        <w:t xml:space="preserve"> the instances will have access to the answer. </w:t>
      </w:r>
      <w:proofErr w:type="gramStart"/>
      <w:r w:rsidRPr="000B4AA5">
        <w:rPr>
          <w:rFonts w:ascii="Frutiger LT Com 45 Light" w:hAnsi="Frutiger LT Com 45 Light"/>
        </w:rPr>
        <w:t>If</w:t>
      </w:r>
      <w:proofErr w:type="gramEnd"/>
      <w:r w:rsidRPr="000B4AA5">
        <w:rPr>
          <w:rFonts w:ascii="Frutiger LT Com 45 Light" w:hAnsi="Frutiger LT Com 45 Light"/>
        </w:rPr>
        <w:t xml:space="preserve"> however, you have a database server deployed on each instance, the answers will not be shared and each server will end up having to create a response for each request.</w:t>
      </w:r>
    </w:p>
    <w:p w14:paraId="762AFCC0" w14:textId="6A2F4FB4" w:rsidR="000415F7" w:rsidRPr="000B4AA5" w:rsidRDefault="000415F7" w:rsidP="000415F7">
      <w:pPr>
        <w:rPr>
          <w:rStyle w:val="Heading2Char"/>
        </w:rPr>
      </w:pPr>
      <w:proofErr w:type="spellStart"/>
      <w:r w:rsidRPr="000B4AA5">
        <w:rPr>
          <w:rStyle w:val="Heading2Char"/>
        </w:rPr>
        <w:t>MySQ</w:t>
      </w:r>
      <w:proofErr w:type="spellEnd"/>
    </w:p>
    <w:p w14:paraId="05F4E90A" w14:textId="7C6CD4C1" w:rsidR="000415F7" w:rsidRPr="000B4AA5" w:rsidRDefault="000415F7" w:rsidP="000415F7">
      <w:pPr>
        <w:rPr>
          <w:rFonts w:ascii="Frutiger LT Com 45 Light" w:hAnsi="Frutiger LT Com 45 Light"/>
        </w:rPr>
      </w:pPr>
      <w:r w:rsidRPr="000B4AA5">
        <w:rPr>
          <w:rFonts w:ascii="Frutiger LT Com 45 Light" w:hAnsi="Frutiger LT Com 45 Light"/>
        </w:rPr>
        <w:t>You will need to deploy a MySQL server that is highly available and centralized. This is not an I/O intensive workload and should be deployed on a T2 series instance profile. While the application will function with a MySQL server deployed on each instance running the application, you will not benefit from previous instance processes. Once you have a MySQL service deployed, you will need to create the table necessary to serve the requests. You can use the table definition below.</w:t>
      </w:r>
    </w:p>
    <w:p w14:paraId="60DBE7AB" w14:textId="77777777" w:rsidR="000415F7" w:rsidRPr="000B4AA5" w:rsidRDefault="000415F7" w:rsidP="000415F7">
      <w:pPr>
        <w:pStyle w:val="HTMLPreformatted"/>
        <w:shd w:val="clear" w:color="auto" w:fill="F2F2F2"/>
        <w:rPr>
          <w:rFonts w:ascii="Frutiger LT Com 45 Light" w:hAnsi="Frutiger LT Com 45 Light"/>
        </w:rPr>
      </w:pPr>
      <w:r w:rsidRPr="000B4AA5">
        <w:rPr>
          <w:rFonts w:ascii="Frutiger LT Com 45 Light" w:hAnsi="Frutiger LT Com 45 Light"/>
        </w:rPr>
        <w:t>CREATE TABLE unicorns (</w:t>
      </w:r>
      <w:r w:rsidRPr="000B4AA5">
        <w:rPr>
          <w:rFonts w:ascii="Frutiger LT Com 45 Light" w:hAnsi="Frutiger LT Com 45 Light"/>
        </w:rPr>
        <w:br/>
      </w:r>
      <w:proofErr w:type="spellStart"/>
      <w:r w:rsidRPr="000B4AA5">
        <w:rPr>
          <w:rFonts w:ascii="Frutiger LT Com 45 Light" w:hAnsi="Frutiger LT Com 45 Light"/>
        </w:rPr>
        <w:t>unicornid</w:t>
      </w:r>
      <w:proofErr w:type="spellEnd"/>
      <w:r w:rsidRPr="000B4AA5">
        <w:rPr>
          <w:rFonts w:ascii="Frutiger LT Com 45 Light" w:hAnsi="Frutiger LT Com 45 Light"/>
        </w:rPr>
        <w:t xml:space="preserve"> </w:t>
      </w:r>
      <w:proofErr w:type="gramStart"/>
      <w:r w:rsidRPr="000B4AA5">
        <w:rPr>
          <w:rFonts w:ascii="Frutiger LT Com 45 Light" w:hAnsi="Frutiger LT Com 45 Light"/>
        </w:rPr>
        <w:t>varchar(</w:t>
      </w:r>
      <w:proofErr w:type="gramEnd"/>
      <w:r w:rsidRPr="000B4AA5">
        <w:rPr>
          <w:rFonts w:ascii="Frutiger LT Com 45 Light" w:hAnsi="Frutiger LT Com 45 Light"/>
        </w:rPr>
        <w:t>256),</w:t>
      </w:r>
      <w:r w:rsidRPr="000B4AA5">
        <w:rPr>
          <w:rFonts w:ascii="Frutiger LT Com 45 Light" w:hAnsi="Frutiger LT Com 45 Light"/>
        </w:rPr>
        <w:br/>
      </w:r>
      <w:proofErr w:type="spellStart"/>
      <w:r w:rsidRPr="000B4AA5">
        <w:rPr>
          <w:rFonts w:ascii="Frutiger LT Com 45 Light" w:hAnsi="Frutiger LT Com 45 Light"/>
        </w:rPr>
        <w:t>unicornlocation</w:t>
      </w:r>
      <w:proofErr w:type="spellEnd"/>
      <w:r w:rsidRPr="000B4AA5">
        <w:rPr>
          <w:rFonts w:ascii="Frutiger LT Com 45 Light" w:hAnsi="Frutiger LT Com 45 Light"/>
        </w:rPr>
        <w:t xml:space="preserve"> varchar(256)</w:t>
      </w:r>
      <w:r w:rsidRPr="000B4AA5">
        <w:rPr>
          <w:rFonts w:ascii="Frutiger LT Com 45 Light" w:hAnsi="Frutiger LT Com 45 Light"/>
        </w:rPr>
        <w:br/>
        <w:t>);</w:t>
      </w:r>
    </w:p>
    <w:p w14:paraId="6F536DCD" w14:textId="20A2F7A4" w:rsidR="000415F7" w:rsidRPr="000B4AA5" w:rsidRDefault="000415F7" w:rsidP="000415F7">
      <w:pPr>
        <w:rPr>
          <w:rFonts w:ascii="Frutiger LT Com 45 Light" w:hAnsi="Frutiger LT Com 45 Light"/>
        </w:rPr>
      </w:pPr>
      <w:r w:rsidRPr="000B4AA5">
        <w:rPr>
          <w:rFonts w:ascii="Frutiger LT Com 45 Light" w:hAnsi="Frutiger LT Com 45 Light"/>
        </w:rPr>
        <w:t>This example creates a table called unicorns. Once complete, you will need to give each server the instructions on how to use this service via the "</w:t>
      </w:r>
      <w:r w:rsidRPr="000B4AA5">
        <w:rPr>
          <w:rFonts w:ascii="Frutiger LT Com 45 Light" w:hAnsi="Frutiger LT Com 45 Light"/>
          <w:b/>
          <w:bCs/>
        </w:rPr>
        <w:t>server.ini</w:t>
      </w:r>
      <w:r w:rsidRPr="000B4AA5">
        <w:rPr>
          <w:rFonts w:ascii="Frutiger LT Com 45 Light" w:hAnsi="Frutiger LT Com 45 Light"/>
        </w:rPr>
        <w:t>" files deployed to each instance. The section relevant to MySQL is shown below:</w:t>
      </w:r>
    </w:p>
    <w:p w14:paraId="45D73F1F" w14:textId="77777777" w:rsidR="000415F7" w:rsidRPr="000B4AA5" w:rsidRDefault="000415F7" w:rsidP="000415F7">
      <w:pPr>
        <w:pStyle w:val="HTMLPreformatted"/>
        <w:shd w:val="clear" w:color="auto" w:fill="F2F2F2"/>
        <w:rPr>
          <w:rFonts w:ascii="Frutiger LT Com 45 Light" w:hAnsi="Frutiger LT Com 45 Light"/>
        </w:rPr>
      </w:pPr>
      <w:r w:rsidRPr="000B4AA5">
        <w:rPr>
          <w:rFonts w:ascii="Frutiger LT Com 45 Light" w:hAnsi="Frutiger LT Com 45 Light"/>
        </w:rPr>
        <w:t>"</w:t>
      </w:r>
      <w:proofErr w:type="spellStart"/>
      <w:r w:rsidRPr="000B4AA5">
        <w:rPr>
          <w:rFonts w:ascii="Frutiger LT Com 45 Light" w:hAnsi="Frutiger LT Com 45 Light"/>
        </w:rPr>
        <w:t>MysqlHost</w:t>
      </w:r>
      <w:proofErr w:type="spellEnd"/>
      <w:r w:rsidRPr="000B4AA5">
        <w:rPr>
          <w:rFonts w:ascii="Frutiger LT Com 45 Light" w:hAnsi="Frutiger LT Com 45 Light"/>
        </w:rPr>
        <w:t>" = "127.0.0.1"</w:t>
      </w:r>
      <w:r w:rsidRPr="000B4AA5">
        <w:rPr>
          <w:rFonts w:ascii="Frutiger LT Com 45 Light" w:hAnsi="Frutiger LT Com 45 Light"/>
        </w:rPr>
        <w:br/>
        <w:t>"</w:t>
      </w:r>
      <w:proofErr w:type="spellStart"/>
      <w:r w:rsidRPr="000B4AA5">
        <w:rPr>
          <w:rFonts w:ascii="Frutiger LT Com 45 Light" w:hAnsi="Frutiger LT Com 45 Light"/>
        </w:rPr>
        <w:t>MysqlPort</w:t>
      </w:r>
      <w:proofErr w:type="spellEnd"/>
      <w:r w:rsidRPr="000B4AA5">
        <w:rPr>
          <w:rFonts w:ascii="Frutiger LT Com 45 Light" w:hAnsi="Frutiger LT Com 45 Light"/>
        </w:rPr>
        <w:t>" = "3306"</w:t>
      </w:r>
      <w:r w:rsidRPr="000B4AA5">
        <w:rPr>
          <w:rFonts w:ascii="Frutiger LT Com 45 Light" w:hAnsi="Frutiger LT Com 45 Light"/>
        </w:rPr>
        <w:br/>
        <w:t>"</w:t>
      </w:r>
      <w:proofErr w:type="spellStart"/>
      <w:r w:rsidRPr="000B4AA5">
        <w:rPr>
          <w:rFonts w:ascii="Frutiger LT Com 45 Light" w:hAnsi="Frutiger LT Com 45 Light"/>
        </w:rPr>
        <w:t>MysqlUser</w:t>
      </w:r>
      <w:proofErr w:type="spellEnd"/>
      <w:r w:rsidRPr="000B4AA5">
        <w:rPr>
          <w:rFonts w:ascii="Frutiger LT Com 45 Light" w:hAnsi="Frutiger LT Com 45 Light"/>
        </w:rPr>
        <w:t>" = "username"</w:t>
      </w:r>
      <w:r w:rsidRPr="000B4AA5">
        <w:rPr>
          <w:rFonts w:ascii="Frutiger LT Com 45 Light" w:hAnsi="Frutiger LT Com 45 Light"/>
        </w:rPr>
        <w:br/>
        <w:t>"</w:t>
      </w:r>
      <w:proofErr w:type="spellStart"/>
      <w:r w:rsidRPr="000B4AA5">
        <w:rPr>
          <w:rFonts w:ascii="Frutiger LT Com 45 Light" w:hAnsi="Frutiger LT Com 45 Light"/>
        </w:rPr>
        <w:t>MysqlPass</w:t>
      </w:r>
      <w:proofErr w:type="spellEnd"/>
      <w:r w:rsidRPr="000B4AA5">
        <w:rPr>
          <w:rFonts w:ascii="Frutiger LT Com 45 Light" w:hAnsi="Frutiger LT Com 45 Light"/>
        </w:rPr>
        <w:t>" = "password"</w:t>
      </w:r>
      <w:r w:rsidRPr="000B4AA5">
        <w:rPr>
          <w:rFonts w:ascii="Frutiger LT Com 45 Light" w:hAnsi="Frutiger LT Com 45 Light"/>
        </w:rPr>
        <w:br/>
        <w:t>"</w:t>
      </w:r>
      <w:proofErr w:type="spellStart"/>
      <w:r w:rsidRPr="000B4AA5">
        <w:rPr>
          <w:rFonts w:ascii="Frutiger LT Com 45 Light" w:hAnsi="Frutiger LT Com 45 Light"/>
        </w:rPr>
        <w:t>MysqlDb</w:t>
      </w:r>
      <w:proofErr w:type="spellEnd"/>
      <w:r w:rsidRPr="000B4AA5">
        <w:rPr>
          <w:rFonts w:ascii="Frutiger LT Com 45 Light" w:hAnsi="Frutiger LT Com 45 Light"/>
        </w:rPr>
        <w:t>" = "database"</w:t>
      </w:r>
    </w:p>
    <w:p w14:paraId="25C037A1" w14:textId="77777777" w:rsidR="000415F7" w:rsidRPr="000B4AA5" w:rsidRDefault="000415F7" w:rsidP="000415F7">
      <w:pPr>
        <w:rPr>
          <w:rFonts w:ascii="Frutiger LT Com 45 Light" w:hAnsi="Frutiger LT Com 45 Light"/>
        </w:rPr>
      </w:pPr>
      <w:proofErr w:type="spellStart"/>
      <w:r w:rsidRPr="000B4AA5">
        <w:rPr>
          <w:rFonts w:ascii="Frutiger LT Com 45 Light" w:hAnsi="Frutiger LT Com 45 Light"/>
        </w:rPr>
        <w:t>MysqlHost</w:t>
      </w:r>
      <w:proofErr w:type="spellEnd"/>
      <w:r w:rsidRPr="000B4AA5">
        <w:rPr>
          <w:rFonts w:ascii="Frutiger LT Com 45 Light" w:hAnsi="Frutiger LT Com 45 Light"/>
        </w:rPr>
        <w:t xml:space="preserve"> is the hostname used to connect to the MySQL service.</w:t>
      </w:r>
    </w:p>
    <w:p w14:paraId="725CFD18" w14:textId="77777777" w:rsidR="000415F7" w:rsidRPr="000B4AA5" w:rsidRDefault="000415F7" w:rsidP="000415F7">
      <w:pPr>
        <w:tabs>
          <w:tab w:val="left" w:pos="8490"/>
        </w:tabs>
        <w:rPr>
          <w:rFonts w:ascii="Frutiger LT Com 45 Light" w:hAnsi="Frutiger LT Com 45 Light"/>
        </w:rPr>
      </w:pPr>
      <w:proofErr w:type="spellStart"/>
      <w:r w:rsidRPr="000B4AA5">
        <w:rPr>
          <w:rFonts w:ascii="Frutiger LT Com 45 Light" w:hAnsi="Frutiger LT Com 45 Light"/>
        </w:rPr>
        <w:t>MysqlPort</w:t>
      </w:r>
      <w:proofErr w:type="spellEnd"/>
      <w:r w:rsidRPr="000B4AA5">
        <w:rPr>
          <w:rFonts w:ascii="Frutiger LT Com 45 Light" w:hAnsi="Frutiger LT Com 45 Light"/>
        </w:rPr>
        <w:t xml:space="preserve"> is the TCP port number used to connect to the service (default is 3306).</w:t>
      </w:r>
    </w:p>
    <w:p w14:paraId="509A2D8A" w14:textId="54B4E05A" w:rsidR="000415F7" w:rsidRPr="000B4AA5" w:rsidRDefault="000415F7" w:rsidP="000415F7">
      <w:pPr>
        <w:tabs>
          <w:tab w:val="left" w:pos="8490"/>
        </w:tabs>
        <w:rPr>
          <w:rFonts w:ascii="Frutiger LT Com 45 Light" w:hAnsi="Frutiger LT Com 45 Light"/>
        </w:rPr>
      </w:pPr>
      <w:proofErr w:type="spellStart"/>
      <w:r w:rsidRPr="000B4AA5">
        <w:rPr>
          <w:rFonts w:ascii="Frutiger LT Com 45 Light" w:hAnsi="Frutiger LT Com 45 Light"/>
        </w:rPr>
        <w:t>MysqlUser</w:t>
      </w:r>
      <w:proofErr w:type="spellEnd"/>
      <w:r w:rsidRPr="000B4AA5">
        <w:rPr>
          <w:rFonts w:ascii="Frutiger LT Com 45 Light" w:hAnsi="Frutiger LT Com 45 Light"/>
        </w:rPr>
        <w:t xml:space="preserve"> is the username used to connect to the service. It is NOT a best practice to use the root username.</w:t>
      </w:r>
    </w:p>
    <w:p w14:paraId="71034C5C" w14:textId="77777777" w:rsidR="000415F7" w:rsidRPr="000B4AA5" w:rsidRDefault="000415F7" w:rsidP="000415F7">
      <w:pPr>
        <w:tabs>
          <w:tab w:val="left" w:pos="8490"/>
        </w:tabs>
        <w:rPr>
          <w:rFonts w:ascii="Frutiger LT Com 45 Light" w:hAnsi="Frutiger LT Com 45 Light"/>
        </w:rPr>
      </w:pPr>
      <w:proofErr w:type="spellStart"/>
      <w:r w:rsidRPr="000B4AA5">
        <w:rPr>
          <w:rFonts w:ascii="Frutiger LT Com 45 Light" w:hAnsi="Frutiger LT Com 45 Light"/>
        </w:rPr>
        <w:t>MysqlPass</w:t>
      </w:r>
      <w:proofErr w:type="spellEnd"/>
      <w:r w:rsidRPr="000B4AA5">
        <w:rPr>
          <w:rFonts w:ascii="Frutiger LT Com 45 Light" w:hAnsi="Frutiger LT Com 45 Light"/>
        </w:rPr>
        <w:t xml:space="preserve"> is the password assigned to the user (defined above) for access to this service.</w:t>
      </w:r>
      <w:r w:rsidRPr="000B4AA5">
        <w:rPr>
          <w:rFonts w:ascii="Frutiger LT Com 45 Light" w:hAnsi="Frutiger LT Com 45 Light"/>
        </w:rPr>
        <w:br/>
      </w:r>
      <w:proofErr w:type="spellStart"/>
      <w:r w:rsidRPr="000B4AA5">
        <w:rPr>
          <w:rFonts w:ascii="Frutiger LT Com 45 Light" w:hAnsi="Frutiger LT Com 45 Light"/>
        </w:rPr>
        <w:t>MysqlDb</w:t>
      </w:r>
      <w:proofErr w:type="spellEnd"/>
      <w:r w:rsidRPr="000B4AA5">
        <w:rPr>
          <w:rFonts w:ascii="Frutiger LT Com 45 Light" w:hAnsi="Frutiger LT Com 45 Light"/>
        </w:rPr>
        <w:t xml:space="preserve"> is the name of the database that houses the new table you have created. You will most likely need to create this database name as well.</w:t>
      </w:r>
    </w:p>
    <w:p w14:paraId="38889D3D" w14:textId="77777777" w:rsidR="000415F7" w:rsidRPr="000B4AA5" w:rsidRDefault="000415F7" w:rsidP="000415F7">
      <w:pPr>
        <w:tabs>
          <w:tab w:val="left" w:pos="8490"/>
        </w:tabs>
        <w:rPr>
          <w:rFonts w:ascii="Frutiger LT Com 45 Light" w:hAnsi="Frutiger LT Com 45 Light"/>
        </w:rPr>
      </w:pPr>
      <w:r w:rsidRPr="000B4AA5">
        <w:rPr>
          <w:rFonts w:ascii="Frutiger LT Com 45 Light" w:hAnsi="Frutiger LT Com 45 Light"/>
        </w:rPr>
        <w:t>Note: The table name is set to "unicorns" in the application and cannot be changed. You will need to create the table as defined in the example.</w:t>
      </w:r>
    </w:p>
    <w:p w14:paraId="61B93E68" w14:textId="77777777" w:rsidR="000B4AA5" w:rsidRDefault="000B4AA5">
      <w:pPr>
        <w:spacing w:after="160"/>
        <w:rPr>
          <w:rStyle w:val="Heading2Char"/>
        </w:rPr>
      </w:pPr>
      <w:r>
        <w:rPr>
          <w:rStyle w:val="Heading2Char"/>
        </w:rPr>
        <w:br w:type="page"/>
      </w:r>
    </w:p>
    <w:p w14:paraId="06893DA8" w14:textId="67451EBE" w:rsidR="000415F7" w:rsidRPr="000B4AA5" w:rsidRDefault="000415F7" w:rsidP="000415F7">
      <w:pPr>
        <w:tabs>
          <w:tab w:val="left" w:pos="8490"/>
        </w:tabs>
        <w:rPr>
          <w:rStyle w:val="Heading2Char"/>
        </w:rPr>
      </w:pPr>
      <w:r w:rsidRPr="000B4AA5">
        <w:rPr>
          <w:rStyle w:val="Heading2Char"/>
        </w:rPr>
        <w:lastRenderedPageBreak/>
        <w:t>Redis</w:t>
      </w:r>
    </w:p>
    <w:p w14:paraId="48EEDAF2" w14:textId="197A5E88" w:rsidR="000415F7" w:rsidRPr="000B4AA5" w:rsidRDefault="000415F7" w:rsidP="000415F7">
      <w:pPr>
        <w:rPr>
          <w:rFonts w:ascii="Frutiger LT Com 45 Light" w:hAnsi="Frutiger LT Com 45 Light"/>
        </w:rPr>
      </w:pPr>
      <w:r w:rsidRPr="000B4AA5">
        <w:rPr>
          <w:rFonts w:ascii="Frutiger LT Com 45 Light" w:hAnsi="Frutiger LT Com 45 Light"/>
        </w:rPr>
        <w:t>You will want to deploy a centralized Redis service for the same reasons as you want to create a centralized MySQL service, for efficiency. Just as with MySQL, you can create a per-instance deployment of Redis but that will operate slower (fewer responses to requests) than using a centralized solution. Again, this workload is not intensive and thus should be deployed on **T2 Micro series instances**. It should take no more than two Redis instances to meet the needs of our application. Using more than two would indicate an inefficient deployment. To configure your application to use the Redis service that you have deployed, the relevant portions of the "</w:t>
      </w:r>
      <w:r w:rsidRPr="000B4AA5">
        <w:rPr>
          <w:rFonts w:ascii="Frutiger LT Com 45 Light" w:hAnsi="Frutiger LT Com 45 Light"/>
          <w:b/>
          <w:bCs/>
        </w:rPr>
        <w:t>server.ini</w:t>
      </w:r>
      <w:r w:rsidRPr="000B4AA5">
        <w:rPr>
          <w:rFonts w:ascii="Frutiger LT Com 45 Light" w:hAnsi="Frutiger LT Com 45 Light"/>
        </w:rPr>
        <w:t>" file are below:</w:t>
      </w:r>
    </w:p>
    <w:p w14:paraId="07B06671" w14:textId="77777777" w:rsidR="000415F7" w:rsidRPr="000B4AA5" w:rsidRDefault="000415F7" w:rsidP="000415F7">
      <w:pPr>
        <w:pStyle w:val="HTMLPreformatted"/>
        <w:shd w:val="clear" w:color="auto" w:fill="F2F2F2"/>
        <w:rPr>
          <w:rFonts w:ascii="Frutiger LT Com 45 Light" w:hAnsi="Frutiger LT Com 45 Light"/>
        </w:rPr>
      </w:pPr>
      <w:r w:rsidRPr="000B4AA5">
        <w:rPr>
          <w:rFonts w:ascii="Frutiger LT Com 45 Light" w:hAnsi="Frutiger LT Com 45 Light"/>
        </w:rPr>
        <w:t>"</w:t>
      </w:r>
      <w:proofErr w:type="spellStart"/>
      <w:r w:rsidRPr="000B4AA5">
        <w:rPr>
          <w:rFonts w:ascii="Frutiger LT Com 45 Light" w:hAnsi="Frutiger LT Com 45 Light"/>
        </w:rPr>
        <w:t>RedisHost</w:t>
      </w:r>
      <w:proofErr w:type="spellEnd"/>
      <w:r w:rsidRPr="000B4AA5">
        <w:rPr>
          <w:rFonts w:ascii="Frutiger LT Com 45 Light" w:hAnsi="Frutiger LT Com 45 Light"/>
        </w:rPr>
        <w:t>" = "127.0.0.1"</w:t>
      </w:r>
      <w:r w:rsidRPr="000B4AA5">
        <w:rPr>
          <w:rFonts w:ascii="Frutiger LT Com 45 Light" w:hAnsi="Frutiger LT Com 45 Light"/>
        </w:rPr>
        <w:br/>
        <w:t>"</w:t>
      </w:r>
      <w:proofErr w:type="spellStart"/>
      <w:r w:rsidRPr="000B4AA5">
        <w:rPr>
          <w:rFonts w:ascii="Frutiger LT Com 45 Light" w:hAnsi="Frutiger LT Com 45 Light"/>
        </w:rPr>
        <w:t>RedisPort</w:t>
      </w:r>
      <w:proofErr w:type="spellEnd"/>
      <w:r w:rsidRPr="000B4AA5">
        <w:rPr>
          <w:rFonts w:ascii="Frutiger LT Com 45 Light" w:hAnsi="Frutiger LT Com 45 Light"/>
        </w:rPr>
        <w:t>" = "6379"</w:t>
      </w:r>
    </w:p>
    <w:p w14:paraId="3B229440" w14:textId="77777777" w:rsidR="000415F7" w:rsidRPr="000B4AA5" w:rsidRDefault="000415F7" w:rsidP="000415F7">
      <w:pPr>
        <w:rPr>
          <w:rFonts w:ascii="Frutiger LT Com 45 Light" w:hAnsi="Frutiger LT Com 45 Light"/>
        </w:rPr>
      </w:pPr>
      <w:proofErr w:type="spellStart"/>
      <w:r w:rsidRPr="000B4AA5">
        <w:rPr>
          <w:rFonts w:ascii="Frutiger LT Com 45 Light" w:hAnsi="Frutiger LT Com 45 Light"/>
        </w:rPr>
        <w:t>RedisHost</w:t>
      </w:r>
      <w:proofErr w:type="spellEnd"/>
      <w:r w:rsidRPr="000B4AA5">
        <w:rPr>
          <w:rFonts w:ascii="Frutiger LT Com 45 Light" w:hAnsi="Frutiger LT Com 45 Light"/>
        </w:rPr>
        <w:t xml:space="preserve"> is the hostname of the Redis service provider.</w:t>
      </w:r>
    </w:p>
    <w:p w14:paraId="10DFD8B3" w14:textId="77777777" w:rsidR="000415F7" w:rsidRPr="000B4AA5" w:rsidRDefault="000415F7" w:rsidP="000415F7">
      <w:pPr>
        <w:rPr>
          <w:rFonts w:ascii="Frutiger LT Com 45 Light" w:hAnsi="Frutiger LT Com 45 Light"/>
        </w:rPr>
      </w:pPr>
      <w:proofErr w:type="spellStart"/>
      <w:r w:rsidRPr="000B4AA5">
        <w:rPr>
          <w:rFonts w:ascii="Frutiger LT Com 45 Light" w:hAnsi="Frutiger LT Com 45 Light"/>
        </w:rPr>
        <w:t>Red</w:t>
      </w:r>
      <w:r w:rsidRPr="000B4AA5">
        <w:rPr>
          <w:rFonts w:ascii="Frutiger LT Com 45 Light" w:hAnsi="Frutiger LT Com 45 Light"/>
          <w:i/>
          <w:iCs/>
        </w:rPr>
        <w:t>isPort</w:t>
      </w:r>
      <w:proofErr w:type="spellEnd"/>
      <w:r w:rsidRPr="000B4AA5">
        <w:rPr>
          <w:rFonts w:ascii="Frutiger LT Com 45 Light" w:hAnsi="Frutiger LT Com 45 Light"/>
        </w:rPr>
        <w:t xml:space="preserve"> is the TCP port number for the service.</w:t>
      </w:r>
    </w:p>
    <w:p w14:paraId="1F8D6FDC" w14:textId="6D7AF74D" w:rsidR="000415F7" w:rsidRPr="000B4AA5" w:rsidRDefault="000415F7" w:rsidP="000B4AA5">
      <w:pPr>
        <w:spacing w:after="160"/>
        <w:rPr>
          <w:rStyle w:val="Heading2Char"/>
        </w:rPr>
      </w:pPr>
      <w:r w:rsidRPr="000B4AA5">
        <w:rPr>
          <w:rStyle w:val="Heading2Char"/>
        </w:rPr>
        <w:t>File Storage</w:t>
      </w:r>
    </w:p>
    <w:p w14:paraId="3C03A297" w14:textId="47298984" w:rsidR="000415F7" w:rsidRPr="000B4AA5" w:rsidRDefault="000415F7" w:rsidP="000415F7">
      <w:pPr>
        <w:rPr>
          <w:rFonts w:ascii="Frutiger LT Com 45 Light" w:hAnsi="Frutiger LT Com 45 Light"/>
        </w:rPr>
      </w:pPr>
      <w:r w:rsidRPr="000B4AA5">
        <w:rPr>
          <w:rFonts w:ascii="Frutiger LT Com 45 Light" w:hAnsi="Frutiger LT Com 45 Light"/>
        </w:rPr>
        <w:t xml:space="preserve">A central file storage location IS NOT a requirement for the application to operate. The application will serve some requests faster with a centralized file storage </w:t>
      </w:r>
      <w:proofErr w:type="gramStart"/>
      <w:r w:rsidRPr="000B4AA5">
        <w:rPr>
          <w:rFonts w:ascii="Frutiger LT Com 45 Light" w:hAnsi="Frutiger LT Com 45 Light"/>
        </w:rPr>
        <w:t>solution</w:t>
      </w:r>
      <w:proofErr w:type="gramEnd"/>
      <w:r w:rsidRPr="000B4AA5">
        <w:rPr>
          <w:rFonts w:ascii="Frutiger LT Com 45 Light" w:hAnsi="Frutiger LT Com 45 Light"/>
        </w:rPr>
        <w:t xml:space="preserve"> but competitors should focus on initial application functionality rather than fine tuning application performance. As with the previous service examples, you could look to create a centralized file storage solution to use with your application. You can use a local directory to save the cache files but a shared storage solution or the ability to share files to each instance will allow for faster responses. The relevant line in the "</w:t>
      </w:r>
      <w:r w:rsidRPr="000B4AA5">
        <w:rPr>
          <w:rFonts w:ascii="Frutiger LT Com 45 Light" w:hAnsi="Frutiger LT Com 45 Light"/>
          <w:b/>
          <w:bCs/>
        </w:rPr>
        <w:t>server.ini</w:t>
      </w:r>
      <w:r w:rsidRPr="000B4AA5">
        <w:rPr>
          <w:rFonts w:ascii="Frutiger LT Com 45 Light" w:hAnsi="Frutiger LT Com 45 Light"/>
        </w:rPr>
        <w:t>" configuration file is below:</w:t>
      </w:r>
    </w:p>
    <w:p w14:paraId="68446F32" w14:textId="77777777" w:rsidR="000415F7" w:rsidRPr="000B4AA5" w:rsidRDefault="000415F7" w:rsidP="000B4AA5">
      <w:pPr>
        <w:pStyle w:val="HTMLPreformatted"/>
        <w:shd w:val="clear" w:color="auto" w:fill="F2F2F2"/>
        <w:rPr>
          <w:rFonts w:ascii="Frutiger LT Com 45 Light" w:hAnsi="Frutiger LT Com 45 Light"/>
        </w:rPr>
      </w:pPr>
      <w:r w:rsidRPr="000B4AA5">
        <w:rPr>
          <w:rFonts w:ascii="Frutiger LT Com 45 Light" w:hAnsi="Frutiger LT Com 45 Light"/>
        </w:rPr>
        <w:t>"</w:t>
      </w:r>
      <w:proofErr w:type="spellStart"/>
      <w:r w:rsidRPr="000B4AA5">
        <w:rPr>
          <w:rFonts w:ascii="Frutiger LT Com 45 Light" w:hAnsi="Frutiger LT Com 45 Light"/>
        </w:rPr>
        <w:t>FsPath</w:t>
      </w:r>
      <w:proofErr w:type="spellEnd"/>
      <w:r w:rsidRPr="000B4AA5">
        <w:rPr>
          <w:rFonts w:ascii="Frutiger LT Com 45 Light" w:hAnsi="Frutiger LT Com 45 Light"/>
        </w:rPr>
        <w:t>" = "/path/to/files/"</w:t>
      </w:r>
    </w:p>
    <w:p w14:paraId="2BB910D4" w14:textId="77777777" w:rsidR="000415F7" w:rsidRPr="000B4AA5" w:rsidRDefault="000415F7" w:rsidP="000415F7">
      <w:pPr>
        <w:spacing w:after="240"/>
        <w:rPr>
          <w:rFonts w:ascii="Frutiger LT Com 45 Light" w:hAnsi="Frutiger LT Com 45 Light"/>
        </w:rPr>
      </w:pPr>
      <w:proofErr w:type="spellStart"/>
      <w:r w:rsidRPr="000B4AA5">
        <w:rPr>
          <w:rFonts w:ascii="Frutiger LT Com 45 Light" w:hAnsi="Frutiger LT Com 45 Light"/>
          <w:i/>
          <w:iCs/>
        </w:rPr>
        <w:t>FsPath</w:t>
      </w:r>
      <w:proofErr w:type="spellEnd"/>
      <w:r w:rsidRPr="000B4AA5">
        <w:rPr>
          <w:rFonts w:ascii="Frutiger LT Com 45 Light" w:hAnsi="Frutiger LT Com 45 Light"/>
        </w:rPr>
        <w:t xml:space="preserve"> is the local directory (followed by a "/") on the instance where the server application </w:t>
      </w:r>
      <w:proofErr w:type="gramStart"/>
      <w:r w:rsidRPr="000B4AA5">
        <w:rPr>
          <w:rFonts w:ascii="Frutiger LT Com 45 Light" w:hAnsi="Frutiger LT Com 45 Light"/>
        </w:rPr>
        <w:t>is able to</w:t>
      </w:r>
      <w:proofErr w:type="gramEnd"/>
      <w:r w:rsidRPr="000B4AA5">
        <w:rPr>
          <w:rFonts w:ascii="Frutiger LT Com 45 Light" w:hAnsi="Frutiger LT Com 45 Light"/>
        </w:rPr>
        <w:t xml:space="preserve"> both read and write to the cache files. This can be a local directory on the </w:t>
      </w:r>
      <w:proofErr w:type="gramStart"/>
      <w:r w:rsidRPr="000B4AA5">
        <w:rPr>
          <w:rFonts w:ascii="Frutiger LT Com 45 Light" w:hAnsi="Frutiger LT Com 45 Light"/>
        </w:rPr>
        <w:t>server</w:t>
      </w:r>
      <w:proofErr w:type="gramEnd"/>
      <w:r w:rsidRPr="000B4AA5">
        <w:rPr>
          <w:rFonts w:ascii="Frutiger LT Com 45 Light" w:hAnsi="Frutiger LT Com 45 Light"/>
        </w:rPr>
        <w:t xml:space="preserve"> or a remote directory mounted as a local directory on the server.</w:t>
      </w:r>
    </w:p>
    <w:p w14:paraId="75C76868" w14:textId="77777777" w:rsidR="000415F7" w:rsidRPr="000B4AA5" w:rsidRDefault="000415F7" w:rsidP="000415F7">
      <w:pPr>
        <w:pStyle w:val="Heading2"/>
      </w:pPr>
      <w:r w:rsidRPr="000B4AA5">
        <w:t>AWS Jam – Feline Takeover</w:t>
      </w:r>
    </w:p>
    <w:p w14:paraId="7DFD6459" w14:textId="77777777" w:rsidR="000415F7" w:rsidRPr="000B4AA5" w:rsidRDefault="000415F7" w:rsidP="000415F7">
      <w:pPr>
        <w:spacing w:after="0"/>
        <w:rPr>
          <w:rFonts w:ascii="Frutiger LT Com 45 Light" w:hAnsi="Frutiger LT Com 45 Light"/>
        </w:rPr>
      </w:pPr>
      <w:r w:rsidRPr="000B4AA5">
        <w:rPr>
          <w:rFonts w:ascii="Frutiger LT Com 45 Light" w:hAnsi="Frutiger LT Com 45 Light"/>
        </w:rPr>
        <w:t>We host a static website (not on EC2). However, it has been changed to a website about CATS! Someone who likes cats must have done this terrible thing! Can you change it back to the Security Jam website?!? The answer will be in the fixed page.</w:t>
      </w:r>
    </w:p>
    <w:p w14:paraId="7CFFB339" w14:textId="77777777" w:rsidR="000415F7" w:rsidRPr="000B4AA5" w:rsidRDefault="000415F7" w:rsidP="000415F7">
      <w:pPr>
        <w:pStyle w:val="ListNumber"/>
        <w:numPr>
          <w:ilvl w:val="0"/>
          <w:numId w:val="31"/>
        </w:numPr>
        <w:rPr>
          <w:rFonts w:ascii="Frutiger LT Com 45 Light" w:hAnsi="Frutiger LT Com 45 Light"/>
        </w:rPr>
      </w:pPr>
      <w:r w:rsidRPr="000B4AA5">
        <w:rPr>
          <w:rFonts w:ascii="Frutiger LT Com 45 Light" w:hAnsi="Frutiger LT Com 45 Light"/>
        </w:rPr>
        <w:t xml:space="preserve">Login to the Jam website </w:t>
      </w:r>
    </w:p>
    <w:p w14:paraId="788B8C83" w14:textId="77777777" w:rsidR="000415F7" w:rsidRPr="000B4AA5" w:rsidRDefault="000415F7" w:rsidP="000415F7">
      <w:pPr>
        <w:pStyle w:val="ListNumber"/>
        <w:numPr>
          <w:ilvl w:val="0"/>
          <w:numId w:val="31"/>
        </w:numPr>
        <w:rPr>
          <w:rFonts w:ascii="Frutiger LT Com 45 Light" w:hAnsi="Frutiger LT Com 45 Light"/>
        </w:rPr>
      </w:pPr>
      <w:r w:rsidRPr="000B4AA5">
        <w:rPr>
          <w:rFonts w:ascii="Frutiger LT Com 45 Light" w:hAnsi="Frutiger LT Com 45 Light"/>
        </w:rPr>
        <w:t>Select the Feline Takeover Challenge</w:t>
      </w:r>
    </w:p>
    <w:p w14:paraId="1C9A72B5" w14:textId="77777777" w:rsidR="000415F7" w:rsidRPr="000B4AA5" w:rsidRDefault="000415F7" w:rsidP="000415F7">
      <w:pPr>
        <w:pStyle w:val="ListNumber"/>
        <w:numPr>
          <w:ilvl w:val="0"/>
          <w:numId w:val="31"/>
        </w:numPr>
        <w:rPr>
          <w:rFonts w:ascii="Frutiger LT Com 45 Light" w:hAnsi="Frutiger LT Com 45 Light"/>
        </w:rPr>
      </w:pPr>
      <w:r w:rsidRPr="000B4AA5">
        <w:rPr>
          <w:rFonts w:ascii="Frutiger LT Com 45 Light" w:hAnsi="Frutiger LT Com 45 Light"/>
        </w:rPr>
        <w:t>Input the ‘answer’ to the challenge in the Jam console</w:t>
      </w:r>
    </w:p>
    <w:p w14:paraId="6C2F39A1" w14:textId="723846D2" w:rsidR="000415F7" w:rsidRPr="000B4AA5" w:rsidRDefault="000415F7" w:rsidP="000415F7">
      <w:pPr>
        <w:spacing w:after="160"/>
        <w:rPr>
          <w:rFonts w:ascii="Frutiger LT Com 45 Light" w:eastAsia="MS Gothic" w:hAnsi="Frutiger LT Com 45 Light"/>
          <w:caps/>
          <w:color w:val="000000"/>
          <w:sz w:val="32"/>
          <w:szCs w:val="26"/>
        </w:rPr>
      </w:pPr>
      <w:r w:rsidRPr="000B4AA5">
        <w:rPr>
          <w:rFonts w:ascii="Frutiger LT Com 45 Light" w:hAnsi="Frutiger LT Com 45 Light"/>
        </w:rPr>
        <w:t xml:space="preserve">Please refer to the </w:t>
      </w:r>
      <w:r w:rsidRPr="000B4AA5">
        <w:rPr>
          <w:rFonts w:ascii="Frutiger LT Com 45 Light" w:hAnsi="Frutiger LT Com 45 Light"/>
          <w:b/>
          <w:sz w:val="22"/>
        </w:rPr>
        <w:t>WS2019_</w:t>
      </w:r>
      <w:r w:rsidR="004408FA">
        <w:rPr>
          <w:rFonts w:ascii="Frutiger LT Com 45 Light" w:hAnsi="Frutiger LT Com 45 Light"/>
          <w:b/>
          <w:sz w:val="22"/>
        </w:rPr>
        <w:t>TP53_</w:t>
      </w:r>
      <w:r w:rsidRPr="000B4AA5">
        <w:rPr>
          <w:rFonts w:ascii="Frutiger LT Com 45 Light" w:hAnsi="Frutiger LT Com 45 Light"/>
          <w:b/>
          <w:sz w:val="22"/>
        </w:rPr>
        <w:t>Main</w:t>
      </w:r>
      <w:r w:rsidR="004408FA">
        <w:rPr>
          <w:rFonts w:ascii="Frutiger LT Com 45 Light" w:hAnsi="Frutiger LT Com 45 Light"/>
          <w:b/>
          <w:sz w:val="22"/>
        </w:rPr>
        <w:t>_</w:t>
      </w:r>
      <w:r w:rsidRPr="000B4AA5">
        <w:rPr>
          <w:rFonts w:ascii="Frutiger LT Com 45 Light" w:hAnsi="Frutiger LT Com 45 Light"/>
        </w:rPr>
        <w:t>document for more details</w:t>
      </w:r>
    </w:p>
    <w:sectPr w:rsidR="000415F7" w:rsidRPr="000B4AA5"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87BD0" w14:textId="77777777" w:rsidR="00DE0ED6" w:rsidRDefault="00DE0ED6" w:rsidP="00313492">
      <w:r>
        <w:separator/>
      </w:r>
    </w:p>
    <w:p w14:paraId="6522A411" w14:textId="77777777" w:rsidR="00DE0ED6" w:rsidRDefault="00DE0ED6" w:rsidP="00313492"/>
    <w:p w14:paraId="7CFD0148" w14:textId="77777777" w:rsidR="00DE0ED6" w:rsidRDefault="00DE0ED6"/>
    <w:p w14:paraId="11271095" w14:textId="77777777" w:rsidR="00DE0ED6" w:rsidRDefault="00DE0ED6"/>
    <w:p w14:paraId="22B3ED7C" w14:textId="77777777" w:rsidR="00DE0ED6" w:rsidRDefault="00DE0ED6" w:rsidP="00887C3D"/>
    <w:p w14:paraId="6BAA8137" w14:textId="77777777" w:rsidR="00DE0ED6" w:rsidRDefault="00DE0ED6" w:rsidP="00887C3D"/>
  </w:endnote>
  <w:endnote w:type="continuationSeparator" w:id="0">
    <w:p w14:paraId="3FEE04E9" w14:textId="77777777" w:rsidR="00DE0ED6" w:rsidRDefault="00DE0ED6" w:rsidP="00313492">
      <w:r>
        <w:continuationSeparator/>
      </w:r>
    </w:p>
    <w:p w14:paraId="293F38DC" w14:textId="77777777" w:rsidR="00DE0ED6" w:rsidRDefault="00DE0ED6" w:rsidP="00313492"/>
    <w:p w14:paraId="79751E12" w14:textId="77777777" w:rsidR="00DE0ED6" w:rsidRDefault="00DE0ED6"/>
    <w:p w14:paraId="1D0F83B0" w14:textId="77777777" w:rsidR="00DE0ED6" w:rsidRDefault="00DE0ED6"/>
    <w:p w14:paraId="773BC72F" w14:textId="77777777" w:rsidR="00DE0ED6" w:rsidRDefault="00DE0ED6" w:rsidP="00887C3D"/>
    <w:p w14:paraId="4B554485" w14:textId="77777777" w:rsidR="00DE0ED6" w:rsidRDefault="00DE0ED6"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LT Com 55 Roman">
    <w:panose1 w:val="020B0503030504020204"/>
    <w:charset w:val="00"/>
    <w:family w:val="swiss"/>
    <w:pitch w:val="variable"/>
    <w:sig w:usb0="800000AF" w:usb1="5000204A" w:usb2="00000000" w:usb3="00000000" w:csb0="0000009B" w:csb1="00000000"/>
  </w:font>
  <w:font w:name="Frutiger LT Com 45 Light">
    <w:panose1 w:val="020B0303030504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Inria Serif">
    <w:panose1 w:val="00000000000000000000"/>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altName w:val="Calibri"/>
    <w:charset w:val="4D"/>
    <w:family w:val="swiss"/>
    <w:pitch w:val="variable"/>
    <w:sig w:usb0="8000002F" w:usb1="5000204A" w:usb2="00000000" w:usb3="00000000" w:csb0="0000009B" w:csb1="00000000"/>
  </w:font>
  <w:font w:name="MetaPlusLF">
    <w:altName w:val="Calibri"/>
    <w:charset w:val="00"/>
    <w:family w:val="auto"/>
    <w:pitch w:val="variable"/>
    <w:sig w:usb0="800002AF" w:usb1="4000204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543985"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1D1D8B74" w:rsidR="00543985" w:rsidRDefault="00543985"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6B35E7">
            <w:rPr>
              <w:rFonts w:ascii="Frutiger LT Com 45 Light" w:hAnsi="Frutiger LT Com 45 Light"/>
              <w:sz w:val="14"/>
            </w:rPr>
            <w:t>27</w:t>
          </w:r>
          <w:r>
            <w:rPr>
              <w:rFonts w:ascii="Frutiger LT Com 45 Light" w:hAnsi="Frutiger LT Com 45 Light"/>
              <w:sz w:val="14"/>
            </w:rPr>
            <w:t>.0</w:t>
          </w:r>
          <w:r w:rsidR="006B35E7">
            <w:rPr>
              <w:rFonts w:ascii="Frutiger LT Com 45 Light" w:hAnsi="Frutiger LT Com 45 Light"/>
              <w:sz w:val="14"/>
            </w:rPr>
            <w:t>6</w:t>
          </w:r>
          <w:r w:rsidRPr="00D2122D">
            <w:rPr>
              <w:rFonts w:ascii="Frutiger LT Com 45 Light" w:hAnsi="Frutiger LT Com 45 Light"/>
              <w:sz w:val="14"/>
            </w:rPr>
            <w:t>.19</w:t>
          </w:r>
        </w:p>
        <w:p w14:paraId="53812AFB" w14:textId="63EAFD70" w:rsidR="00543985" w:rsidRPr="00D2122D" w:rsidRDefault="00543985"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w:t>
          </w:r>
          <w:r w:rsidR="00193FBD">
            <w:rPr>
              <w:rFonts w:ascii="Frutiger LT Com 45 Light" w:hAnsi="Frutiger LT Com 45 Light"/>
              <w:sz w:val="14"/>
            </w:rPr>
            <w:t>P</w:t>
          </w:r>
          <w:r w:rsidR="000415F7">
            <w:rPr>
              <w:rFonts w:ascii="Frutiger LT Com 45 Light" w:hAnsi="Frutiger LT Com 45 Light"/>
              <w:sz w:val="14"/>
            </w:rPr>
            <w:t>53</w:t>
          </w:r>
          <w:r>
            <w:rPr>
              <w:rFonts w:ascii="Frutiger LT Com 45 Light" w:hAnsi="Frutiger LT Com 45 Light"/>
              <w:sz w:val="14"/>
            </w:rPr>
            <w:t>_</w:t>
          </w:r>
          <w:r w:rsidR="000415F7">
            <w:rPr>
              <w:rFonts w:ascii="Frutiger LT Com 45 Light" w:hAnsi="Frutiger LT Com 45 Light"/>
              <w:sz w:val="14"/>
            </w:rPr>
            <w:t>DayOne</w:t>
          </w:r>
          <w:r w:rsidR="00193FBD">
            <w:rPr>
              <w:rFonts w:ascii="Frutiger LT Com 45 Light" w:hAnsi="Frutiger LT Com 45 Light"/>
              <w:sz w:val="14"/>
            </w:rPr>
            <w:t>_</w:t>
          </w:r>
          <w:r>
            <w:rPr>
              <w:rFonts w:ascii="Frutiger LT Com 45 Light" w:hAnsi="Frutiger LT Com 45 Light"/>
              <w:sz w:val="14"/>
            </w:rPr>
            <w:t>actual</w:t>
          </w:r>
        </w:p>
      </w:tc>
      <w:tc>
        <w:tcPr>
          <w:tcW w:w="2410" w:type="dxa"/>
          <w:tcBorders>
            <w:top w:val="single" w:sz="48" w:space="0" w:color="003B5C"/>
            <w:left w:val="nil"/>
            <w:bottom w:val="nil"/>
            <w:right w:val="nil"/>
          </w:tcBorders>
          <w:vAlign w:val="center"/>
          <w:hideMark/>
        </w:tcPr>
        <w:p w14:paraId="2D67164B" w14:textId="72589964" w:rsidR="00543985" w:rsidRDefault="00543985"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3C424F4F" w14:textId="64C24484" w:rsidR="00543985" w:rsidRPr="00D2122D" w:rsidRDefault="00543985"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543985" w:rsidRPr="00D2122D" w:rsidRDefault="00543985"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543985" w:rsidRPr="006A388C" w:rsidRDefault="00543985" w:rsidP="006A3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0DC46E38" w:rsidR="00543985" w:rsidRPr="00453B91" w:rsidRDefault="00543985" w:rsidP="007575B9">
    <w:pPr>
      <w:pStyle w:val="Footer"/>
      <w:rPr>
        <w:lang w:val="en-AU"/>
      </w:rPr>
    </w:pPr>
    <w:r>
      <w:rPr>
        <w:lang w:val="en-AU"/>
      </w:rPr>
      <w:t>WSC2019_T</w:t>
    </w:r>
    <w:r w:rsidR="000415F7">
      <w:rPr>
        <w:lang w:val="en-AU"/>
      </w:rPr>
      <w:t>53</w:t>
    </w:r>
    <w:r>
      <w:rPr>
        <w:lang w:val="en-AU"/>
      </w:rPr>
      <w:t>_</w:t>
    </w:r>
    <w:r w:rsidR="000415F7">
      <w:rPr>
        <w:lang w:val="en-AU"/>
      </w:rPr>
      <w:t>DayOne_</w:t>
    </w:r>
    <w:r>
      <w:rPr>
        <w:lang w:val="en-AU"/>
      </w:rPr>
      <w:t>actual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70C0B" w14:textId="77777777" w:rsidR="00DE0ED6" w:rsidRDefault="00DE0ED6">
      <w:r>
        <w:separator/>
      </w:r>
    </w:p>
    <w:p w14:paraId="3C55F071" w14:textId="77777777" w:rsidR="00DE0ED6" w:rsidRDefault="00DE0ED6"/>
    <w:p w14:paraId="47F5EED9" w14:textId="77777777" w:rsidR="00DE0ED6" w:rsidRDefault="00DE0ED6" w:rsidP="00887C3D"/>
    <w:p w14:paraId="40D8E5D4" w14:textId="77777777" w:rsidR="00DE0ED6" w:rsidRDefault="00DE0ED6" w:rsidP="00887C3D"/>
  </w:footnote>
  <w:footnote w:type="continuationSeparator" w:id="0">
    <w:p w14:paraId="02673CE3" w14:textId="77777777" w:rsidR="00DE0ED6" w:rsidRDefault="00DE0ED6" w:rsidP="00313492">
      <w:r>
        <w:continuationSeparator/>
      </w:r>
    </w:p>
    <w:p w14:paraId="4D978164" w14:textId="77777777" w:rsidR="00DE0ED6" w:rsidRDefault="00DE0ED6" w:rsidP="00313492"/>
    <w:p w14:paraId="484BCA9F" w14:textId="77777777" w:rsidR="00DE0ED6" w:rsidRDefault="00DE0ED6"/>
    <w:p w14:paraId="1EA918D2" w14:textId="77777777" w:rsidR="00DE0ED6" w:rsidRDefault="00DE0ED6"/>
    <w:p w14:paraId="5829E8B5" w14:textId="77777777" w:rsidR="00DE0ED6" w:rsidRDefault="00DE0ED6" w:rsidP="00887C3D"/>
    <w:p w14:paraId="5AD15F57" w14:textId="77777777" w:rsidR="00DE0ED6" w:rsidRDefault="00DE0ED6"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543985" w:rsidRDefault="00543985" w:rsidP="00313492">
    <w:pPr>
      <w:pStyle w:val="Header"/>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543985" w:rsidRDefault="00543985">
    <w:pPr>
      <w:pStyle w:val="Header"/>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C85799A"/>
    <w:multiLevelType w:val="hybridMultilevel"/>
    <w:tmpl w:val="CA581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841857"/>
    <w:multiLevelType w:val="hybridMultilevel"/>
    <w:tmpl w:val="DC184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1B7D40E3"/>
    <w:multiLevelType w:val="hybridMultilevel"/>
    <w:tmpl w:val="F4F4D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8" w15:restartNumberingAfterBreak="0">
    <w:nsid w:val="236B6C39"/>
    <w:multiLevelType w:val="multilevel"/>
    <w:tmpl w:val="405EA8B4"/>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
      <w:lvlJc w:val="left"/>
      <w:pPr>
        <w:ind w:left="568" w:hanging="284"/>
      </w:pPr>
      <w:rPr>
        <w:rFonts w:ascii="Noto Sans Symbols" w:eastAsia="Noto Sans Symbols" w:hAnsi="Noto Sans Symbols" w:cs="Noto Sans Symbols"/>
      </w:rPr>
    </w:lvl>
    <w:lvl w:ilvl="2">
      <w:start w:val="1"/>
      <w:numFmt w:val="bullet"/>
      <w:lvlText w:val="●"/>
      <w:lvlJc w:val="left"/>
      <w:pPr>
        <w:ind w:left="852" w:hanging="284"/>
      </w:pPr>
      <w:rPr>
        <w:rFonts w:ascii="Noto Sans Symbols" w:eastAsia="Noto Sans Symbols" w:hAnsi="Noto Sans Symbols" w:cs="Noto Sans Symbols"/>
      </w:rPr>
    </w:lvl>
    <w:lvl w:ilvl="3">
      <w:start w:val="1"/>
      <w:numFmt w:val="bullet"/>
      <w:lvlText w:val="●"/>
      <w:lvlJc w:val="left"/>
      <w:pPr>
        <w:ind w:left="1136" w:hanging="284"/>
      </w:pPr>
      <w:rPr>
        <w:rFonts w:ascii="Noto Sans Symbols" w:eastAsia="Noto Sans Symbols" w:hAnsi="Noto Sans Symbols" w:cs="Noto Sans Symbols"/>
      </w:rPr>
    </w:lvl>
    <w:lvl w:ilvl="4">
      <w:start w:val="1"/>
      <w:numFmt w:val="bullet"/>
      <w:lvlText w:val="●"/>
      <w:lvlJc w:val="left"/>
      <w:pPr>
        <w:ind w:left="1420" w:hanging="284"/>
      </w:pPr>
      <w:rPr>
        <w:rFonts w:ascii="Noto Sans Symbols" w:eastAsia="Noto Sans Symbols" w:hAnsi="Noto Sans Symbols" w:cs="Noto Sans Symbols"/>
      </w:rPr>
    </w:lvl>
    <w:lvl w:ilvl="5">
      <w:start w:val="1"/>
      <w:numFmt w:val="decimal"/>
      <w:lvlText w:val=""/>
      <w:lvlJc w:val="left"/>
      <w:pPr>
        <w:ind w:left="1704" w:hanging="284"/>
      </w:pPr>
    </w:lvl>
    <w:lvl w:ilvl="6">
      <w:start w:val="1"/>
      <w:numFmt w:val="decimal"/>
      <w:lvlText w:val=""/>
      <w:lvlJc w:val="left"/>
      <w:pPr>
        <w:ind w:left="1988" w:hanging="284"/>
      </w:pPr>
    </w:lvl>
    <w:lvl w:ilvl="7">
      <w:start w:val="1"/>
      <w:numFmt w:val="decimal"/>
      <w:lvlText w:val=""/>
      <w:lvlJc w:val="left"/>
      <w:pPr>
        <w:ind w:left="2272" w:hanging="284"/>
      </w:pPr>
    </w:lvl>
    <w:lvl w:ilvl="8">
      <w:start w:val="1"/>
      <w:numFmt w:val="decimal"/>
      <w:lvlText w:val=""/>
      <w:lvlJc w:val="left"/>
      <w:pPr>
        <w:ind w:left="2556" w:hanging="284"/>
      </w:pPr>
    </w:lvl>
  </w:abstractNum>
  <w:abstractNum w:abstractNumId="19" w15:restartNumberingAfterBreak="0">
    <w:nsid w:val="23A06DD4"/>
    <w:multiLevelType w:val="hybridMultilevel"/>
    <w:tmpl w:val="BE4C1F9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0"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3AB3745"/>
    <w:multiLevelType w:val="hybridMultilevel"/>
    <w:tmpl w:val="0DF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902664"/>
    <w:multiLevelType w:val="hybridMultilevel"/>
    <w:tmpl w:val="4B569BFA"/>
    <w:lvl w:ilvl="0" w:tplc="3BA24966">
      <w:numFmt w:val="bullet"/>
      <w:lvlText w:val=""/>
      <w:lvlJc w:val="left"/>
      <w:pPr>
        <w:ind w:left="417" w:hanging="360"/>
      </w:pPr>
      <w:rPr>
        <w:rFonts w:ascii="Wingdings" w:eastAsiaTheme="minorEastAsia" w:hAnsi="Wingdings"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4" w15:restartNumberingAfterBreak="0">
    <w:nsid w:val="55E1645E"/>
    <w:multiLevelType w:val="multilevel"/>
    <w:tmpl w:val="8E6E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D2FCF"/>
    <w:multiLevelType w:val="hybridMultilevel"/>
    <w:tmpl w:val="AAF05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1"/>
  </w:num>
  <w:num w:numId="13">
    <w:abstractNumId w:val="20"/>
  </w:num>
  <w:num w:numId="14">
    <w:abstractNumId w:val="11"/>
    <w:lvlOverride w:ilvl="0">
      <w:startOverride w:val="1"/>
    </w:lvlOverride>
  </w:num>
  <w:num w:numId="15">
    <w:abstractNumId w:val="17"/>
  </w:num>
  <w:num w:numId="16">
    <w:abstractNumId w:val="14"/>
  </w:num>
  <w:num w:numId="17">
    <w:abstractNumId w:val="10"/>
  </w:num>
  <w:num w:numId="18">
    <w:abstractNumId w:val="26"/>
  </w:num>
  <w:num w:numId="19">
    <w:abstractNumId w:val="16"/>
  </w:num>
  <w:num w:numId="20">
    <w:abstractNumId w:val="18"/>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3"/>
  </w:num>
  <w:num w:numId="24">
    <w:abstractNumId w:val="15"/>
  </w:num>
  <w:num w:numId="25">
    <w:abstractNumId w:val="19"/>
  </w:num>
  <w:num w:numId="26">
    <w:abstractNumId w:val="24"/>
  </w:num>
  <w:num w:numId="27">
    <w:abstractNumId w:val="12"/>
  </w:num>
  <w:num w:numId="28">
    <w:abstractNumId w:val="13"/>
  </w:num>
  <w:num w:numId="29">
    <w:abstractNumId w:val="21"/>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EFF"/>
    <w:rsid w:val="00021530"/>
    <w:rsid w:val="0003398B"/>
    <w:rsid w:val="0003526B"/>
    <w:rsid w:val="00036A02"/>
    <w:rsid w:val="000415F7"/>
    <w:rsid w:val="00050DCE"/>
    <w:rsid w:val="00052F6D"/>
    <w:rsid w:val="00057B12"/>
    <w:rsid w:val="00071AA7"/>
    <w:rsid w:val="000A211A"/>
    <w:rsid w:val="000B4AA5"/>
    <w:rsid w:val="000D576D"/>
    <w:rsid w:val="000E219D"/>
    <w:rsid w:val="000F4A5C"/>
    <w:rsid w:val="001172EF"/>
    <w:rsid w:val="0012553C"/>
    <w:rsid w:val="00134547"/>
    <w:rsid w:val="00156CA1"/>
    <w:rsid w:val="001571FB"/>
    <w:rsid w:val="00175DF7"/>
    <w:rsid w:val="00183BCA"/>
    <w:rsid w:val="00192D2B"/>
    <w:rsid w:val="00193FBD"/>
    <w:rsid w:val="001A545D"/>
    <w:rsid w:val="001A554B"/>
    <w:rsid w:val="001C5228"/>
    <w:rsid w:val="001C5F88"/>
    <w:rsid w:val="001C6B44"/>
    <w:rsid w:val="001E4FDC"/>
    <w:rsid w:val="002057EF"/>
    <w:rsid w:val="00264847"/>
    <w:rsid w:val="00271388"/>
    <w:rsid w:val="00294DA2"/>
    <w:rsid w:val="002A14D1"/>
    <w:rsid w:val="002B1320"/>
    <w:rsid w:val="002D07E2"/>
    <w:rsid w:val="002D4A7A"/>
    <w:rsid w:val="002E44B5"/>
    <w:rsid w:val="00310983"/>
    <w:rsid w:val="003133A3"/>
    <w:rsid w:val="00313492"/>
    <w:rsid w:val="003147E8"/>
    <w:rsid w:val="0032135D"/>
    <w:rsid w:val="00340348"/>
    <w:rsid w:val="00356625"/>
    <w:rsid w:val="00357CB1"/>
    <w:rsid w:val="0038099A"/>
    <w:rsid w:val="00383205"/>
    <w:rsid w:val="00385D0A"/>
    <w:rsid w:val="003F484C"/>
    <w:rsid w:val="0040746F"/>
    <w:rsid w:val="00413188"/>
    <w:rsid w:val="004131BB"/>
    <w:rsid w:val="004408FA"/>
    <w:rsid w:val="00453B91"/>
    <w:rsid w:val="004605D7"/>
    <w:rsid w:val="00462CB3"/>
    <w:rsid w:val="00472F2E"/>
    <w:rsid w:val="00475DE8"/>
    <w:rsid w:val="004B6102"/>
    <w:rsid w:val="004B6219"/>
    <w:rsid w:val="004C77A7"/>
    <w:rsid w:val="004D3337"/>
    <w:rsid w:val="004E4B72"/>
    <w:rsid w:val="00512293"/>
    <w:rsid w:val="0051761D"/>
    <w:rsid w:val="00534780"/>
    <w:rsid w:val="00543985"/>
    <w:rsid w:val="005448B3"/>
    <w:rsid w:val="00563860"/>
    <w:rsid w:val="0056462B"/>
    <w:rsid w:val="00567BF1"/>
    <w:rsid w:val="00575F7A"/>
    <w:rsid w:val="00591304"/>
    <w:rsid w:val="005B6E49"/>
    <w:rsid w:val="005C1F3D"/>
    <w:rsid w:val="005C7E6F"/>
    <w:rsid w:val="005F01CC"/>
    <w:rsid w:val="005F4CBB"/>
    <w:rsid w:val="00610D35"/>
    <w:rsid w:val="00611E8B"/>
    <w:rsid w:val="00622F48"/>
    <w:rsid w:val="0062412F"/>
    <w:rsid w:val="00627E3D"/>
    <w:rsid w:val="0067352E"/>
    <w:rsid w:val="00673AA4"/>
    <w:rsid w:val="006805C1"/>
    <w:rsid w:val="00680D27"/>
    <w:rsid w:val="00692D20"/>
    <w:rsid w:val="00695335"/>
    <w:rsid w:val="006A388C"/>
    <w:rsid w:val="006B35E7"/>
    <w:rsid w:val="006E1EA4"/>
    <w:rsid w:val="006E26EF"/>
    <w:rsid w:val="006E6145"/>
    <w:rsid w:val="006E7810"/>
    <w:rsid w:val="007004AE"/>
    <w:rsid w:val="007022AD"/>
    <w:rsid w:val="007575B9"/>
    <w:rsid w:val="00766D9D"/>
    <w:rsid w:val="00782FB5"/>
    <w:rsid w:val="00790EFE"/>
    <w:rsid w:val="007A4C1D"/>
    <w:rsid w:val="007B5DEF"/>
    <w:rsid w:val="007B7975"/>
    <w:rsid w:val="007C4BB2"/>
    <w:rsid w:val="007E70CF"/>
    <w:rsid w:val="007F212B"/>
    <w:rsid w:val="008123B7"/>
    <w:rsid w:val="008362E2"/>
    <w:rsid w:val="00840836"/>
    <w:rsid w:val="008429C5"/>
    <w:rsid w:val="00860C67"/>
    <w:rsid w:val="00861273"/>
    <w:rsid w:val="008766D2"/>
    <w:rsid w:val="00887C3D"/>
    <w:rsid w:val="00897C0B"/>
    <w:rsid w:val="008A2F66"/>
    <w:rsid w:val="008A3942"/>
    <w:rsid w:val="008B249E"/>
    <w:rsid w:val="008F5CF8"/>
    <w:rsid w:val="00917EFE"/>
    <w:rsid w:val="00926C56"/>
    <w:rsid w:val="009356C1"/>
    <w:rsid w:val="00941F91"/>
    <w:rsid w:val="0095786C"/>
    <w:rsid w:val="00966D5E"/>
    <w:rsid w:val="0098297B"/>
    <w:rsid w:val="00987A9F"/>
    <w:rsid w:val="009B26E8"/>
    <w:rsid w:val="009B789E"/>
    <w:rsid w:val="009C17BB"/>
    <w:rsid w:val="009E0862"/>
    <w:rsid w:val="00A05685"/>
    <w:rsid w:val="00A07901"/>
    <w:rsid w:val="00A537FA"/>
    <w:rsid w:val="00A63788"/>
    <w:rsid w:val="00A77E62"/>
    <w:rsid w:val="00A96AFC"/>
    <w:rsid w:val="00AC3721"/>
    <w:rsid w:val="00AC6513"/>
    <w:rsid w:val="00AE25EA"/>
    <w:rsid w:val="00AE528B"/>
    <w:rsid w:val="00AE5E57"/>
    <w:rsid w:val="00B019EC"/>
    <w:rsid w:val="00B11358"/>
    <w:rsid w:val="00B40AE0"/>
    <w:rsid w:val="00B86932"/>
    <w:rsid w:val="00B9726A"/>
    <w:rsid w:val="00BE3BAD"/>
    <w:rsid w:val="00C75D7A"/>
    <w:rsid w:val="00C77D08"/>
    <w:rsid w:val="00CB1799"/>
    <w:rsid w:val="00CD3200"/>
    <w:rsid w:val="00CE4FC3"/>
    <w:rsid w:val="00D04318"/>
    <w:rsid w:val="00D04BE0"/>
    <w:rsid w:val="00D103CB"/>
    <w:rsid w:val="00D2122D"/>
    <w:rsid w:val="00D21907"/>
    <w:rsid w:val="00D333DE"/>
    <w:rsid w:val="00D57E01"/>
    <w:rsid w:val="00D84489"/>
    <w:rsid w:val="00DA3F51"/>
    <w:rsid w:val="00DA68E9"/>
    <w:rsid w:val="00DE0ED6"/>
    <w:rsid w:val="00DE1B5A"/>
    <w:rsid w:val="00DF25B9"/>
    <w:rsid w:val="00E355A4"/>
    <w:rsid w:val="00E411A7"/>
    <w:rsid w:val="00E4251A"/>
    <w:rsid w:val="00E63A08"/>
    <w:rsid w:val="00E65A56"/>
    <w:rsid w:val="00EC60E5"/>
    <w:rsid w:val="00EE014E"/>
    <w:rsid w:val="00EF6E85"/>
    <w:rsid w:val="00EF7E23"/>
    <w:rsid w:val="00F0109D"/>
    <w:rsid w:val="00F4251E"/>
    <w:rsid w:val="00F52D28"/>
    <w:rsid w:val="00F70023"/>
    <w:rsid w:val="00F729AF"/>
    <w:rsid w:val="00FA0688"/>
    <w:rsid w:val="00FC010B"/>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5228"/>
    <w:pPr>
      <w:spacing w:after="120"/>
    </w:pPr>
    <w:rPr>
      <w:rFonts w:ascii="Frutiger LT Com 55 Roman" w:hAnsi="Frutiger LT Com 55 Roman"/>
      <w:sz w:val="20"/>
      <w:lang w:val="en-US"/>
    </w:rPr>
  </w:style>
  <w:style w:type="paragraph" w:styleId="Heading1">
    <w:name w:val="heading 1"/>
    <w:basedOn w:val="Normal"/>
    <w:next w:val="Normal"/>
    <w:link w:val="Heading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Heading2">
    <w:name w:val="heading 2"/>
    <w:basedOn w:val="Normal"/>
    <w:next w:val="Normal"/>
    <w:link w:val="Heading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Heading3">
    <w:name w:val="heading 3"/>
    <w:basedOn w:val="Normal"/>
    <w:next w:val="Normal"/>
    <w:link w:val="Heading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Heading4">
    <w:name w:val="heading 4"/>
    <w:basedOn w:val="Heading3"/>
    <w:next w:val="Normal"/>
    <w:link w:val="Heading4Char"/>
    <w:uiPriority w:val="9"/>
    <w:unhideWhenUsed/>
    <w:rsid w:val="00006EFF"/>
    <w:pPr>
      <w:outlineLvl w:val="3"/>
    </w:pPr>
  </w:style>
  <w:style w:type="paragraph" w:styleId="Heading5">
    <w:name w:val="heading 5"/>
    <w:basedOn w:val="Heading4"/>
    <w:next w:val="Normal"/>
    <w:link w:val="Heading5Char"/>
    <w:uiPriority w:val="9"/>
    <w:unhideWhenUsed/>
    <w:rsid w:val="00006EF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887C3D"/>
    <w:rPr>
      <w:rFonts w:ascii="Frutiger LT Com 45 Light" w:eastAsiaTheme="majorEastAsia" w:hAnsi="Frutiger LT Com 45 Light" w:cstheme="majorBidi"/>
      <w:b/>
      <w:color w:val="003764"/>
      <w:sz w:val="40"/>
      <w:szCs w:val="32"/>
      <w:lang w:val="en-US"/>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6A388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6A388C"/>
    <w:rPr>
      <w:rFonts w:ascii="Frutiger LT Com 45 Light" w:hAnsi="Frutiger LT Com 45 Light"/>
      <w:sz w:val="14"/>
    </w:rPr>
  </w:style>
  <w:style w:type="character" w:customStyle="1" w:styleId="Heading2Char">
    <w:name w:val="Heading 2 Char"/>
    <w:basedOn w:val="DefaultParagraphFont"/>
    <w:link w:val="Heading2"/>
    <w:uiPriority w:val="9"/>
    <w:rsid w:val="00887C3D"/>
    <w:rPr>
      <w:rFonts w:ascii="Frutiger LT Com 45 Light" w:eastAsiaTheme="majorEastAsia" w:hAnsi="Frutiger LT Com 45 Light" w:cstheme="majorBidi"/>
      <w:b/>
      <w:color w:val="003764"/>
      <w:sz w:val="32"/>
      <w:szCs w:val="26"/>
      <w:lang w:val="en-US"/>
    </w:rPr>
  </w:style>
  <w:style w:type="character" w:customStyle="1" w:styleId="Heading3Char">
    <w:name w:val="Heading 3 Char"/>
    <w:basedOn w:val="DefaultParagraphFont"/>
    <w:link w:val="Heading3"/>
    <w:uiPriority w:val="9"/>
    <w:rsid w:val="00887C3D"/>
    <w:rPr>
      <w:rFonts w:ascii="Frutiger LT Com 45 Light" w:eastAsiaTheme="majorEastAsia" w:hAnsi="Frutiger LT Com 45 Light" w:cstheme="majorBidi"/>
      <w:b/>
      <w:color w:val="003764"/>
      <w:szCs w:val="24"/>
      <w:lang w:val="en-US"/>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D103CB"/>
    <w:pPr>
      <w:numPr>
        <w:numId w:val="19"/>
      </w:numPr>
      <w:spacing w:before="120" w:after="0"/>
      <w:contextualSpacing/>
    </w:pPr>
    <w:rPr>
      <w:rFonts w:cs="Times New Roman (Body CS)"/>
      <w:b/>
    </w:rPr>
  </w:style>
  <w:style w:type="paragraph" w:styleId="TOC3">
    <w:name w:val="toc 3"/>
    <w:basedOn w:val="Normal"/>
    <w:next w:val="Normal"/>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006EF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006EFF"/>
    <w:rPr>
      <w:rFonts w:ascii="Frutiger LT Com 45 Light" w:eastAsiaTheme="majorEastAsia" w:hAnsi="Frutiger LT Com 45 Light" w:cstheme="majorBidi"/>
      <w:b/>
      <w:caps/>
      <w:color w:val="000000" w:themeColor="text1"/>
      <w:szCs w:val="24"/>
    </w:rPr>
  </w:style>
  <w:style w:type="table" w:styleId="PlainTable4">
    <w:name w:val="Plain Table 4"/>
    <w:basedOn w:val="Table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82FB5"/>
    <w:pPr>
      <w:ind w:left="720"/>
      <w:contextualSpacing/>
    </w:pPr>
  </w:style>
  <w:style w:type="paragraph" w:styleId="Subtitle">
    <w:name w:val="Subtitle"/>
    <w:basedOn w:val="Normal"/>
    <w:next w:val="Normal"/>
    <w:link w:val="Subtitle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e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eNormal"/>
    <w:next w:val="TableGrid"/>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e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customStyle="1" w:styleId="BildSpalte">
    <w:name w:val="Bild Spalte"/>
    <w:next w:val="Normal"/>
    <w:rsid w:val="00193FBD"/>
    <w:pPr>
      <w:spacing w:after="0" w:line="240" w:lineRule="auto"/>
    </w:pPr>
    <w:rPr>
      <w:rFonts w:ascii="MetaPlusLF" w:eastAsiaTheme="minorEastAsia" w:hAnsi="MetaPlusLF" w:cs="Times New Roman"/>
      <w:noProof/>
      <w:sz w:val="28"/>
      <w:szCs w:val="20"/>
      <w:lang w:val="de-DE" w:eastAsia="de-DE"/>
    </w:rPr>
  </w:style>
  <w:style w:type="paragraph" w:customStyle="1" w:styleId="BildFormel">
    <w:name w:val="Bild/Formel"/>
    <w:basedOn w:val="Normal"/>
    <w:next w:val="Normal"/>
    <w:link w:val="BildFormelZchn"/>
    <w:rsid w:val="00193FBD"/>
    <w:pPr>
      <w:widowControl w:val="0"/>
      <w:suppressAutoHyphens/>
      <w:spacing w:after="0" w:line="300" w:lineRule="atLeast"/>
    </w:pPr>
    <w:rPr>
      <w:rFonts w:ascii="MetaPlusLF" w:eastAsiaTheme="minorEastAsia" w:hAnsi="MetaPlusLF" w:cs="Times New Roman"/>
      <w:color w:val="000000"/>
      <w:szCs w:val="20"/>
      <w:lang w:val="de-DE" w:eastAsia="de-DE"/>
    </w:rPr>
  </w:style>
  <w:style w:type="paragraph" w:customStyle="1" w:styleId="Tabellentext">
    <w:name w:val="Tabellentext"/>
    <w:basedOn w:val="Normal"/>
    <w:next w:val="Normal"/>
    <w:link w:val="TabellentextZchn"/>
    <w:rsid w:val="00193FBD"/>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40" w:after="80" w:line="240" w:lineRule="exact"/>
      <w:ind w:left="57" w:right="57"/>
    </w:pPr>
    <w:rPr>
      <w:rFonts w:ascii="MetaPlusLF" w:eastAsiaTheme="minorEastAsia" w:hAnsi="MetaPlusLF" w:cs="Times New Roman"/>
      <w:color w:val="000000"/>
      <w:sz w:val="16"/>
      <w:szCs w:val="20"/>
      <w:lang w:val="de-DE" w:eastAsia="de-DE"/>
    </w:rPr>
  </w:style>
  <w:style w:type="paragraph" w:customStyle="1" w:styleId="Tabellenkopf">
    <w:name w:val="Tabellenkopf"/>
    <w:basedOn w:val="Tabellentext"/>
    <w:next w:val="Normal"/>
    <w:rsid w:val="00193FBD"/>
    <w:rPr>
      <w:b/>
    </w:rPr>
  </w:style>
  <w:style w:type="character" w:customStyle="1" w:styleId="TabellentextZchn">
    <w:name w:val="Tabellentext Zchn"/>
    <w:basedOn w:val="DefaultParagraphFont"/>
    <w:link w:val="Tabellentext"/>
    <w:rsid w:val="00193FBD"/>
    <w:rPr>
      <w:rFonts w:ascii="MetaPlusLF" w:eastAsiaTheme="minorEastAsia" w:hAnsi="MetaPlusLF" w:cs="Times New Roman"/>
      <w:color w:val="000000"/>
      <w:sz w:val="16"/>
      <w:szCs w:val="20"/>
      <w:lang w:val="de-DE" w:eastAsia="de-DE"/>
    </w:rPr>
  </w:style>
  <w:style w:type="paragraph" w:customStyle="1" w:styleId="Bild">
    <w:name w:val="Bild"/>
    <w:basedOn w:val="BildSpalte"/>
    <w:link w:val="BildZchn"/>
    <w:qFormat/>
    <w:rsid w:val="00193FBD"/>
    <w:rPr>
      <w:rFonts w:eastAsia="Times New Roman"/>
      <w:lang w:val="en-GB" w:eastAsia="en-GB"/>
    </w:rPr>
  </w:style>
  <w:style w:type="character" w:customStyle="1" w:styleId="BildFormelZchn">
    <w:name w:val="Bild/Formel Zchn"/>
    <w:link w:val="BildFormel"/>
    <w:locked/>
    <w:rsid w:val="00193FBD"/>
    <w:rPr>
      <w:rFonts w:ascii="MetaPlusLF" w:eastAsiaTheme="minorEastAsia" w:hAnsi="MetaPlusLF" w:cs="Times New Roman"/>
      <w:color w:val="000000"/>
      <w:sz w:val="20"/>
      <w:szCs w:val="20"/>
      <w:lang w:val="de-DE" w:eastAsia="de-DE"/>
    </w:rPr>
  </w:style>
  <w:style w:type="character" w:customStyle="1" w:styleId="BildZchn">
    <w:name w:val="Bild Zchn"/>
    <w:basedOn w:val="DefaultParagraphFont"/>
    <w:link w:val="Bild"/>
    <w:locked/>
    <w:rsid w:val="00193FBD"/>
    <w:rPr>
      <w:rFonts w:ascii="MetaPlusLF" w:eastAsia="Times New Roman" w:hAnsi="MetaPlusLF" w:cs="Times New Roman"/>
      <w:noProof/>
      <w:sz w:val="28"/>
      <w:szCs w:val="20"/>
      <w:lang w:eastAsia="en-GB"/>
    </w:rPr>
  </w:style>
  <w:style w:type="paragraph" w:styleId="HTMLPreformatted">
    <w:name w:val="HTML Preformatted"/>
    <w:basedOn w:val="Normal"/>
    <w:link w:val="HTMLPreformattedChar"/>
    <w:semiHidden/>
    <w:rsid w:val="0004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semiHidden/>
    <w:rsid w:val="000415F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166997">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7811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ocs.aws.amazon.com/cli/latest/userguide/install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amazon-linux-am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9CF8-C0BE-4C07-B692-D01D4F72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0</TotalTime>
  <Pages>6</Pages>
  <Words>1748</Words>
  <Characters>9093</Characters>
  <Application>Microsoft Office Word</Application>
  <DocSecurity>0</DocSecurity>
  <Lines>185</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Luise Kuehnel</cp:lastModifiedBy>
  <cp:revision>5</cp:revision>
  <cp:lastPrinted>2018-11-29T12:08:00Z</cp:lastPrinted>
  <dcterms:created xsi:type="dcterms:W3CDTF">2019-09-11T09:22:00Z</dcterms:created>
  <dcterms:modified xsi:type="dcterms:W3CDTF">2019-09-11T10:32:00Z</dcterms:modified>
</cp:coreProperties>
</file>