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2639" w14:textId="5E57F080" w:rsidR="009B0BF7" w:rsidRDefault="001D0FE4" w:rsidP="00E052F4">
      <w:pPr>
        <w:spacing w:before="1200" w:after="480"/>
        <w:jc w:val="center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A0B" wp14:editId="7B6697B0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3581400" cy="2657475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65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DF4D3" w14:textId="278BEC5A" w:rsidR="007260A4" w:rsidRPr="00E13026" w:rsidRDefault="007260A4" w:rsidP="00E052F4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Projekt-Handbuch</w:t>
                            </w:r>
                          </w:p>
                          <w:p w14:paraId="16E61048" w14:textId="2AA75F35" w:rsidR="007260A4" w:rsidRPr="00B834A0" w:rsidRDefault="007260A4" w:rsidP="00E052F4">
                            <w:pPr>
                              <w:spacing w:before="480" w:after="12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Projektname: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AA0B"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6" type="#_x0000_t202" style="position:absolute;left:0;text-align:left;margin-left:0;margin-top:85.5pt;width:282pt;height:209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" filled="f" stroked="f" strokeweight=".5pt">
                <v:textbox>
                  <w:txbxContent>
                    <w:p w14:paraId="4F3DF4D3" w14:textId="278BEC5A" w:rsidR="007260A4" w:rsidRPr="00E13026" w:rsidRDefault="007260A4" w:rsidP="00E052F4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Projekt-Handbuch</w:t>
                      </w:r>
                    </w:p>
                    <w:p w14:paraId="16E61048" w14:textId="2AA75F35" w:rsidR="007260A4" w:rsidRPr="00B834A0" w:rsidRDefault="007260A4" w:rsidP="00E052F4">
                      <w:pPr>
                        <w:spacing w:before="480" w:after="120"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Projektname: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BF7">
        <w:rPr>
          <w:b/>
        </w:rPr>
        <w:t>Schuljahr 20</w:t>
      </w:r>
      <w:r w:rsidR="00E13026">
        <w:rPr>
          <w:b/>
        </w:rPr>
        <w:t>20</w:t>
      </w:r>
      <w:r w:rsidR="009B0BF7">
        <w:rPr>
          <w:b/>
        </w:rPr>
        <w:t>/2</w:t>
      </w:r>
      <w:r w:rsidR="00E13026">
        <w:rPr>
          <w:b/>
        </w:rPr>
        <w:t>021</w:t>
      </w:r>
    </w:p>
    <w:p w14:paraId="50631AF1" w14:textId="3299A1AE" w:rsidR="009B0BF7" w:rsidRPr="0002447A" w:rsidRDefault="009B0BF7" w:rsidP="00E052F4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55AD4" wp14:editId="248A5175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ED56C" id="Gerade Verbindung 3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3B232" wp14:editId="30B806F3">
                <wp:simplePos x="0" y="0"/>
                <wp:positionH relativeFrom="column">
                  <wp:posOffset>2854325</wp:posOffset>
                </wp:positionH>
                <wp:positionV relativeFrom="paragraph">
                  <wp:posOffset>4182745</wp:posOffset>
                </wp:positionV>
                <wp:extent cx="2714625" cy="971550"/>
                <wp:effectExtent l="0" t="0" r="9525" b="0"/>
                <wp:wrapNone/>
                <wp:docPr id="25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0BA3B" w14:textId="77777777" w:rsidR="007260A4" w:rsidRDefault="007260A4" w:rsidP="000277F0">
                            <w:pPr>
                              <w:spacing w:line="240" w:lineRule="auto"/>
                              <w:ind w:left="284"/>
                            </w:pPr>
                            <w:r>
                              <w:rPr>
                                <w:b/>
                              </w:rPr>
                              <w:t>Betreuer/Betreuerin:</w:t>
                            </w:r>
                          </w:p>
                          <w:p w14:paraId="3BE56657" w14:textId="35E03ED6" w:rsidR="007260A4" w:rsidRPr="00B834A0" w:rsidRDefault="007260A4" w:rsidP="00E052F4">
                            <w:pPr>
                              <w:ind w:left="284"/>
                            </w:pPr>
                            <w:r w:rsidRPr="00E13026">
                              <w:t>Ing. DI Andreas Pilger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3B232" id="Text Box 190" o:spid="_x0000_s1027" type="#_x0000_t202" style="position:absolute;margin-left:224.75pt;margin-top:329.35pt;width:213.7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" stroked="f">
                <v:textbox>
                  <w:txbxContent>
                    <w:p w14:paraId="69B0BA3B" w14:textId="77777777" w:rsidR="007260A4" w:rsidRDefault="007260A4" w:rsidP="000277F0">
                      <w:pPr>
                        <w:spacing w:line="240" w:lineRule="auto"/>
                        <w:ind w:left="284"/>
                      </w:pPr>
                      <w:r>
                        <w:rPr>
                          <w:b/>
                        </w:rPr>
                        <w:t>Betreuer/Betreuerin:</w:t>
                      </w:r>
                    </w:p>
                    <w:p w14:paraId="3BE56657" w14:textId="35E03ED6" w:rsidR="007260A4" w:rsidRPr="00B834A0" w:rsidRDefault="007260A4" w:rsidP="00E052F4">
                      <w:pPr>
                        <w:ind w:left="284"/>
                      </w:pPr>
                      <w:r w:rsidRPr="00E13026">
                        <w:t>Ing. DI Andreas Pilger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5BB01" wp14:editId="036D56F4">
                <wp:simplePos x="0" y="0"/>
                <wp:positionH relativeFrom="column">
                  <wp:posOffset>-222250</wp:posOffset>
                </wp:positionH>
                <wp:positionV relativeFrom="paragraph">
                  <wp:posOffset>5544820</wp:posOffset>
                </wp:positionV>
                <wp:extent cx="2714625" cy="704850"/>
                <wp:effectExtent l="0" t="0" r="9525" b="0"/>
                <wp:wrapNone/>
                <wp:docPr id="28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8F507" w14:textId="343D8286" w:rsidR="007260A4" w:rsidRDefault="007260A4" w:rsidP="00E052F4">
                            <w:pPr>
                              <w:ind w:left="284"/>
                            </w:pPr>
                            <w:r>
                              <w:t>Grieskirchen</w:t>
                            </w:r>
                            <w:r w:rsidRPr="00451296">
                              <w:t xml:space="preserve">, am </w:t>
                            </w:r>
                            <w:r>
                              <w:t>16.11.2020</w:t>
                            </w:r>
                          </w:p>
                          <w:p w14:paraId="36C52393" w14:textId="77777777" w:rsidR="0088040A" w:rsidRPr="00451296" w:rsidRDefault="0088040A" w:rsidP="00E052F4">
                            <w:pPr>
                              <w:ind w:left="2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5BB01" id="_x0000_s1028" type="#_x0000_t202" style="position:absolute;margin-left:-17.5pt;margin-top:436.6pt;width:213.7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" stroked="f">
                <v:textbox>
                  <w:txbxContent>
                    <w:p w14:paraId="0888F507" w14:textId="343D8286" w:rsidR="007260A4" w:rsidRDefault="007260A4" w:rsidP="00E052F4">
                      <w:pPr>
                        <w:ind w:left="284"/>
                      </w:pPr>
                      <w:r>
                        <w:t>Grieskirchen</w:t>
                      </w:r>
                      <w:r w:rsidRPr="00451296">
                        <w:t xml:space="preserve">, am </w:t>
                      </w:r>
                      <w:r>
                        <w:t>16.11.2020</w:t>
                      </w:r>
                    </w:p>
                    <w:p w14:paraId="36C52393" w14:textId="77777777" w:rsidR="0088040A" w:rsidRPr="00451296" w:rsidRDefault="0088040A" w:rsidP="00E052F4">
                      <w:pPr>
                        <w:ind w:left="28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9CBC1" wp14:editId="056419AC">
                <wp:simplePos x="0" y="0"/>
                <wp:positionH relativeFrom="column">
                  <wp:posOffset>-222250</wp:posOffset>
                </wp:positionH>
                <wp:positionV relativeFrom="paragraph">
                  <wp:posOffset>4192270</wp:posOffset>
                </wp:positionV>
                <wp:extent cx="2714625" cy="1495425"/>
                <wp:effectExtent l="0" t="0" r="9525" b="9525"/>
                <wp:wrapNone/>
                <wp:docPr id="7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F2BE8" w14:textId="77777777" w:rsidR="007260A4" w:rsidRDefault="007260A4" w:rsidP="00E052F4">
                            <w:pPr>
                              <w:spacing w:line="240" w:lineRule="auto"/>
                              <w:ind w:left="284"/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14:paraId="4DB4109D" w14:textId="521091F7" w:rsidR="007260A4" w:rsidRPr="00B834A0" w:rsidRDefault="007260A4" w:rsidP="00E052F4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 xml:space="preserve">Necati Yildirim, 5 AHBGM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9CBC1" id="_x0000_s1029" type="#_x0000_t202" style="position:absolute;margin-left:-17.5pt;margin-top:330.1pt;width:213.7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" stroked="f">
                <v:textbox>
                  <w:txbxContent>
                    <w:p w14:paraId="152F2BE8" w14:textId="77777777" w:rsidR="007260A4" w:rsidRDefault="007260A4" w:rsidP="00E052F4">
                      <w:pPr>
                        <w:spacing w:line="240" w:lineRule="auto"/>
                        <w:ind w:left="284"/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14:paraId="4DB4109D" w14:textId="521091F7" w:rsidR="007260A4" w:rsidRPr="00B834A0" w:rsidRDefault="007260A4" w:rsidP="00E052F4">
                      <w:pPr>
                        <w:spacing w:line="240" w:lineRule="auto"/>
                        <w:ind w:left="284"/>
                        <w:jc w:val="left"/>
                      </w:pPr>
                      <w:r>
                        <w:t xml:space="preserve">Necati Yildirim, 5 AHBGM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13B6A" wp14:editId="65E369FF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7BA29" w14:textId="77777777" w:rsidR="007260A4" w:rsidRDefault="007260A4" w:rsidP="00E052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3B6A" id="Textfeld 26" o:spid="_x0000_s1030" type="#_x0000_t202" style="position:absolute;margin-left:-13.75pt;margin-top:516.85pt;width:450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" fillcolor="white [3201]" stroked="f" strokeweight=".5pt">
                <v:textbox>
                  <w:txbxContent>
                    <w:p w14:paraId="3F37BA29" w14:textId="77777777" w:rsidR="007260A4" w:rsidRDefault="007260A4" w:rsidP="00E052F4"/>
                  </w:txbxContent>
                </v:textbox>
              </v:shape>
            </w:pict>
          </mc:Fallback>
        </mc:AlternateContent>
      </w:r>
    </w:p>
    <w:p w14:paraId="30462CE3" w14:textId="4F19FA06" w:rsidR="00973B3F" w:rsidRDefault="009B0BF7" w:rsidP="00F94898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48597" wp14:editId="20D5696D">
                <wp:simplePos x="0" y="0"/>
                <wp:positionH relativeFrom="margin">
                  <wp:posOffset>539750</wp:posOffset>
                </wp:positionH>
                <wp:positionV relativeFrom="paragraph">
                  <wp:posOffset>2069465</wp:posOffset>
                </wp:positionV>
                <wp:extent cx="4371975" cy="11811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685A0" w14:textId="68ABF7D2" w:rsidR="007260A4" w:rsidRPr="00E13026" w:rsidRDefault="007260A4" w:rsidP="000277F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E13026">
                              <w:rPr>
                                <w:b/>
                                <w:sz w:val="56"/>
                                <w:szCs w:val="56"/>
                              </w:rPr>
                              <w:t>Zählen von Bedarfsmitteln bei chirurgischen Eingriffen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8597" id="Textfeld 2" o:spid="_x0000_s1031" type="#_x0000_t202" style="position:absolute;left:0;text-align:left;margin-left:42.5pt;margin-top:162.95pt;width:344.25pt;height:9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" filled="f" stroked="f" strokeweight=".5pt">
                <v:textbox>
                  <w:txbxContent>
                    <w:p w14:paraId="34B685A0" w14:textId="68ABF7D2" w:rsidR="007260A4" w:rsidRPr="00E13026" w:rsidRDefault="007260A4" w:rsidP="000277F0">
                      <w:pPr>
                        <w:spacing w:line="240" w:lineRule="auto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E13026">
                        <w:rPr>
                          <w:b/>
                          <w:sz w:val="56"/>
                          <w:szCs w:val="56"/>
                        </w:rPr>
                        <w:t>Zählen von Bedarfsmitteln bei chirurgischen Eingriffen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B3F">
        <w:br w:type="page"/>
      </w:r>
    </w:p>
    <w:p w14:paraId="0F34C2B4" w14:textId="77777777" w:rsidR="00973B3F" w:rsidRDefault="00973B3F" w:rsidP="00F94898">
      <w:pPr>
        <w:pStyle w:val="berschriftVerzeichnisse"/>
      </w:pPr>
      <w:r>
        <w:lastRenderedPageBreak/>
        <w:t>Inhaltsverzeichnis</w:t>
      </w:r>
    </w:p>
    <w:p w14:paraId="71000A4F" w14:textId="4836E9B9" w:rsidR="006B5D8E" w:rsidRDefault="00C06E16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\t "Gliederungsebene 1;1;Gliederungsebene 2;2;Gliederungsebene 3;3" </w:instrText>
      </w:r>
      <w:r>
        <w:rPr>
          <w:b w:val="0"/>
        </w:rPr>
        <w:fldChar w:fldCharType="separate"/>
      </w:r>
      <w:hyperlink w:anchor="_Toc56882742" w:history="1">
        <w:r w:rsidR="006B5D8E" w:rsidRPr="005809DC">
          <w:rPr>
            <w:rStyle w:val="Hyperlink"/>
            <w:rFonts w:eastAsiaTheme="majorEastAsia"/>
            <w:noProof/>
          </w:rPr>
          <w:t>1</w:t>
        </w:r>
        <w:r w:rsidR="006B5D8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6B5D8E" w:rsidRPr="005809DC">
          <w:rPr>
            <w:rStyle w:val="Hyperlink"/>
            <w:rFonts w:eastAsiaTheme="majorEastAsia"/>
            <w:noProof/>
          </w:rPr>
          <w:t>Anleitung</w:t>
        </w:r>
        <w:r w:rsidR="006B5D8E">
          <w:rPr>
            <w:noProof/>
            <w:webHidden/>
          </w:rPr>
          <w:tab/>
        </w:r>
        <w:r w:rsidR="006B5D8E">
          <w:rPr>
            <w:noProof/>
            <w:webHidden/>
          </w:rPr>
          <w:fldChar w:fldCharType="begin"/>
        </w:r>
        <w:r w:rsidR="006B5D8E">
          <w:rPr>
            <w:noProof/>
            <w:webHidden/>
          </w:rPr>
          <w:instrText xml:space="preserve"> PAGEREF _Toc56882742 \h </w:instrText>
        </w:r>
        <w:r w:rsidR="006B5D8E">
          <w:rPr>
            <w:noProof/>
            <w:webHidden/>
          </w:rPr>
        </w:r>
        <w:r w:rsidR="006B5D8E">
          <w:rPr>
            <w:noProof/>
            <w:webHidden/>
          </w:rPr>
          <w:fldChar w:fldCharType="separate"/>
        </w:r>
        <w:r w:rsidR="006B5D8E">
          <w:rPr>
            <w:noProof/>
            <w:webHidden/>
          </w:rPr>
          <w:t>1</w:t>
        </w:r>
        <w:r w:rsidR="006B5D8E">
          <w:rPr>
            <w:noProof/>
            <w:webHidden/>
          </w:rPr>
          <w:fldChar w:fldCharType="end"/>
        </w:r>
      </w:hyperlink>
    </w:p>
    <w:p w14:paraId="29986E7D" w14:textId="3DE9B000" w:rsidR="006B5D8E" w:rsidRDefault="006B5D8E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6882743" w:history="1">
        <w:r w:rsidRPr="005809DC">
          <w:rPr>
            <w:rStyle w:val="Hyperlink"/>
            <w:rFonts w:eastAsiaTheme="majorEastAsi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5809DC">
          <w:rPr>
            <w:rStyle w:val="Hyperlink"/>
            <w:rFonts w:eastAsiaTheme="majorEastAsia"/>
            <w:noProof/>
          </w:rPr>
          <w:t>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_Toc56882743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D37991" w14:textId="266D0A24" w:rsidR="006B5D8E" w:rsidRDefault="006B5D8E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6882744" w:history="1">
        <w:r w:rsidRPr="005809DC">
          <w:rPr>
            <w:rStyle w:val="Hyperlink"/>
            <w:rFonts w:eastAsiaTheme="majorEastAsi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5809DC">
          <w:rPr>
            <w:rStyle w:val="Hyperlink"/>
            <w:rFonts w:eastAsiaTheme="majorEastAsia"/>
            <w:noProof/>
          </w:rPr>
          <w:t>Cam Zustand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_Toc56882744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EB8671" w14:textId="3F2F7F72" w:rsidR="006B5D8E" w:rsidRDefault="006B5D8E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6882745" w:history="1">
        <w:r w:rsidRPr="005809DC">
          <w:rPr>
            <w:rStyle w:val="Hyperlink"/>
            <w:rFonts w:eastAsiaTheme="majorEastAsia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5809DC">
          <w:rPr>
            <w:rStyle w:val="Hyperlink"/>
            <w:rFonts w:eastAsiaTheme="majorEastAsia"/>
            <w:noProof/>
          </w:rPr>
          <w:t>Rest-Webservice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_Toc56882745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B1BD38" w14:textId="749183ED" w:rsidR="00973B3F" w:rsidRDefault="00C06E16" w:rsidP="00C06E16">
      <w:pPr>
        <w:rPr>
          <w:b/>
          <w:sz w:val="26"/>
        </w:rPr>
      </w:pPr>
      <w:r>
        <w:rPr>
          <w:b/>
          <w:sz w:val="26"/>
        </w:rPr>
        <w:fldChar w:fldCharType="end"/>
      </w:r>
    </w:p>
    <w:p w14:paraId="57B50694" w14:textId="77777777" w:rsidR="00C96345" w:rsidRDefault="00C96345" w:rsidP="00C06E16"/>
    <w:p w14:paraId="5A5EBC9F" w14:textId="7B7E805E" w:rsidR="00973B3F" w:rsidRDefault="00973B3F" w:rsidP="00F94898"/>
    <w:p w14:paraId="07F51E8D" w14:textId="77777777" w:rsidR="00E052F4" w:rsidRDefault="00E052F4" w:rsidP="00F94898"/>
    <w:p w14:paraId="61A1B321" w14:textId="77777777" w:rsidR="00C96345" w:rsidRDefault="00C96345" w:rsidP="00ED6251">
      <w:pPr>
        <w:pStyle w:val="Gliederungsebene1"/>
        <w:numPr>
          <w:ilvl w:val="0"/>
          <w:numId w:val="0"/>
        </w:numPr>
        <w:ind w:left="964" w:hanging="964"/>
        <w:sectPr w:rsidR="00C96345" w:rsidSect="00FF7E62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144721F5" w14:textId="129FD18E" w:rsidR="007B4EB7" w:rsidRPr="00E13026" w:rsidRDefault="00E4686C" w:rsidP="00E13026">
      <w:pPr>
        <w:pStyle w:val="Gliederungsebene1"/>
      </w:pPr>
      <w:bookmarkStart w:id="0" w:name="_Toc56882742"/>
      <w:r>
        <w:lastRenderedPageBreak/>
        <w:t>Anleitung</w:t>
      </w:r>
      <w:bookmarkEnd w:id="0"/>
    </w:p>
    <w:p w14:paraId="07EE7306" w14:textId="0359438B" w:rsidR="00A457EB" w:rsidRDefault="00F17605" w:rsidP="006E7B62">
      <w:pPr>
        <w:pStyle w:val="Gliederungsebene2"/>
      </w:pPr>
      <w:bookmarkStart w:id="1" w:name="_Toc56882743"/>
      <w:r>
        <w:t>Anleitung</w:t>
      </w:r>
      <w:bookmarkEnd w:id="1"/>
    </w:p>
    <w:p w14:paraId="51B420DB" w14:textId="24035FF2" w:rsidR="001C671B" w:rsidRDefault="00732672" w:rsidP="00F17605">
      <w:r>
        <w:t xml:space="preserve">Beim Start des Programms erscheint ein Fenster in der Mitte des Bildschirms. </w:t>
      </w:r>
      <w:r w:rsidR="00E54ACD">
        <w:t xml:space="preserve">Dieser beinhaltet </w:t>
      </w:r>
      <w:r w:rsidR="00F17605">
        <w:t xml:space="preserve">2 Tasten und ein Panel. Auf dem Panel </w:t>
      </w:r>
      <w:r w:rsidR="00114F24">
        <w:t>erscheint erst ein Bild, wenn man die Taste „Einfangen“ drückt. Diese Taste hat außerdem die Funktion, ein Screenshot vom aktuellen Bild zu machen und diesen innerhalb des Projektordners</w:t>
      </w:r>
      <w:r w:rsidR="00107DD4">
        <w:t>, unter den Namen „</w:t>
      </w:r>
      <w:r w:rsidR="00107DD4" w:rsidRPr="00107DD4">
        <w:t>BildNetbeansCam.png</w:t>
      </w:r>
      <w:r w:rsidR="00107DD4">
        <w:t xml:space="preserve">“, </w:t>
      </w:r>
      <w:r w:rsidR="00114F24">
        <w:t>zu speichern</w:t>
      </w:r>
      <w:r w:rsidR="00D568FF">
        <w:t xml:space="preserve">. </w:t>
      </w:r>
      <w:r w:rsidR="00297115">
        <w:t xml:space="preserve">Die andere Taste namens „Exit“ hat die Funktion, dass das Programm ohne Fehler beendet wird. </w:t>
      </w:r>
    </w:p>
    <w:p w14:paraId="048A4E9D" w14:textId="1E42D671" w:rsidR="00A457EB" w:rsidRDefault="00AC389F" w:rsidP="006E7B62">
      <w:pPr>
        <w:pStyle w:val="Gliederungsebene2"/>
      </w:pPr>
      <w:bookmarkStart w:id="2" w:name="_Toc56882744"/>
      <w:r>
        <w:t>Cam Zustand</w:t>
      </w:r>
      <w:bookmarkEnd w:id="2"/>
    </w:p>
    <w:p w14:paraId="63710670" w14:textId="03D7F1DA" w:rsidR="00582A41" w:rsidRDefault="007260A4">
      <w:r>
        <w:t xml:space="preserve">Je nach Webcam-Status wird ein Text angezeigt, welcher </w:t>
      </w:r>
      <w:r w:rsidR="00AC389F">
        <w:t>sich nach dem Zustand der Webcam richtet</w:t>
      </w:r>
      <w:r>
        <w:t xml:space="preserve">. Beispiel: Programm wird gestartet und </w:t>
      </w:r>
      <w:r w:rsidR="00FE51E3">
        <w:t xml:space="preserve">die </w:t>
      </w:r>
      <w:r>
        <w:t>Webcam ist offen, dann kommt der Text „Webcam ist offen!“</w:t>
      </w:r>
      <w:r w:rsidR="00406A66">
        <w:t xml:space="preserve">. </w:t>
      </w:r>
    </w:p>
    <w:p w14:paraId="373AD5F1" w14:textId="7902029E" w:rsidR="00A457EB" w:rsidRDefault="003E1986" w:rsidP="006E7B62">
      <w:pPr>
        <w:pStyle w:val="Gliederungsebene2"/>
      </w:pPr>
      <w:bookmarkStart w:id="3" w:name="_Toc56882745"/>
      <w:r>
        <w:t>Rest-Webservice</w:t>
      </w:r>
      <w:bookmarkEnd w:id="3"/>
    </w:p>
    <w:p w14:paraId="215926B0" w14:textId="48361942" w:rsidR="00C96345" w:rsidRDefault="003E1986" w:rsidP="00E7096F">
      <w:pPr>
        <w:sectPr w:rsidR="00C96345" w:rsidSect="001615FE">
          <w:headerReference w:type="default" r:id="rId8"/>
          <w:footerReference w:type="default" r:id="rId9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t>D</w:t>
      </w:r>
      <w:r w:rsidR="00557FF8">
        <w:t xml:space="preserve">ieses Programm greift mithilfe vom </w:t>
      </w:r>
      <w:proofErr w:type="spellStart"/>
      <w:r w:rsidR="00557FF8">
        <w:t>GlassFish</w:t>
      </w:r>
      <w:proofErr w:type="spellEnd"/>
      <w:r w:rsidR="00557FF8">
        <w:t xml:space="preserve"> Server</w:t>
      </w:r>
      <w:r w:rsidR="00EE0A96">
        <w:t xml:space="preserve"> auf das Internet zu.</w:t>
      </w:r>
      <w:r w:rsidR="00AA5EBD">
        <w:t xml:space="preserve"> Das Projekt wird anfangs mit der Option „deploy“ bereitgestellt. </w:t>
      </w:r>
      <w:r w:rsidR="0076367D">
        <w:t xml:space="preserve">Danach wird die „Run“ Option ausgeführt, welcher </w:t>
      </w:r>
      <w:r w:rsidR="009010AF">
        <w:t>eine</w:t>
      </w:r>
      <w:r w:rsidR="0076367D">
        <w:t xml:space="preserve"> Internet</w:t>
      </w:r>
      <w:r w:rsidR="009010AF">
        <w:t>-Applikation</w:t>
      </w:r>
      <w:r w:rsidR="0076367D">
        <w:t xml:space="preserve"> öffnet. Im Standard</w:t>
      </w:r>
      <w:r w:rsidR="00747089">
        <w:t>-</w:t>
      </w:r>
      <w:r w:rsidR="0076367D">
        <w:t xml:space="preserve">Fall öffnet sich Internet Explorer, falls man dies nicht manuell geändert hat. </w:t>
      </w:r>
      <w:r w:rsidR="008C1231">
        <w:t xml:space="preserve">Es wird ein Panel angezeigt, welcher die Erlaubnis </w:t>
      </w:r>
      <w:r w:rsidR="00EB3795">
        <w:t>braucht,</w:t>
      </w:r>
      <w:r w:rsidR="008C1231">
        <w:t xml:space="preserve"> um </w:t>
      </w:r>
      <w:r w:rsidR="00F15CD2">
        <w:t>auf die Webcam</w:t>
      </w:r>
      <w:r w:rsidR="008C1231">
        <w:t xml:space="preserve"> zuzugreifen. </w:t>
      </w:r>
      <w:r w:rsidR="0075122F">
        <w:t>Nach Einwilligung kann man die Taste</w:t>
      </w:r>
      <w:r w:rsidR="00491282">
        <w:t xml:space="preserve"> „Capture“</w:t>
      </w:r>
      <w:r w:rsidR="0075122F">
        <w:t xml:space="preserve">, neben dem Panel, drücken, um ein Bild anzuzeigen. </w:t>
      </w:r>
      <w:r w:rsidR="00372276">
        <w:t>Bei</w:t>
      </w:r>
      <w:r w:rsidR="00BC5A4C">
        <w:t xml:space="preserve"> der 2’ten Betätigung</w:t>
      </w:r>
      <w:r w:rsidR="00372276">
        <w:t xml:space="preserve"> auf die gleiche Taste, wird das aktuelle Bild gespeicher</w:t>
      </w:r>
      <w:r w:rsidR="00551EB3">
        <w:t xml:space="preserve">t.   </w:t>
      </w:r>
    </w:p>
    <w:p w14:paraId="3FCC37D3" w14:textId="77777777" w:rsidR="00F94898" w:rsidRDefault="00F94898" w:rsidP="00551EB3">
      <w:pPr>
        <w:pStyle w:val="AufzhlungDiplomarbeit"/>
        <w:numPr>
          <w:ilvl w:val="0"/>
          <w:numId w:val="0"/>
        </w:numPr>
      </w:pPr>
    </w:p>
    <w:sectPr w:rsidR="00F94898" w:rsidSect="00FF7E62">
      <w:headerReference w:type="default" r:id="rId10"/>
      <w:footerReference w:type="default" r:id="rId11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5D34D" w14:textId="77777777" w:rsidR="005336ED" w:rsidRDefault="005336ED" w:rsidP="001615FE">
      <w:pPr>
        <w:spacing w:after="0" w:line="240" w:lineRule="auto"/>
      </w:pPr>
      <w:r>
        <w:separator/>
      </w:r>
    </w:p>
  </w:endnote>
  <w:endnote w:type="continuationSeparator" w:id="0">
    <w:p w14:paraId="339DD517" w14:textId="77777777" w:rsidR="005336ED" w:rsidRDefault="005336ED" w:rsidP="0016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41C71" w14:textId="77777777" w:rsidR="007260A4" w:rsidRPr="001615FE" w:rsidRDefault="007260A4" w:rsidP="001615FE">
    <w:pPr>
      <w:pStyle w:val="Fuzeile"/>
      <w:pBdr>
        <w:top w:val="single" w:sz="4" w:space="1" w:color="auto"/>
      </w:pBdr>
      <w:rPr>
        <w:sz w:val="18"/>
        <w:szCs w:val="18"/>
      </w:rPr>
    </w:pPr>
    <w:r w:rsidRPr="001615FE">
      <w:rPr>
        <w:sz w:val="18"/>
        <w:szCs w:val="18"/>
      </w:rPr>
      <w:t>Thema der Diplomarbeit</w:t>
    </w:r>
    <w:r w:rsidRPr="001615FE">
      <w:rPr>
        <w:sz w:val="18"/>
        <w:szCs w:val="18"/>
      </w:rPr>
      <w:tab/>
    </w:r>
    <w:r w:rsidRPr="001615FE">
      <w:rPr>
        <w:sz w:val="18"/>
        <w:szCs w:val="18"/>
      </w:rPr>
      <w:tab/>
      <w:t xml:space="preserve">Seite </w:t>
    </w:r>
    <w:r w:rsidRPr="001615FE">
      <w:rPr>
        <w:sz w:val="18"/>
        <w:szCs w:val="18"/>
      </w:rPr>
      <w:fldChar w:fldCharType="begin"/>
    </w:r>
    <w:r w:rsidRPr="001615FE">
      <w:rPr>
        <w:sz w:val="18"/>
        <w:szCs w:val="18"/>
      </w:rPr>
      <w:instrText>PAGE   \* MERGEFORMAT</w:instrText>
    </w:r>
    <w:r w:rsidRPr="001615FE">
      <w:rPr>
        <w:sz w:val="18"/>
        <w:szCs w:val="18"/>
      </w:rPr>
      <w:fldChar w:fldCharType="separate"/>
    </w:r>
    <w:r>
      <w:rPr>
        <w:noProof/>
        <w:sz w:val="18"/>
        <w:szCs w:val="18"/>
      </w:rPr>
      <w:t>10</w:t>
    </w:r>
    <w:r w:rsidRPr="001615FE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6CE32" w14:textId="77777777" w:rsidR="007260A4" w:rsidRPr="001615FE" w:rsidRDefault="007260A4" w:rsidP="001615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53603" w14:textId="77777777" w:rsidR="005336ED" w:rsidRDefault="005336ED" w:rsidP="001615FE">
      <w:pPr>
        <w:spacing w:after="0" w:line="240" w:lineRule="auto"/>
      </w:pPr>
      <w:r>
        <w:separator/>
      </w:r>
    </w:p>
  </w:footnote>
  <w:footnote w:type="continuationSeparator" w:id="0">
    <w:p w14:paraId="4547090D" w14:textId="77777777" w:rsidR="005336ED" w:rsidRDefault="005336ED" w:rsidP="00161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6CF38" w14:textId="0F9B3436" w:rsidR="007260A4" w:rsidRPr="001615FE" w:rsidRDefault="007260A4">
    <w:pPr>
      <w:pStyle w:val="Kopfzeile"/>
      <w:rPr>
        <w:b/>
      </w:rPr>
    </w:pPr>
    <w:r w:rsidRPr="001615FE">
      <w:rPr>
        <w:b/>
      </w:rPr>
      <w:fldChar w:fldCharType="begin"/>
    </w:r>
    <w:r w:rsidRPr="001615FE">
      <w:rPr>
        <w:b/>
      </w:rPr>
      <w:instrText xml:space="preserve"> STYLEREF  "Gliederungsebene 1"  \* MERGEFORMAT </w:instrText>
    </w:r>
    <w:r w:rsidRPr="001615FE">
      <w:rPr>
        <w:b/>
      </w:rPr>
      <w:fldChar w:fldCharType="separate"/>
    </w:r>
    <w:r w:rsidR="006B5D8E">
      <w:rPr>
        <w:b/>
        <w:noProof/>
      </w:rPr>
      <w:t>Anleitung</w:t>
    </w:r>
    <w:r w:rsidRPr="001615FE"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65A08" w14:textId="77777777" w:rsidR="007260A4" w:rsidRPr="001615FE" w:rsidRDefault="007260A4" w:rsidP="001615F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6CE39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50E2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8218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0E91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C6DF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1814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D690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D2E1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3C34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124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929CB"/>
    <w:multiLevelType w:val="hybridMultilevel"/>
    <w:tmpl w:val="17DEF8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82EA5"/>
    <w:multiLevelType w:val="hybridMultilevel"/>
    <w:tmpl w:val="3246EF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86F2C"/>
    <w:multiLevelType w:val="multilevel"/>
    <w:tmpl w:val="D6B45B3A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3" w15:restartNumberingAfterBreak="0">
    <w:nsid w:val="34D74DD5"/>
    <w:multiLevelType w:val="hybridMultilevel"/>
    <w:tmpl w:val="6058AD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92FEF"/>
    <w:multiLevelType w:val="hybridMultilevel"/>
    <w:tmpl w:val="FEB88AD0"/>
    <w:lvl w:ilvl="0" w:tplc="C1486F70">
      <w:start w:val="1"/>
      <w:numFmt w:val="bullet"/>
      <w:pStyle w:val="AufzhlungDiplomarbe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E08EE"/>
    <w:multiLevelType w:val="hybridMultilevel"/>
    <w:tmpl w:val="A3A67E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1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277F0"/>
    <w:rsid w:val="00030004"/>
    <w:rsid w:val="0003220F"/>
    <w:rsid w:val="00034449"/>
    <w:rsid w:val="00045031"/>
    <w:rsid w:val="0008199A"/>
    <w:rsid w:val="000B15F5"/>
    <w:rsid w:val="000C1D2B"/>
    <w:rsid w:val="000F3A30"/>
    <w:rsid w:val="00107DD4"/>
    <w:rsid w:val="00114BB5"/>
    <w:rsid w:val="00114F24"/>
    <w:rsid w:val="001615FE"/>
    <w:rsid w:val="001630BA"/>
    <w:rsid w:val="00187B32"/>
    <w:rsid w:val="00190B70"/>
    <w:rsid w:val="001A4638"/>
    <w:rsid w:val="001B22DB"/>
    <w:rsid w:val="001C671B"/>
    <w:rsid w:val="001D0FE4"/>
    <w:rsid w:val="001D4AE5"/>
    <w:rsid w:val="00291B69"/>
    <w:rsid w:val="00297115"/>
    <w:rsid w:val="002B4920"/>
    <w:rsid w:val="002E29F6"/>
    <w:rsid w:val="002F78B5"/>
    <w:rsid w:val="00304514"/>
    <w:rsid w:val="003321DE"/>
    <w:rsid w:val="00335ED1"/>
    <w:rsid w:val="00341D83"/>
    <w:rsid w:val="0036191C"/>
    <w:rsid w:val="00372276"/>
    <w:rsid w:val="00385AD2"/>
    <w:rsid w:val="003E1986"/>
    <w:rsid w:val="00406A66"/>
    <w:rsid w:val="00421932"/>
    <w:rsid w:val="00432B5A"/>
    <w:rsid w:val="00442CA3"/>
    <w:rsid w:val="00452486"/>
    <w:rsid w:val="00456671"/>
    <w:rsid w:val="00491282"/>
    <w:rsid w:val="004A0411"/>
    <w:rsid w:val="004B5A88"/>
    <w:rsid w:val="004C1956"/>
    <w:rsid w:val="00506B5A"/>
    <w:rsid w:val="005263D7"/>
    <w:rsid w:val="005336ED"/>
    <w:rsid w:val="00537E39"/>
    <w:rsid w:val="00546EAC"/>
    <w:rsid w:val="00551EB3"/>
    <w:rsid w:val="00557FF8"/>
    <w:rsid w:val="00582A41"/>
    <w:rsid w:val="005F2A5E"/>
    <w:rsid w:val="005F2BCF"/>
    <w:rsid w:val="00624A78"/>
    <w:rsid w:val="00640BA7"/>
    <w:rsid w:val="00656738"/>
    <w:rsid w:val="006643EA"/>
    <w:rsid w:val="00664A02"/>
    <w:rsid w:val="006B5D8E"/>
    <w:rsid w:val="006E0EFE"/>
    <w:rsid w:val="006E63D9"/>
    <w:rsid w:val="006E7B62"/>
    <w:rsid w:val="006F6802"/>
    <w:rsid w:val="007260A4"/>
    <w:rsid w:val="00732672"/>
    <w:rsid w:val="00747089"/>
    <w:rsid w:val="0075122F"/>
    <w:rsid w:val="0076367D"/>
    <w:rsid w:val="00796A99"/>
    <w:rsid w:val="007A2C0A"/>
    <w:rsid w:val="007B341D"/>
    <w:rsid w:val="007B4EB7"/>
    <w:rsid w:val="00815ED1"/>
    <w:rsid w:val="008234F5"/>
    <w:rsid w:val="00846083"/>
    <w:rsid w:val="008474C3"/>
    <w:rsid w:val="0088040A"/>
    <w:rsid w:val="0089055C"/>
    <w:rsid w:val="008A66D7"/>
    <w:rsid w:val="008C1231"/>
    <w:rsid w:val="008D21EE"/>
    <w:rsid w:val="009010AF"/>
    <w:rsid w:val="009033CA"/>
    <w:rsid w:val="00923972"/>
    <w:rsid w:val="00973B3F"/>
    <w:rsid w:val="009B0BF7"/>
    <w:rsid w:val="009D4636"/>
    <w:rsid w:val="009E5CFF"/>
    <w:rsid w:val="009F0914"/>
    <w:rsid w:val="00A457EB"/>
    <w:rsid w:val="00A67BBB"/>
    <w:rsid w:val="00A973F7"/>
    <w:rsid w:val="00AA5EBD"/>
    <w:rsid w:val="00AB63DD"/>
    <w:rsid w:val="00AB7D09"/>
    <w:rsid w:val="00AC389F"/>
    <w:rsid w:val="00B210C9"/>
    <w:rsid w:val="00B3614E"/>
    <w:rsid w:val="00B91540"/>
    <w:rsid w:val="00BC5A4C"/>
    <w:rsid w:val="00BD53DA"/>
    <w:rsid w:val="00BF425F"/>
    <w:rsid w:val="00C06E16"/>
    <w:rsid w:val="00C126C4"/>
    <w:rsid w:val="00C219BA"/>
    <w:rsid w:val="00C31204"/>
    <w:rsid w:val="00C36FC0"/>
    <w:rsid w:val="00C41A38"/>
    <w:rsid w:val="00C47236"/>
    <w:rsid w:val="00C87BAB"/>
    <w:rsid w:val="00C96345"/>
    <w:rsid w:val="00D314E8"/>
    <w:rsid w:val="00D35505"/>
    <w:rsid w:val="00D568FF"/>
    <w:rsid w:val="00DC52B2"/>
    <w:rsid w:val="00DF0F49"/>
    <w:rsid w:val="00E052F4"/>
    <w:rsid w:val="00E13026"/>
    <w:rsid w:val="00E323A2"/>
    <w:rsid w:val="00E402A8"/>
    <w:rsid w:val="00E4686C"/>
    <w:rsid w:val="00E54ACD"/>
    <w:rsid w:val="00E572CF"/>
    <w:rsid w:val="00E67F7A"/>
    <w:rsid w:val="00E7096F"/>
    <w:rsid w:val="00E80043"/>
    <w:rsid w:val="00E94F80"/>
    <w:rsid w:val="00EA74E8"/>
    <w:rsid w:val="00EA7CBE"/>
    <w:rsid w:val="00EB3795"/>
    <w:rsid w:val="00EC1091"/>
    <w:rsid w:val="00ED6251"/>
    <w:rsid w:val="00EE0A96"/>
    <w:rsid w:val="00EE3158"/>
    <w:rsid w:val="00EE6FC6"/>
    <w:rsid w:val="00F15CD2"/>
    <w:rsid w:val="00F17605"/>
    <w:rsid w:val="00F25911"/>
    <w:rsid w:val="00F42A13"/>
    <w:rsid w:val="00F76C24"/>
    <w:rsid w:val="00F85DF1"/>
    <w:rsid w:val="00F93836"/>
    <w:rsid w:val="00F94898"/>
    <w:rsid w:val="00FC6997"/>
    <w:rsid w:val="00FD502D"/>
    <w:rsid w:val="00FD7201"/>
    <w:rsid w:val="00FE51E3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A287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37E39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6E7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6E7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6E7B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6E7B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6E7B62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6E7B62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6E7B62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6E7B62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6E7B62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qFormat/>
    <w:rsid w:val="00537E39"/>
    <w:pPr>
      <w:numPr>
        <w:numId w:val="12"/>
      </w:numPr>
      <w:spacing w:before="360" w:after="240" w:line="240" w:lineRule="auto"/>
      <w:jc w:val="left"/>
    </w:pPr>
    <w:rPr>
      <w:b/>
      <w:sz w:val="32"/>
    </w:rPr>
  </w:style>
  <w:style w:type="paragraph" w:customStyle="1" w:styleId="Gliederungsebene2">
    <w:name w:val="Gliederungsebene 2"/>
    <w:basedOn w:val="Gliederungsebene1"/>
    <w:qFormat/>
    <w:rsid w:val="00537E39"/>
    <w:pPr>
      <w:numPr>
        <w:ilvl w:val="1"/>
      </w:numPr>
    </w:pPr>
    <w:rPr>
      <w:sz w:val="28"/>
    </w:rPr>
  </w:style>
  <w:style w:type="paragraph" w:customStyle="1" w:styleId="Gliederungsebene3">
    <w:name w:val="Gliederungsebene 3"/>
    <w:basedOn w:val="Gliederungsebene2"/>
    <w:qFormat/>
    <w:rsid w:val="00537E39"/>
    <w:pPr>
      <w:numPr>
        <w:ilvl w:val="2"/>
      </w:numPr>
    </w:pPr>
    <w:rPr>
      <w:sz w:val="24"/>
    </w:rPr>
  </w:style>
  <w:style w:type="paragraph" w:customStyle="1" w:styleId="Gliederungsebene4">
    <w:name w:val="Gliederungsebene 4"/>
    <w:basedOn w:val="Gliederungsebene3"/>
    <w:qFormat/>
    <w:rsid w:val="005F2A5E"/>
    <w:pPr>
      <w:numPr>
        <w:ilvl w:val="3"/>
      </w:numPr>
      <w:spacing w:before="240"/>
    </w:pPr>
    <w:rPr>
      <w:sz w:val="22"/>
    </w:rPr>
  </w:style>
  <w:style w:type="paragraph" w:customStyle="1" w:styleId="berschriftVerzeichnisse">
    <w:name w:val="Überschrift_Verzeichnisse"/>
    <w:basedOn w:val="Standard"/>
    <w:qFormat/>
    <w:rsid w:val="005F2A5E"/>
    <w:pPr>
      <w:spacing w:before="120" w:after="240" w:line="240" w:lineRule="auto"/>
      <w:jc w:val="right"/>
    </w:pPr>
    <w:rPr>
      <w:b/>
      <w:sz w:val="32"/>
    </w:rPr>
  </w:style>
  <w:style w:type="paragraph" w:customStyle="1" w:styleId="AufzhlungDiplomarbeit">
    <w:name w:val="Aufzählung_Diplomarbeit"/>
    <w:basedOn w:val="Standard"/>
    <w:qFormat/>
    <w:rsid w:val="005F2A5E"/>
    <w:pPr>
      <w:numPr>
        <w:numId w:val="11"/>
      </w:numPr>
      <w:tabs>
        <w:tab w:val="left" w:pos="284"/>
      </w:tabs>
      <w:ind w:left="284" w:hanging="284"/>
      <w:contextualSpacing/>
      <w:jc w:val="left"/>
    </w:pPr>
  </w:style>
  <w:style w:type="paragraph" w:styleId="StandardWeb">
    <w:name w:val="Normal (Web)"/>
    <w:basedOn w:val="Standard"/>
    <w:uiPriority w:val="99"/>
    <w:rsid w:val="009B0BF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character" w:customStyle="1" w:styleId="berschrift1Zchn">
    <w:name w:val="Überschrift 1 Zchn"/>
    <w:basedOn w:val="Absatz-Standardschriftart"/>
    <w:link w:val="berschrift1"/>
    <w:rsid w:val="006E7B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6E7B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6E7B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6E7B6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6E7B62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6E7B62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6E7B6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6E7B6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6E7B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Beschriftung">
    <w:name w:val="caption"/>
    <w:basedOn w:val="Standard"/>
    <w:next w:val="Standard"/>
    <w:unhideWhenUsed/>
    <w:qFormat/>
    <w:rsid w:val="00656738"/>
    <w:pPr>
      <w:spacing w:after="120"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FD7201"/>
    <w:rPr>
      <w:color w:val="0000FF" w:themeColor="hyperlink"/>
      <w:u w:val="single"/>
    </w:rPr>
  </w:style>
  <w:style w:type="paragraph" w:customStyle="1" w:styleId="Bildquellenhinweis">
    <w:name w:val="Bildquellenhinweis"/>
    <w:basedOn w:val="Standard"/>
    <w:qFormat/>
    <w:rsid w:val="00FD7201"/>
    <w:pPr>
      <w:spacing w:after="120" w:line="240" w:lineRule="auto"/>
      <w:jc w:val="left"/>
    </w:pPr>
    <w:rPr>
      <w:sz w:val="14"/>
    </w:rPr>
  </w:style>
  <w:style w:type="table" w:styleId="Tabellenraster">
    <w:name w:val="Table Grid"/>
    <w:basedOn w:val="NormaleTabelle"/>
    <w:rsid w:val="00EC1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C06E16"/>
    <w:pPr>
      <w:spacing w:before="240" w:after="120" w:line="240" w:lineRule="auto"/>
      <w:ind w:left="567" w:hanging="567"/>
      <w:jc w:val="lef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E052F4"/>
    <w:pPr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E052F4"/>
    <w:pPr>
      <w:spacing w:before="120" w:after="60" w:line="240" w:lineRule="auto"/>
      <w:ind w:left="1814" w:hanging="680"/>
      <w:jc w:val="left"/>
    </w:pPr>
    <w:rPr>
      <w:sz w:val="20"/>
    </w:rPr>
  </w:style>
  <w:style w:type="paragraph" w:styleId="Abbildungsverzeichnis">
    <w:name w:val="table of figures"/>
    <w:basedOn w:val="Verzeichnis2"/>
    <w:next w:val="Standard"/>
    <w:uiPriority w:val="99"/>
    <w:unhideWhenUsed/>
    <w:rsid w:val="00C06E16"/>
    <w:pPr>
      <w:spacing w:after="0"/>
      <w:ind w:left="0" w:firstLine="0"/>
    </w:pPr>
  </w:style>
  <w:style w:type="paragraph" w:styleId="Kopfzeile">
    <w:name w:val="header"/>
    <w:basedOn w:val="Standard"/>
    <w:link w:val="KopfzeileZchn"/>
    <w:unhideWhenUsed/>
    <w:rsid w:val="00161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1615FE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nhideWhenUsed/>
    <w:rsid w:val="00161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1615FE"/>
    <w:rPr>
      <w:rFonts w:ascii="Calibri" w:hAnsi="Calibri"/>
      <w:sz w:val="22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664A02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64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B0577-5819-4C8C-9407-DA87C0E15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2020-11-20T19:38:00Z</dcterms:created>
  <dcterms:modified xsi:type="dcterms:W3CDTF">2020-11-21T19:25:00Z</dcterms:modified>
</cp:coreProperties>
</file>