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Cambria" w:eastAsiaTheme="minorHAnsi" w:hAnsi="Cambria" w:cstheme="minorBidi"/>
          <w:color w:val="auto"/>
          <w:sz w:val="18"/>
          <w:szCs w:val="18"/>
          <w:lang w:val="es-ES" w:eastAsia="en-US"/>
        </w:rPr>
        <w:id w:val="797260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C66932F" w14:textId="684035E4" w:rsidR="003C6452" w:rsidRDefault="003C6452">
          <w:pPr>
            <w:pStyle w:val="TtuloTDC"/>
          </w:pPr>
          <w:r>
            <w:rPr>
              <w:lang w:val="es-ES"/>
            </w:rPr>
            <w:t>Contenido</w:t>
          </w:r>
        </w:p>
        <w:p w14:paraId="747FB228" w14:textId="380A1C26" w:rsidR="003C6452" w:rsidRDefault="003C6452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1944868" w:history="1">
            <w:r w:rsidRPr="00511A32">
              <w:rPr>
                <w:rStyle w:val="Hipervnculo"/>
                <w:noProof/>
                <w:lang w:val="en-US"/>
              </w:rPr>
              <w:t>SINGLE-VALUED ASSOCIATIONS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_Toc521944868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E28D02" w14:textId="2FF2ED54" w:rsidR="003C6452" w:rsidRDefault="00ED3218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es-MX"/>
            </w:rPr>
          </w:pPr>
          <w:hyperlink w:anchor="_Toc521944869" w:history="1">
            <w:r w:rsidR="003C6452" w:rsidRPr="00511A32">
              <w:rPr>
                <w:rStyle w:val="Hipervnculo"/>
                <w:noProof/>
                <w:lang w:eastAsia="es-MX"/>
              </w:rPr>
              <w:t>MANY TO ONE - UNIDIRECTIONAL</w:t>
            </w:r>
            <w:r w:rsidR="003C6452">
              <w:rPr>
                <w:noProof/>
                <w:webHidden/>
              </w:rPr>
              <w:tab/>
            </w:r>
            <w:r w:rsidR="003C6452">
              <w:rPr>
                <w:noProof/>
                <w:webHidden/>
              </w:rPr>
              <w:fldChar w:fldCharType="begin"/>
            </w:r>
            <w:r w:rsidR="003C6452">
              <w:rPr>
                <w:noProof/>
                <w:webHidden/>
              </w:rPr>
              <w:instrText xml:space="preserve"> PAGEREF _Toc521944869 \h </w:instrText>
            </w:r>
            <w:r w:rsidR="003C6452">
              <w:rPr>
                <w:noProof/>
                <w:webHidden/>
              </w:rPr>
            </w:r>
            <w:r w:rsidR="003C6452">
              <w:rPr>
                <w:noProof/>
                <w:webHidden/>
              </w:rPr>
              <w:fldChar w:fldCharType="separate"/>
            </w:r>
            <w:r w:rsidR="003C6452">
              <w:rPr>
                <w:noProof/>
                <w:webHidden/>
              </w:rPr>
              <w:t>1</w:t>
            </w:r>
            <w:r w:rsidR="003C6452">
              <w:rPr>
                <w:noProof/>
                <w:webHidden/>
              </w:rPr>
              <w:fldChar w:fldCharType="end"/>
            </w:r>
          </w:hyperlink>
        </w:p>
        <w:p w14:paraId="4B4875E5" w14:textId="144A3E9E" w:rsidR="003C6452" w:rsidRDefault="00ED3218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es-MX"/>
            </w:rPr>
          </w:pPr>
          <w:hyperlink w:anchor="_Toc521944870" w:history="1">
            <w:r w:rsidR="003C6452" w:rsidRPr="00511A32">
              <w:rPr>
                <w:rStyle w:val="Hipervnculo"/>
                <w:noProof/>
                <w:lang w:eastAsia="es-MX"/>
              </w:rPr>
              <w:t>ONE TO ONE - UNIDIRECTIONAL</w:t>
            </w:r>
            <w:r w:rsidR="003C6452">
              <w:rPr>
                <w:noProof/>
                <w:webHidden/>
              </w:rPr>
              <w:tab/>
            </w:r>
            <w:r w:rsidR="003C6452">
              <w:rPr>
                <w:noProof/>
                <w:webHidden/>
              </w:rPr>
              <w:fldChar w:fldCharType="begin"/>
            </w:r>
            <w:r w:rsidR="003C6452">
              <w:rPr>
                <w:noProof/>
                <w:webHidden/>
              </w:rPr>
              <w:instrText xml:space="preserve"> PAGEREF _Toc521944870 \h </w:instrText>
            </w:r>
            <w:r w:rsidR="003C6452">
              <w:rPr>
                <w:noProof/>
                <w:webHidden/>
              </w:rPr>
            </w:r>
            <w:r w:rsidR="003C6452">
              <w:rPr>
                <w:noProof/>
                <w:webHidden/>
              </w:rPr>
              <w:fldChar w:fldCharType="separate"/>
            </w:r>
            <w:r w:rsidR="003C6452">
              <w:rPr>
                <w:noProof/>
                <w:webHidden/>
              </w:rPr>
              <w:t>1</w:t>
            </w:r>
            <w:r w:rsidR="003C6452">
              <w:rPr>
                <w:noProof/>
                <w:webHidden/>
              </w:rPr>
              <w:fldChar w:fldCharType="end"/>
            </w:r>
          </w:hyperlink>
        </w:p>
        <w:p w14:paraId="35DFA8CF" w14:textId="72B6D38B" w:rsidR="003C6452" w:rsidRDefault="00ED3218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es-MX"/>
            </w:rPr>
          </w:pPr>
          <w:hyperlink w:anchor="_Toc521944871" w:history="1">
            <w:r w:rsidR="003C6452" w:rsidRPr="00511A32">
              <w:rPr>
                <w:rStyle w:val="Hipervnculo"/>
                <w:noProof/>
                <w:lang w:eastAsia="es-MX"/>
              </w:rPr>
              <w:t>ONE TO ONE - BIDIRECTIONAL</w:t>
            </w:r>
            <w:r w:rsidR="003C6452">
              <w:rPr>
                <w:noProof/>
                <w:webHidden/>
              </w:rPr>
              <w:tab/>
            </w:r>
            <w:r w:rsidR="003C6452">
              <w:rPr>
                <w:noProof/>
                <w:webHidden/>
              </w:rPr>
              <w:fldChar w:fldCharType="begin"/>
            </w:r>
            <w:r w:rsidR="003C6452">
              <w:rPr>
                <w:noProof/>
                <w:webHidden/>
              </w:rPr>
              <w:instrText xml:space="preserve"> PAGEREF _Toc521944871 \h </w:instrText>
            </w:r>
            <w:r w:rsidR="003C6452">
              <w:rPr>
                <w:noProof/>
                <w:webHidden/>
              </w:rPr>
            </w:r>
            <w:r w:rsidR="003C6452">
              <w:rPr>
                <w:noProof/>
                <w:webHidden/>
              </w:rPr>
              <w:fldChar w:fldCharType="separate"/>
            </w:r>
            <w:r w:rsidR="003C6452">
              <w:rPr>
                <w:noProof/>
                <w:webHidden/>
              </w:rPr>
              <w:t>1</w:t>
            </w:r>
            <w:r w:rsidR="003C6452">
              <w:rPr>
                <w:noProof/>
                <w:webHidden/>
              </w:rPr>
              <w:fldChar w:fldCharType="end"/>
            </w:r>
          </w:hyperlink>
        </w:p>
        <w:p w14:paraId="605BE623" w14:textId="5E432472" w:rsidR="003C6452" w:rsidRDefault="00ED3218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es-MX"/>
            </w:rPr>
          </w:pPr>
          <w:hyperlink w:anchor="_Toc521944872" w:history="1">
            <w:r w:rsidR="003C6452" w:rsidRPr="00511A32">
              <w:rPr>
                <w:rStyle w:val="Hipervnculo"/>
                <w:noProof/>
                <w:lang w:val="en-US"/>
              </w:rPr>
              <w:t>COLLECTION-VALUED ASSOCIATIONS</w:t>
            </w:r>
            <w:r w:rsidR="003C6452">
              <w:rPr>
                <w:noProof/>
                <w:webHidden/>
              </w:rPr>
              <w:tab/>
            </w:r>
            <w:r w:rsidR="003C6452">
              <w:rPr>
                <w:noProof/>
                <w:webHidden/>
              </w:rPr>
              <w:fldChar w:fldCharType="begin"/>
            </w:r>
            <w:r w:rsidR="003C6452">
              <w:rPr>
                <w:noProof/>
                <w:webHidden/>
              </w:rPr>
              <w:instrText xml:space="preserve"> PAGEREF _Toc521944872 \h </w:instrText>
            </w:r>
            <w:r w:rsidR="003C6452">
              <w:rPr>
                <w:noProof/>
                <w:webHidden/>
              </w:rPr>
            </w:r>
            <w:r w:rsidR="003C6452">
              <w:rPr>
                <w:noProof/>
                <w:webHidden/>
              </w:rPr>
              <w:fldChar w:fldCharType="separate"/>
            </w:r>
            <w:r w:rsidR="003C6452">
              <w:rPr>
                <w:noProof/>
                <w:webHidden/>
              </w:rPr>
              <w:t>2</w:t>
            </w:r>
            <w:r w:rsidR="003C6452">
              <w:rPr>
                <w:noProof/>
                <w:webHidden/>
              </w:rPr>
              <w:fldChar w:fldCharType="end"/>
            </w:r>
          </w:hyperlink>
        </w:p>
        <w:p w14:paraId="4098BDDB" w14:textId="1D7456C0" w:rsidR="003C6452" w:rsidRDefault="00ED3218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es-MX"/>
            </w:rPr>
          </w:pPr>
          <w:hyperlink w:anchor="_Toc521944873" w:history="1">
            <w:r w:rsidR="003C6452" w:rsidRPr="00511A32">
              <w:rPr>
                <w:rStyle w:val="Hipervnculo"/>
                <w:noProof/>
                <w:lang w:val="en-US"/>
              </w:rPr>
              <w:t>ONE TO MANY</w:t>
            </w:r>
            <w:r w:rsidR="003C6452">
              <w:rPr>
                <w:noProof/>
                <w:webHidden/>
              </w:rPr>
              <w:tab/>
            </w:r>
            <w:r w:rsidR="003C6452">
              <w:rPr>
                <w:noProof/>
                <w:webHidden/>
              </w:rPr>
              <w:fldChar w:fldCharType="begin"/>
            </w:r>
            <w:r w:rsidR="003C6452">
              <w:rPr>
                <w:noProof/>
                <w:webHidden/>
              </w:rPr>
              <w:instrText xml:space="preserve"> PAGEREF _Toc521944873 \h </w:instrText>
            </w:r>
            <w:r w:rsidR="003C6452">
              <w:rPr>
                <w:noProof/>
                <w:webHidden/>
              </w:rPr>
            </w:r>
            <w:r w:rsidR="003C6452">
              <w:rPr>
                <w:noProof/>
                <w:webHidden/>
              </w:rPr>
              <w:fldChar w:fldCharType="separate"/>
            </w:r>
            <w:r w:rsidR="003C6452">
              <w:rPr>
                <w:noProof/>
                <w:webHidden/>
              </w:rPr>
              <w:t>2</w:t>
            </w:r>
            <w:r w:rsidR="003C6452">
              <w:rPr>
                <w:noProof/>
                <w:webHidden/>
              </w:rPr>
              <w:fldChar w:fldCharType="end"/>
            </w:r>
          </w:hyperlink>
        </w:p>
        <w:p w14:paraId="3EB85F0A" w14:textId="42D2DA92" w:rsidR="003C6452" w:rsidRDefault="00ED3218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es-MX"/>
            </w:rPr>
          </w:pPr>
          <w:hyperlink w:anchor="_Toc521944874" w:history="1">
            <w:r w:rsidR="003C6452" w:rsidRPr="00511A32">
              <w:rPr>
                <w:rStyle w:val="Hipervnculo"/>
                <w:noProof/>
                <w:lang w:val="en-US"/>
              </w:rPr>
              <w:t>MANY TO MANY</w:t>
            </w:r>
            <w:r w:rsidR="003C6452">
              <w:rPr>
                <w:noProof/>
                <w:webHidden/>
              </w:rPr>
              <w:tab/>
            </w:r>
            <w:r w:rsidR="003C6452">
              <w:rPr>
                <w:noProof/>
                <w:webHidden/>
              </w:rPr>
              <w:fldChar w:fldCharType="begin"/>
            </w:r>
            <w:r w:rsidR="003C6452">
              <w:rPr>
                <w:noProof/>
                <w:webHidden/>
              </w:rPr>
              <w:instrText xml:space="preserve"> PAGEREF _Toc521944874 \h </w:instrText>
            </w:r>
            <w:r w:rsidR="003C6452">
              <w:rPr>
                <w:noProof/>
                <w:webHidden/>
              </w:rPr>
            </w:r>
            <w:r w:rsidR="003C6452">
              <w:rPr>
                <w:noProof/>
                <w:webHidden/>
              </w:rPr>
              <w:fldChar w:fldCharType="separate"/>
            </w:r>
            <w:r w:rsidR="003C6452">
              <w:rPr>
                <w:noProof/>
                <w:webHidden/>
              </w:rPr>
              <w:t>2</w:t>
            </w:r>
            <w:r w:rsidR="003C6452">
              <w:rPr>
                <w:noProof/>
                <w:webHidden/>
              </w:rPr>
              <w:fldChar w:fldCharType="end"/>
            </w:r>
          </w:hyperlink>
        </w:p>
        <w:p w14:paraId="36295834" w14:textId="2E17F5DF" w:rsidR="003C6452" w:rsidRDefault="003C6452">
          <w:r>
            <w:rPr>
              <w:b/>
              <w:bCs/>
              <w:lang w:val="es-ES"/>
            </w:rPr>
            <w:fldChar w:fldCharType="end"/>
          </w:r>
        </w:p>
      </w:sdtContent>
    </w:sdt>
    <w:p w14:paraId="7057E714" w14:textId="0BC6442F" w:rsidR="00AD604B" w:rsidRPr="003C6452" w:rsidRDefault="00B55B66" w:rsidP="003C6452">
      <w:pPr>
        <w:pStyle w:val="Ttulo1"/>
      </w:pPr>
      <w:bookmarkStart w:id="0" w:name="_Toc521944868"/>
      <w:r w:rsidRPr="003C6452">
        <w:t>SINGLE-VALUED ASSOCIATIONS</w:t>
      </w:r>
      <w:bookmarkEnd w:id="0"/>
    </w:p>
    <w:p w14:paraId="7748EF43" w14:textId="77777777" w:rsidR="00AD604B" w:rsidRDefault="00AD604B" w:rsidP="00AD604B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An association from an entity instance to another entity instance</w:t>
      </w:r>
    </w:p>
    <w:p w14:paraId="440FC710" w14:textId="77777777" w:rsidR="00AD604B" w:rsidRPr="00AD604B" w:rsidRDefault="00AD604B" w:rsidP="00AD604B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Where the cardinality of the target is “one”</w:t>
      </w:r>
    </w:p>
    <w:p w14:paraId="2C54960B" w14:textId="77777777" w:rsidR="00AD604B" w:rsidRDefault="00AD604B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Is called a single-valued association.</w:t>
      </w:r>
    </w:p>
    <w:p w14:paraId="440CE6AF" w14:textId="77777777" w:rsidR="00AD604B" w:rsidRDefault="00AD604B" w:rsidP="00AD604B">
      <w:pPr>
        <w:pStyle w:val="Prrafodelista"/>
        <w:ind w:left="360"/>
        <w:rPr>
          <w:lang w:val="en-US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4234"/>
        <w:gridCol w:w="4234"/>
      </w:tblGrid>
      <w:tr w:rsidR="00AD604B" w14:paraId="15029221" w14:textId="77777777" w:rsidTr="004D0E23">
        <w:tc>
          <w:tcPr>
            <w:tcW w:w="4234" w:type="dxa"/>
          </w:tcPr>
          <w:p w14:paraId="3DFA9460" w14:textId="77777777" w:rsidR="00AD604B" w:rsidRPr="00E26DE3" w:rsidRDefault="00AD604B" w:rsidP="00AD604B">
            <w:pPr>
              <w:pStyle w:val="Prrafodelista"/>
              <w:ind w:left="0"/>
              <w:jc w:val="center"/>
              <w:rPr>
                <w:noProof/>
                <w:lang w:eastAsia="es-MX"/>
              </w:rPr>
            </w:pPr>
            <w:r w:rsidRPr="00AD604B">
              <w:rPr>
                <w:b/>
                <w:noProof/>
                <w:lang w:eastAsia="es-MX"/>
              </w:rPr>
              <w:t>Source</w:t>
            </w:r>
          </w:p>
        </w:tc>
        <w:tc>
          <w:tcPr>
            <w:tcW w:w="4234" w:type="dxa"/>
          </w:tcPr>
          <w:p w14:paraId="511B07AE" w14:textId="77777777" w:rsidR="00AD604B" w:rsidRPr="00E26DE3" w:rsidRDefault="00AD604B" w:rsidP="00AD604B">
            <w:pPr>
              <w:pStyle w:val="Prrafodelista"/>
              <w:ind w:left="0"/>
              <w:jc w:val="center"/>
              <w:rPr>
                <w:noProof/>
                <w:lang w:eastAsia="es-MX"/>
              </w:rPr>
            </w:pPr>
            <w:r w:rsidRPr="00AD604B">
              <w:rPr>
                <w:b/>
                <w:noProof/>
                <w:lang w:eastAsia="es-MX"/>
              </w:rPr>
              <w:t>Target</w:t>
            </w:r>
          </w:p>
        </w:tc>
      </w:tr>
      <w:tr w:rsidR="00425D5A" w14:paraId="7545B926" w14:textId="77777777" w:rsidTr="00BA7ECA">
        <w:tc>
          <w:tcPr>
            <w:tcW w:w="8468" w:type="dxa"/>
            <w:gridSpan w:val="2"/>
            <w:vAlign w:val="center"/>
          </w:tcPr>
          <w:p w14:paraId="1E1DB8C2" w14:textId="4E676EB6" w:rsidR="00425D5A" w:rsidRPr="00AD604B" w:rsidRDefault="00425D5A" w:rsidP="006D1763">
            <w:pPr>
              <w:pStyle w:val="Ttulo2"/>
              <w:outlineLvl w:val="1"/>
              <w:rPr>
                <w:b w:val="0"/>
                <w:noProof/>
                <w:lang w:eastAsia="es-MX"/>
              </w:rPr>
            </w:pPr>
            <w:bookmarkStart w:id="1" w:name="_Toc521944869"/>
            <w:r>
              <w:rPr>
                <w:b w:val="0"/>
                <w:noProof/>
                <w:lang w:eastAsia="es-MX"/>
              </w:rPr>
              <w:t>MANY TO ONE - UNIDIRECTIONAL</w:t>
            </w:r>
            <w:bookmarkEnd w:id="1"/>
          </w:p>
        </w:tc>
      </w:tr>
      <w:tr w:rsidR="00AD604B" w14:paraId="61D15A08" w14:textId="77777777" w:rsidTr="00AD604B">
        <w:tc>
          <w:tcPr>
            <w:tcW w:w="8468" w:type="dxa"/>
            <w:gridSpan w:val="2"/>
          </w:tcPr>
          <w:p w14:paraId="1EACAF64" w14:textId="77777777" w:rsidR="00AD604B" w:rsidRDefault="00AD604B" w:rsidP="000655D4">
            <w:pPr>
              <w:pStyle w:val="Prrafodelista"/>
              <w:ind w:left="0"/>
              <w:jc w:val="center"/>
              <w:rPr>
                <w:lang w:val="en-US"/>
              </w:rPr>
            </w:pPr>
            <w:r w:rsidRPr="00E26DE3">
              <w:rPr>
                <w:noProof/>
                <w:lang w:eastAsia="es-MX"/>
              </w:rPr>
              <w:drawing>
                <wp:inline distT="0" distB="0" distL="0" distR="0" wp14:anchorId="3BC00B18" wp14:editId="3F8FEBCC">
                  <wp:extent cx="4039737" cy="1171438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7">
                                    <a14:imgEffect>
                                      <a14:sharpenSoften amount="50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7280" cy="1176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7ECA" w14:paraId="30E9E813" w14:textId="77777777" w:rsidTr="00AD604B">
        <w:tc>
          <w:tcPr>
            <w:tcW w:w="8468" w:type="dxa"/>
            <w:gridSpan w:val="2"/>
          </w:tcPr>
          <w:p w14:paraId="01CD029D" w14:textId="69CB66FC" w:rsidR="00BA7ECA" w:rsidRPr="00B55B66" w:rsidRDefault="00BA7ECA" w:rsidP="006D1763">
            <w:pPr>
              <w:pStyle w:val="Ttulo2"/>
              <w:outlineLvl w:val="1"/>
              <w:rPr>
                <w:b w:val="0"/>
                <w:noProof/>
                <w:lang w:eastAsia="es-MX"/>
              </w:rPr>
            </w:pPr>
            <w:bookmarkStart w:id="2" w:name="_Toc521944870"/>
            <w:r w:rsidRPr="00B55B66">
              <w:rPr>
                <w:b w:val="0"/>
                <w:noProof/>
                <w:lang w:eastAsia="es-MX"/>
              </w:rPr>
              <w:t>ONE TO ONE - UNIDIRECTIONAL</w:t>
            </w:r>
            <w:bookmarkEnd w:id="2"/>
          </w:p>
        </w:tc>
      </w:tr>
      <w:tr w:rsidR="00AD604B" w14:paraId="086A50BA" w14:textId="77777777" w:rsidTr="00AD604B">
        <w:tc>
          <w:tcPr>
            <w:tcW w:w="8468" w:type="dxa"/>
            <w:gridSpan w:val="2"/>
          </w:tcPr>
          <w:p w14:paraId="3777C26B" w14:textId="20F1470C" w:rsidR="00AD604B" w:rsidRDefault="00AD604B" w:rsidP="00A36204">
            <w:pPr>
              <w:pStyle w:val="Prrafodelista"/>
              <w:ind w:left="0"/>
              <w:jc w:val="center"/>
              <w:rPr>
                <w:lang w:val="en-US"/>
              </w:rPr>
            </w:pPr>
            <w:r w:rsidRPr="00FC7F6D">
              <w:rPr>
                <w:noProof/>
                <w:lang w:eastAsia="es-MX"/>
              </w:rPr>
              <w:drawing>
                <wp:inline distT="0" distB="0" distL="0" distR="0" wp14:anchorId="48B2C3D4" wp14:editId="64008F1A">
                  <wp:extent cx="4462818" cy="1277038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sharpenSoften amount="50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7707" cy="1278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7ECA" w14:paraId="6BC531EE" w14:textId="77777777" w:rsidTr="00AD604B">
        <w:tc>
          <w:tcPr>
            <w:tcW w:w="8468" w:type="dxa"/>
            <w:gridSpan w:val="2"/>
          </w:tcPr>
          <w:p w14:paraId="3CBAF7E7" w14:textId="06102510" w:rsidR="00BA7ECA" w:rsidRPr="00BA7ECA" w:rsidRDefault="00BA7ECA" w:rsidP="006D1763">
            <w:pPr>
              <w:pStyle w:val="Ttulo2"/>
              <w:outlineLvl w:val="1"/>
              <w:rPr>
                <w:b w:val="0"/>
                <w:noProof/>
                <w:lang w:eastAsia="es-MX"/>
              </w:rPr>
            </w:pPr>
            <w:bookmarkStart w:id="3" w:name="_Toc521944871"/>
            <w:r w:rsidRPr="00BA7ECA">
              <w:rPr>
                <w:b w:val="0"/>
                <w:noProof/>
                <w:lang w:eastAsia="es-MX"/>
              </w:rPr>
              <w:t>ONE TO ONE - BIDIRECTIONAL</w:t>
            </w:r>
            <w:bookmarkEnd w:id="3"/>
          </w:p>
        </w:tc>
      </w:tr>
      <w:tr w:rsidR="00AD604B" w14:paraId="45918744" w14:textId="77777777" w:rsidTr="00AD604B">
        <w:tc>
          <w:tcPr>
            <w:tcW w:w="8468" w:type="dxa"/>
            <w:gridSpan w:val="2"/>
          </w:tcPr>
          <w:p w14:paraId="71A7987A" w14:textId="77777777" w:rsidR="00AD604B" w:rsidRDefault="00AD604B" w:rsidP="00A36204">
            <w:pPr>
              <w:pStyle w:val="Prrafodelista"/>
              <w:ind w:left="0"/>
              <w:jc w:val="center"/>
              <w:rPr>
                <w:lang w:val="en-US"/>
              </w:rPr>
            </w:pPr>
            <w:r w:rsidRPr="00192EBF">
              <w:rPr>
                <w:noProof/>
                <w:lang w:eastAsia="es-MX"/>
              </w:rPr>
              <w:drawing>
                <wp:inline distT="0" distB="0" distL="0" distR="0" wp14:anchorId="2357792F" wp14:editId="4BB2040A">
                  <wp:extent cx="5005347" cy="1289840"/>
                  <wp:effectExtent l="0" t="0" r="5080" b="5715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1">
                                    <a14:imgEffect>
                                      <a14:sharpenSoften amount="50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5347" cy="1289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AFF1AC9" w14:textId="384E2297" w:rsidR="00AD604B" w:rsidRDefault="00AD604B" w:rsidP="00B55B66">
      <w:pPr>
        <w:pStyle w:val="Prrafodelista"/>
        <w:ind w:left="360"/>
        <w:rPr>
          <w:lang w:val="en-US"/>
        </w:rPr>
      </w:pPr>
    </w:p>
    <w:p w14:paraId="73D5CBB6" w14:textId="4594F284" w:rsidR="000322B8" w:rsidRPr="00951BFB" w:rsidRDefault="00951BFB" w:rsidP="006D1763">
      <w:pPr>
        <w:pStyle w:val="Ttulo1"/>
      </w:pPr>
      <w:bookmarkStart w:id="4" w:name="_Toc521944872"/>
      <w:r>
        <w:lastRenderedPageBreak/>
        <w:t>COLLECTION-VALUED ASSOCIATIONS</w:t>
      </w:r>
      <w:bookmarkEnd w:id="4"/>
    </w:p>
    <w:p w14:paraId="355D879C" w14:textId="57F6765E" w:rsidR="00951BFB" w:rsidRDefault="00F353C7" w:rsidP="00F353C7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When the source entity references one or more target entity instances.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587398" w:rsidRPr="00587398" w14:paraId="3819BC47" w14:textId="77777777" w:rsidTr="00587398">
        <w:tc>
          <w:tcPr>
            <w:tcW w:w="4414" w:type="dxa"/>
          </w:tcPr>
          <w:p w14:paraId="1D8666AD" w14:textId="456EE9A7" w:rsidR="00587398" w:rsidRPr="00587398" w:rsidRDefault="009C72C9" w:rsidP="00587398">
            <w:pPr>
              <w:jc w:val="center"/>
              <w:rPr>
                <w:b/>
                <w:lang w:val="en-US"/>
              </w:rPr>
            </w:pPr>
            <w:r w:rsidRPr="00587398">
              <w:rPr>
                <w:b/>
                <w:lang w:val="en-US"/>
              </w:rPr>
              <w:t>Source</w:t>
            </w:r>
          </w:p>
        </w:tc>
        <w:tc>
          <w:tcPr>
            <w:tcW w:w="4414" w:type="dxa"/>
          </w:tcPr>
          <w:p w14:paraId="481DBE48" w14:textId="464196F1" w:rsidR="00587398" w:rsidRPr="00587398" w:rsidRDefault="009C72C9" w:rsidP="00587398">
            <w:pPr>
              <w:jc w:val="center"/>
              <w:rPr>
                <w:b/>
                <w:lang w:val="en-US"/>
              </w:rPr>
            </w:pPr>
            <w:r w:rsidRPr="00587398">
              <w:rPr>
                <w:b/>
                <w:lang w:val="en-US"/>
              </w:rPr>
              <w:t>Target</w:t>
            </w:r>
          </w:p>
        </w:tc>
      </w:tr>
      <w:tr w:rsidR="00D23E9E" w14:paraId="3166370F" w14:textId="77777777" w:rsidTr="0029764B">
        <w:tc>
          <w:tcPr>
            <w:tcW w:w="8828" w:type="dxa"/>
            <w:gridSpan w:val="2"/>
          </w:tcPr>
          <w:p w14:paraId="3FDA3669" w14:textId="3DBD6F4C" w:rsidR="00D23E9E" w:rsidRDefault="00D23E9E" w:rsidP="006D1763">
            <w:pPr>
              <w:pStyle w:val="Ttulo2"/>
              <w:outlineLvl w:val="1"/>
              <w:rPr>
                <w:lang w:val="en-US"/>
              </w:rPr>
            </w:pPr>
            <w:bookmarkStart w:id="5" w:name="_Toc521944873"/>
            <w:r>
              <w:rPr>
                <w:b w:val="0"/>
                <w:lang w:val="en-US"/>
              </w:rPr>
              <w:t>ONE TO MANY</w:t>
            </w:r>
            <w:bookmarkEnd w:id="5"/>
          </w:p>
        </w:tc>
      </w:tr>
      <w:tr w:rsidR="00ED3218" w14:paraId="55B5F7D6" w14:textId="77777777" w:rsidTr="006F2691">
        <w:tc>
          <w:tcPr>
            <w:tcW w:w="8828" w:type="dxa"/>
            <w:gridSpan w:val="2"/>
          </w:tcPr>
          <w:p w14:paraId="6083C0CD" w14:textId="77777777" w:rsidR="00ED3218" w:rsidRDefault="00ED3218" w:rsidP="00ED3218">
            <w:pPr>
              <w:jc w:val="center"/>
              <w:rPr>
                <w:lang w:val="en-US"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5F942FCC" wp14:editId="01DFC2B9">
                  <wp:extent cx="2552700" cy="1125291"/>
                  <wp:effectExtent l="0" t="0" r="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g1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8428" cy="1136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BF5F3F" w14:textId="6F63BE2D" w:rsidR="00ED3218" w:rsidRDefault="00ED3218" w:rsidP="00160837">
            <w:pPr>
              <w:jc w:val="center"/>
              <w:rPr>
                <w:lang w:val="en-US"/>
              </w:rPr>
            </w:pPr>
          </w:p>
        </w:tc>
      </w:tr>
      <w:tr w:rsidR="00ED3218" w14:paraId="07475AF0" w14:textId="77777777" w:rsidTr="002C5CE9">
        <w:tc>
          <w:tcPr>
            <w:tcW w:w="8828" w:type="dxa"/>
            <w:gridSpan w:val="2"/>
          </w:tcPr>
          <w:p w14:paraId="41788D03" w14:textId="77777777" w:rsidR="00ED3218" w:rsidRDefault="00ED3218" w:rsidP="00587398">
            <w:pPr>
              <w:rPr>
                <w:noProof/>
                <w:lang w:eastAsia="es-MX"/>
              </w:rPr>
            </w:pPr>
          </w:p>
          <w:p w14:paraId="04854226" w14:textId="29ED4000" w:rsidR="00ED3218" w:rsidRDefault="00ED3218" w:rsidP="00160837">
            <w:pPr>
              <w:jc w:val="center"/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0DBCF966" wp14:editId="25B876C7">
                  <wp:extent cx="2413000" cy="984025"/>
                  <wp:effectExtent l="0" t="0" r="6350" b="6985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g5.png"/>
                          <pic:cNvPicPr/>
                        </pic:nvPicPr>
                        <pic:blipFill rotWithShape="1">
                          <a:blip r:embed="rId13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4">
                                    <a14:imgEffect>
                                      <a14:sharpenSoften amount="25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588" t="6451" r="9161" b="11098"/>
                          <a:stretch/>
                        </pic:blipFill>
                        <pic:spPr bwMode="auto">
                          <a:xfrm>
                            <a:off x="0" y="0"/>
                            <a:ext cx="2447983" cy="9982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bookmarkStart w:id="6" w:name="_GoBack"/>
            <w:bookmarkEnd w:id="6"/>
          </w:p>
        </w:tc>
      </w:tr>
      <w:tr w:rsidR="00D23E9E" w14:paraId="7F900C13" w14:textId="77777777" w:rsidTr="00DA5766">
        <w:tc>
          <w:tcPr>
            <w:tcW w:w="8828" w:type="dxa"/>
            <w:gridSpan w:val="2"/>
          </w:tcPr>
          <w:p w14:paraId="10D2BC57" w14:textId="226543E9" w:rsidR="00D23E9E" w:rsidRDefault="00D23E9E" w:rsidP="006D1763">
            <w:pPr>
              <w:pStyle w:val="Ttulo2"/>
              <w:outlineLvl w:val="1"/>
              <w:rPr>
                <w:lang w:val="en-US"/>
              </w:rPr>
            </w:pPr>
            <w:bookmarkStart w:id="7" w:name="_Toc521944874"/>
            <w:r>
              <w:rPr>
                <w:b w:val="0"/>
                <w:lang w:val="en-US"/>
              </w:rPr>
              <w:t>MANY TO MANY</w:t>
            </w:r>
            <w:bookmarkEnd w:id="7"/>
          </w:p>
        </w:tc>
      </w:tr>
      <w:tr w:rsidR="00D23E9E" w14:paraId="575718DC" w14:textId="77777777" w:rsidTr="001135DA">
        <w:tc>
          <w:tcPr>
            <w:tcW w:w="8828" w:type="dxa"/>
            <w:gridSpan w:val="2"/>
          </w:tcPr>
          <w:p w14:paraId="3F4BBB24" w14:textId="77777777" w:rsidR="00D23E9E" w:rsidRDefault="00D23E9E" w:rsidP="00587398">
            <w:pPr>
              <w:rPr>
                <w:lang w:val="en-US"/>
              </w:rPr>
            </w:pPr>
          </w:p>
        </w:tc>
      </w:tr>
    </w:tbl>
    <w:p w14:paraId="2527DE2D" w14:textId="77777777" w:rsidR="00587398" w:rsidRPr="00587398" w:rsidRDefault="00587398" w:rsidP="00587398">
      <w:pPr>
        <w:rPr>
          <w:lang w:val="en-US"/>
        </w:rPr>
      </w:pPr>
    </w:p>
    <w:sectPr w:rsidR="00587398" w:rsidRPr="0058739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4C5DF0"/>
    <w:multiLevelType w:val="hybridMultilevel"/>
    <w:tmpl w:val="2F94A7A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B484DE3"/>
    <w:multiLevelType w:val="hybridMultilevel"/>
    <w:tmpl w:val="A2201CE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C28"/>
    <w:rsid w:val="000322B8"/>
    <w:rsid w:val="000655D4"/>
    <w:rsid w:val="00160837"/>
    <w:rsid w:val="003C6452"/>
    <w:rsid w:val="00425D5A"/>
    <w:rsid w:val="00444C28"/>
    <w:rsid w:val="00587398"/>
    <w:rsid w:val="006D1763"/>
    <w:rsid w:val="008F2F1F"/>
    <w:rsid w:val="00951BFB"/>
    <w:rsid w:val="009C72C9"/>
    <w:rsid w:val="00A36204"/>
    <w:rsid w:val="00AD604B"/>
    <w:rsid w:val="00B1082C"/>
    <w:rsid w:val="00B55B66"/>
    <w:rsid w:val="00BA7ECA"/>
    <w:rsid w:val="00BD4019"/>
    <w:rsid w:val="00D23E9E"/>
    <w:rsid w:val="00ED3218"/>
    <w:rsid w:val="00F35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659DE"/>
  <w15:chartTrackingRefBased/>
  <w15:docId w15:val="{B43445FF-357D-4DE7-99DB-B13997C13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Theme="minorHAnsi" w:hAnsi="Cambria" w:cstheme="minorBidi"/>
        <w:sz w:val="18"/>
        <w:szCs w:val="18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3C6452"/>
    <w:pPr>
      <w:keepNext/>
      <w:keepLines/>
      <w:spacing w:before="360" w:after="120"/>
      <w:outlineLvl w:val="0"/>
    </w:pPr>
    <w:rPr>
      <w:rFonts w:eastAsiaTheme="majorEastAsia" w:cstheme="majorBidi"/>
      <w:color w:val="00B050"/>
      <w:sz w:val="22"/>
      <w:szCs w:val="32"/>
      <w:lang w:val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D1763"/>
    <w:pPr>
      <w:keepNext/>
      <w:keepLines/>
      <w:spacing w:before="160" w:after="120"/>
      <w:jc w:val="center"/>
      <w:outlineLvl w:val="1"/>
    </w:pPr>
    <w:rPr>
      <w:rFonts w:eastAsiaTheme="majorEastAsia" w:cstheme="majorBidi"/>
      <w:b/>
      <w:color w:val="0070C0"/>
      <w:sz w:val="20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D604B"/>
    <w:pPr>
      <w:ind w:left="720"/>
      <w:contextualSpacing/>
    </w:pPr>
  </w:style>
  <w:style w:type="table" w:styleId="Tablaconcuadrcula">
    <w:name w:val="Table Grid"/>
    <w:basedOn w:val="Tablanormal"/>
    <w:uiPriority w:val="39"/>
    <w:rsid w:val="00AD60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3C6452"/>
    <w:rPr>
      <w:rFonts w:eastAsiaTheme="majorEastAsia" w:cstheme="majorBidi"/>
      <w:color w:val="00B050"/>
      <w:sz w:val="22"/>
      <w:szCs w:val="32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6D1763"/>
    <w:rPr>
      <w:rFonts w:eastAsiaTheme="majorEastAsia" w:cstheme="majorBidi"/>
      <w:b/>
      <w:color w:val="0070C0"/>
      <w:sz w:val="20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6D1763"/>
    <w:pPr>
      <w:spacing w:before="240" w:after="0"/>
      <w:outlineLvl w:val="9"/>
    </w:pPr>
    <w:rPr>
      <w:rFonts w:asciiTheme="majorHAnsi" w:hAnsiTheme="majorHAnsi"/>
      <w:color w:val="2E74B5" w:themeColor="accent1" w:themeShade="BF"/>
      <w:sz w:val="32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6D176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6D1763"/>
    <w:pPr>
      <w:spacing w:after="100"/>
      <w:ind w:left="180"/>
    </w:pPr>
  </w:style>
  <w:style w:type="character" w:styleId="Hipervnculo">
    <w:name w:val="Hyperlink"/>
    <w:basedOn w:val="Fuentedeprrafopredeter"/>
    <w:uiPriority w:val="99"/>
    <w:unhideWhenUsed/>
    <w:rsid w:val="006D1763"/>
    <w:rPr>
      <w:color w:val="0563C1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unhideWhenUsed/>
    <w:rsid w:val="003C6452"/>
    <w:pPr>
      <w:spacing w:after="100"/>
      <w:ind w:left="440"/>
    </w:pPr>
    <w:rPr>
      <w:rFonts w:asciiTheme="minorHAnsi" w:eastAsiaTheme="minorEastAsia" w:hAnsiTheme="minorHAnsi" w:cs="Times New Roman"/>
      <w:sz w:val="22"/>
      <w:szCs w:val="22"/>
      <w:lang w:eastAsia="es-MX"/>
    </w:rPr>
  </w:style>
  <w:style w:type="paragraph" w:styleId="Sinespaciado">
    <w:name w:val="No Spacing"/>
    <w:uiPriority w:val="1"/>
    <w:qFormat/>
    <w:rsid w:val="003C645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microsoft.com/office/2007/relationships/hdphoto" Target="media/hdphoto1.wdp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microsoft.com/office/2007/relationships/hdphoto" Target="media/hdphoto3.wdp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microsoft.com/office/2007/relationships/hdphoto" Target="media/hdphoto2.wdp"/><Relationship Id="rId14" Type="http://schemas.microsoft.com/office/2007/relationships/hdphoto" Target="media/hdphoto4.wd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0B11FE-9AA7-46F2-A86B-F6FC24C8CD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170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abi</Company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 Delgado Salmerón</dc:creator>
  <cp:keywords/>
  <dc:description/>
  <cp:lastModifiedBy>Abi Delgado Salmerón</cp:lastModifiedBy>
  <cp:revision>19</cp:revision>
  <dcterms:created xsi:type="dcterms:W3CDTF">2018-08-13T22:10:00Z</dcterms:created>
  <dcterms:modified xsi:type="dcterms:W3CDTF">2018-08-14T20:37:00Z</dcterms:modified>
</cp:coreProperties>
</file>