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AC6A88" w:rsidRDefault="0079314D" w:rsidP="0079314D">
      <w:pPr>
        <w:jc w:val="center"/>
        <w:rPr>
          <w:b/>
        </w:rPr>
      </w:pPr>
      <w:r w:rsidRPr="00AC6A88">
        <w:rPr>
          <w:b/>
        </w:rPr>
        <w:t>MÉTODOS GENÉRICOS</w:t>
      </w:r>
    </w:p>
    <w:p w:rsidR="0079314D" w:rsidRDefault="0079314D"/>
    <w:p w:rsidR="00721C18" w:rsidRPr="00B8492A" w:rsidRDefault="00721C18">
      <w:pPr>
        <w:rPr>
          <w:b/>
        </w:rPr>
      </w:pPr>
      <w:r w:rsidRPr="00B8492A">
        <w:rPr>
          <w:b/>
        </w:rPr>
        <w:t>MOTIVACIÓN PARA LOS MÉTODOS GENÉRICOS</w:t>
      </w:r>
    </w:p>
    <w:p w:rsidR="00B8492A" w:rsidRDefault="00C12626" w:rsidP="00E317F0">
      <w:pPr>
        <w:pStyle w:val="Prrafodelista"/>
        <w:numPr>
          <w:ilvl w:val="0"/>
          <w:numId w:val="3"/>
        </w:numPr>
        <w:jc w:val="both"/>
      </w:pPr>
      <w:r>
        <w:t>Los métodos sobrecargados son utilizados para realizar operaciones similares con diferentes tipos de datos.</w:t>
      </w:r>
      <w:r w:rsidR="000703CB">
        <w:t xml:space="preserve"> A </w:t>
      </w:r>
      <w:r w:rsidR="00F5462E">
        <w:t>continuación,</w:t>
      </w:r>
      <w:r w:rsidR="000703CB">
        <w:t xml:space="preserve"> un ejemplo: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F5462E" w:rsidTr="00F5462E">
        <w:tc>
          <w:tcPr>
            <w:tcW w:w="8828" w:type="dxa"/>
          </w:tcPr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ejemplo_01_imprimir;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Imprimir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entero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entero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Double[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(Double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decimal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decimal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letra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letra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main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String[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{1, 2, 3, 4, 5};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Double[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{1.1, 2.2, 3.3, 4.4, 5.5, 6.6, 7.7};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'H'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'O'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'L'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'A'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};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5462E" w:rsidRPr="00F5462E" w:rsidRDefault="00F5462E" w:rsidP="00F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5462E" w:rsidRDefault="00F5462E" w:rsidP="00F5462E">
            <w:pPr>
              <w:jc w:val="both"/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E317F0" w:rsidRDefault="00E317F0" w:rsidP="00E317F0">
      <w:pPr>
        <w:pStyle w:val="Prrafodelista"/>
        <w:ind w:left="360"/>
        <w:jc w:val="both"/>
      </w:pPr>
    </w:p>
    <w:p w:rsidR="00F5462E" w:rsidRDefault="00F5462E" w:rsidP="00E317F0">
      <w:pPr>
        <w:pStyle w:val="Prrafodelista"/>
        <w:numPr>
          <w:ilvl w:val="0"/>
          <w:numId w:val="2"/>
        </w:numPr>
        <w:jc w:val="both"/>
      </w:pPr>
      <w:r>
        <w:t xml:space="preserve">El código anterior contiene tres métodos con el mismo </w:t>
      </w:r>
      <w:r w:rsidR="00B64BCD">
        <w:t>nombre,</w:t>
      </w:r>
      <w:r>
        <w:t xml:space="preserve"> pero imprimen diferentes tipos de arreglos. Un método es para imprimir </w:t>
      </w:r>
      <w:proofErr w:type="spellStart"/>
      <w:r>
        <w:t>Integers</w:t>
      </w:r>
      <w:proofErr w:type="spellEnd"/>
      <w:r>
        <w:t xml:space="preserve">, otro para imprimir </w:t>
      </w:r>
      <w:proofErr w:type="spellStart"/>
      <w:r>
        <w:t>Doubles</w:t>
      </w:r>
      <w:proofErr w:type="spellEnd"/>
      <w:r>
        <w:t xml:space="preserve"> y el último para imprimir Caracteres. </w:t>
      </w:r>
    </w:p>
    <w:p w:rsidR="005E2841" w:rsidRDefault="00B64BCD" w:rsidP="00E317F0">
      <w:pPr>
        <w:pStyle w:val="Prrafodelista"/>
        <w:numPr>
          <w:ilvl w:val="0"/>
          <w:numId w:val="2"/>
        </w:numPr>
        <w:jc w:val="both"/>
      </w:pPr>
      <w:r>
        <w:t xml:space="preserve">Pudimos </w:t>
      </w:r>
      <w:r w:rsidR="00CF60F9">
        <w:t xml:space="preserve">haber utilizado arreglos de tipos primitivos (int, double, </w:t>
      </w:r>
      <w:proofErr w:type="spellStart"/>
      <w:r w:rsidR="00CF60F9">
        <w:t>char</w:t>
      </w:r>
      <w:proofErr w:type="spellEnd"/>
      <w:r w:rsidR="00CF60F9">
        <w:t>).</w:t>
      </w:r>
    </w:p>
    <w:p w:rsidR="00B64BCD" w:rsidRDefault="005E2841" w:rsidP="00E317F0">
      <w:pPr>
        <w:pStyle w:val="Prrafodelista"/>
        <w:numPr>
          <w:ilvl w:val="0"/>
          <w:numId w:val="2"/>
        </w:numPr>
        <w:jc w:val="both"/>
      </w:pPr>
      <w:r>
        <w:t>En lugar de esos, utilizamos</w:t>
      </w:r>
      <w:r w:rsidR="00CF60F9">
        <w:t xml:space="preserve"> arreglos de tipo Objeto (</w:t>
      </w:r>
      <w:proofErr w:type="spellStart"/>
      <w:r w:rsidR="00CF60F9">
        <w:t>Wrapper</w:t>
      </w:r>
      <w:proofErr w:type="spellEnd"/>
      <w:r w:rsidR="00CF60F9">
        <w:t xml:space="preserve"> </w:t>
      </w:r>
      <w:proofErr w:type="spellStart"/>
      <w:r w:rsidR="00CF60F9">
        <w:t>Classes</w:t>
      </w:r>
      <w:proofErr w:type="spellEnd"/>
      <w:r w:rsidR="00CF60F9">
        <w:t xml:space="preserve">) </w:t>
      </w:r>
      <w:r w:rsidR="00066098">
        <w:t xml:space="preserve">para realizar nuestros ejemplos de métodos genéricos. </w:t>
      </w:r>
    </w:p>
    <w:p w:rsidR="00377546" w:rsidRDefault="00377546" w:rsidP="00E317F0">
      <w:pPr>
        <w:pStyle w:val="Prrafodelista"/>
        <w:numPr>
          <w:ilvl w:val="0"/>
          <w:numId w:val="2"/>
        </w:numPr>
        <w:jc w:val="both"/>
      </w:pPr>
      <w:r>
        <w:t xml:space="preserve">Esto es porque solamente </w:t>
      </w:r>
      <w:r w:rsidR="00E317F0">
        <w:t>los tipos</w:t>
      </w:r>
      <w:r>
        <w:t xml:space="preserve"> objetos </w:t>
      </w:r>
      <w:r w:rsidR="00953A91">
        <w:t xml:space="preserve">pueden ser utilizados para especificar tipos </w:t>
      </w:r>
      <w:r w:rsidR="008A194A">
        <w:t>genéricos</w:t>
      </w:r>
      <w:r w:rsidR="00953A91">
        <w:t xml:space="preserve"> en métodos y clases.</w:t>
      </w:r>
    </w:p>
    <w:p w:rsidR="008A194A" w:rsidRDefault="008A194A" w:rsidP="008A194A">
      <w:pPr>
        <w:jc w:val="both"/>
      </w:pPr>
    </w:p>
    <w:p w:rsidR="008A194A" w:rsidRDefault="008A194A" w:rsidP="008A194A">
      <w:pPr>
        <w:pStyle w:val="Prrafodelista"/>
        <w:numPr>
          <w:ilvl w:val="0"/>
          <w:numId w:val="2"/>
        </w:numPr>
        <w:jc w:val="both"/>
      </w:pPr>
      <w:r>
        <w:t xml:space="preserve">Los tres métodos realizan la misma tarea, imprimir el contenido de un arreglo. </w:t>
      </w:r>
      <w:r w:rsidR="00B464FC">
        <w:t>Se puede remplazar el tipo de datos (</w:t>
      </w:r>
      <w:proofErr w:type="spellStart"/>
      <w:proofErr w:type="gramStart"/>
      <w:r w:rsidR="00B464FC">
        <w:t>Integer</w:t>
      </w:r>
      <w:proofErr w:type="spellEnd"/>
      <w:r w:rsidR="00B464FC">
        <w:t>[</w:t>
      </w:r>
      <w:proofErr w:type="gramEnd"/>
      <w:r w:rsidR="00B464FC">
        <w:t xml:space="preserve">], Double[], </w:t>
      </w:r>
      <w:proofErr w:type="spellStart"/>
      <w:r w:rsidR="00B464FC">
        <w:t>Character</w:t>
      </w:r>
      <w:proofErr w:type="spellEnd"/>
      <w:r w:rsidR="00B464FC">
        <w:t xml:space="preserve">[]) con un nombre Genérico. </w:t>
      </w:r>
      <w:r w:rsidR="006A3121">
        <w:t>Se utiliza la letra T por convención para un tipo de dato.</w:t>
      </w:r>
    </w:p>
    <w:p w:rsidR="00353810" w:rsidRDefault="00353810" w:rsidP="00353810">
      <w:pPr>
        <w:pStyle w:val="Prrafodelista"/>
      </w:pPr>
    </w:p>
    <w:p w:rsidR="00353810" w:rsidRDefault="00353810" w:rsidP="008A194A">
      <w:pPr>
        <w:pStyle w:val="Prrafodelista"/>
        <w:numPr>
          <w:ilvl w:val="0"/>
          <w:numId w:val="2"/>
        </w:numPr>
        <w:jc w:val="both"/>
      </w:pPr>
      <w:r>
        <w:lastRenderedPageBreak/>
        <w:t>El código quedaría de la siguiente manera.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353810" w:rsidTr="000B186F">
        <w:tc>
          <w:tcPr>
            <w:tcW w:w="8828" w:type="dxa"/>
          </w:tcPr>
          <w:p w:rsidR="00353810" w:rsidRDefault="00353810" w:rsidP="00353810">
            <w:pPr>
              <w:pStyle w:val="Prrafodelista"/>
              <w:ind w:left="0"/>
              <w:jc w:val="both"/>
            </w:pPr>
            <w:r>
              <w:t xml:space="preserve">Antes: </w:t>
            </w:r>
          </w:p>
        </w:tc>
      </w:tr>
      <w:tr w:rsidR="00353810" w:rsidTr="000B186F">
        <w:tc>
          <w:tcPr>
            <w:tcW w:w="8828" w:type="dxa"/>
          </w:tcPr>
          <w:p w:rsid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 xml:space="preserve">        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 xml:space="preserve">        </w:t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entero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entero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Double[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(Double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decimal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decimal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letra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5462E">
              <w:rPr>
                <w:rFonts w:ascii="Courier New" w:hAnsi="Courier New" w:cs="Courier New"/>
                <w:color w:val="6A3E3E"/>
                <w:sz w:val="16"/>
                <w:szCs w:val="16"/>
              </w:rPr>
              <w:t>letra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F5462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5462E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F5462E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5462E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Default="00353810" w:rsidP="00353810">
            <w:pPr>
              <w:pStyle w:val="Prrafodelista"/>
              <w:ind w:left="0"/>
              <w:jc w:val="both"/>
            </w:pPr>
          </w:p>
        </w:tc>
      </w:tr>
      <w:tr w:rsidR="00353810" w:rsidTr="000B186F">
        <w:tc>
          <w:tcPr>
            <w:tcW w:w="8828" w:type="dxa"/>
          </w:tcPr>
          <w:p w:rsidR="00353810" w:rsidRDefault="00353810" w:rsidP="00353810">
            <w:pPr>
              <w:pStyle w:val="Prrafodelista"/>
              <w:ind w:left="0"/>
              <w:jc w:val="both"/>
            </w:pPr>
            <w:r>
              <w:t>Después</w:t>
            </w:r>
          </w:p>
        </w:tc>
      </w:tr>
      <w:tr w:rsidR="00353810" w:rsidTr="000B186F">
        <w:tc>
          <w:tcPr>
            <w:tcW w:w="8828" w:type="dxa"/>
          </w:tcPr>
          <w:p w:rsid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35381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</w:t>
            </w:r>
            <w:proofErr w:type="spellStart"/>
            <w:r w:rsidRPr="003538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Metodo</w:t>
            </w:r>
            <w:proofErr w:type="spellEnd"/>
            <w:r w:rsidRPr="0035381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proofErr w:type="spellStart"/>
            <w:r w:rsidRPr="003538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Generico</w:t>
            </w:r>
            <w:proofErr w:type="spellEnd"/>
            <w:r w:rsidRPr="0035381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*/</w:t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3538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&lt;T&gt; </w:t>
            </w:r>
            <w:r w:rsidRPr="003538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imprimirArreglo</w:t>
            </w:r>
            <w:proofErr w:type="spell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T[</w:t>
            </w:r>
            <w:proofErr w:type="gram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353810">
              <w:rPr>
                <w:rFonts w:ascii="Courier New" w:hAnsi="Courier New" w:cs="Courier New"/>
                <w:color w:val="6A3E3E"/>
                <w:sz w:val="16"/>
                <w:szCs w:val="16"/>
              </w:rPr>
              <w:t>arreglo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3538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 </w:t>
            </w:r>
            <w:proofErr w:type="gramStart"/>
            <w:r w:rsidRPr="00353810">
              <w:rPr>
                <w:rFonts w:ascii="Courier New" w:hAnsi="Courier New" w:cs="Courier New"/>
                <w:color w:val="6A3E3E"/>
                <w:sz w:val="16"/>
                <w:szCs w:val="16"/>
              </w:rPr>
              <w:t>elemento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53810">
              <w:rPr>
                <w:rFonts w:ascii="Courier New" w:hAnsi="Courier New" w:cs="Courier New"/>
                <w:color w:val="6A3E3E"/>
                <w:sz w:val="16"/>
                <w:szCs w:val="16"/>
              </w:rPr>
              <w:t>arreglo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3538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353810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353810">
              <w:rPr>
                <w:rFonts w:ascii="Courier New" w:hAnsi="Courier New" w:cs="Courier New"/>
                <w:color w:val="6A3E3E"/>
                <w:sz w:val="16"/>
                <w:szCs w:val="16"/>
              </w:rPr>
              <w:t>elemento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353810" w:rsidRPr="00353810" w:rsidRDefault="00353810" w:rsidP="003538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3538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353810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353810" w:rsidRDefault="00353810" w:rsidP="00353810">
            <w:pPr>
              <w:pStyle w:val="Prrafodelista"/>
              <w:ind w:left="0"/>
              <w:jc w:val="both"/>
            </w:pPr>
            <w:r w:rsidRPr="003538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353810" w:rsidRDefault="00353810" w:rsidP="00353810">
      <w:pPr>
        <w:pStyle w:val="Prrafodelista"/>
        <w:ind w:left="360"/>
        <w:jc w:val="both"/>
      </w:pPr>
    </w:p>
    <w:p w:rsidR="00353810" w:rsidRDefault="00CA20B4" w:rsidP="00E67779">
      <w:pPr>
        <w:pStyle w:val="Prrafodelista"/>
        <w:numPr>
          <w:ilvl w:val="0"/>
          <w:numId w:val="4"/>
        </w:numPr>
        <w:jc w:val="both"/>
      </w:pPr>
      <w:r>
        <w:t xml:space="preserve">Lo que hicimos fue remplazar los tres métodos con un método genérico. </w:t>
      </w:r>
    </w:p>
    <w:p w:rsidR="00CA20B4" w:rsidRDefault="00CA20B4" w:rsidP="00E67779">
      <w:pPr>
        <w:pStyle w:val="Prrafodelista"/>
        <w:numPr>
          <w:ilvl w:val="0"/>
          <w:numId w:val="4"/>
        </w:numPr>
        <w:jc w:val="both"/>
      </w:pPr>
      <w:r>
        <w:t xml:space="preserve">Esto se logra cambiando el tipo de dato, ya no será </w:t>
      </w:r>
      <w:proofErr w:type="spellStart"/>
      <w:proofErr w:type="gramStart"/>
      <w:r>
        <w:t>Integer</w:t>
      </w:r>
      <w:proofErr w:type="spellEnd"/>
      <w:r>
        <w:t>[</w:t>
      </w:r>
      <w:proofErr w:type="gramEnd"/>
      <w:r>
        <w:t xml:space="preserve">], Double y </w:t>
      </w:r>
      <w:proofErr w:type="spellStart"/>
      <w:r>
        <w:t>Character</w:t>
      </w:r>
      <w:proofErr w:type="spellEnd"/>
      <w:r>
        <w:t xml:space="preserve">[], ahora será T[]. </w:t>
      </w:r>
    </w:p>
    <w:p w:rsidR="00D6537D" w:rsidRDefault="00CA20B4" w:rsidP="00E67779">
      <w:pPr>
        <w:pStyle w:val="Prrafodelista"/>
        <w:numPr>
          <w:ilvl w:val="0"/>
          <w:numId w:val="4"/>
        </w:numPr>
        <w:jc w:val="both"/>
      </w:pPr>
      <w:r>
        <w:t>Ahora solo tenemos un método que impr</w:t>
      </w:r>
      <w:r w:rsidR="00D6537D">
        <w:t>ime los elementos de un arreglo</w:t>
      </w:r>
    </w:p>
    <w:p w:rsidR="00CA20B4" w:rsidRDefault="00CA20B4" w:rsidP="00E67779">
      <w:pPr>
        <w:pStyle w:val="Prrafodelista"/>
        <w:numPr>
          <w:ilvl w:val="0"/>
          <w:numId w:val="4"/>
        </w:numPr>
        <w:jc w:val="both"/>
      </w:pPr>
      <w:r>
        <w:t>(“%s” muestra la representación en forma de String de los elementos del arreglo)</w:t>
      </w:r>
      <w:r w:rsidR="000B186F">
        <w:t>. Esto se hace para que</w:t>
      </w:r>
      <w:r w:rsidR="005B2885">
        <w:t xml:space="preserve"> acepte cualquier tipo de dato. </w:t>
      </w:r>
      <w:r w:rsidR="0027407C">
        <w:t>Ya que para double se utiliza %f, y así con los demás.</w:t>
      </w:r>
    </w:p>
    <w:p w:rsidR="00CA742A" w:rsidRDefault="00CA742A" w:rsidP="00CA742A">
      <w:pPr>
        <w:pStyle w:val="Prrafodelista"/>
        <w:ind w:left="360"/>
        <w:jc w:val="both"/>
      </w:pPr>
    </w:p>
    <w:p w:rsidR="00CA742A" w:rsidRDefault="00CA742A" w:rsidP="00E67779">
      <w:pPr>
        <w:pStyle w:val="Prrafodelista"/>
        <w:numPr>
          <w:ilvl w:val="0"/>
          <w:numId w:val="4"/>
        </w:numPr>
        <w:jc w:val="both"/>
      </w:pPr>
      <w:r>
        <w:t>Si las operaciones realizadas por varios métodos sobrecargados son idénticas (u</w:t>
      </w:r>
      <w:r w:rsidR="00E877C3">
        <w:t xml:space="preserve">tilizando argumentos diferentes pero </w:t>
      </w:r>
      <w:r w:rsidR="00657944">
        <w:t>similares), es más conveniente codificarlos utilizando un método genérico.</w:t>
      </w:r>
    </w:p>
    <w:p w:rsidR="00BA1B29" w:rsidRDefault="00BA1B29" w:rsidP="00E67779">
      <w:pPr>
        <w:pStyle w:val="Prrafodelista"/>
        <w:numPr>
          <w:ilvl w:val="0"/>
          <w:numId w:val="4"/>
        </w:numPr>
        <w:jc w:val="both"/>
      </w:pPr>
      <w:r>
        <w:t>Podemos escribir un solo método genérico que puede ser llamado con argumentos de diferentes tipos.</w:t>
      </w:r>
    </w:p>
    <w:p w:rsidR="00E25C9B" w:rsidRDefault="00E25C9B" w:rsidP="00E67779">
      <w:pPr>
        <w:pStyle w:val="Prrafodelista"/>
        <w:numPr>
          <w:ilvl w:val="0"/>
          <w:numId w:val="4"/>
        </w:numPr>
        <w:jc w:val="both"/>
      </w:pPr>
      <w:r>
        <w:t>Basando en los tipos de argumentos pasados al método genérico, el compilador maneja cada llamada al método apropiadamente.</w:t>
      </w:r>
    </w:p>
    <w:p w:rsidR="00C430C4" w:rsidRDefault="00C430C4" w:rsidP="00E67779">
      <w:pPr>
        <w:pStyle w:val="Prrafodelista"/>
        <w:numPr>
          <w:ilvl w:val="0"/>
          <w:numId w:val="4"/>
        </w:numPr>
        <w:jc w:val="both"/>
      </w:pPr>
      <w:r>
        <w:t xml:space="preserve">En </w:t>
      </w:r>
      <w:r>
        <w:rPr>
          <w:b/>
        </w:rPr>
        <w:t xml:space="preserve">tiempo de compilación </w:t>
      </w:r>
      <w:r>
        <w:t xml:space="preserve">el compilador asegura la </w:t>
      </w:r>
      <w:r w:rsidRPr="00C430C4">
        <w:rPr>
          <w:b/>
        </w:rPr>
        <w:t>seguridad de tipos</w:t>
      </w:r>
      <w:r>
        <w:t xml:space="preserve"> (</w:t>
      </w:r>
      <w:proofErr w:type="spellStart"/>
      <w:r w:rsidRPr="00C430C4">
        <w:rPr>
          <w:b/>
        </w:rPr>
        <w:t>type</w:t>
      </w:r>
      <w:proofErr w:type="spellEnd"/>
      <w:r w:rsidRPr="00C430C4">
        <w:rPr>
          <w:b/>
        </w:rPr>
        <w:t xml:space="preserve"> safety</w:t>
      </w:r>
      <w:r>
        <w:t xml:space="preserve">) </w:t>
      </w:r>
      <w:r w:rsidR="00E17504">
        <w:t>del códig</w:t>
      </w:r>
      <w:r w:rsidR="00A524D5">
        <w:t>o previniendo errores en tiempo</w:t>
      </w:r>
      <w:r w:rsidR="00E17504">
        <w:t xml:space="preserve"> de ejecución.</w:t>
      </w:r>
    </w:p>
    <w:p w:rsidR="001A4899" w:rsidRDefault="001A4899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A524D5" w:rsidRDefault="00A524D5" w:rsidP="001A4899">
      <w:pPr>
        <w:pStyle w:val="Prrafodelista"/>
        <w:ind w:left="360"/>
        <w:jc w:val="both"/>
      </w:pPr>
    </w:p>
    <w:p w:rsidR="000C77E5" w:rsidRDefault="000C77E5" w:rsidP="00E67779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A </w:t>
      </w:r>
      <w:r w:rsidR="001A4899">
        <w:t>continuación,</w:t>
      </w:r>
      <w:r>
        <w:t xml:space="preserve"> se muestra el código completo.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1A4899" w:rsidRPr="00A524D5" w:rsidTr="00A524D5">
        <w:tc>
          <w:tcPr>
            <w:tcW w:w="8828" w:type="dxa"/>
          </w:tcPr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ejemplo_01_imprimir;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ImprimirA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</w:t>
            </w:r>
            <w:proofErr w:type="spellStart"/>
            <w:r w:rsidRPr="00A524D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Metodo</w:t>
            </w:r>
            <w:proofErr w:type="spellEnd"/>
            <w:r w:rsidRPr="00A524D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Generico</w:t>
            </w:r>
            <w:proofErr w:type="spellEnd"/>
            <w:r w:rsidRPr="00A524D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*/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&lt;T&gt; </w:t>
            </w:r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imprimirArreglo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T[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 </w:t>
            </w:r>
            <w:proofErr w:type="gram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elemento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A524D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.printf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"%s"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elemento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A524D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"\n"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4D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main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String[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Integer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{1, 2, 3, 4, 5};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Double[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{1.1, 2.2, 3.3, 4.4, 5.5, 6.6, 7.7};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Character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'H'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'O'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'L'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4D5">
              <w:rPr>
                <w:rFonts w:ascii="Courier New" w:hAnsi="Courier New" w:cs="Courier New"/>
                <w:color w:val="2A00FF"/>
                <w:sz w:val="16"/>
                <w:szCs w:val="16"/>
              </w:rPr>
              <w:t>'A'</w:t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};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highlight w:val="lightGray"/>
              </w:rPr>
              <w:t>imprimirArreglo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arregloEnteros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highlight w:val="lightGray"/>
              </w:rPr>
              <w:t>imprimirArreglo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arregloDoubles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524D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highlight w:val="lightGray"/>
              </w:rPr>
              <w:t>imprimirArreglo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4D5">
              <w:rPr>
                <w:rFonts w:ascii="Courier New" w:hAnsi="Courier New" w:cs="Courier New"/>
                <w:color w:val="6A3E3E"/>
                <w:sz w:val="16"/>
                <w:szCs w:val="16"/>
              </w:rPr>
              <w:t>arregloCaracteres</w:t>
            </w:r>
            <w:proofErr w:type="spellEnd"/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A524D5" w:rsidRPr="00A524D5" w:rsidRDefault="00A524D5" w:rsidP="00A524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524D5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1A4899" w:rsidRPr="00A524D5" w:rsidRDefault="001A4899" w:rsidP="00A524D5">
            <w:pPr>
              <w:jc w:val="both"/>
              <w:rPr>
                <w:sz w:val="16"/>
                <w:szCs w:val="16"/>
              </w:rPr>
            </w:pPr>
          </w:p>
        </w:tc>
      </w:tr>
    </w:tbl>
    <w:p w:rsidR="001A4899" w:rsidRDefault="001A4899" w:rsidP="001A4899">
      <w:pPr>
        <w:pStyle w:val="Prrafodelista"/>
        <w:ind w:left="360"/>
        <w:jc w:val="both"/>
      </w:pPr>
    </w:p>
    <w:p w:rsidR="00573AA4" w:rsidRDefault="00573AA4" w:rsidP="007C7F5D">
      <w:pPr>
        <w:pStyle w:val="Prrafodelista"/>
        <w:ind w:left="0"/>
        <w:jc w:val="both"/>
        <w:rPr>
          <w:b/>
        </w:rPr>
      </w:pPr>
      <w:proofErr w:type="spellStart"/>
      <w:r w:rsidRPr="004C7266">
        <w:rPr>
          <w:b/>
        </w:rPr>
        <w:t>Type</w:t>
      </w:r>
      <w:proofErr w:type="spellEnd"/>
      <w:r w:rsidRPr="004C7266">
        <w:rPr>
          <w:b/>
        </w:rPr>
        <w:t xml:space="preserve"> </w:t>
      </w:r>
      <w:proofErr w:type="spellStart"/>
      <w:r w:rsidRPr="004C7266">
        <w:rPr>
          <w:b/>
        </w:rPr>
        <w:t>parameter</w:t>
      </w:r>
      <w:proofErr w:type="spellEnd"/>
      <w:r w:rsidRPr="004C7266">
        <w:rPr>
          <w:b/>
        </w:rPr>
        <w:t xml:space="preserve"> </w:t>
      </w:r>
      <w:proofErr w:type="spellStart"/>
      <w:r w:rsidRPr="004C7266">
        <w:rPr>
          <w:b/>
        </w:rPr>
        <w:t>Section</w:t>
      </w:r>
      <w:proofErr w:type="spellEnd"/>
      <w:r w:rsidRPr="004C7266">
        <w:rPr>
          <w:b/>
        </w:rPr>
        <w:t xml:space="preserve"> of a </w:t>
      </w:r>
      <w:proofErr w:type="spellStart"/>
      <w:r w:rsidRPr="004C7266">
        <w:rPr>
          <w:b/>
        </w:rPr>
        <w:t>Generic</w:t>
      </w:r>
      <w:proofErr w:type="spellEnd"/>
      <w:r w:rsidRPr="004C7266">
        <w:rPr>
          <w:b/>
        </w:rPr>
        <w:t xml:space="preserve"> </w:t>
      </w:r>
      <w:proofErr w:type="spellStart"/>
      <w:r w:rsidRPr="004C7266">
        <w:rPr>
          <w:b/>
        </w:rPr>
        <w:t>Method</w:t>
      </w:r>
      <w:proofErr w:type="spellEnd"/>
    </w:p>
    <w:p w:rsidR="004C7266" w:rsidRPr="004C7266" w:rsidRDefault="004C7266" w:rsidP="007C7F5D">
      <w:pPr>
        <w:pStyle w:val="Prrafodelista"/>
        <w:ind w:left="0"/>
        <w:jc w:val="both"/>
        <w:rPr>
          <w:b/>
        </w:rPr>
      </w:pPr>
    </w:p>
    <w:p w:rsidR="0026117F" w:rsidRDefault="007C7F5D" w:rsidP="007C7F5D">
      <w:pPr>
        <w:pStyle w:val="Prrafodelista"/>
        <w:numPr>
          <w:ilvl w:val="0"/>
          <w:numId w:val="5"/>
        </w:numPr>
        <w:jc w:val="both"/>
      </w:pPr>
      <w:r>
        <w:t xml:space="preserve">Todas las declaraciones de métodos genéricos tienen la sección </w:t>
      </w:r>
      <w:r w:rsidR="00AC0CD1">
        <w:rPr>
          <w:b/>
        </w:rPr>
        <w:t>parámetro de tipo</w:t>
      </w:r>
      <w:r>
        <w:t xml:space="preserve"> (</w:t>
      </w:r>
      <w:proofErr w:type="spellStart"/>
      <w:r w:rsidR="001E7E76">
        <w:rPr>
          <w:b/>
        </w:rPr>
        <w:t>type-parameter</w:t>
      </w:r>
      <w:proofErr w:type="spellEnd"/>
      <w:r w:rsidR="00890BD8">
        <w:t xml:space="preserve"> En este ejemplo sería </w:t>
      </w:r>
      <w:r w:rsidR="00890BD8" w:rsidRPr="00890BD8">
        <w:rPr>
          <w:b/>
        </w:rPr>
        <w:t>&lt;T&gt;</w:t>
      </w:r>
      <w:r w:rsidR="001E7E76">
        <w:t>)</w:t>
      </w:r>
      <w:r w:rsidR="00AC0022">
        <w:t xml:space="preserve"> delimitado por paréntesis angulares</w:t>
      </w:r>
      <w:r w:rsidR="00B30DD4">
        <w:t xml:space="preserve"> que están </w:t>
      </w:r>
      <w:r w:rsidR="00CA3477">
        <w:t>antes del tipo de retorno del mé</w:t>
      </w:r>
      <w:r w:rsidR="00B30DD4">
        <w:t>todo.</w:t>
      </w:r>
    </w:p>
    <w:p w:rsidR="0051715A" w:rsidRDefault="0051715A" w:rsidP="007C7F5D">
      <w:pPr>
        <w:pStyle w:val="Prrafodelista"/>
        <w:numPr>
          <w:ilvl w:val="0"/>
          <w:numId w:val="5"/>
        </w:numPr>
        <w:jc w:val="both"/>
      </w:pPr>
      <w:r>
        <w:t xml:space="preserve">La sección </w:t>
      </w:r>
      <w:r w:rsidR="00AC0CD1">
        <w:rPr>
          <w:b/>
        </w:rPr>
        <w:t>parámetro de tipo</w:t>
      </w:r>
      <w:r>
        <w:t xml:space="preserve"> puede contener uno o más </w:t>
      </w:r>
      <w:r w:rsidR="00AC0CD1">
        <w:t>parámetros de tipo</w:t>
      </w:r>
      <w:r w:rsidR="00285143">
        <w:t>, separados por comas.</w:t>
      </w:r>
    </w:p>
    <w:p w:rsidR="000E64D6" w:rsidRDefault="00AC0CD1" w:rsidP="007C7F5D">
      <w:pPr>
        <w:pStyle w:val="Prrafodelista"/>
        <w:numPr>
          <w:ilvl w:val="0"/>
          <w:numId w:val="5"/>
        </w:numPr>
        <w:jc w:val="both"/>
      </w:pPr>
      <w:r>
        <w:t xml:space="preserve">Un </w:t>
      </w:r>
      <w:r w:rsidRPr="00AC0CD1">
        <w:rPr>
          <w:b/>
        </w:rPr>
        <w:t>parámetro de tipo</w:t>
      </w:r>
      <w:r w:rsidR="000E64D6">
        <w:t>, también conocido como tipo de variable, es un identificador que especifica un nombre de tipo genérico.</w:t>
      </w:r>
    </w:p>
    <w:p w:rsidR="0021222E" w:rsidRDefault="0021222E" w:rsidP="007C7F5D">
      <w:pPr>
        <w:pStyle w:val="Prrafodelista"/>
        <w:numPr>
          <w:ilvl w:val="0"/>
          <w:numId w:val="5"/>
        </w:numPr>
        <w:jc w:val="both"/>
      </w:pPr>
      <w:r>
        <w:t xml:space="preserve">Los </w:t>
      </w:r>
      <w:r w:rsidR="00AC0CD1" w:rsidRPr="00AC0CD1">
        <w:rPr>
          <w:b/>
        </w:rPr>
        <w:t>parámetros de tipo</w:t>
      </w:r>
      <w:r>
        <w:t xml:space="preserve"> pueden ser utilizados para declarar el retorno, parámetros y variables locales</w:t>
      </w:r>
      <w:r w:rsidR="00701575">
        <w:t xml:space="preserve"> en la declaración de un método genérico</w:t>
      </w:r>
      <w:r w:rsidR="009E3BB8">
        <w:t>, y actúan como marcadores de posición para los tipos de los argumentos que son pasados actualmente al método genérico (</w:t>
      </w:r>
      <w:r w:rsidR="009E3BB8">
        <w:rPr>
          <w:b/>
        </w:rPr>
        <w:t xml:space="preserve">actual </w:t>
      </w:r>
      <w:proofErr w:type="spellStart"/>
      <w:r w:rsidR="009E3BB8">
        <w:rPr>
          <w:b/>
        </w:rPr>
        <w:t>type</w:t>
      </w:r>
      <w:proofErr w:type="spellEnd"/>
      <w:r w:rsidR="009E3BB8">
        <w:rPr>
          <w:b/>
        </w:rPr>
        <w:t xml:space="preserve"> </w:t>
      </w:r>
      <w:proofErr w:type="spellStart"/>
      <w:r w:rsidR="009E3BB8">
        <w:rPr>
          <w:b/>
        </w:rPr>
        <w:t>arguments</w:t>
      </w:r>
      <w:proofErr w:type="spellEnd"/>
      <w:r w:rsidR="009E3BB8">
        <w:rPr>
          <w:b/>
        </w:rPr>
        <w:t>)</w:t>
      </w:r>
      <w:r w:rsidR="003A6A10">
        <w:t>.</w:t>
      </w:r>
    </w:p>
    <w:p w:rsidR="000E6D65" w:rsidRDefault="000E6D65" w:rsidP="007C7F5D">
      <w:pPr>
        <w:pStyle w:val="Prrafodelista"/>
        <w:numPr>
          <w:ilvl w:val="0"/>
          <w:numId w:val="5"/>
        </w:numPr>
        <w:jc w:val="both"/>
      </w:pPr>
      <w:r>
        <w:t xml:space="preserve">Los </w:t>
      </w:r>
      <w:r w:rsidR="006A24E7">
        <w:rPr>
          <w:b/>
        </w:rPr>
        <w:t>parámetros de tipo</w:t>
      </w:r>
      <w:bookmarkStart w:id="0" w:name="_GoBack"/>
      <w:bookmarkEnd w:id="0"/>
      <w:r>
        <w:t xml:space="preserve"> solo pueden ser representados por tipos objeto (</w:t>
      </w:r>
      <w:proofErr w:type="spellStart"/>
      <w:r>
        <w:rPr>
          <w:b/>
        </w:rPr>
        <w:t>reference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wrapper</w:t>
      </w:r>
      <w:proofErr w:type="spellEnd"/>
      <w:r>
        <w:rPr>
          <w:b/>
        </w:rPr>
        <w:t xml:space="preserve"> clases)</w:t>
      </w:r>
      <w:r w:rsidR="00391D5D">
        <w:rPr>
          <w:b/>
        </w:rPr>
        <w:t xml:space="preserve">. </w:t>
      </w:r>
      <w:r w:rsidR="00391D5D">
        <w:t xml:space="preserve">No se pueden utilizar tipos primitivos (int, double, </w:t>
      </w:r>
      <w:proofErr w:type="spellStart"/>
      <w:r w:rsidR="00391D5D">
        <w:t>char</w:t>
      </w:r>
      <w:proofErr w:type="spellEnd"/>
      <w:r w:rsidR="00391D5D">
        <w:t>)</w:t>
      </w:r>
    </w:p>
    <w:p w:rsidR="001A0308" w:rsidRDefault="001A0308" w:rsidP="001A0308">
      <w:pPr>
        <w:pStyle w:val="Prrafodelista"/>
        <w:ind w:left="360"/>
        <w:jc w:val="both"/>
      </w:pPr>
    </w:p>
    <w:p w:rsidR="001A0308" w:rsidRDefault="001A0308" w:rsidP="007C7F5D">
      <w:pPr>
        <w:pStyle w:val="Prrafodelista"/>
        <w:numPr>
          <w:ilvl w:val="0"/>
          <w:numId w:val="5"/>
        </w:numPr>
        <w:jc w:val="both"/>
      </w:pPr>
      <w:r>
        <w:t>Las letras que son más comúnmente utilizadas para los tipos de parámetros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 son:</w:t>
      </w:r>
    </w:p>
    <w:p w:rsidR="001A0308" w:rsidRDefault="001A0308" w:rsidP="001A0308">
      <w:pPr>
        <w:pStyle w:val="Prrafodelista"/>
        <w:numPr>
          <w:ilvl w:val="1"/>
          <w:numId w:val="5"/>
        </w:numPr>
        <w:jc w:val="both"/>
      </w:pPr>
      <w:r>
        <w:t>T para tipo</w:t>
      </w:r>
    </w:p>
    <w:p w:rsidR="001A0308" w:rsidRDefault="001A0308" w:rsidP="001A0308">
      <w:pPr>
        <w:pStyle w:val="Prrafodelista"/>
        <w:numPr>
          <w:ilvl w:val="1"/>
          <w:numId w:val="5"/>
        </w:numPr>
        <w:jc w:val="both"/>
      </w:pPr>
      <w:r>
        <w:t>E para elemento</w:t>
      </w:r>
    </w:p>
    <w:p w:rsidR="001A0308" w:rsidRDefault="001A0308" w:rsidP="001A0308">
      <w:pPr>
        <w:pStyle w:val="Prrafodelista"/>
        <w:numPr>
          <w:ilvl w:val="1"/>
          <w:numId w:val="5"/>
        </w:numPr>
        <w:jc w:val="both"/>
      </w:pPr>
      <w:r>
        <w:t>K para clave(</w:t>
      </w:r>
      <w:proofErr w:type="spellStart"/>
      <w:r>
        <w:t>key</w:t>
      </w:r>
      <w:proofErr w:type="spellEnd"/>
      <w:r>
        <w:t>)</w:t>
      </w:r>
    </w:p>
    <w:p w:rsidR="001A0308" w:rsidRDefault="001A0308" w:rsidP="001A0308">
      <w:pPr>
        <w:pStyle w:val="Prrafodelista"/>
        <w:numPr>
          <w:ilvl w:val="1"/>
          <w:numId w:val="5"/>
        </w:numPr>
        <w:jc w:val="both"/>
      </w:pPr>
      <w:r>
        <w:t>V para valor</w:t>
      </w:r>
    </w:p>
    <w:p w:rsidR="001A4899" w:rsidRDefault="001A4899" w:rsidP="001A4899">
      <w:pPr>
        <w:pStyle w:val="Prrafodelista"/>
        <w:ind w:left="360"/>
        <w:jc w:val="both"/>
      </w:pPr>
    </w:p>
    <w:sectPr w:rsidR="001A4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07DBB"/>
    <w:multiLevelType w:val="hybridMultilevel"/>
    <w:tmpl w:val="6264F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75540E"/>
    <w:multiLevelType w:val="hybridMultilevel"/>
    <w:tmpl w:val="0B900D72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6B3CF7"/>
    <w:multiLevelType w:val="hybridMultilevel"/>
    <w:tmpl w:val="FB30E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157D5"/>
    <w:multiLevelType w:val="hybridMultilevel"/>
    <w:tmpl w:val="933AAD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8E69A8"/>
    <w:multiLevelType w:val="hybridMultilevel"/>
    <w:tmpl w:val="4CCA5D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11"/>
    <w:rsid w:val="00066098"/>
    <w:rsid w:val="000703CB"/>
    <w:rsid w:val="000B186F"/>
    <w:rsid w:val="000C77E5"/>
    <w:rsid w:val="000E64D6"/>
    <w:rsid w:val="000E6D65"/>
    <w:rsid w:val="001A0308"/>
    <w:rsid w:val="001A4899"/>
    <w:rsid w:val="001E7E76"/>
    <w:rsid w:val="0021222E"/>
    <w:rsid w:val="0026117F"/>
    <w:rsid w:val="0027407C"/>
    <w:rsid w:val="00285143"/>
    <w:rsid w:val="00353810"/>
    <w:rsid w:val="00377546"/>
    <w:rsid w:val="00391D5D"/>
    <w:rsid w:val="003A6A10"/>
    <w:rsid w:val="004C7266"/>
    <w:rsid w:val="0051715A"/>
    <w:rsid w:val="00573AA4"/>
    <w:rsid w:val="005B2885"/>
    <w:rsid w:val="005E2841"/>
    <w:rsid w:val="00657944"/>
    <w:rsid w:val="006A24E7"/>
    <w:rsid w:val="006A3121"/>
    <w:rsid w:val="00701575"/>
    <w:rsid w:val="00721C18"/>
    <w:rsid w:val="0079314D"/>
    <w:rsid w:val="007C7F5D"/>
    <w:rsid w:val="00827755"/>
    <w:rsid w:val="00890BD8"/>
    <w:rsid w:val="008A194A"/>
    <w:rsid w:val="008A6F0B"/>
    <w:rsid w:val="00953A91"/>
    <w:rsid w:val="009B4811"/>
    <w:rsid w:val="009E3BB8"/>
    <w:rsid w:val="00A524D5"/>
    <w:rsid w:val="00A81930"/>
    <w:rsid w:val="00AC0022"/>
    <w:rsid w:val="00AC0CD1"/>
    <w:rsid w:val="00AC6A88"/>
    <w:rsid w:val="00B30DD4"/>
    <w:rsid w:val="00B464FC"/>
    <w:rsid w:val="00B64BCD"/>
    <w:rsid w:val="00B8492A"/>
    <w:rsid w:val="00BA1B29"/>
    <w:rsid w:val="00BC5BAE"/>
    <w:rsid w:val="00C12626"/>
    <w:rsid w:val="00C430C4"/>
    <w:rsid w:val="00CA20B4"/>
    <w:rsid w:val="00CA3477"/>
    <w:rsid w:val="00CA742A"/>
    <w:rsid w:val="00CF60F9"/>
    <w:rsid w:val="00D6537D"/>
    <w:rsid w:val="00E17504"/>
    <w:rsid w:val="00E25C9B"/>
    <w:rsid w:val="00E317F0"/>
    <w:rsid w:val="00E67779"/>
    <w:rsid w:val="00E877C3"/>
    <w:rsid w:val="00F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5A64"/>
  <w15:chartTrackingRefBased/>
  <w15:docId w15:val="{E91418ED-550F-4D01-896F-6AF9E995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6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61</cp:revision>
  <dcterms:created xsi:type="dcterms:W3CDTF">2018-02-14T15:53:00Z</dcterms:created>
  <dcterms:modified xsi:type="dcterms:W3CDTF">2018-02-15T14:49:00Z</dcterms:modified>
</cp:coreProperties>
</file>