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AE" w:rsidRPr="00ED6DB0" w:rsidRDefault="00E56C4A">
      <w:pPr>
        <w:rPr>
          <w:b/>
        </w:rPr>
      </w:pPr>
      <w:r w:rsidRPr="00ED6DB0">
        <w:rPr>
          <w:b/>
        </w:rPr>
        <w:t>GENERIC CLASSES AND TYPE PARAMETERS</w:t>
      </w:r>
    </w:p>
    <w:p w:rsidR="00E56C4A" w:rsidRDefault="00CA0992" w:rsidP="00BD166C">
      <w:pPr>
        <w:pStyle w:val="Prrafodelista"/>
        <w:numPr>
          <w:ilvl w:val="0"/>
          <w:numId w:val="1"/>
        </w:numPr>
      </w:pPr>
      <w:r>
        <w:t>La clase LinkedList</w:t>
      </w:r>
      <w:r w:rsidR="007C1E05">
        <w:t xml:space="preserve"> (Creada manualmente en el libro)</w:t>
      </w:r>
      <w:r>
        <w:t xml:space="preserve"> es un ejemplo de programación genérica, podemos guardar objetos de cualquier clase dentro de una LinkedList</w:t>
      </w:r>
    </w:p>
    <w:p w:rsidR="00BA5B05" w:rsidRDefault="005258EA" w:rsidP="00BD166C">
      <w:pPr>
        <w:pStyle w:val="Prrafodelista"/>
        <w:numPr>
          <w:ilvl w:val="0"/>
          <w:numId w:val="1"/>
        </w:numPr>
      </w:pPr>
      <w:r>
        <w:t>La cl</w:t>
      </w:r>
      <w:r w:rsidR="00BA5B05">
        <w:t>ase LinkedList logra la genericidad mediante el uso de herencia.</w:t>
      </w:r>
      <w:r w:rsidR="00A60ED6">
        <w:t xml:space="preserve"> Utiliza una referencia del tipo Object y por lo tanto es capaz de guardar objetos de cualquier clase.</w:t>
      </w:r>
    </w:p>
    <w:p w:rsidR="007F4012" w:rsidRDefault="007F4012" w:rsidP="00BD166C">
      <w:pPr>
        <w:pStyle w:val="Prrafodelista"/>
        <w:numPr>
          <w:ilvl w:val="0"/>
          <w:numId w:val="1"/>
        </w:numPr>
      </w:pPr>
      <w:r>
        <w:t>Por ejemplo, podemos agregar elementos de tipo String porque la clase String extiende de la clase Object.</w:t>
      </w:r>
    </w:p>
    <w:p w:rsidR="007C1E05" w:rsidRDefault="007C1E05" w:rsidP="007C1E05">
      <w:pPr>
        <w:pStyle w:val="Prrafodelista"/>
        <w:ind w:left="360"/>
      </w:pPr>
    </w:p>
    <w:p w:rsidR="00381587" w:rsidRPr="00381587" w:rsidRDefault="00381587" w:rsidP="007C1E05">
      <w:pPr>
        <w:pStyle w:val="Prrafodelista"/>
        <w:ind w:left="360"/>
        <w:rPr>
          <w:b/>
        </w:rPr>
      </w:pPr>
      <w:r>
        <w:rPr>
          <w:b/>
        </w:rPr>
        <w:t>En java, la programación genérica puede ser lograda con herencia o con parámetros de ti</w:t>
      </w:r>
      <w:r w:rsidR="00B265D5">
        <w:rPr>
          <w:b/>
        </w:rPr>
        <w:t>po</w:t>
      </w:r>
      <w:bookmarkStart w:id="0" w:name="_GoBack"/>
      <w:bookmarkEnd w:id="0"/>
      <w:r>
        <w:rPr>
          <w:b/>
        </w:rPr>
        <w:t>.</w:t>
      </w:r>
    </w:p>
    <w:p w:rsidR="00381587" w:rsidRDefault="00381587" w:rsidP="007C1E05">
      <w:pPr>
        <w:pStyle w:val="Prrafodelista"/>
        <w:ind w:left="360"/>
      </w:pPr>
    </w:p>
    <w:p w:rsidR="007C1E05" w:rsidRDefault="007C1E05" w:rsidP="00BD166C">
      <w:pPr>
        <w:pStyle w:val="Prrafodelista"/>
        <w:numPr>
          <w:ilvl w:val="0"/>
          <w:numId w:val="1"/>
        </w:numPr>
      </w:pPr>
      <w:r>
        <w:t xml:space="preserve">En contraste, las clases ArrayList y </w:t>
      </w:r>
      <w:r w:rsidR="00C20BA4">
        <w:t>LinkedList de la librería estándar de Java son clases genéricas.</w:t>
      </w:r>
    </w:p>
    <w:p w:rsidR="00C20BA4" w:rsidRDefault="00C20BA4" w:rsidP="00BD166C">
      <w:pPr>
        <w:pStyle w:val="Prrafodelista"/>
        <w:numPr>
          <w:ilvl w:val="0"/>
          <w:numId w:val="1"/>
        </w:numPr>
      </w:pPr>
      <w:r>
        <w:t xml:space="preserve">Cada una de estas clases tiene un </w:t>
      </w:r>
      <w:r>
        <w:rPr>
          <w:b/>
        </w:rPr>
        <w:t>parámetro de tipo (type parameter)</w:t>
      </w:r>
      <w:r>
        <w:t xml:space="preserve"> para especificar el tipo de sus elementos.</w:t>
      </w:r>
    </w:p>
    <w:p w:rsidR="000871B7" w:rsidRDefault="000871B7" w:rsidP="00BD166C">
      <w:pPr>
        <w:pStyle w:val="Prrafodelista"/>
        <w:numPr>
          <w:ilvl w:val="0"/>
          <w:numId w:val="1"/>
        </w:numPr>
      </w:pPr>
      <w:r>
        <w:t>Por ejemplo: ArrayList&lt;String&gt; guarda elementos de tipo String</w:t>
      </w:r>
      <w:r w:rsidR="00BE35B8">
        <w:t>.</w:t>
      </w:r>
    </w:p>
    <w:p w:rsidR="00A77926" w:rsidRDefault="00A77926" w:rsidP="00A77926">
      <w:pPr>
        <w:pStyle w:val="Prrafodelista"/>
        <w:ind w:left="360"/>
      </w:pPr>
    </w:p>
    <w:p w:rsidR="00D5498F" w:rsidRPr="00D5498F" w:rsidRDefault="00D5498F" w:rsidP="00A77926">
      <w:pPr>
        <w:pStyle w:val="Prrafodelista"/>
        <w:ind w:left="360"/>
        <w:rPr>
          <w:b/>
        </w:rPr>
      </w:pPr>
      <w:r>
        <w:rPr>
          <w:b/>
        </w:rPr>
        <w:t>Una clase genérica tiene uno o dos parámetros de tipo.</w:t>
      </w:r>
    </w:p>
    <w:p w:rsidR="00D5498F" w:rsidRDefault="00D5498F" w:rsidP="00A77926">
      <w:pPr>
        <w:pStyle w:val="Prrafodelista"/>
        <w:ind w:left="360"/>
      </w:pPr>
    </w:p>
    <w:p w:rsidR="00BE35B8" w:rsidRDefault="00A77926" w:rsidP="00BD166C">
      <w:pPr>
        <w:pStyle w:val="Prrafodelista"/>
        <w:numPr>
          <w:ilvl w:val="0"/>
          <w:numId w:val="1"/>
        </w:numPr>
      </w:pPr>
      <w:r>
        <w:t xml:space="preserve">Cuando declaramos una clase genérica, debemos indicar una variable para cada </w:t>
      </w:r>
      <w:r>
        <w:rPr>
          <w:b/>
        </w:rPr>
        <w:t>parámetro de tipo</w:t>
      </w:r>
      <w:r>
        <w:t>.</w:t>
      </w:r>
      <w:r w:rsidR="00002219">
        <w:t xml:space="preserve"> Por ejemplo, la librería estándar de java declara la clase </w:t>
      </w:r>
      <w:r w:rsidR="00002219" w:rsidRPr="0088276F">
        <w:rPr>
          <w:b/>
        </w:rPr>
        <w:t>ArrayList&lt;E&gt;,</w:t>
      </w:r>
      <w:r w:rsidR="00560FBA">
        <w:t xml:space="preserve"> donde E es la </w:t>
      </w:r>
      <w:r w:rsidR="00560FBA">
        <w:rPr>
          <w:b/>
        </w:rPr>
        <w:t>variable de tipo</w:t>
      </w:r>
      <w:r w:rsidR="004C03A4">
        <w:rPr>
          <w:b/>
        </w:rPr>
        <w:t xml:space="preserve"> </w:t>
      </w:r>
      <w:r w:rsidR="00002219">
        <w:rPr>
          <w:b/>
        </w:rPr>
        <w:t>(type variable)</w:t>
      </w:r>
      <w:r w:rsidR="00D260DE">
        <w:t xml:space="preserve"> que denota el tipo de elemento.</w:t>
      </w:r>
    </w:p>
    <w:p w:rsidR="00A41EDD" w:rsidRDefault="00A41EDD" w:rsidP="00BD166C">
      <w:pPr>
        <w:pStyle w:val="Prrafodelista"/>
        <w:numPr>
          <w:ilvl w:val="0"/>
          <w:numId w:val="1"/>
        </w:numPr>
      </w:pPr>
      <w:r>
        <w:t xml:space="preserve">Usamos la misma variable en la declaración de los métodos cuando se necesario referirse a ese tipo. Por ejemplo, la clase </w:t>
      </w:r>
      <w:r w:rsidRPr="0088276F">
        <w:rPr>
          <w:b/>
        </w:rPr>
        <w:t>ArrayList&lt;E&gt;</w:t>
      </w:r>
      <w:r>
        <w:t xml:space="preserve"> contiene dos métodos:</w:t>
      </w:r>
    </w:p>
    <w:p w:rsidR="0088276F" w:rsidRPr="0088276F" w:rsidRDefault="0088276F" w:rsidP="0088276F">
      <w:pPr>
        <w:pStyle w:val="Prrafodelista"/>
        <w:spacing w:after="0"/>
        <w:ind w:left="360"/>
        <w:rPr>
          <w:sz w:val="16"/>
          <w:szCs w:val="16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A41EDD" w:rsidRPr="00B265D5" w:rsidTr="0088276F">
        <w:tc>
          <w:tcPr>
            <w:tcW w:w="8828" w:type="dxa"/>
          </w:tcPr>
          <w:p w:rsidR="00A41EDD" w:rsidRPr="00B265D5" w:rsidRDefault="00A41EDD" w:rsidP="0088276F">
            <w:pPr>
              <w:pStyle w:val="Prrafodelista"/>
              <w:spacing w:before="240" w:line="360" w:lineRule="auto"/>
              <w:ind w:left="0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B265D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public void add(E element)</w:t>
            </w:r>
          </w:p>
        </w:tc>
      </w:tr>
      <w:tr w:rsidR="00A41EDD" w:rsidRPr="00B265D5" w:rsidTr="0088276F">
        <w:tc>
          <w:tcPr>
            <w:tcW w:w="8828" w:type="dxa"/>
          </w:tcPr>
          <w:p w:rsidR="00A41EDD" w:rsidRPr="00B265D5" w:rsidRDefault="00A41EDD" w:rsidP="00A41EDD">
            <w:pPr>
              <w:pStyle w:val="Prrafodelista"/>
              <w:spacing w:line="360" w:lineRule="auto"/>
              <w:ind w:left="0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B265D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public E get(int index)</w:t>
            </w:r>
          </w:p>
        </w:tc>
      </w:tr>
    </w:tbl>
    <w:p w:rsidR="00A41EDD" w:rsidRDefault="00B15B11" w:rsidP="0088276F">
      <w:pPr>
        <w:pStyle w:val="Prrafodelista"/>
        <w:numPr>
          <w:ilvl w:val="0"/>
          <w:numId w:val="2"/>
        </w:numPr>
      </w:pPr>
      <w:r>
        <w:t xml:space="preserve">Se puede utilizar otro nombre, como </w:t>
      </w:r>
      <w:r w:rsidRPr="00EB7586">
        <w:rPr>
          <w:b/>
          <w:i/>
        </w:rPr>
        <w:t>TipoDeElemento</w:t>
      </w:r>
      <w:r>
        <w:t xml:space="preserve"> en lugar de </w:t>
      </w:r>
      <w:r w:rsidRPr="009E1C58">
        <w:rPr>
          <w:b/>
        </w:rPr>
        <w:t>E</w:t>
      </w:r>
      <w:r>
        <w:t xml:space="preserve">. Sin embargo, es </w:t>
      </w:r>
      <w:r w:rsidR="000416C8">
        <w:t>costumbre utilizar nombres de una sola letra mayúscula para las variables de tipo.</w:t>
      </w:r>
    </w:p>
    <w:p w:rsidR="00503D93" w:rsidRDefault="00503D93" w:rsidP="00DC21DC">
      <w:pPr>
        <w:pStyle w:val="Prrafodelista"/>
        <w:numPr>
          <w:ilvl w:val="0"/>
          <w:numId w:val="2"/>
        </w:numPr>
        <w:spacing w:after="0"/>
      </w:pPr>
      <w:r>
        <w:t xml:space="preserve">Al utilizar una clase genérica, necesitamos instanciar el parámetro de tipo. </w:t>
      </w:r>
      <w:r w:rsidR="00C5393D">
        <w:t>Esto es, proporcionar algún tipo de dato. Podemos proveer cualquier tipo de clase o interface.</w:t>
      </w:r>
      <w:r w:rsidR="004F4B0B">
        <w:t xml:space="preserve"> Por ejemplo: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917A87" w:rsidRPr="00586F2F" w:rsidTr="00634CEA">
        <w:tc>
          <w:tcPr>
            <w:tcW w:w="8828" w:type="dxa"/>
          </w:tcPr>
          <w:p w:rsidR="00917A87" w:rsidRPr="007C14AE" w:rsidRDefault="00917A87" w:rsidP="007C14AE">
            <w:pPr>
              <w:pStyle w:val="Sinespaciado"/>
              <w:rPr>
                <w:sz w:val="10"/>
                <w:szCs w:val="10"/>
              </w:rPr>
            </w:pPr>
          </w:p>
          <w:p w:rsidR="00917A87" w:rsidRPr="00586F2F" w:rsidRDefault="00917A87" w:rsidP="007C14AE">
            <w:pPr>
              <w:pStyle w:val="Prrafodelista"/>
              <w:spacing w:line="360" w:lineRule="auto"/>
              <w:ind w:left="0"/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ArrayList&lt;CuentaBanco&gt;</w:t>
            </w:r>
          </w:p>
        </w:tc>
      </w:tr>
      <w:tr w:rsidR="00917A87" w:rsidRPr="00586F2F" w:rsidTr="00634CEA">
        <w:tc>
          <w:tcPr>
            <w:tcW w:w="8828" w:type="dxa"/>
          </w:tcPr>
          <w:p w:rsidR="00917A87" w:rsidRPr="00586F2F" w:rsidRDefault="00917A87" w:rsidP="00634CEA">
            <w:pPr>
              <w:pStyle w:val="Prrafodelista"/>
              <w:spacing w:line="360" w:lineRule="auto"/>
              <w:ind w:left="0"/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ArrayList&lt;Measurable&gt;</w:t>
            </w:r>
          </w:p>
        </w:tc>
      </w:tr>
    </w:tbl>
    <w:p w:rsidR="000229FE" w:rsidRDefault="000229FE" w:rsidP="000229FE">
      <w:pPr>
        <w:pStyle w:val="Prrafodelista"/>
        <w:ind w:left="360"/>
      </w:pPr>
    </w:p>
    <w:p w:rsidR="000229FE" w:rsidRPr="00B51956" w:rsidRDefault="000229FE" w:rsidP="000229FE">
      <w:pPr>
        <w:pStyle w:val="Prrafodelista"/>
        <w:ind w:left="360"/>
        <w:rPr>
          <w:b/>
        </w:rPr>
      </w:pPr>
      <w:r w:rsidRPr="00B51956">
        <w:rPr>
          <w:b/>
        </w:rPr>
        <w:t>Los parámetros de tipo pueden ser instanciados con clases o interfaces.</w:t>
      </w:r>
    </w:p>
    <w:p w:rsidR="000229FE" w:rsidRDefault="000229FE" w:rsidP="000229FE">
      <w:pPr>
        <w:pStyle w:val="Prrafodelista"/>
        <w:ind w:left="360"/>
      </w:pPr>
    </w:p>
    <w:p w:rsidR="00917A87" w:rsidRDefault="00DC21DC" w:rsidP="0088276F">
      <w:pPr>
        <w:pStyle w:val="Prrafodelista"/>
        <w:numPr>
          <w:ilvl w:val="0"/>
          <w:numId w:val="2"/>
        </w:numPr>
      </w:pPr>
      <w:r>
        <w:t>No podemos sustituir o utilizar alguno de los ocho</w:t>
      </w:r>
      <w:r w:rsidR="00FB6A13">
        <w:t xml:space="preserve"> tipos primitivos de datos.</w:t>
      </w:r>
      <w:r w:rsidR="003101BF">
        <w:t xml:space="preserve"> </w:t>
      </w:r>
      <w:r w:rsidR="00A07474">
        <w:t>Sería un error declarar ArrayList&lt;double&gt;. En lugar de eso se utiliza la clase wrapper, ArrayList&lt;Double&gt;</w:t>
      </w:r>
    </w:p>
    <w:p w:rsidR="00A07474" w:rsidRDefault="00CD00A4" w:rsidP="0088276F">
      <w:pPr>
        <w:pStyle w:val="Prrafodelista"/>
        <w:numPr>
          <w:ilvl w:val="0"/>
          <w:numId w:val="2"/>
        </w:numPr>
      </w:pPr>
      <w:r>
        <w:t xml:space="preserve">Cuando instanciamos una clase genérica, el parámetro de tipo que proporcionamos remplaza todas las </w:t>
      </w:r>
      <w:r w:rsidR="005339BD">
        <w:t>ocurrencias de la variable de tipo</w:t>
      </w:r>
      <w:r>
        <w:t xml:space="preserve"> en la declaración de la clase.</w:t>
      </w:r>
    </w:p>
    <w:p w:rsidR="00A07474" w:rsidRPr="007C14AE" w:rsidRDefault="00E52114" w:rsidP="0088276F">
      <w:pPr>
        <w:pStyle w:val="Prrafodelista"/>
        <w:numPr>
          <w:ilvl w:val="0"/>
          <w:numId w:val="2"/>
        </w:numPr>
      </w:pPr>
      <w:r>
        <w:t xml:space="preserve">Por ejemplo, el método </w:t>
      </w:r>
      <w:r>
        <w:rPr>
          <w:b/>
        </w:rPr>
        <w:t>add</w:t>
      </w:r>
      <w:r>
        <w:t xml:space="preserve"> para </w:t>
      </w:r>
      <w:r w:rsidRPr="008E33C5">
        <w:rPr>
          <w:b/>
        </w:rPr>
        <w:t>ArrayLis</w:t>
      </w:r>
      <w:r w:rsidR="00967E67">
        <w:rPr>
          <w:b/>
        </w:rPr>
        <w:t>t</w:t>
      </w:r>
      <w:r w:rsidRPr="008E33C5">
        <w:rPr>
          <w:b/>
        </w:rPr>
        <w:t>&lt;CuentaBanco&gt;</w:t>
      </w:r>
      <w:r>
        <w:t xml:space="preserve"> tiene la variable de tipo </w:t>
      </w:r>
      <w:r>
        <w:rPr>
          <w:b/>
        </w:rPr>
        <w:t>E</w:t>
      </w:r>
      <w:r>
        <w:t xml:space="preserve"> que es remplazada con </w:t>
      </w:r>
      <w:r>
        <w:rPr>
          <w:b/>
        </w:rPr>
        <w:t>CuentaBanco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7C14AE" w:rsidRPr="00B265D5" w:rsidTr="00634CEA">
        <w:tc>
          <w:tcPr>
            <w:tcW w:w="8828" w:type="dxa"/>
          </w:tcPr>
          <w:p w:rsidR="007C14AE" w:rsidRPr="007C14AE" w:rsidRDefault="007C14AE" w:rsidP="00634CEA">
            <w:pPr>
              <w:pStyle w:val="Sinespaciado"/>
              <w:rPr>
                <w:sz w:val="10"/>
                <w:szCs w:val="10"/>
              </w:rPr>
            </w:pPr>
          </w:p>
          <w:p w:rsidR="007C14AE" w:rsidRPr="00B265D5" w:rsidRDefault="007C14AE" w:rsidP="00634CEA">
            <w:pPr>
              <w:pStyle w:val="Prrafodelista"/>
              <w:spacing w:line="360" w:lineRule="auto"/>
              <w:ind w:left="0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B265D5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public void add(E element)</w:t>
            </w:r>
          </w:p>
        </w:tc>
      </w:tr>
      <w:tr w:rsidR="007C14AE" w:rsidRPr="00586F2F" w:rsidTr="00634CEA">
        <w:tc>
          <w:tcPr>
            <w:tcW w:w="8828" w:type="dxa"/>
          </w:tcPr>
          <w:p w:rsidR="007C14AE" w:rsidRPr="00586F2F" w:rsidRDefault="007C14AE" w:rsidP="00634CEA">
            <w:pPr>
              <w:pStyle w:val="Prrafodelista"/>
              <w:spacing w:line="360" w:lineRule="auto"/>
              <w:ind w:left="0"/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Public void add(CuentaBanco element)</w:t>
            </w:r>
          </w:p>
        </w:tc>
      </w:tr>
    </w:tbl>
    <w:p w:rsidR="007C14AE" w:rsidRDefault="007C14AE" w:rsidP="007C14AE">
      <w:pPr>
        <w:pStyle w:val="Prrafodelista"/>
        <w:ind w:left="360"/>
      </w:pPr>
    </w:p>
    <w:p w:rsidR="00E56C4A" w:rsidRDefault="00E56C4A"/>
    <w:sectPr w:rsidR="00E56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1C2F"/>
    <w:multiLevelType w:val="hybridMultilevel"/>
    <w:tmpl w:val="0190611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6D22AD"/>
    <w:multiLevelType w:val="hybridMultilevel"/>
    <w:tmpl w:val="2248A1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36"/>
    <w:rsid w:val="00002219"/>
    <w:rsid w:val="000229FE"/>
    <w:rsid w:val="000416C8"/>
    <w:rsid w:val="000871B7"/>
    <w:rsid w:val="002B6715"/>
    <w:rsid w:val="003101BF"/>
    <w:rsid w:val="00381587"/>
    <w:rsid w:val="004C03A4"/>
    <w:rsid w:val="004F4B0B"/>
    <w:rsid w:val="00503D93"/>
    <w:rsid w:val="005258EA"/>
    <w:rsid w:val="005339BD"/>
    <w:rsid w:val="00560FBA"/>
    <w:rsid w:val="00586F2F"/>
    <w:rsid w:val="007C14AE"/>
    <w:rsid w:val="007C1E05"/>
    <w:rsid w:val="007F4012"/>
    <w:rsid w:val="0088276F"/>
    <w:rsid w:val="008E33C5"/>
    <w:rsid w:val="00917A87"/>
    <w:rsid w:val="00967E67"/>
    <w:rsid w:val="00972B36"/>
    <w:rsid w:val="00983B81"/>
    <w:rsid w:val="009E1C58"/>
    <w:rsid w:val="009E6D51"/>
    <w:rsid w:val="00A07474"/>
    <w:rsid w:val="00A153FB"/>
    <w:rsid w:val="00A41EDD"/>
    <w:rsid w:val="00A60ED6"/>
    <w:rsid w:val="00A77926"/>
    <w:rsid w:val="00B15B11"/>
    <w:rsid w:val="00B265D5"/>
    <w:rsid w:val="00B51956"/>
    <w:rsid w:val="00BA5B05"/>
    <w:rsid w:val="00BC5BAE"/>
    <w:rsid w:val="00BD166C"/>
    <w:rsid w:val="00BE35B8"/>
    <w:rsid w:val="00C20BA4"/>
    <w:rsid w:val="00C5393D"/>
    <w:rsid w:val="00CA0992"/>
    <w:rsid w:val="00CD00A4"/>
    <w:rsid w:val="00D260DE"/>
    <w:rsid w:val="00D5498F"/>
    <w:rsid w:val="00DC21DC"/>
    <w:rsid w:val="00E3367E"/>
    <w:rsid w:val="00E52114"/>
    <w:rsid w:val="00E56C4A"/>
    <w:rsid w:val="00EB7586"/>
    <w:rsid w:val="00ED6DB0"/>
    <w:rsid w:val="00F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B3CB"/>
  <w15:chartTrackingRefBased/>
  <w15:docId w15:val="{AEF05265-46FD-4965-9BAB-9FD3925A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6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4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C14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51</cp:revision>
  <dcterms:created xsi:type="dcterms:W3CDTF">2018-02-15T15:00:00Z</dcterms:created>
  <dcterms:modified xsi:type="dcterms:W3CDTF">2019-07-19T03:02:00Z</dcterms:modified>
</cp:coreProperties>
</file>