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9B" w:rsidRDefault="00151B12" w:rsidP="00151B12">
      <w:pPr>
        <w:jc w:val="center"/>
        <w:rPr>
          <w:b/>
        </w:rPr>
      </w:pPr>
      <w:r w:rsidRPr="00F376CA">
        <w:rPr>
          <w:b/>
        </w:rPr>
        <w:t>AGREGACIÓN</w:t>
      </w:r>
      <w:r w:rsidR="00BA5667">
        <w:rPr>
          <w:b/>
        </w:rPr>
        <w:t xml:space="preserve"> </w:t>
      </w:r>
    </w:p>
    <w:p w:rsidR="00BC5BAE" w:rsidRPr="00F376CA" w:rsidRDefault="00BA5667" w:rsidP="00151B12">
      <w:pPr>
        <w:jc w:val="center"/>
        <w:rPr>
          <w:b/>
        </w:rPr>
      </w:pPr>
      <w:r>
        <w:rPr>
          <w:b/>
        </w:rPr>
        <w:t>(</w:t>
      </w:r>
      <w:r w:rsidR="00655380">
        <w:rPr>
          <w:b/>
        </w:rPr>
        <w:t>Acoplamiento</w:t>
      </w:r>
      <w:bookmarkStart w:id="0" w:name="_GoBack"/>
      <w:bookmarkEnd w:id="0"/>
      <w:r w:rsidR="00655380">
        <w:rPr>
          <w:b/>
        </w:rPr>
        <w:t>/</w:t>
      </w:r>
      <w:r>
        <w:rPr>
          <w:b/>
        </w:rPr>
        <w:t xml:space="preserve">unión </w:t>
      </w:r>
      <w:r w:rsidR="00E1349B">
        <w:rPr>
          <w:b/>
        </w:rPr>
        <w:t>débil</w:t>
      </w:r>
      <w:r>
        <w:rPr>
          <w:b/>
        </w:rPr>
        <w:t>)</w:t>
      </w:r>
    </w:p>
    <w:p w:rsidR="00BA1A9D" w:rsidRPr="00460914" w:rsidRDefault="005120A8" w:rsidP="00151B12">
      <w:pPr>
        <w:jc w:val="center"/>
        <w:rPr>
          <w:b/>
        </w:rPr>
      </w:pPr>
      <w:r w:rsidRPr="00460914">
        <w:rPr>
          <w:b/>
        </w:rPr>
        <w:t>“Posee un” o “tiene un”</w:t>
      </w:r>
    </w:p>
    <w:p w:rsidR="00151B12" w:rsidRDefault="00E366EE">
      <w:r>
        <w:t>La clase Cartera tiene un atributo</w:t>
      </w:r>
      <w:r w:rsidR="003D1426">
        <w:t xml:space="preserve"> (instancia)</w:t>
      </w:r>
      <w:r>
        <w:t xml:space="preserve"> de la clase Dinero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6"/>
        <w:gridCol w:w="2976"/>
        <w:gridCol w:w="2926"/>
      </w:tblGrid>
      <w:tr w:rsidR="00E366EE" w:rsidTr="00E366EE">
        <w:tc>
          <w:tcPr>
            <w:tcW w:w="2942" w:type="dxa"/>
            <w:tcBorders>
              <w:right w:val="single" w:sz="4" w:space="0" w:color="auto"/>
            </w:tcBorders>
            <w:vAlign w:val="center"/>
          </w:tcPr>
          <w:p w:rsidR="00E366EE" w:rsidRDefault="00E366EE" w:rsidP="00E366EE">
            <w:pPr>
              <w:jc w:val="center"/>
            </w:pPr>
            <w:r>
              <w:t>Cartera</w:t>
            </w: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66EE" w:rsidRDefault="00E366EE">
            <w:r>
              <w:rPr>
                <w:noProof/>
                <w:lang w:eastAsia="es-MX"/>
              </w:rPr>
              <w:drawing>
                <wp:inline distT="0" distB="0" distL="0" distR="0">
                  <wp:extent cx="1752600" cy="3143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gregacion_img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:rsidR="00E366EE" w:rsidRDefault="00E366EE" w:rsidP="00E366EE">
            <w:pPr>
              <w:jc w:val="center"/>
            </w:pPr>
            <w:r>
              <w:t>Dinero</w:t>
            </w:r>
          </w:p>
        </w:tc>
      </w:tr>
    </w:tbl>
    <w:p w:rsidR="00151B12" w:rsidRDefault="00151B12"/>
    <w:p w:rsidR="00151B12" w:rsidRDefault="00E8373A" w:rsidP="00E366EE">
      <w:pPr>
        <w:pStyle w:val="Prrafodelista"/>
        <w:numPr>
          <w:ilvl w:val="0"/>
          <w:numId w:val="1"/>
        </w:numPr>
      </w:pPr>
      <w:r>
        <w:t xml:space="preserve">La cartera </w:t>
      </w:r>
      <w:r w:rsidRPr="00E8373A">
        <w:rPr>
          <w:b/>
        </w:rPr>
        <w:t>posee (tiene)</w:t>
      </w:r>
      <w:r>
        <w:t xml:space="preserve"> dinero</w:t>
      </w:r>
    </w:p>
    <w:p w:rsidR="00E8373A" w:rsidRDefault="003910E8" w:rsidP="00E366EE">
      <w:pPr>
        <w:pStyle w:val="Prrafodelista"/>
        <w:numPr>
          <w:ilvl w:val="0"/>
          <w:numId w:val="1"/>
        </w:numPr>
      </w:pPr>
      <w:r>
        <w:t>El dinero no necesariamente tiene que</w:t>
      </w:r>
      <w:r w:rsidR="00D8535A">
        <w:t xml:space="preserve"> estar guardado en una cartera</w:t>
      </w:r>
    </w:p>
    <w:p w:rsidR="00052108" w:rsidRDefault="00052108" w:rsidP="00052108">
      <w:pPr>
        <w:pStyle w:val="Prrafodelista"/>
        <w:numPr>
          <w:ilvl w:val="0"/>
          <w:numId w:val="1"/>
        </w:numPr>
      </w:pPr>
      <w:r>
        <w:t>Un objeto (clase: Dinero) puede seguir existiendo sin ser parte del objeto principal (clase: Cartera)</w:t>
      </w:r>
    </w:p>
    <w:p w:rsidR="00FB56DB" w:rsidRDefault="00FB56DB" w:rsidP="00052108">
      <w:pPr>
        <w:pStyle w:val="Prrafodelista"/>
        <w:numPr>
          <w:ilvl w:val="0"/>
          <w:numId w:val="1"/>
        </w:numPr>
      </w:pPr>
      <w:r>
        <w:t xml:space="preserve">La cartera puede </w:t>
      </w:r>
      <w:r w:rsidR="00470EC8">
        <w:t>existir,</w:t>
      </w:r>
      <w:r>
        <w:t xml:space="preserve"> aunque no tenga nada de dinero</w:t>
      </w:r>
    </w:p>
    <w:p w:rsidR="00052108" w:rsidRDefault="00052108" w:rsidP="00052108">
      <w:pPr>
        <w:pStyle w:val="Prrafodelista"/>
        <w:ind w:left="360"/>
      </w:pPr>
    </w:p>
    <w:p w:rsidR="00D8535A" w:rsidRDefault="00D8535A" w:rsidP="00E366EE">
      <w:pPr>
        <w:pStyle w:val="Prrafodelista"/>
        <w:numPr>
          <w:ilvl w:val="0"/>
          <w:numId w:val="1"/>
        </w:numPr>
      </w:pPr>
      <w:r>
        <w:t xml:space="preserve">Ambas clases pueden </w:t>
      </w:r>
      <w:r w:rsidRPr="00D8535A">
        <w:rPr>
          <w:b/>
        </w:rPr>
        <w:t>sobrevivir</w:t>
      </w:r>
      <w:r>
        <w:rPr>
          <w:b/>
        </w:rPr>
        <w:t xml:space="preserve"> </w:t>
      </w:r>
      <w:r>
        <w:t xml:space="preserve">si la otra deja de existir. </w:t>
      </w:r>
    </w:p>
    <w:p w:rsidR="002E6A1C" w:rsidRDefault="002E6A1C" w:rsidP="00E366EE">
      <w:pPr>
        <w:pStyle w:val="Prrafodelista"/>
        <w:numPr>
          <w:ilvl w:val="0"/>
          <w:numId w:val="1"/>
        </w:numPr>
      </w:pPr>
      <w:r>
        <w:t>Se logra un</w:t>
      </w:r>
      <w:r w:rsidR="00BB602E">
        <w:t>a</w:t>
      </w:r>
      <w:r>
        <w:t xml:space="preserve"> mejor </w:t>
      </w:r>
      <w:r w:rsidR="002E608E">
        <w:t>reutilización</w:t>
      </w:r>
      <w:r>
        <w:t xml:space="preserve"> de código utilizando agregación.</w:t>
      </w:r>
    </w:p>
    <w:p w:rsidR="00BB602E" w:rsidRDefault="00BB602E" w:rsidP="00BB602E"/>
    <w:p w:rsidR="00100C27" w:rsidRDefault="00100C27" w:rsidP="00BB602E"/>
    <w:p w:rsidR="004766B2" w:rsidRDefault="004766B2" w:rsidP="004766B2">
      <w:r>
        <w:t xml:space="preserve">La clase </w:t>
      </w:r>
      <w:r w:rsidR="00153302">
        <w:t>Equipo</w:t>
      </w:r>
      <w:r>
        <w:t xml:space="preserve"> tiene un atributo (instancia)</w:t>
      </w:r>
      <w:r w:rsidR="00153302">
        <w:t xml:space="preserve"> de la clase Jugador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5"/>
        <w:gridCol w:w="2976"/>
        <w:gridCol w:w="2927"/>
      </w:tblGrid>
      <w:tr w:rsidR="004766B2" w:rsidTr="003A67E3">
        <w:tc>
          <w:tcPr>
            <w:tcW w:w="2942" w:type="dxa"/>
            <w:tcBorders>
              <w:right w:val="single" w:sz="4" w:space="0" w:color="auto"/>
            </w:tcBorders>
            <w:vAlign w:val="center"/>
          </w:tcPr>
          <w:p w:rsidR="004766B2" w:rsidRDefault="004766B2" w:rsidP="003A67E3">
            <w:pPr>
              <w:jc w:val="center"/>
            </w:pPr>
            <w:r>
              <w:t>Equipo</w:t>
            </w: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66B2" w:rsidRDefault="004766B2" w:rsidP="003A67E3">
            <w:r>
              <w:rPr>
                <w:noProof/>
                <w:lang w:eastAsia="es-MX"/>
              </w:rPr>
              <w:drawing>
                <wp:inline distT="0" distB="0" distL="0" distR="0" wp14:anchorId="2B4C0235" wp14:editId="1DFD724A">
                  <wp:extent cx="1752600" cy="3143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gregacion_img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:rsidR="004766B2" w:rsidRDefault="004766B2" w:rsidP="003A67E3">
            <w:pPr>
              <w:jc w:val="center"/>
            </w:pPr>
            <w:r>
              <w:t>Jugador</w:t>
            </w:r>
          </w:p>
        </w:tc>
      </w:tr>
    </w:tbl>
    <w:p w:rsidR="004766B2" w:rsidRDefault="004766B2" w:rsidP="00BB602E"/>
    <w:p w:rsidR="00D92DD7" w:rsidRDefault="00D92DD7" w:rsidP="00D92DD7">
      <w:pPr>
        <w:pStyle w:val="Prrafodelista"/>
        <w:numPr>
          <w:ilvl w:val="0"/>
          <w:numId w:val="2"/>
        </w:numPr>
      </w:pPr>
      <w:r>
        <w:t xml:space="preserve">Un equipo </w:t>
      </w:r>
      <w:r w:rsidRPr="00D92DD7">
        <w:rPr>
          <w:b/>
        </w:rPr>
        <w:t>posee (tiene)</w:t>
      </w:r>
      <w:r>
        <w:t xml:space="preserve"> jugadores</w:t>
      </w:r>
    </w:p>
    <w:p w:rsidR="00FB56DB" w:rsidRDefault="003A3F05" w:rsidP="00D92DD7">
      <w:pPr>
        <w:pStyle w:val="Prrafodelista"/>
        <w:numPr>
          <w:ilvl w:val="0"/>
          <w:numId w:val="2"/>
        </w:numPr>
      </w:pPr>
      <w:r>
        <w:t xml:space="preserve">El jugador puede </w:t>
      </w:r>
      <w:r w:rsidR="008C0622">
        <w:t>existir,</w:t>
      </w:r>
      <w:r>
        <w:t xml:space="preserve"> aunque no tenga equipo.</w:t>
      </w:r>
    </w:p>
    <w:p w:rsidR="00BE4251" w:rsidRDefault="00BE4251" w:rsidP="00D92DD7">
      <w:pPr>
        <w:pStyle w:val="Prrafodelista"/>
        <w:numPr>
          <w:ilvl w:val="0"/>
          <w:numId w:val="2"/>
        </w:numPr>
      </w:pPr>
      <w:r>
        <w:t>El equipo cuenta con varios jugadores (arreglo, array, o ArrayList)</w:t>
      </w:r>
    </w:p>
    <w:p w:rsidR="008C0622" w:rsidRDefault="008C0622" w:rsidP="00D92DD7">
      <w:pPr>
        <w:pStyle w:val="Prrafodelista"/>
        <w:numPr>
          <w:ilvl w:val="0"/>
          <w:numId w:val="2"/>
        </w:numPr>
      </w:pPr>
      <w:r>
        <w:t xml:space="preserve">El equipo puede </w:t>
      </w:r>
      <w:r w:rsidR="00BE4251">
        <w:t>continuar existiendo</w:t>
      </w:r>
      <w:r w:rsidR="00226E16">
        <w:t>,</w:t>
      </w:r>
      <w:r>
        <w:t xml:space="preserve"> aunque le falte un jugador</w:t>
      </w:r>
      <w:r w:rsidR="00BE4251">
        <w:t>.</w:t>
      </w:r>
    </w:p>
    <w:p w:rsidR="00291C7C" w:rsidRDefault="00291C7C" w:rsidP="00D92DD7">
      <w:pPr>
        <w:pStyle w:val="Prrafodelista"/>
        <w:numPr>
          <w:ilvl w:val="0"/>
          <w:numId w:val="2"/>
        </w:numPr>
      </w:pPr>
      <w:r>
        <w:t>Si el equipo se da de baja, el jugador puede seguir existiendo y se agrega a otro equipo</w:t>
      </w:r>
    </w:p>
    <w:p w:rsidR="003F3CEB" w:rsidRDefault="003F3CEB" w:rsidP="003F3CEB"/>
    <w:p w:rsidR="003F3CEB" w:rsidRDefault="003F3CEB" w:rsidP="003F3CEB">
      <w:r>
        <w:t xml:space="preserve">La clase </w:t>
      </w:r>
      <w:r w:rsidR="000A43B2">
        <w:t>Escuela</w:t>
      </w:r>
      <w:r>
        <w:t xml:space="preserve"> tiene un atributo (instancia) de la clase </w:t>
      </w:r>
      <w:r w:rsidR="000A43B2">
        <w:t>Alumno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5"/>
        <w:gridCol w:w="2976"/>
        <w:gridCol w:w="2927"/>
      </w:tblGrid>
      <w:tr w:rsidR="003F3CEB" w:rsidTr="003A67E3">
        <w:tc>
          <w:tcPr>
            <w:tcW w:w="2942" w:type="dxa"/>
            <w:tcBorders>
              <w:right w:val="single" w:sz="4" w:space="0" w:color="auto"/>
            </w:tcBorders>
            <w:vAlign w:val="center"/>
          </w:tcPr>
          <w:p w:rsidR="003F3CEB" w:rsidRDefault="003F3CEB" w:rsidP="003A67E3">
            <w:pPr>
              <w:jc w:val="center"/>
            </w:pPr>
            <w:r>
              <w:t>Escuela</w:t>
            </w: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3CEB" w:rsidRDefault="003F3CEB" w:rsidP="003A67E3">
            <w:r>
              <w:rPr>
                <w:noProof/>
                <w:lang w:eastAsia="es-MX"/>
              </w:rPr>
              <w:drawing>
                <wp:inline distT="0" distB="0" distL="0" distR="0" wp14:anchorId="33DB2C24" wp14:editId="7A392483">
                  <wp:extent cx="1752600" cy="3143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gregacion_img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:rsidR="003F3CEB" w:rsidRDefault="003F3CEB" w:rsidP="003A67E3">
            <w:pPr>
              <w:jc w:val="center"/>
            </w:pPr>
            <w:r>
              <w:t>Alumno</w:t>
            </w:r>
          </w:p>
        </w:tc>
      </w:tr>
    </w:tbl>
    <w:p w:rsidR="003F3CEB" w:rsidRDefault="003F3CEB" w:rsidP="003F3CEB"/>
    <w:p w:rsidR="003F3CEB" w:rsidRDefault="003F3CEB" w:rsidP="003F3CEB">
      <w:pPr>
        <w:pStyle w:val="Prrafodelista"/>
        <w:numPr>
          <w:ilvl w:val="0"/>
          <w:numId w:val="2"/>
        </w:numPr>
      </w:pPr>
      <w:r>
        <w:t>U</w:t>
      </w:r>
      <w:r w:rsidR="000A43B2">
        <w:t>na Escuela</w:t>
      </w:r>
      <w:r>
        <w:t xml:space="preserve"> </w:t>
      </w:r>
      <w:r w:rsidRPr="00D92DD7">
        <w:rPr>
          <w:b/>
        </w:rPr>
        <w:t>posee (tiene)</w:t>
      </w:r>
      <w:r w:rsidR="000A43B2">
        <w:t xml:space="preserve"> alumnos</w:t>
      </w:r>
    </w:p>
    <w:p w:rsidR="004B2B1E" w:rsidRDefault="004B2B1E" w:rsidP="004B2B1E">
      <w:pPr>
        <w:pStyle w:val="Prrafodelista"/>
        <w:numPr>
          <w:ilvl w:val="0"/>
          <w:numId w:val="2"/>
        </w:numPr>
      </w:pPr>
      <w:r>
        <w:t>La escuela cuenta con varios alumnos (arreglo, array, o ArrayList)</w:t>
      </w:r>
    </w:p>
    <w:p w:rsidR="003F3CEB" w:rsidRDefault="001C6AA5" w:rsidP="003F3CEB">
      <w:pPr>
        <w:pStyle w:val="Prrafodelista"/>
        <w:numPr>
          <w:ilvl w:val="0"/>
          <w:numId w:val="2"/>
        </w:numPr>
      </w:pPr>
      <w:r>
        <w:t>Cuando</w:t>
      </w:r>
      <w:r w:rsidR="00AC206D">
        <w:t xml:space="preserve"> la escuela cierra, el estudiant</w:t>
      </w:r>
      <w:r>
        <w:t>e no deja de existir, solo se cambia de escuela.</w:t>
      </w:r>
    </w:p>
    <w:p w:rsidR="003F3CEB" w:rsidRDefault="001D7CC2" w:rsidP="003F3CEB">
      <w:pPr>
        <w:pStyle w:val="Prrafodelista"/>
        <w:numPr>
          <w:ilvl w:val="0"/>
          <w:numId w:val="2"/>
        </w:numPr>
      </w:pPr>
      <w:r>
        <w:t>La escuela puede continuar existiendo</w:t>
      </w:r>
      <w:r w:rsidR="003F3CEB">
        <w:t>,</w:t>
      </w:r>
      <w:r>
        <w:t xml:space="preserve"> aunque le falte un alumno</w:t>
      </w:r>
      <w:r w:rsidR="003F3CEB">
        <w:t>.</w:t>
      </w:r>
    </w:p>
    <w:p w:rsidR="003F3CEB" w:rsidRDefault="003F3CEB" w:rsidP="003F3CEB"/>
    <w:sectPr w:rsidR="003F3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F7D09"/>
    <w:multiLevelType w:val="hybridMultilevel"/>
    <w:tmpl w:val="26E81BB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69118D"/>
    <w:multiLevelType w:val="hybridMultilevel"/>
    <w:tmpl w:val="5428E5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DA"/>
    <w:rsid w:val="00007089"/>
    <w:rsid w:val="00052108"/>
    <w:rsid w:val="000A43B2"/>
    <w:rsid w:val="00100C27"/>
    <w:rsid w:val="00151B12"/>
    <w:rsid w:val="00153302"/>
    <w:rsid w:val="001C6AA5"/>
    <w:rsid w:val="001D7CC2"/>
    <w:rsid w:val="00226E16"/>
    <w:rsid w:val="00291C7C"/>
    <w:rsid w:val="002E608E"/>
    <w:rsid w:val="002E6A1C"/>
    <w:rsid w:val="003910E8"/>
    <w:rsid w:val="003A3F05"/>
    <w:rsid w:val="003D1426"/>
    <w:rsid w:val="003F3CEB"/>
    <w:rsid w:val="004376DA"/>
    <w:rsid w:val="00460914"/>
    <w:rsid w:val="00470EC8"/>
    <w:rsid w:val="004766B2"/>
    <w:rsid w:val="004B2B1E"/>
    <w:rsid w:val="005120A8"/>
    <w:rsid w:val="00655380"/>
    <w:rsid w:val="007E6A9B"/>
    <w:rsid w:val="008C0622"/>
    <w:rsid w:val="00AA74AF"/>
    <w:rsid w:val="00AC206D"/>
    <w:rsid w:val="00BA1A9D"/>
    <w:rsid w:val="00BA5667"/>
    <w:rsid w:val="00BB602E"/>
    <w:rsid w:val="00BC5BAE"/>
    <w:rsid w:val="00BE4251"/>
    <w:rsid w:val="00D8535A"/>
    <w:rsid w:val="00D92DD7"/>
    <w:rsid w:val="00E1349B"/>
    <w:rsid w:val="00E366EE"/>
    <w:rsid w:val="00E8373A"/>
    <w:rsid w:val="00ED259F"/>
    <w:rsid w:val="00F376CA"/>
    <w:rsid w:val="00F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E30B"/>
  <w15:chartTrackingRefBased/>
  <w15:docId w15:val="{F8A36FC6-0F1D-45C9-A3BC-EE703B0E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39</cp:revision>
  <dcterms:created xsi:type="dcterms:W3CDTF">2018-01-15T03:27:00Z</dcterms:created>
  <dcterms:modified xsi:type="dcterms:W3CDTF">2018-01-15T04:00:00Z</dcterms:modified>
</cp:coreProperties>
</file>