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ABD" w:rsidRPr="00690BD0" w:rsidRDefault="00DE3ABD" w:rsidP="00690BD0">
      <w:pPr>
        <w:pStyle w:val="Prrafodelista"/>
        <w:numPr>
          <w:ilvl w:val="0"/>
          <w:numId w:val="1"/>
        </w:numPr>
        <w:spacing w:line="276" w:lineRule="auto"/>
        <w:ind w:left="360"/>
        <w:rPr>
          <w:rFonts w:ascii="Cambria" w:hAnsi="Cambria"/>
          <w:sz w:val="20"/>
          <w:szCs w:val="20"/>
        </w:rPr>
      </w:pPr>
      <w:r w:rsidRPr="00690BD0">
        <w:rPr>
          <w:rFonts w:ascii="Cambria" w:hAnsi="Cambria"/>
          <w:sz w:val="20"/>
          <w:szCs w:val="20"/>
        </w:rPr>
        <w:t>Joe trabaja para una compañía que realiza juegos de simulación.</w:t>
      </w:r>
    </w:p>
    <w:p w:rsidR="00DE3ABD" w:rsidRPr="00690BD0" w:rsidRDefault="00DE3ABD" w:rsidP="00690BD0">
      <w:pPr>
        <w:pStyle w:val="Prrafodelista"/>
        <w:numPr>
          <w:ilvl w:val="0"/>
          <w:numId w:val="1"/>
        </w:numPr>
        <w:spacing w:line="276" w:lineRule="auto"/>
        <w:ind w:left="360"/>
        <w:rPr>
          <w:rFonts w:ascii="Cambria" w:hAnsi="Cambria"/>
          <w:sz w:val="20"/>
          <w:szCs w:val="20"/>
        </w:rPr>
      </w:pPr>
      <w:r w:rsidRPr="00690BD0">
        <w:rPr>
          <w:rFonts w:ascii="Cambria" w:hAnsi="Cambria"/>
          <w:sz w:val="20"/>
          <w:szCs w:val="20"/>
        </w:rPr>
        <w:t>Uno de sus juegos simula un estanque de patos.</w:t>
      </w:r>
    </w:p>
    <w:p w:rsidR="00DE3ABD" w:rsidRPr="00690BD0" w:rsidRDefault="00DE3ABD" w:rsidP="00690BD0">
      <w:pPr>
        <w:pStyle w:val="Prrafodelista"/>
        <w:numPr>
          <w:ilvl w:val="0"/>
          <w:numId w:val="1"/>
        </w:numPr>
        <w:spacing w:line="276" w:lineRule="auto"/>
        <w:ind w:left="360"/>
        <w:rPr>
          <w:rFonts w:ascii="Cambria" w:hAnsi="Cambria"/>
          <w:sz w:val="20"/>
          <w:szCs w:val="20"/>
        </w:rPr>
      </w:pPr>
      <w:r w:rsidRPr="00690BD0">
        <w:rPr>
          <w:rFonts w:ascii="Cambria" w:hAnsi="Cambria"/>
          <w:sz w:val="20"/>
          <w:szCs w:val="20"/>
        </w:rPr>
        <w:t>Dicho juego muestra una gran variedad de especies de patos los cuales nadan y emiten sonidos.</w:t>
      </w:r>
    </w:p>
    <w:p w:rsidR="00365008" w:rsidRPr="00690BD0" w:rsidRDefault="00365008" w:rsidP="00690BD0">
      <w:pPr>
        <w:pStyle w:val="Prrafodelista"/>
        <w:spacing w:line="276" w:lineRule="auto"/>
        <w:ind w:left="360"/>
        <w:rPr>
          <w:rFonts w:ascii="Cambria" w:hAnsi="Cambria"/>
          <w:sz w:val="20"/>
          <w:szCs w:val="20"/>
        </w:rPr>
      </w:pPr>
    </w:p>
    <w:p w:rsidR="00DE3ABD" w:rsidRPr="00690BD0" w:rsidRDefault="00DE3ABD" w:rsidP="00690BD0">
      <w:pPr>
        <w:pStyle w:val="Prrafodelista"/>
        <w:numPr>
          <w:ilvl w:val="0"/>
          <w:numId w:val="1"/>
        </w:numPr>
        <w:spacing w:line="276" w:lineRule="auto"/>
        <w:ind w:left="360"/>
        <w:rPr>
          <w:rFonts w:ascii="Cambria" w:hAnsi="Cambria"/>
          <w:sz w:val="20"/>
          <w:szCs w:val="20"/>
        </w:rPr>
      </w:pPr>
      <w:r w:rsidRPr="00690BD0">
        <w:rPr>
          <w:rFonts w:ascii="Cambria" w:hAnsi="Cambria"/>
          <w:sz w:val="20"/>
          <w:szCs w:val="20"/>
        </w:rPr>
        <w:t>El diseño inicial del sistema utiliza técnicas orientadas a objetos.</w:t>
      </w:r>
    </w:p>
    <w:p w:rsidR="00DE3ABD" w:rsidRPr="00690BD0" w:rsidRDefault="00DE3ABD" w:rsidP="00690BD0">
      <w:pPr>
        <w:pStyle w:val="Prrafodelista"/>
        <w:numPr>
          <w:ilvl w:val="0"/>
          <w:numId w:val="1"/>
        </w:numPr>
        <w:spacing w:line="276" w:lineRule="auto"/>
        <w:ind w:left="360"/>
        <w:rPr>
          <w:rFonts w:ascii="Cambria" w:hAnsi="Cambria"/>
          <w:sz w:val="20"/>
          <w:szCs w:val="20"/>
        </w:rPr>
      </w:pPr>
      <w:r w:rsidRPr="00690BD0">
        <w:rPr>
          <w:rFonts w:ascii="Cambria" w:hAnsi="Cambria"/>
          <w:sz w:val="20"/>
          <w:szCs w:val="20"/>
        </w:rPr>
        <w:t>Se creó la super clase Pato de la cual heredan los demás tipos de patos.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8"/>
      </w:tblGrid>
      <w:tr w:rsidR="00141723" w:rsidTr="00141723">
        <w:tc>
          <w:tcPr>
            <w:tcW w:w="12996" w:type="dxa"/>
            <w:tcBorders>
              <w:top w:val="nil"/>
              <w:left w:val="nil"/>
              <w:bottom w:val="nil"/>
              <w:right w:val="nil"/>
            </w:tcBorders>
          </w:tcPr>
          <w:p w:rsidR="00141723" w:rsidRDefault="00141723" w:rsidP="00141723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s-MX"/>
              </w:rPr>
              <w:drawing>
                <wp:inline distT="0" distB="0" distL="0" distR="0">
                  <wp:extent cx="1584340" cy="942826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rategyPatosV1_a_img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575" b="20964"/>
                          <a:stretch/>
                        </pic:blipFill>
                        <pic:spPr bwMode="auto">
                          <a:xfrm>
                            <a:off x="0" y="0"/>
                            <a:ext cx="1597145" cy="950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723" w:rsidRPr="00690BD0" w:rsidRDefault="00960E98" w:rsidP="00690BD0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 w:rsidRPr="00690BD0">
        <w:rPr>
          <w:rFonts w:ascii="Cambria" w:hAnsi="Cambria"/>
          <w:sz w:val="20"/>
          <w:szCs w:val="20"/>
        </w:rPr>
        <w:t xml:space="preserve">El método </w:t>
      </w:r>
      <w:proofErr w:type="spellStart"/>
      <w:r w:rsidRPr="00690BD0">
        <w:rPr>
          <w:rFonts w:ascii="Cambria" w:hAnsi="Cambria"/>
          <w:b/>
          <w:i/>
          <w:sz w:val="20"/>
          <w:szCs w:val="20"/>
        </w:rPr>
        <w:t>mostrarEnPantalla</w:t>
      </w:r>
      <w:proofErr w:type="spellEnd"/>
      <w:r w:rsidRPr="00690BD0">
        <w:rPr>
          <w:rFonts w:ascii="Cambria" w:hAnsi="Cambria"/>
          <w:b/>
          <w:sz w:val="20"/>
          <w:szCs w:val="20"/>
        </w:rPr>
        <w:t xml:space="preserve">() </w:t>
      </w:r>
      <w:r w:rsidRPr="00690BD0">
        <w:rPr>
          <w:rFonts w:ascii="Cambria" w:hAnsi="Cambria"/>
          <w:sz w:val="20"/>
          <w:szCs w:val="20"/>
        </w:rPr>
        <w:t>es abstracto, ya que cada tipo de pato es diferente, no todos son iguales (respecto a razas o tipos).</w:t>
      </w:r>
    </w:p>
    <w:p w:rsidR="00960E98" w:rsidRPr="00690BD0" w:rsidRDefault="00960E98" w:rsidP="00690BD0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 w:rsidRPr="00690BD0">
        <w:rPr>
          <w:rFonts w:ascii="Cambria" w:hAnsi="Cambria"/>
          <w:sz w:val="20"/>
          <w:szCs w:val="20"/>
        </w:rPr>
        <w:t xml:space="preserve">Todos los patos nadan y emiten sonidos. La superclase </w:t>
      </w:r>
      <w:r w:rsidRPr="00690BD0">
        <w:rPr>
          <w:rFonts w:ascii="Cambria" w:hAnsi="Cambria"/>
          <w:b/>
          <w:sz w:val="20"/>
          <w:szCs w:val="20"/>
        </w:rPr>
        <w:t xml:space="preserve">Pato </w:t>
      </w:r>
      <w:r w:rsidRPr="00690BD0">
        <w:rPr>
          <w:rFonts w:ascii="Cambria" w:hAnsi="Cambria"/>
          <w:sz w:val="20"/>
          <w:szCs w:val="20"/>
        </w:rPr>
        <w:t xml:space="preserve">se encarga de implementar el código de los métodos </w:t>
      </w:r>
      <w:proofErr w:type="spellStart"/>
      <w:r w:rsidR="00377C4A" w:rsidRPr="00690BD0">
        <w:rPr>
          <w:rFonts w:ascii="Cambria" w:hAnsi="Cambria"/>
          <w:b/>
          <w:sz w:val="20"/>
          <w:szCs w:val="20"/>
        </w:rPr>
        <w:t>nardar</w:t>
      </w:r>
      <w:proofErr w:type="spellEnd"/>
      <w:r w:rsidR="00377C4A" w:rsidRPr="00690BD0">
        <w:rPr>
          <w:rFonts w:ascii="Cambria" w:hAnsi="Cambria"/>
          <w:b/>
          <w:sz w:val="20"/>
          <w:szCs w:val="20"/>
        </w:rPr>
        <w:t>()</w:t>
      </w:r>
      <w:r w:rsidR="00377C4A" w:rsidRPr="00690BD0">
        <w:rPr>
          <w:rFonts w:ascii="Cambria" w:hAnsi="Cambria"/>
          <w:sz w:val="20"/>
          <w:szCs w:val="20"/>
        </w:rPr>
        <w:t xml:space="preserve">. Y </w:t>
      </w:r>
      <w:proofErr w:type="spellStart"/>
      <w:r w:rsidR="00377C4A" w:rsidRPr="00690BD0">
        <w:rPr>
          <w:rFonts w:ascii="Cambria" w:hAnsi="Cambria"/>
          <w:b/>
          <w:sz w:val="20"/>
          <w:szCs w:val="20"/>
        </w:rPr>
        <w:t>emitirSonido</w:t>
      </w:r>
      <w:proofErr w:type="spellEnd"/>
      <w:r w:rsidR="00377C4A" w:rsidRPr="00690BD0">
        <w:rPr>
          <w:rFonts w:ascii="Cambria" w:hAnsi="Cambria"/>
          <w:b/>
          <w:sz w:val="20"/>
          <w:szCs w:val="20"/>
        </w:rPr>
        <w:t>()</w:t>
      </w:r>
      <w:r w:rsidR="00377C4A" w:rsidRPr="00690BD0">
        <w:rPr>
          <w:rFonts w:ascii="Cambria" w:hAnsi="Cambria"/>
          <w:sz w:val="20"/>
          <w:szCs w:val="20"/>
        </w:rPr>
        <w:t>.</w:t>
      </w:r>
    </w:p>
    <w:p w:rsidR="00960E98" w:rsidRPr="00690BD0" w:rsidRDefault="00960E98" w:rsidP="00690BD0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 w:rsidRPr="00690BD0">
        <w:rPr>
          <w:rFonts w:ascii="Cambria" w:hAnsi="Cambria"/>
          <w:sz w:val="20"/>
          <w:szCs w:val="20"/>
        </w:rPr>
        <w:t>El códi</w:t>
      </w:r>
      <w:r w:rsidR="002224B4" w:rsidRPr="00690BD0">
        <w:rPr>
          <w:rFonts w:ascii="Cambria" w:hAnsi="Cambria"/>
          <w:sz w:val="20"/>
          <w:szCs w:val="20"/>
        </w:rPr>
        <w:t>go queda de la siguiente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60E98" w:rsidTr="00377C4A">
        <w:tc>
          <w:tcPr>
            <w:tcW w:w="12996" w:type="dxa"/>
            <w:tcBorders>
              <w:top w:val="nil"/>
              <w:left w:val="nil"/>
              <w:bottom w:val="nil"/>
              <w:right w:val="nil"/>
            </w:tcBorders>
          </w:tcPr>
          <w:p w:rsidR="00960E98" w:rsidRDefault="00377C4A" w:rsidP="00377C4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s-MX"/>
              </w:rPr>
              <w:drawing>
                <wp:inline distT="0" distB="0" distL="0" distR="0">
                  <wp:extent cx="3576753" cy="2245057"/>
                  <wp:effectExtent l="0" t="0" r="508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digo_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324" cy="22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0E98" w:rsidRPr="00690BD0" w:rsidRDefault="006F78EA" w:rsidP="00690BD0">
      <w:pPr>
        <w:pStyle w:val="Prrafodelista"/>
        <w:numPr>
          <w:ilvl w:val="0"/>
          <w:numId w:val="3"/>
        </w:numPr>
        <w:spacing w:before="240" w:after="0" w:line="276" w:lineRule="auto"/>
        <w:jc w:val="both"/>
        <w:rPr>
          <w:rFonts w:ascii="Cambria" w:hAnsi="Cambria"/>
          <w:sz w:val="20"/>
          <w:szCs w:val="20"/>
        </w:rPr>
      </w:pPr>
      <w:r w:rsidRPr="00690BD0">
        <w:rPr>
          <w:rFonts w:ascii="Cambria" w:hAnsi="Cambria"/>
          <w:sz w:val="20"/>
          <w:szCs w:val="20"/>
        </w:rPr>
        <w:t>Agreguemos patos que hereden de la super clase Pato</w:t>
      </w:r>
      <w:r w:rsidR="000D5B47" w:rsidRPr="00690BD0">
        <w:rPr>
          <w:rFonts w:ascii="Cambria" w:hAnsi="Cambria"/>
          <w:sz w:val="20"/>
          <w:szCs w:val="20"/>
        </w:rPr>
        <w:t xml:space="preserve">. Agregamos la clase </w:t>
      </w:r>
      <w:proofErr w:type="spellStart"/>
      <w:r w:rsidR="000D5B47" w:rsidRPr="00690BD0">
        <w:rPr>
          <w:rFonts w:ascii="Cambria" w:hAnsi="Cambria"/>
          <w:b/>
          <w:sz w:val="20"/>
          <w:szCs w:val="20"/>
        </w:rPr>
        <w:t>PatoReal</w:t>
      </w:r>
      <w:proofErr w:type="spellEnd"/>
      <w:r w:rsidR="000D5B47" w:rsidRPr="00690BD0">
        <w:rPr>
          <w:rFonts w:ascii="Cambria" w:hAnsi="Cambria"/>
          <w:sz w:val="20"/>
          <w:szCs w:val="20"/>
        </w:rPr>
        <w:t xml:space="preserve"> y </w:t>
      </w:r>
      <w:proofErr w:type="spellStart"/>
      <w:r w:rsidR="000D5B47" w:rsidRPr="00690BD0">
        <w:rPr>
          <w:rFonts w:ascii="Cambria" w:hAnsi="Cambria"/>
          <w:b/>
          <w:sz w:val="20"/>
          <w:szCs w:val="20"/>
        </w:rPr>
        <w:t>PatoPelirojo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F78EA" w:rsidTr="006F78EA">
        <w:tc>
          <w:tcPr>
            <w:tcW w:w="12996" w:type="dxa"/>
            <w:tcBorders>
              <w:top w:val="nil"/>
              <w:left w:val="nil"/>
              <w:bottom w:val="nil"/>
              <w:right w:val="nil"/>
            </w:tcBorders>
          </w:tcPr>
          <w:p w:rsidR="006F78EA" w:rsidRDefault="00EF3764" w:rsidP="006F78E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s-MX"/>
              </w:rPr>
              <w:drawing>
                <wp:inline distT="0" distB="0" distL="0" distR="0">
                  <wp:extent cx="3310674" cy="212222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trategyPatosV1_b_im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079" cy="212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723" w:rsidRDefault="006F78EA" w:rsidP="00CA529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Cada sub clase de la super clase Pato es responsable de implementar el código para su método </w:t>
      </w:r>
      <w:proofErr w:type="spellStart"/>
      <w:r w:rsidRPr="004056A8">
        <w:rPr>
          <w:rFonts w:ascii="Cambria" w:hAnsi="Cambria"/>
          <w:b/>
        </w:rPr>
        <w:t>imprimirEnPantalla</w:t>
      </w:r>
      <w:proofErr w:type="spellEnd"/>
      <w:r w:rsidRPr="00736DC6">
        <w:rPr>
          <w:rFonts w:ascii="Cambria" w:hAnsi="Cambria"/>
          <w:b/>
        </w:rPr>
        <w:t>()</w:t>
      </w:r>
      <w:r>
        <w:rPr>
          <w:rFonts w:ascii="Cambria" w:hAnsi="Cambria"/>
        </w:rPr>
        <w:t xml:space="preserve"> para indicar como será mostrado en la pantalla.</w:t>
      </w:r>
    </w:p>
    <w:p w:rsidR="00736DC6" w:rsidRDefault="00736DC6" w:rsidP="00CA529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Sobre escribimos el método </w:t>
      </w:r>
      <w:proofErr w:type="spellStart"/>
      <w:r w:rsidRPr="00736DC6">
        <w:rPr>
          <w:rFonts w:ascii="Cambria" w:hAnsi="Cambria"/>
          <w:b/>
        </w:rPr>
        <w:t>mostrarEnPantalla</w:t>
      </w:r>
      <w:proofErr w:type="spellEnd"/>
      <w:r w:rsidRPr="00736DC6">
        <w:rPr>
          <w:rFonts w:ascii="Cambria" w:hAnsi="Cambria"/>
          <w:b/>
        </w:rPr>
        <w:t>()</w:t>
      </w:r>
      <w:r w:rsidR="00CA5295">
        <w:rPr>
          <w:rFonts w:ascii="Cambria" w:hAnsi="Cambria"/>
          <w:b/>
        </w:rPr>
        <w:t xml:space="preserve"> </w:t>
      </w:r>
      <w:r w:rsidR="00CA5295">
        <w:rPr>
          <w:rFonts w:ascii="Cambria" w:hAnsi="Cambria"/>
        </w:rPr>
        <w:t>y dentro colocamos el código para imprimir el pato correspondiente.</w:t>
      </w:r>
    </w:p>
    <w:p w:rsidR="0022135F" w:rsidRDefault="0022135F" w:rsidP="0022135F">
      <w:pPr>
        <w:pStyle w:val="Prrafodelista"/>
        <w:numPr>
          <w:ilvl w:val="0"/>
          <w:numId w:val="3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Los códigos quedan de la siguiente manera: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4366"/>
      </w:tblGrid>
      <w:tr w:rsidR="00CA5295" w:rsidTr="0022135F">
        <w:tc>
          <w:tcPr>
            <w:tcW w:w="6318" w:type="dxa"/>
          </w:tcPr>
          <w:p w:rsidR="0022135F" w:rsidRDefault="0022135F" w:rsidP="0022135F">
            <w:pPr>
              <w:pStyle w:val="Prrafodelista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s-MX"/>
              </w:rPr>
              <w:drawing>
                <wp:inline distT="0" distB="0" distL="0" distR="0">
                  <wp:extent cx="2486025" cy="1478955"/>
                  <wp:effectExtent l="0" t="0" r="0" b="698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digo_PatoReal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24" cy="150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8" w:type="dxa"/>
          </w:tcPr>
          <w:p w:rsidR="0022135F" w:rsidRDefault="0022135F" w:rsidP="0022135F">
            <w:pPr>
              <w:pStyle w:val="Prrafodelista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s-MX"/>
              </w:rPr>
              <w:drawing>
                <wp:inline distT="0" distB="0" distL="0" distR="0" wp14:anchorId="4315E5A5" wp14:editId="3A17B57F">
                  <wp:extent cx="2640330" cy="1447376"/>
                  <wp:effectExtent l="0" t="0" r="7620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digo_PatoPeliroj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290" cy="1458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135F" w:rsidRDefault="0022135F" w:rsidP="0022135F">
      <w:pPr>
        <w:pStyle w:val="Prrafodelista"/>
        <w:ind w:left="360"/>
        <w:rPr>
          <w:rFonts w:ascii="Cambria" w:hAnsi="Cambria"/>
        </w:rPr>
      </w:pPr>
    </w:p>
    <w:p w:rsidR="00512F69" w:rsidRDefault="009B6572" w:rsidP="00690BD0">
      <w:pPr>
        <w:pStyle w:val="Prrafodelista"/>
        <w:numPr>
          <w:ilvl w:val="0"/>
          <w:numId w:val="4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Realizamos el código ejecutable que muestre el funcionamiento: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EF3764" w:rsidTr="00EF3764">
        <w:tc>
          <w:tcPr>
            <w:tcW w:w="12996" w:type="dxa"/>
            <w:tcBorders>
              <w:top w:val="nil"/>
              <w:left w:val="nil"/>
              <w:bottom w:val="nil"/>
              <w:right w:val="nil"/>
            </w:tcBorders>
          </w:tcPr>
          <w:p w:rsidR="00EF3764" w:rsidRDefault="00EF3764" w:rsidP="00CA5295">
            <w:pPr>
              <w:pStyle w:val="Prrafodelista"/>
              <w:spacing w:before="240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s-MX"/>
              </w:rPr>
              <w:drawing>
                <wp:inline distT="0" distB="0" distL="0" distR="0">
                  <wp:extent cx="4229100" cy="472469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digo_Simulado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919" cy="4732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3764" w:rsidRPr="006F78EA" w:rsidRDefault="00EF3764" w:rsidP="00EF3764">
      <w:pPr>
        <w:pStyle w:val="Prrafodelista"/>
        <w:ind w:left="360"/>
        <w:rPr>
          <w:rFonts w:ascii="Cambria" w:hAnsi="Cambria"/>
        </w:rPr>
      </w:pPr>
      <w:bookmarkStart w:id="0" w:name="_GoBack"/>
      <w:bookmarkEnd w:id="0"/>
    </w:p>
    <w:sectPr w:rsidR="00EF3764" w:rsidRPr="006F78EA" w:rsidSect="007246F3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12D" w:rsidRDefault="006F312D" w:rsidP="007246F3">
      <w:pPr>
        <w:spacing w:after="0" w:line="240" w:lineRule="auto"/>
      </w:pPr>
      <w:r>
        <w:separator/>
      </w:r>
    </w:p>
  </w:endnote>
  <w:endnote w:type="continuationSeparator" w:id="0">
    <w:p w:rsidR="006F312D" w:rsidRDefault="006F312D" w:rsidP="00724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9"/>
      <w:gridCol w:w="4389"/>
    </w:tblGrid>
    <w:tr w:rsidR="00FC2F83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FC2F83" w:rsidRDefault="00FC2F83" w:rsidP="00FC2F83">
          <w:pPr>
            <w:pStyle w:val="Sinespaciado"/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FC2F83" w:rsidRDefault="00FC2F83">
          <w:pPr>
            <w:pStyle w:val="Encabezado"/>
            <w:jc w:val="right"/>
            <w:rPr>
              <w:caps/>
              <w:sz w:val="18"/>
            </w:rPr>
          </w:pPr>
        </w:p>
      </w:tc>
    </w:tr>
    <w:tr w:rsidR="00FC2F83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2D815BAC23DC4CFE9D80D6BF8D97C09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FC2F83" w:rsidRDefault="00FC2F83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Abi Delgado Salmerón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FC2F83" w:rsidRDefault="00FC2F83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A5295" w:rsidRPr="00CA5295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FC2F83" w:rsidRDefault="00FC2F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12D" w:rsidRDefault="006F312D" w:rsidP="007246F3">
      <w:pPr>
        <w:spacing w:after="0" w:line="240" w:lineRule="auto"/>
      </w:pPr>
      <w:r>
        <w:separator/>
      </w:r>
    </w:p>
  </w:footnote>
  <w:footnote w:type="continuationSeparator" w:id="0">
    <w:p w:rsidR="006F312D" w:rsidRDefault="006F312D" w:rsidP="00724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6F3" w:rsidRDefault="00443193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3193" w:rsidRPr="00443193" w:rsidRDefault="00443193">
                          <w:pPr>
                            <w:spacing w:after="0" w:line="240" w:lineRule="auto"/>
                            <w:jc w:val="right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Strategy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Patos: </w:t>
                          </w:r>
                          <w:proofErr w:type="spellStart"/>
                          <w:r>
                            <w:rPr>
                              <w:b/>
                            </w:rPr>
                            <w:t>Version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443193" w:rsidRPr="00443193" w:rsidRDefault="00443193">
                    <w:pPr>
                      <w:spacing w:after="0" w:line="240" w:lineRule="auto"/>
                      <w:jc w:val="right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Strategy</w:t>
                    </w:r>
                    <w:proofErr w:type="spellEnd"/>
                    <w:r>
                      <w:rPr>
                        <w:b/>
                      </w:rPr>
                      <w:t xml:space="preserve"> Patos: </w:t>
                    </w:r>
                    <w:proofErr w:type="spellStart"/>
                    <w:r>
                      <w:rPr>
                        <w:b/>
                      </w:rPr>
                      <w:t>Version</w:t>
                    </w:r>
                    <w:proofErr w:type="spellEnd"/>
                    <w:r>
                      <w:rPr>
                        <w:b/>
                      </w:rPr>
                      <w:t xml:space="preserve"> 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43193" w:rsidRDefault="00443193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A5295" w:rsidRPr="00CA5295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LZvqKMmAgAAOA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443193" w:rsidRDefault="00443193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A5295" w:rsidRPr="00CA5295">
                      <w:rPr>
                        <w:noProof/>
                        <w:color w:val="FFFFFF" w:themeColor="background1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011B6"/>
    <w:multiLevelType w:val="hybridMultilevel"/>
    <w:tmpl w:val="2AC4EA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64694F"/>
    <w:multiLevelType w:val="hybridMultilevel"/>
    <w:tmpl w:val="D39EFE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700A1"/>
    <w:multiLevelType w:val="hybridMultilevel"/>
    <w:tmpl w:val="0812E6B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643FD8"/>
    <w:multiLevelType w:val="hybridMultilevel"/>
    <w:tmpl w:val="165C420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99"/>
    <w:rsid w:val="000D5B47"/>
    <w:rsid w:val="00141723"/>
    <w:rsid w:val="0022135F"/>
    <w:rsid w:val="002224B4"/>
    <w:rsid w:val="002F6F99"/>
    <w:rsid w:val="00332F1F"/>
    <w:rsid w:val="00365008"/>
    <w:rsid w:val="00377C4A"/>
    <w:rsid w:val="004056A8"/>
    <w:rsid w:val="00443193"/>
    <w:rsid w:val="004E2755"/>
    <w:rsid w:val="00512F69"/>
    <w:rsid w:val="005F1D31"/>
    <w:rsid w:val="00641DA4"/>
    <w:rsid w:val="00690BD0"/>
    <w:rsid w:val="006F312D"/>
    <w:rsid w:val="006F78EA"/>
    <w:rsid w:val="007246F3"/>
    <w:rsid w:val="00736DC6"/>
    <w:rsid w:val="00960E98"/>
    <w:rsid w:val="009B6572"/>
    <w:rsid w:val="009E1E87"/>
    <w:rsid w:val="00CA5295"/>
    <w:rsid w:val="00DB3098"/>
    <w:rsid w:val="00DE3ABD"/>
    <w:rsid w:val="00EF2104"/>
    <w:rsid w:val="00EF3764"/>
    <w:rsid w:val="00FC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92066"/>
  <w15:chartTrackingRefBased/>
  <w15:docId w15:val="{A58066B5-6861-4CB2-B3B2-8933E069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A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24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6F3"/>
  </w:style>
  <w:style w:type="paragraph" w:styleId="Piedepgina">
    <w:name w:val="footer"/>
    <w:basedOn w:val="Normal"/>
    <w:link w:val="PiedepginaCar"/>
    <w:uiPriority w:val="99"/>
    <w:unhideWhenUsed/>
    <w:rsid w:val="00724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6F3"/>
  </w:style>
  <w:style w:type="paragraph" w:styleId="Sinespaciado">
    <w:name w:val="No Spacing"/>
    <w:uiPriority w:val="1"/>
    <w:qFormat/>
    <w:rsid w:val="00FC2F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815BAC23DC4CFE9D80D6BF8D97C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F1DB9-F9F0-4799-9E31-E34C2766BA95}"/>
      </w:docPartPr>
      <w:docPartBody>
        <w:p w:rsidR="00000000" w:rsidRDefault="00106D60" w:rsidP="00106D60">
          <w:pPr>
            <w:pStyle w:val="2D815BAC23DC4CFE9D80D6BF8D97C096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60"/>
    <w:rsid w:val="00106D60"/>
    <w:rsid w:val="00D1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106D60"/>
    <w:rPr>
      <w:color w:val="808080"/>
    </w:rPr>
  </w:style>
  <w:style w:type="paragraph" w:customStyle="1" w:styleId="6ACE0D0AAE304A27A5F4E244AF45908C">
    <w:name w:val="6ACE0D0AAE304A27A5F4E244AF45908C"/>
    <w:rsid w:val="00106D60"/>
  </w:style>
  <w:style w:type="paragraph" w:customStyle="1" w:styleId="2D815BAC23DC4CFE9D80D6BF8D97C096">
    <w:name w:val="2D815BAC23DC4CFE9D80D6BF8D97C096"/>
    <w:rsid w:val="00106D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352C5-0828-40D4-A03E-2B7639EAE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Strategy Patos Versión 1</dc:title>
  <dc:subject/>
  <dc:creator>Abi Delgado Salmerón</dc:creator>
  <cp:keywords/>
  <dc:description/>
  <cp:lastModifiedBy>Abi Delgado Salmerón</cp:lastModifiedBy>
  <cp:revision>25</cp:revision>
  <dcterms:created xsi:type="dcterms:W3CDTF">2017-04-24T19:03:00Z</dcterms:created>
  <dcterms:modified xsi:type="dcterms:W3CDTF">2017-04-27T20:22:00Z</dcterms:modified>
</cp:coreProperties>
</file>