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DA4" w:rsidRDefault="00F35B18" w:rsidP="00F35B18">
      <w:pPr>
        <w:pStyle w:val="Prrafodelista"/>
        <w:numPr>
          <w:ilvl w:val="0"/>
          <w:numId w:val="1"/>
        </w:numPr>
        <w:spacing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¿Qué pasaría si ahora queremos agregar un pato de madera?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765CD4" w:rsidTr="00435E3F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765CD4" w:rsidRDefault="00765CD4" w:rsidP="00765CD4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2536166" cy="171603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toMadera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266" cy="172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3B62" w:rsidRDefault="00F60562" w:rsidP="00F60562">
      <w:pPr>
        <w:pStyle w:val="Prrafodelista"/>
        <w:numPr>
          <w:ilvl w:val="0"/>
          <w:numId w:val="1"/>
        </w:numPr>
        <w:spacing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Nuestro diagrama de clases quedaría así: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1"/>
        <w:gridCol w:w="5147"/>
      </w:tblGrid>
      <w:tr w:rsidR="006C2201" w:rsidTr="00630364">
        <w:tc>
          <w:tcPr>
            <w:tcW w:w="3321" w:type="dxa"/>
          </w:tcPr>
          <w:p w:rsidR="006C2201" w:rsidRDefault="006C2201" w:rsidP="00F60562">
            <w:pPr>
              <w:pStyle w:val="Prrafodelista"/>
              <w:spacing w:line="276" w:lineRule="auto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52CD1ADC" wp14:editId="218C421D">
                  <wp:extent cx="1751163" cy="2466975"/>
                  <wp:effectExtent l="0" t="0" r="190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rategyPatosV3_img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083" b="10990"/>
                          <a:stretch/>
                        </pic:blipFill>
                        <pic:spPr bwMode="auto">
                          <a:xfrm>
                            <a:off x="0" y="0"/>
                            <a:ext cx="1751291" cy="2467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7" w:type="dxa"/>
          </w:tcPr>
          <w:p w:rsidR="006C2201" w:rsidRDefault="006C2201" w:rsidP="003758EE">
            <w:pPr>
              <w:pStyle w:val="Prrafodelista"/>
              <w:numPr>
                <w:ilvl w:val="0"/>
                <w:numId w:val="1"/>
              </w:numPr>
              <w:spacing w:before="240" w:line="276" w:lineRule="auto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Los patos de madera no emiten sonidos.</w:t>
            </w:r>
          </w:p>
          <w:p w:rsidR="006C2201" w:rsidRDefault="006C2201" w:rsidP="003758EE">
            <w:pPr>
              <w:pStyle w:val="Prrafodelista"/>
              <w:numPr>
                <w:ilvl w:val="0"/>
                <w:numId w:val="1"/>
              </w:numPr>
              <w:spacing w:before="240" w:line="276" w:lineRule="auto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Los patos de manera no vuelan.</w:t>
            </w:r>
          </w:p>
          <w:p w:rsidR="00A81014" w:rsidRDefault="00A81014" w:rsidP="003758EE">
            <w:pPr>
              <w:pStyle w:val="Prrafodelista"/>
              <w:spacing w:before="240" w:line="276" w:lineRule="auto"/>
              <w:ind w:left="360"/>
              <w:jc w:val="both"/>
              <w:rPr>
                <w:rFonts w:ascii="Cambria" w:hAnsi="Cambria"/>
                <w:sz w:val="20"/>
                <w:szCs w:val="20"/>
              </w:rPr>
            </w:pPr>
          </w:p>
          <w:p w:rsidR="00A81014" w:rsidRDefault="00A81014" w:rsidP="003758EE">
            <w:pPr>
              <w:pStyle w:val="Prrafodelista"/>
              <w:numPr>
                <w:ilvl w:val="0"/>
                <w:numId w:val="1"/>
              </w:numPr>
              <w:spacing w:before="240" w:line="276" w:lineRule="auto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¿Cómo resolvemos esto?</w:t>
            </w:r>
          </w:p>
          <w:p w:rsidR="00A81014" w:rsidRPr="00A81014" w:rsidRDefault="00A81014" w:rsidP="003758EE">
            <w:pPr>
              <w:pStyle w:val="Prrafodelista"/>
              <w:numPr>
                <w:ilvl w:val="0"/>
                <w:numId w:val="1"/>
              </w:numPr>
              <w:spacing w:before="240" w:line="276" w:lineRule="auto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Sobre escribimos los dos métodos: 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sonido </w:t>
            </w:r>
            <w:r>
              <w:rPr>
                <w:rFonts w:ascii="Cambria" w:hAnsi="Cambria"/>
                <w:sz w:val="20"/>
                <w:szCs w:val="20"/>
              </w:rPr>
              <w:t xml:space="preserve">y </w:t>
            </w:r>
            <w:r w:rsidRPr="00A81014">
              <w:rPr>
                <w:rFonts w:ascii="Cambria" w:hAnsi="Cambria"/>
                <w:b/>
                <w:sz w:val="20"/>
                <w:szCs w:val="20"/>
              </w:rPr>
              <w:t>volar</w:t>
            </w:r>
          </w:p>
          <w:p w:rsidR="00A81014" w:rsidRDefault="00A81014" w:rsidP="003758EE">
            <w:pPr>
              <w:pStyle w:val="Prrafodelista"/>
              <w:numPr>
                <w:ilvl w:val="0"/>
                <w:numId w:val="1"/>
              </w:numPr>
              <w:spacing w:before="240" w:line="276" w:lineRule="auto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Dentro de cada método no escribimos ninguna línea, dejamos vacío el método.</w:t>
            </w:r>
          </w:p>
          <w:p w:rsidR="00630364" w:rsidRPr="00A81014" w:rsidRDefault="00630364" w:rsidP="00630364">
            <w:pPr>
              <w:pStyle w:val="Prrafodelista"/>
              <w:spacing w:before="240" w:line="276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F60562" w:rsidRDefault="00F60562" w:rsidP="00F60562">
      <w:pPr>
        <w:pStyle w:val="Prrafodelista"/>
        <w:spacing w:line="276" w:lineRule="auto"/>
        <w:ind w:left="360"/>
        <w:rPr>
          <w:rFonts w:ascii="Cambria" w:hAnsi="Cambria"/>
          <w:sz w:val="20"/>
          <w:szCs w:val="20"/>
        </w:rPr>
      </w:pPr>
    </w:p>
    <w:p w:rsidR="00630364" w:rsidRDefault="00630364" w:rsidP="00630364">
      <w:pPr>
        <w:pStyle w:val="Prrafodelista"/>
        <w:numPr>
          <w:ilvl w:val="0"/>
          <w:numId w:val="1"/>
        </w:numPr>
        <w:spacing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El código de la clase </w:t>
      </w:r>
      <w:r w:rsidR="003758EE" w:rsidRPr="003758EE">
        <w:rPr>
          <w:rFonts w:ascii="Cambria" w:hAnsi="Cambria"/>
          <w:b/>
          <w:sz w:val="20"/>
          <w:szCs w:val="20"/>
        </w:rPr>
        <w:t>Pato</w:t>
      </w:r>
      <w:r w:rsidR="003758EE">
        <w:rPr>
          <w:rFonts w:ascii="Cambria" w:hAnsi="Cambria"/>
          <w:sz w:val="20"/>
          <w:szCs w:val="20"/>
        </w:rPr>
        <w:t>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930084" w:rsidTr="003758EE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930084" w:rsidRDefault="003758EE" w:rsidP="003758EE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3770510" cy="3010619"/>
                  <wp:effectExtent l="0" t="0" r="190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digo_Pat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6722" cy="302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8EE" w:rsidTr="003758EE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3758EE" w:rsidRDefault="003758EE" w:rsidP="003758EE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noProof/>
                <w:sz w:val="20"/>
                <w:szCs w:val="20"/>
                <w:lang w:eastAsia="es-MX"/>
              </w:rPr>
            </w:pPr>
          </w:p>
        </w:tc>
      </w:tr>
    </w:tbl>
    <w:p w:rsidR="00630364" w:rsidRDefault="003758EE" w:rsidP="003758EE">
      <w:pPr>
        <w:pStyle w:val="Prrafodelista"/>
        <w:numPr>
          <w:ilvl w:val="0"/>
          <w:numId w:val="2"/>
        </w:numPr>
        <w:spacing w:line="360" w:lineRule="auto"/>
        <w:rPr>
          <w:rFonts w:ascii="Cambria" w:hAnsi="Cambria"/>
          <w:sz w:val="20"/>
          <w:szCs w:val="20"/>
        </w:rPr>
      </w:pPr>
      <w:r w:rsidRPr="003758EE">
        <w:rPr>
          <w:rFonts w:ascii="Cambria" w:hAnsi="Cambria"/>
          <w:sz w:val="20"/>
          <w:szCs w:val="20"/>
        </w:rPr>
        <w:lastRenderedPageBreak/>
        <w:t xml:space="preserve">El código de la clase </w:t>
      </w:r>
      <w:proofErr w:type="spellStart"/>
      <w:r w:rsidRPr="003758EE">
        <w:rPr>
          <w:rFonts w:ascii="Cambria" w:hAnsi="Cambria"/>
          <w:b/>
          <w:sz w:val="20"/>
          <w:szCs w:val="20"/>
        </w:rPr>
        <w:t>PatoDeMadera</w:t>
      </w:r>
      <w:proofErr w:type="spellEnd"/>
      <w:r w:rsidRPr="003758EE">
        <w:rPr>
          <w:rFonts w:ascii="Cambria" w:hAnsi="Cambria"/>
          <w:sz w:val="20"/>
          <w:szCs w:val="20"/>
        </w:rPr>
        <w:t xml:space="preserve"> queda: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5A0" w:firstRow="1" w:lastRow="0" w:firstColumn="1" w:lastColumn="1" w:noHBand="0" w:noVBand="1"/>
      </w:tblPr>
      <w:tblGrid>
        <w:gridCol w:w="5226"/>
        <w:gridCol w:w="3252"/>
      </w:tblGrid>
      <w:tr w:rsidR="003758EE" w:rsidTr="003758EE">
        <w:tc>
          <w:tcPr>
            <w:tcW w:w="4234" w:type="dxa"/>
          </w:tcPr>
          <w:p w:rsidR="003758EE" w:rsidRDefault="003758EE" w:rsidP="003758EE">
            <w:pPr>
              <w:pStyle w:val="Prrafodelista"/>
              <w:spacing w:line="276" w:lineRule="auto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101E8236" wp14:editId="7D761487">
                  <wp:extent cx="3173897" cy="2876766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digo_PatoDeMader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749" cy="289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4" w:type="dxa"/>
          </w:tcPr>
          <w:p w:rsidR="003758EE" w:rsidRDefault="003758EE" w:rsidP="003758EE">
            <w:pPr>
              <w:pStyle w:val="Prrafodelista"/>
              <w:numPr>
                <w:ilvl w:val="0"/>
                <w:numId w:val="1"/>
              </w:numPr>
              <w:spacing w:before="240" w:after="160" w:line="276" w:lineRule="auto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Los patos de madera no emiten sonidos.</w:t>
            </w:r>
          </w:p>
          <w:p w:rsidR="003758EE" w:rsidRDefault="003758EE" w:rsidP="003758EE">
            <w:pPr>
              <w:pStyle w:val="Prrafodelista"/>
              <w:numPr>
                <w:ilvl w:val="0"/>
                <w:numId w:val="1"/>
              </w:numPr>
              <w:spacing w:before="240" w:after="160" w:line="276" w:lineRule="auto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Los patos de manera no vuelan.</w:t>
            </w:r>
          </w:p>
          <w:p w:rsidR="003758EE" w:rsidRDefault="003758EE" w:rsidP="003758EE">
            <w:pPr>
              <w:pStyle w:val="Prrafodelista"/>
              <w:spacing w:before="240" w:line="276" w:lineRule="auto"/>
              <w:ind w:left="360"/>
              <w:jc w:val="both"/>
              <w:rPr>
                <w:rFonts w:ascii="Cambria" w:hAnsi="Cambria"/>
                <w:sz w:val="20"/>
                <w:szCs w:val="20"/>
              </w:rPr>
            </w:pPr>
          </w:p>
          <w:p w:rsidR="003758EE" w:rsidRDefault="003758EE" w:rsidP="003758EE">
            <w:pPr>
              <w:pStyle w:val="Prrafodelista"/>
              <w:numPr>
                <w:ilvl w:val="0"/>
                <w:numId w:val="1"/>
              </w:numPr>
              <w:spacing w:before="240" w:after="160" w:line="276" w:lineRule="auto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¿Cómo resolvemos esto?</w:t>
            </w:r>
          </w:p>
          <w:p w:rsidR="003758EE" w:rsidRPr="00A81014" w:rsidRDefault="003758EE" w:rsidP="003758EE">
            <w:pPr>
              <w:pStyle w:val="Prrafodelista"/>
              <w:numPr>
                <w:ilvl w:val="0"/>
                <w:numId w:val="1"/>
              </w:numPr>
              <w:spacing w:before="240" w:after="160" w:line="276" w:lineRule="auto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Sobre escribimos los dos métodos: 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sonido </w:t>
            </w:r>
            <w:r>
              <w:rPr>
                <w:rFonts w:ascii="Cambria" w:hAnsi="Cambria"/>
                <w:sz w:val="20"/>
                <w:szCs w:val="20"/>
              </w:rPr>
              <w:t xml:space="preserve">y </w:t>
            </w:r>
            <w:r w:rsidRPr="00A81014">
              <w:rPr>
                <w:rFonts w:ascii="Cambria" w:hAnsi="Cambria"/>
                <w:b/>
                <w:sz w:val="20"/>
                <w:szCs w:val="20"/>
              </w:rPr>
              <w:t>volar</w:t>
            </w:r>
          </w:p>
          <w:p w:rsidR="003758EE" w:rsidRDefault="003758EE" w:rsidP="003758EE">
            <w:pPr>
              <w:pStyle w:val="Prrafodelista"/>
              <w:numPr>
                <w:ilvl w:val="0"/>
                <w:numId w:val="1"/>
              </w:numPr>
              <w:spacing w:before="240" w:after="160" w:line="276" w:lineRule="auto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Dentro de cada método no escribimos ninguna línea, dejamos vacío el método.</w:t>
            </w:r>
          </w:p>
          <w:p w:rsidR="003758EE" w:rsidRDefault="003758EE" w:rsidP="003758EE">
            <w:pPr>
              <w:pStyle w:val="Prrafodelista"/>
              <w:spacing w:line="276" w:lineRule="auto"/>
              <w:ind w:left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3758EE" w:rsidRDefault="003758EE" w:rsidP="003758EE">
      <w:pPr>
        <w:pStyle w:val="Prrafodelista"/>
        <w:numPr>
          <w:ilvl w:val="0"/>
          <w:numId w:val="1"/>
        </w:numPr>
        <w:spacing w:before="240"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El código de la clase principal </w:t>
      </w:r>
      <w:r w:rsidRPr="003758EE">
        <w:rPr>
          <w:rFonts w:ascii="Cambria" w:hAnsi="Cambria"/>
          <w:b/>
          <w:sz w:val="20"/>
          <w:szCs w:val="20"/>
        </w:rPr>
        <w:t>Simulador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queda: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3758EE" w:rsidTr="00B232A8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3758EE" w:rsidRDefault="003758EE" w:rsidP="00B232A8">
            <w:pPr>
              <w:pStyle w:val="Prrafodelista"/>
              <w:spacing w:before="240"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4081207" cy="2734574"/>
                  <wp:effectExtent l="0" t="0" r="0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digo_Simulado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646" cy="2736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58EE" w:rsidRDefault="003758EE" w:rsidP="003758EE">
      <w:pPr>
        <w:pStyle w:val="Prrafodelista"/>
        <w:numPr>
          <w:ilvl w:val="0"/>
          <w:numId w:val="3"/>
        </w:numPr>
        <w:spacing w:before="240"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Llamamos al método </w:t>
      </w:r>
      <w:r w:rsidRPr="0092656C">
        <w:rPr>
          <w:rFonts w:ascii="Cambria" w:hAnsi="Cambria"/>
          <w:b/>
          <w:sz w:val="20"/>
          <w:szCs w:val="20"/>
        </w:rPr>
        <w:t>mostrar en pantalla</w:t>
      </w:r>
      <w:r>
        <w:rPr>
          <w:rFonts w:ascii="Cambria" w:hAnsi="Cambria"/>
          <w:sz w:val="20"/>
          <w:szCs w:val="20"/>
        </w:rPr>
        <w:t xml:space="preserve"> y se muestra ## PATO DE MADERA ##</w:t>
      </w:r>
    </w:p>
    <w:p w:rsidR="003758EE" w:rsidRDefault="003758EE" w:rsidP="003758EE">
      <w:pPr>
        <w:pStyle w:val="Prrafodelista"/>
        <w:numPr>
          <w:ilvl w:val="0"/>
          <w:numId w:val="3"/>
        </w:numPr>
        <w:spacing w:before="240"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Llamamos al método </w:t>
      </w:r>
      <w:r w:rsidRPr="0092656C">
        <w:rPr>
          <w:rFonts w:ascii="Cambria" w:hAnsi="Cambria"/>
          <w:b/>
          <w:sz w:val="20"/>
          <w:szCs w:val="20"/>
        </w:rPr>
        <w:t>nadar</w:t>
      </w:r>
      <w:r>
        <w:rPr>
          <w:rFonts w:ascii="Cambria" w:hAnsi="Cambria"/>
          <w:sz w:val="20"/>
          <w:szCs w:val="20"/>
        </w:rPr>
        <w:t xml:space="preserve"> y se muestra :: El pato </w:t>
      </w:r>
      <w:proofErr w:type="spellStart"/>
      <w:r>
        <w:rPr>
          <w:rFonts w:ascii="Cambria" w:hAnsi="Cambria"/>
          <w:sz w:val="20"/>
          <w:szCs w:val="20"/>
        </w:rPr>
        <w:t>esta</w:t>
      </w:r>
      <w:proofErr w:type="spellEnd"/>
      <w:r>
        <w:rPr>
          <w:rFonts w:ascii="Cambria" w:hAnsi="Cambria"/>
          <w:sz w:val="20"/>
          <w:szCs w:val="20"/>
        </w:rPr>
        <w:t xml:space="preserve"> nadando ::</w:t>
      </w:r>
    </w:p>
    <w:p w:rsidR="003758EE" w:rsidRDefault="003758EE" w:rsidP="003758EE">
      <w:pPr>
        <w:pStyle w:val="Prrafodelista"/>
        <w:numPr>
          <w:ilvl w:val="0"/>
          <w:numId w:val="3"/>
        </w:numPr>
        <w:spacing w:before="240"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Aunque llamamos al método </w:t>
      </w:r>
      <w:r>
        <w:rPr>
          <w:rFonts w:ascii="Cambria" w:hAnsi="Cambria"/>
          <w:b/>
          <w:sz w:val="20"/>
          <w:szCs w:val="20"/>
        </w:rPr>
        <w:t xml:space="preserve">sonido </w:t>
      </w:r>
      <w:r>
        <w:rPr>
          <w:rFonts w:ascii="Cambria" w:hAnsi="Cambria"/>
          <w:sz w:val="20"/>
          <w:szCs w:val="20"/>
        </w:rPr>
        <w:t xml:space="preserve">y </w:t>
      </w:r>
      <w:r>
        <w:rPr>
          <w:rFonts w:ascii="Cambria" w:hAnsi="Cambria"/>
          <w:b/>
          <w:sz w:val="20"/>
          <w:szCs w:val="20"/>
        </w:rPr>
        <w:t>volar</w:t>
      </w:r>
      <w:r>
        <w:rPr>
          <w:rFonts w:ascii="Cambria" w:hAnsi="Cambria"/>
          <w:sz w:val="20"/>
          <w:szCs w:val="20"/>
        </w:rPr>
        <w:t>, dichos métodos no realizan ninguna acción. No muestran nada.</w:t>
      </w:r>
    </w:p>
    <w:p w:rsidR="003758EE" w:rsidRPr="003758EE" w:rsidRDefault="003758EE" w:rsidP="003758EE">
      <w:pPr>
        <w:pStyle w:val="Prrafodelista"/>
        <w:spacing w:before="240" w:line="276" w:lineRule="auto"/>
        <w:ind w:left="360"/>
        <w:rPr>
          <w:rFonts w:ascii="Cambria" w:hAnsi="Cambria"/>
          <w:sz w:val="20"/>
          <w:szCs w:val="20"/>
        </w:rPr>
      </w:pPr>
    </w:p>
    <w:p w:rsidR="003758EE" w:rsidRDefault="003758EE" w:rsidP="003758EE">
      <w:pPr>
        <w:spacing w:line="276" w:lineRule="auto"/>
        <w:rPr>
          <w:rFonts w:ascii="Cambria" w:hAnsi="Cambria"/>
          <w:sz w:val="20"/>
          <w:szCs w:val="20"/>
        </w:rPr>
      </w:pPr>
    </w:p>
    <w:p w:rsidR="000F6EB0" w:rsidRDefault="000F6EB0" w:rsidP="003758EE">
      <w:pPr>
        <w:spacing w:line="276" w:lineRule="auto"/>
        <w:rPr>
          <w:rFonts w:ascii="Cambria" w:hAnsi="Cambria"/>
          <w:sz w:val="20"/>
          <w:szCs w:val="20"/>
        </w:rPr>
      </w:pPr>
    </w:p>
    <w:p w:rsidR="000F6EB0" w:rsidRDefault="000F6EB0" w:rsidP="003758EE">
      <w:pPr>
        <w:spacing w:line="276" w:lineRule="auto"/>
        <w:rPr>
          <w:rFonts w:ascii="Cambria" w:hAnsi="Cambria"/>
          <w:sz w:val="20"/>
          <w:szCs w:val="20"/>
        </w:rPr>
      </w:pPr>
    </w:p>
    <w:p w:rsidR="000F6EB0" w:rsidRDefault="002E19C8" w:rsidP="002E19C8">
      <w:pPr>
        <w:pStyle w:val="Prrafodelista"/>
        <w:numPr>
          <w:ilvl w:val="0"/>
          <w:numId w:val="3"/>
        </w:numPr>
        <w:spacing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¿Cuáles son las desventajas de utilizar herencia?</w:t>
      </w:r>
    </w:p>
    <w:p w:rsidR="00FB3258" w:rsidRDefault="00FB3258" w:rsidP="00FB3258">
      <w:pPr>
        <w:pStyle w:val="Prrafodelista"/>
        <w:spacing w:line="276" w:lineRule="auto"/>
        <w:ind w:left="360"/>
        <w:rPr>
          <w:rFonts w:ascii="Cambria" w:hAnsi="Cambria"/>
          <w:sz w:val="20"/>
          <w:szCs w:val="20"/>
        </w:rPr>
      </w:pPr>
    </w:p>
    <w:p w:rsidR="00FB3258" w:rsidRPr="00FB3258" w:rsidRDefault="00FB3258" w:rsidP="00FB3258">
      <w:pPr>
        <w:pStyle w:val="Prrafodelista"/>
        <w:numPr>
          <w:ilvl w:val="0"/>
          <w:numId w:val="4"/>
        </w:numPr>
        <w:spacing w:line="276" w:lineRule="auto"/>
        <w:rPr>
          <w:rFonts w:ascii="Cambria" w:hAnsi="Cambria"/>
          <w:b/>
          <w:sz w:val="20"/>
          <w:szCs w:val="20"/>
        </w:rPr>
      </w:pPr>
      <w:r w:rsidRPr="00FB3258">
        <w:rPr>
          <w:rFonts w:ascii="Cambria" w:hAnsi="Cambria"/>
          <w:b/>
          <w:sz w:val="20"/>
          <w:szCs w:val="20"/>
        </w:rPr>
        <w:t>El código se duplica.</w:t>
      </w:r>
    </w:p>
    <w:p w:rsidR="00FB3258" w:rsidRDefault="00FB3258" w:rsidP="00FB3258">
      <w:pPr>
        <w:pStyle w:val="Prrafodelista"/>
        <w:numPr>
          <w:ilvl w:val="0"/>
          <w:numId w:val="6"/>
        </w:numPr>
        <w:spacing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El método </w:t>
      </w:r>
      <w:r w:rsidRPr="00D4121F">
        <w:rPr>
          <w:rFonts w:ascii="Cambria" w:hAnsi="Cambria"/>
          <w:b/>
          <w:sz w:val="20"/>
          <w:szCs w:val="20"/>
        </w:rPr>
        <w:t>sonido</w:t>
      </w:r>
      <w:r>
        <w:rPr>
          <w:rFonts w:ascii="Cambria" w:hAnsi="Cambria"/>
          <w:sz w:val="20"/>
          <w:szCs w:val="20"/>
        </w:rPr>
        <w:t xml:space="preserve"> se duplica en las clases </w:t>
      </w:r>
      <w:r w:rsidRPr="009216D1">
        <w:rPr>
          <w:rFonts w:ascii="Cambria" w:hAnsi="Cambria"/>
          <w:b/>
          <w:sz w:val="20"/>
          <w:szCs w:val="20"/>
        </w:rPr>
        <w:t>Pato</w:t>
      </w:r>
      <w:r w:rsidR="009216D1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</w:t>
      </w:r>
      <w:proofErr w:type="spellStart"/>
      <w:r w:rsidRPr="009216D1">
        <w:rPr>
          <w:rFonts w:ascii="Cambria" w:hAnsi="Cambria"/>
          <w:b/>
          <w:sz w:val="20"/>
          <w:szCs w:val="20"/>
        </w:rPr>
        <w:t>PatoDeGoma</w:t>
      </w:r>
      <w:proofErr w:type="spellEnd"/>
      <w:r w:rsidR="009216D1">
        <w:rPr>
          <w:rFonts w:ascii="Cambria" w:hAnsi="Cambria"/>
          <w:b/>
          <w:sz w:val="20"/>
          <w:szCs w:val="20"/>
        </w:rPr>
        <w:t xml:space="preserve"> </w:t>
      </w:r>
      <w:r w:rsidR="009216D1">
        <w:rPr>
          <w:rFonts w:ascii="Cambria" w:hAnsi="Cambria"/>
          <w:sz w:val="20"/>
          <w:szCs w:val="20"/>
        </w:rPr>
        <w:t xml:space="preserve">y </w:t>
      </w:r>
      <w:proofErr w:type="spellStart"/>
      <w:r w:rsidR="009216D1">
        <w:rPr>
          <w:rFonts w:ascii="Cambria" w:hAnsi="Cambria"/>
          <w:b/>
          <w:sz w:val="20"/>
          <w:szCs w:val="20"/>
        </w:rPr>
        <w:t>PatoDeMadera</w:t>
      </w:r>
      <w:proofErr w:type="spellEnd"/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8"/>
      </w:tblGrid>
      <w:tr w:rsidR="00FB3258" w:rsidTr="009216D1">
        <w:tc>
          <w:tcPr>
            <w:tcW w:w="8108" w:type="dxa"/>
          </w:tcPr>
          <w:p w:rsidR="00FB3258" w:rsidRDefault="00FB3258" w:rsidP="00FB3258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3019245" cy="2410762"/>
                  <wp:effectExtent l="0" t="0" r="0" b="889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odigo_Pato_v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063" cy="242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258" w:rsidTr="009216D1">
        <w:tc>
          <w:tcPr>
            <w:tcW w:w="8108" w:type="dxa"/>
          </w:tcPr>
          <w:p w:rsidR="00FB3258" w:rsidRDefault="009216D1" w:rsidP="009216D1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3261805" cy="2242868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odigo_PatoDeGoma_v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269" cy="2256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6D1" w:rsidTr="009216D1">
        <w:tc>
          <w:tcPr>
            <w:tcW w:w="8108" w:type="dxa"/>
          </w:tcPr>
          <w:p w:rsidR="009216D1" w:rsidRDefault="009216D1" w:rsidP="009216D1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noProof/>
                <w:sz w:val="20"/>
                <w:szCs w:val="20"/>
                <w:lang w:eastAsia="es-MX"/>
              </w:rPr>
            </w:pPr>
            <w:bookmarkStart w:id="0" w:name="_GoBack"/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2883773" cy="2613804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digo_PatoDeMadera_v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991" cy="2633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FB3258" w:rsidRPr="004B161D" w:rsidRDefault="00BF50A4" w:rsidP="009216D1">
      <w:pPr>
        <w:pStyle w:val="Prrafodelista"/>
        <w:numPr>
          <w:ilvl w:val="0"/>
          <w:numId w:val="6"/>
        </w:numPr>
        <w:spacing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El método </w:t>
      </w:r>
      <w:r w:rsidRPr="00D4121F">
        <w:rPr>
          <w:rFonts w:ascii="Cambria" w:hAnsi="Cambria"/>
          <w:b/>
          <w:sz w:val="20"/>
          <w:szCs w:val="20"/>
        </w:rPr>
        <w:t>volar</w:t>
      </w:r>
      <w:r>
        <w:rPr>
          <w:rFonts w:ascii="Cambria" w:hAnsi="Cambria"/>
          <w:sz w:val="20"/>
          <w:szCs w:val="20"/>
        </w:rPr>
        <w:t xml:space="preserve"> se duplica en </w:t>
      </w:r>
      <w:r w:rsidRPr="00BF50A4">
        <w:rPr>
          <w:rFonts w:ascii="Cambria" w:hAnsi="Cambria"/>
          <w:b/>
          <w:sz w:val="20"/>
          <w:szCs w:val="20"/>
        </w:rPr>
        <w:t>Pato</w:t>
      </w:r>
      <w:r>
        <w:rPr>
          <w:rFonts w:ascii="Cambria" w:hAnsi="Cambria"/>
          <w:sz w:val="20"/>
          <w:szCs w:val="20"/>
        </w:rPr>
        <w:t xml:space="preserve">, </w:t>
      </w:r>
      <w:proofErr w:type="spellStart"/>
      <w:r w:rsidRPr="00BF50A4">
        <w:rPr>
          <w:rFonts w:ascii="Cambria" w:hAnsi="Cambria"/>
          <w:b/>
          <w:sz w:val="20"/>
          <w:szCs w:val="20"/>
        </w:rPr>
        <w:t>PatoDeGoma</w:t>
      </w:r>
      <w:proofErr w:type="spellEnd"/>
      <w:r>
        <w:rPr>
          <w:rFonts w:ascii="Cambria" w:hAnsi="Cambria"/>
          <w:sz w:val="20"/>
          <w:szCs w:val="20"/>
        </w:rPr>
        <w:t xml:space="preserve"> y </w:t>
      </w:r>
      <w:proofErr w:type="spellStart"/>
      <w:r w:rsidRPr="00BF50A4">
        <w:rPr>
          <w:rFonts w:ascii="Cambria" w:hAnsi="Cambria"/>
          <w:b/>
          <w:sz w:val="20"/>
          <w:szCs w:val="20"/>
        </w:rPr>
        <w:t>PatoDeMadera</w:t>
      </w:r>
      <w:proofErr w:type="spellEnd"/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</w:tblGrid>
      <w:tr w:rsidR="004B161D" w:rsidTr="00C06DE9">
        <w:tc>
          <w:tcPr>
            <w:tcW w:w="8828" w:type="dxa"/>
          </w:tcPr>
          <w:p w:rsidR="004B161D" w:rsidRDefault="004B161D" w:rsidP="004B161D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3105510" cy="247963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odigo_Pato_v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768" cy="2491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1D" w:rsidTr="00C06DE9">
        <w:tc>
          <w:tcPr>
            <w:tcW w:w="8828" w:type="dxa"/>
          </w:tcPr>
          <w:p w:rsidR="004B161D" w:rsidRDefault="004B161D" w:rsidP="004B161D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3140015" cy="2598632"/>
                  <wp:effectExtent l="0" t="0" r="381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odigo_PatoDeGoma_v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822" cy="260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1D" w:rsidTr="00C06DE9">
        <w:tc>
          <w:tcPr>
            <w:tcW w:w="8828" w:type="dxa"/>
          </w:tcPr>
          <w:p w:rsidR="004B161D" w:rsidRDefault="00D4121F" w:rsidP="00D4121F">
            <w:pPr>
              <w:pStyle w:val="Prrafodelista"/>
              <w:spacing w:line="276" w:lineRule="auto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2906264" cy="2634187"/>
                  <wp:effectExtent l="0" t="0" r="889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odigo_PatoDeMadera_v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786" cy="2647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61D" w:rsidRDefault="004B161D" w:rsidP="004B161D">
      <w:pPr>
        <w:pStyle w:val="Prrafodelista"/>
        <w:spacing w:line="276" w:lineRule="auto"/>
        <w:rPr>
          <w:rFonts w:ascii="Cambria" w:hAnsi="Cambria"/>
          <w:sz w:val="20"/>
          <w:szCs w:val="20"/>
        </w:rPr>
      </w:pPr>
    </w:p>
    <w:p w:rsidR="00FB3258" w:rsidRDefault="00FB3258" w:rsidP="00FB3258">
      <w:pPr>
        <w:pStyle w:val="Prrafodelista"/>
        <w:spacing w:line="276" w:lineRule="auto"/>
        <w:ind w:left="360"/>
        <w:rPr>
          <w:rFonts w:ascii="Cambria" w:hAnsi="Cambria"/>
          <w:b/>
          <w:sz w:val="20"/>
          <w:szCs w:val="20"/>
        </w:rPr>
      </w:pPr>
    </w:p>
    <w:p w:rsidR="00FB3258" w:rsidRPr="00FB3258" w:rsidRDefault="00FB3258" w:rsidP="00FB3258">
      <w:pPr>
        <w:pStyle w:val="Prrafodelista"/>
        <w:numPr>
          <w:ilvl w:val="0"/>
          <w:numId w:val="4"/>
        </w:numPr>
        <w:spacing w:line="276" w:lineRule="auto"/>
        <w:rPr>
          <w:rFonts w:ascii="Cambria" w:hAnsi="Cambria"/>
          <w:b/>
          <w:sz w:val="20"/>
          <w:szCs w:val="20"/>
        </w:rPr>
      </w:pPr>
      <w:r w:rsidRPr="00FB3258">
        <w:rPr>
          <w:rFonts w:ascii="Cambria" w:hAnsi="Cambria"/>
          <w:b/>
          <w:sz w:val="20"/>
          <w:szCs w:val="20"/>
        </w:rPr>
        <w:t>Los cambios en la super clase afectan a las sub clases</w:t>
      </w:r>
      <w:r>
        <w:rPr>
          <w:rFonts w:ascii="Cambria" w:hAnsi="Cambria"/>
          <w:b/>
          <w:sz w:val="20"/>
          <w:szCs w:val="20"/>
        </w:rPr>
        <w:t>.</w:t>
      </w:r>
    </w:p>
    <w:p w:rsidR="00FB3258" w:rsidRDefault="00FB3258" w:rsidP="00FB3258">
      <w:pPr>
        <w:pStyle w:val="Prrafodelista"/>
        <w:numPr>
          <w:ilvl w:val="0"/>
          <w:numId w:val="5"/>
        </w:numPr>
        <w:spacing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Cuando agregamos el método volar a la super clase Pato, automáticamente ese método puede ser utilizado por sus subclases.</w:t>
      </w:r>
    </w:p>
    <w:p w:rsidR="00FB3258" w:rsidRPr="002E19C8" w:rsidRDefault="00FB3258" w:rsidP="00FB3258">
      <w:pPr>
        <w:pStyle w:val="Prrafodelista"/>
        <w:numPr>
          <w:ilvl w:val="0"/>
          <w:numId w:val="5"/>
        </w:numPr>
        <w:spacing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Algunas sub clases no deberían tener esta característica. Por ejemplo: un pato de goma y un pato de madera no vuelan.</w:t>
      </w:r>
    </w:p>
    <w:sectPr w:rsidR="00FB3258" w:rsidRPr="002E19C8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CBE" w:rsidRDefault="00043CBE" w:rsidP="008C3E92">
      <w:pPr>
        <w:spacing w:after="0" w:line="240" w:lineRule="auto"/>
      </w:pPr>
      <w:r>
        <w:separator/>
      </w:r>
    </w:p>
  </w:endnote>
  <w:endnote w:type="continuationSeparator" w:id="0">
    <w:p w:rsidR="00043CBE" w:rsidRDefault="00043CBE" w:rsidP="008C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9"/>
      <w:gridCol w:w="4389"/>
    </w:tblGrid>
    <w:tr w:rsidR="008C3E92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8C3E92" w:rsidRDefault="008C3E9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8C3E92" w:rsidRDefault="008C3E92">
          <w:pPr>
            <w:pStyle w:val="Encabezado"/>
            <w:jc w:val="right"/>
            <w:rPr>
              <w:caps/>
              <w:sz w:val="18"/>
            </w:rPr>
          </w:pPr>
        </w:p>
      </w:tc>
    </w:tr>
    <w:tr w:rsidR="008C3E92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A8FC2924D714A33B1485AD222AFC16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8C3E92" w:rsidRDefault="008C3E92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Abi Delgado Salmerón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C3E92" w:rsidRDefault="008C3E92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06DE9" w:rsidRPr="00C06DE9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C3E92" w:rsidRDefault="008C3E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CBE" w:rsidRDefault="00043CBE" w:rsidP="008C3E92">
      <w:pPr>
        <w:spacing w:after="0" w:line="240" w:lineRule="auto"/>
      </w:pPr>
      <w:r>
        <w:separator/>
      </w:r>
    </w:p>
  </w:footnote>
  <w:footnote w:type="continuationSeparator" w:id="0">
    <w:p w:rsidR="00043CBE" w:rsidRDefault="00043CBE" w:rsidP="008C3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E92" w:rsidRDefault="008C3E9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3E92" w:rsidRPr="008C3E92" w:rsidRDefault="008C3E92">
                          <w:pPr>
                            <w:spacing w:after="0" w:line="240" w:lineRule="auto"/>
                            <w:jc w:val="right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Strategy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Patos: Versión 3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8C3E92" w:rsidRPr="008C3E92" w:rsidRDefault="008C3E92">
                    <w:pPr>
                      <w:spacing w:after="0" w:line="240" w:lineRule="auto"/>
                      <w:jc w:val="righ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Strategy</w:t>
                    </w:r>
                    <w:proofErr w:type="spellEnd"/>
                    <w:r>
                      <w:rPr>
                        <w:b/>
                      </w:rPr>
                      <w:t xml:space="preserve"> Patos: Versión 3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C3E92" w:rsidRDefault="008C3E92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06DE9" w:rsidRPr="00C06DE9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LZvqKMmAgAAOA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8C3E92" w:rsidRDefault="008C3E92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06DE9" w:rsidRPr="00C06DE9">
                      <w:rPr>
                        <w:noProof/>
                        <w:color w:val="FFFFFF" w:themeColor="background1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6C00"/>
    <w:multiLevelType w:val="hybridMultilevel"/>
    <w:tmpl w:val="03C289CC"/>
    <w:lvl w:ilvl="0" w:tplc="2174BA70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E341B"/>
    <w:multiLevelType w:val="hybridMultilevel"/>
    <w:tmpl w:val="F4D4EC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150D33"/>
    <w:multiLevelType w:val="hybridMultilevel"/>
    <w:tmpl w:val="6DA6F1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306F79"/>
    <w:multiLevelType w:val="hybridMultilevel"/>
    <w:tmpl w:val="0B6A3A60"/>
    <w:lvl w:ilvl="0" w:tplc="2174BA70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D09E5"/>
    <w:multiLevelType w:val="hybridMultilevel"/>
    <w:tmpl w:val="832A8A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D87CF0"/>
    <w:multiLevelType w:val="hybridMultilevel"/>
    <w:tmpl w:val="E28486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6D"/>
    <w:rsid w:val="00020923"/>
    <w:rsid w:val="00043CBE"/>
    <w:rsid w:val="000F6EB0"/>
    <w:rsid w:val="002E19C8"/>
    <w:rsid w:val="003758EE"/>
    <w:rsid w:val="00435E3F"/>
    <w:rsid w:val="004B161D"/>
    <w:rsid w:val="005F1D31"/>
    <w:rsid w:val="00630364"/>
    <w:rsid w:val="00641DA4"/>
    <w:rsid w:val="006C2201"/>
    <w:rsid w:val="00765CD4"/>
    <w:rsid w:val="008C3E92"/>
    <w:rsid w:val="009216D1"/>
    <w:rsid w:val="0092656C"/>
    <w:rsid w:val="00926EA1"/>
    <w:rsid w:val="00930084"/>
    <w:rsid w:val="009E3B62"/>
    <w:rsid w:val="00A81014"/>
    <w:rsid w:val="00B232A8"/>
    <w:rsid w:val="00BF50A4"/>
    <w:rsid w:val="00C06DE9"/>
    <w:rsid w:val="00D3576D"/>
    <w:rsid w:val="00D4121F"/>
    <w:rsid w:val="00D46013"/>
    <w:rsid w:val="00F35B18"/>
    <w:rsid w:val="00F60562"/>
    <w:rsid w:val="00FB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589ABE-EA93-4C25-ABFB-FC5B874A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3E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3E92"/>
  </w:style>
  <w:style w:type="paragraph" w:styleId="Piedepgina">
    <w:name w:val="footer"/>
    <w:basedOn w:val="Normal"/>
    <w:link w:val="PiedepginaCar"/>
    <w:uiPriority w:val="99"/>
    <w:unhideWhenUsed/>
    <w:rsid w:val="008C3E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E92"/>
  </w:style>
  <w:style w:type="paragraph" w:styleId="Prrafodelista">
    <w:name w:val="List Paragraph"/>
    <w:basedOn w:val="Normal"/>
    <w:uiPriority w:val="34"/>
    <w:qFormat/>
    <w:rsid w:val="00F35B1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65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8FC2924D714A33B1485AD222AFC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384C3-6700-4AE4-ACC3-9C1C0E7961D3}"/>
      </w:docPartPr>
      <w:docPartBody>
        <w:p w:rsidR="005C5F40" w:rsidRDefault="00FA32CB" w:rsidP="00FA32CB">
          <w:pPr>
            <w:pStyle w:val="5A8FC2924D714A33B1485AD222AFC169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CB"/>
    <w:rsid w:val="002312C9"/>
    <w:rsid w:val="005C5F40"/>
    <w:rsid w:val="00651D26"/>
    <w:rsid w:val="00FA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A32CB"/>
    <w:rPr>
      <w:color w:val="808080"/>
    </w:rPr>
  </w:style>
  <w:style w:type="paragraph" w:customStyle="1" w:styleId="5A8FC2924D714A33B1485AD222AFC169">
    <w:name w:val="5A8FC2924D714A33B1485AD222AFC169"/>
    <w:rsid w:val="00FA3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22</cp:revision>
  <dcterms:created xsi:type="dcterms:W3CDTF">2017-04-27T21:43:00Z</dcterms:created>
  <dcterms:modified xsi:type="dcterms:W3CDTF">2017-04-28T12:34:00Z</dcterms:modified>
</cp:coreProperties>
</file>