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1E" w:rsidRPr="005C0A1E" w:rsidRDefault="005C0A1E" w:rsidP="005C0A1E">
      <w:pPr>
        <w:jc w:val="center"/>
        <w:rPr>
          <w:sz w:val="36"/>
          <w:u w:val="single"/>
        </w:rPr>
      </w:pPr>
      <w:r w:rsidRPr="005C0A1E">
        <w:rPr>
          <w:sz w:val="36"/>
          <w:u w:val="single"/>
        </w:rPr>
        <w:t>Research Assessment: Python Turtle Graphics</w:t>
      </w:r>
    </w:p>
    <w:p w:rsidR="005C0A1E" w:rsidRDefault="005C0A1E" w:rsidP="005C0A1E"/>
    <w:p w:rsidR="005C0A1E" w:rsidRPr="005C0A1E" w:rsidRDefault="005C0A1E" w:rsidP="005C0A1E">
      <w:pPr>
        <w:rPr>
          <w:sz w:val="24"/>
        </w:rPr>
      </w:pPr>
      <w:r w:rsidRPr="005C0A1E">
        <w:rPr>
          <w:sz w:val="24"/>
        </w:rPr>
        <w:t>Introduction:</w:t>
      </w:r>
    </w:p>
    <w:p w:rsidR="005C0A1E" w:rsidRDefault="005C0A1E" w:rsidP="005C0A1E">
      <w:r>
        <w:t>In this research, I explored Python's Turtle module, a tool for drawing colourful shapes and patterns. I aimed to understand how it helps people learn programming and if it makes learning more enjoyable.</w:t>
      </w:r>
    </w:p>
    <w:p w:rsidR="005C0A1E" w:rsidRDefault="005C0A1E" w:rsidP="005C0A1E"/>
    <w:p w:rsidR="005C0A1E" w:rsidRPr="005C0A1E" w:rsidRDefault="005C0A1E" w:rsidP="005C0A1E">
      <w:pPr>
        <w:rPr>
          <w:sz w:val="24"/>
        </w:rPr>
      </w:pPr>
      <w:r w:rsidRPr="005C0A1E">
        <w:rPr>
          <w:sz w:val="24"/>
        </w:rPr>
        <w:t>Methods:</w:t>
      </w:r>
    </w:p>
    <w:p w:rsidR="005C0A1E" w:rsidRDefault="005C0A1E" w:rsidP="005C0A1E">
      <w:r>
        <w:t>I experimented with Turtle graphics, creating various shapes and designs. I observed how it impacted my understanding of programming concepts and noted any challenges or successes I encountered.</w:t>
      </w:r>
    </w:p>
    <w:p w:rsidR="005C0A1E" w:rsidRDefault="005C0A1E" w:rsidP="005C0A1E"/>
    <w:p w:rsidR="005C0A1E" w:rsidRPr="005C0A1E" w:rsidRDefault="005C0A1E" w:rsidP="005C0A1E">
      <w:pPr>
        <w:rPr>
          <w:sz w:val="24"/>
        </w:rPr>
      </w:pPr>
      <w:r w:rsidRPr="005C0A1E">
        <w:rPr>
          <w:sz w:val="24"/>
        </w:rPr>
        <w:t>Findings:</w:t>
      </w:r>
    </w:p>
    <w:p w:rsidR="005C0A1E" w:rsidRDefault="005C0A1E" w:rsidP="005C0A1E">
      <w:r>
        <w:t>Using Turtle graphics helped me to program concepts like loops and conditionals better. Drawing colorful patterns made learning more fun, and I enjoyed the creative aspect of designing different shapes.</w:t>
      </w:r>
    </w:p>
    <w:p w:rsidR="005C0A1E" w:rsidRDefault="005C0A1E" w:rsidP="005C0A1E"/>
    <w:p w:rsidR="005C0A1E" w:rsidRPr="005C0A1E" w:rsidRDefault="005C0A1E" w:rsidP="005C0A1E">
      <w:pPr>
        <w:rPr>
          <w:sz w:val="24"/>
        </w:rPr>
      </w:pPr>
      <w:r w:rsidRPr="005C0A1E">
        <w:rPr>
          <w:sz w:val="24"/>
        </w:rPr>
        <w:t>Conclusion:</w:t>
      </w:r>
    </w:p>
    <w:p w:rsidR="005C0A1E" w:rsidRDefault="005C0A1E" w:rsidP="005C0A1E">
      <w:r>
        <w:t>Overall, my experience with Python Turtle was positive. It's a great tool for learning programming in a hands-on and interactive way. I believe it can benefit students by making learning more enjoyable and accessible.</w:t>
      </w:r>
    </w:p>
    <w:p w:rsidR="005C0A1E" w:rsidRDefault="005C0A1E" w:rsidP="005C0A1E"/>
    <w:p w:rsidR="005C0A1E" w:rsidRPr="005C0A1E" w:rsidRDefault="005C0A1E" w:rsidP="005C0A1E">
      <w:pPr>
        <w:rPr>
          <w:sz w:val="24"/>
        </w:rPr>
      </w:pPr>
      <w:r w:rsidRPr="005C0A1E">
        <w:rPr>
          <w:sz w:val="24"/>
        </w:rPr>
        <w:t>Reflection:</w:t>
      </w:r>
    </w:p>
    <w:p w:rsidR="005C0A1E" w:rsidRDefault="005C0A1E" w:rsidP="005C0A1E">
      <w:r>
        <w:t>Through this research, I gained valuable insights into the power of visual programming tools like Python Turtle. I discovered that hands-on experimentation is an effective way to learn, and I'm excited to continue exploring programming in this way.</w:t>
      </w:r>
      <w:r>
        <w:br/>
      </w:r>
    </w:p>
    <w:p w:rsidR="002F4AB0" w:rsidRDefault="002F4AB0" w:rsidP="005C0A1E">
      <w:r>
        <w:t>Link:</w:t>
      </w:r>
    </w:p>
    <w:p w:rsidR="002F4AB0" w:rsidRDefault="002F4AB0" w:rsidP="005C0A1E">
      <w:r w:rsidRPr="002F4AB0">
        <w:t>https://github.com/desai1611/Turtle-Design</w:t>
      </w:r>
    </w:p>
    <w:p w:rsidR="005C0A1E" w:rsidRDefault="005C0A1E" w:rsidP="005C0A1E">
      <w:pPr>
        <w:rPr>
          <w:sz w:val="24"/>
        </w:rPr>
      </w:pPr>
    </w:p>
    <w:p w:rsidR="005C0A1E" w:rsidRDefault="005C0A1E" w:rsidP="005C0A1E">
      <w:pPr>
        <w:rPr>
          <w:sz w:val="24"/>
        </w:rPr>
      </w:pPr>
    </w:p>
    <w:p w:rsidR="005C0A1E" w:rsidRDefault="005C0A1E" w:rsidP="005C0A1E">
      <w:pPr>
        <w:rPr>
          <w:sz w:val="24"/>
        </w:rPr>
      </w:pPr>
    </w:p>
    <w:p w:rsidR="005C0A1E" w:rsidRDefault="005C0A1E" w:rsidP="005C0A1E">
      <w:pPr>
        <w:rPr>
          <w:sz w:val="24"/>
        </w:rPr>
      </w:pPr>
    </w:p>
    <w:p w:rsidR="002F4AB0" w:rsidRDefault="002F4AB0" w:rsidP="005C0A1E">
      <w:pPr>
        <w:rPr>
          <w:sz w:val="24"/>
        </w:rPr>
      </w:pPr>
    </w:p>
    <w:p w:rsidR="005C0A1E" w:rsidRDefault="005C0A1E" w:rsidP="005C0A1E">
      <w:pPr>
        <w:rPr>
          <w:sz w:val="24"/>
        </w:rPr>
      </w:pPr>
      <w:bookmarkStart w:id="0" w:name="_GoBack"/>
      <w:bookmarkEnd w:id="0"/>
      <w:r w:rsidRPr="005C0A1E">
        <w:rPr>
          <w:sz w:val="24"/>
        </w:rPr>
        <w:lastRenderedPageBreak/>
        <w:t>Testing:</w:t>
      </w:r>
    </w:p>
    <w:p w:rsidR="005C0A1E" w:rsidRDefault="005C0A1E" w:rsidP="005C0A1E">
      <w:pPr>
        <w:rPr>
          <w:sz w:val="24"/>
        </w:rPr>
      </w:pPr>
    </w:p>
    <w:p w:rsidR="005C0A1E" w:rsidRPr="005C0A1E" w:rsidRDefault="005C0A1E" w:rsidP="005C0A1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1E" w:rsidRPr="005C0A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5E" w:rsidRDefault="00F2315E" w:rsidP="006F2601">
      <w:pPr>
        <w:spacing w:after="0" w:line="240" w:lineRule="auto"/>
      </w:pPr>
      <w:r>
        <w:separator/>
      </w:r>
    </w:p>
  </w:endnote>
  <w:endnote w:type="continuationSeparator" w:id="0">
    <w:p w:rsidR="00F2315E" w:rsidRDefault="00F2315E" w:rsidP="006F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5E" w:rsidRDefault="00F2315E" w:rsidP="006F2601">
      <w:pPr>
        <w:spacing w:after="0" w:line="240" w:lineRule="auto"/>
      </w:pPr>
      <w:r>
        <w:separator/>
      </w:r>
    </w:p>
  </w:footnote>
  <w:footnote w:type="continuationSeparator" w:id="0">
    <w:p w:rsidR="00F2315E" w:rsidRDefault="00F2315E" w:rsidP="006F2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601" w:rsidRDefault="00F2315E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C558CFF5C18749ECB981EFDA678838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589D">
          <w:rPr>
            <w:color w:val="5B9BD5" w:themeColor="accent1"/>
          </w:rPr>
          <w:t xml:space="preserve"> |</w:t>
        </w:r>
      </w:sdtContent>
    </w:sdt>
    <w:r w:rsidR="006F2601">
      <w:rPr>
        <w:color w:val="5B9BD5" w:themeColor="accent1"/>
      </w:rPr>
      <w:t xml:space="preserve">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24C1903DCD54422EBA77346D89E372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F2601">
          <w:rPr>
            <w:color w:val="5B9BD5" w:themeColor="accent1"/>
          </w:rPr>
          <w:t>Dhruvrajsinh Desai</w:t>
        </w:r>
      </w:sdtContent>
    </w:sdt>
  </w:p>
  <w:p w:rsidR="006F2601" w:rsidRDefault="006F2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1E"/>
    <w:rsid w:val="0023589D"/>
    <w:rsid w:val="002F4AB0"/>
    <w:rsid w:val="00496A08"/>
    <w:rsid w:val="005C0A1E"/>
    <w:rsid w:val="006F2601"/>
    <w:rsid w:val="007159D8"/>
    <w:rsid w:val="00F2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02068C-A0EF-4C6E-BAE1-89FA6AA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01"/>
  </w:style>
  <w:style w:type="paragraph" w:styleId="Footer">
    <w:name w:val="footer"/>
    <w:basedOn w:val="Normal"/>
    <w:link w:val="FooterChar"/>
    <w:uiPriority w:val="99"/>
    <w:unhideWhenUsed/>
    <w:rsid w:val="006F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58CFF5C18749ECB981EFDA6788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70CE-5C0D-44D5-BA7B-726F183599D1}"/>
      </w:docPartPr>
      <w:docPartBody>
        <w:p w:rsidR="00326A88" w:rsidRDefault="007C0A8E" w:rsidP="007C0A8E">
          <w:pPr>
            <w:pStyle w:val="C558CFF5C18749ECB981EFDA6788381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4C1903DCD54422EBA77346D89E37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10DE6-902D-4976-A889-DA6AB7F87457}"/>
      </w:docPartPr>
      <w:docPartBody>
        <w:p w:rsidR="00326A88" w:rsidRDefault="007C0A8E" w:rsidP="007C0A8E">
          <w:pPr>
            <w:pStyle w:val="24C1903DCD54422EBA77346D89E372E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8E"/>
    <w:rsid w:val="00326A88"/>
    <w:rsid w:val="0072142A"/>
    <w:rsid w:val="007C0A8E"/>
    <w:rsid w:val="00A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999DC12AE40BBA2F4F212F746B277">
    <w:name w:val="752999DC12AE40BBA2F4F212F746B277"/>
    <w:rsid w:val="007C0A8E"/>
  </w:style>
  <w:style w:type="paragraph" w:customStyle="1" w:styleId="C558CFF5C18749ECB981EFDA6788381F">
    <w:name w:val="C558CFF5C18749ECB981EFDA6788381F"/>
    <w:rsid w:val="007C0A8E"/>
  </w:style>
  <w:style w:type="paragraph" w:customStyle="1" w:styleId="24C1903DCD54422EBA77346D89E372EC">
    <w:name w:val="24C1903DCD54422EBA77346D89E372EC"/>
    <w:rsid w:val="007C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DD1E8-7968-4208-8E24-9EE0769B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|</dc:title>
  <dc:subject/>
  <dc:creator>Dhruvrajsinh Desai</dc:creator>
  <cp:keywords/>
  <dc:description/>
  <cp:lastModifiedBy>Dhruvrajsinh Desai</cp:lastModifiedBy>
  <cp:revision>3</cp:revision>
  <dcterms:created xsi:type="dcterms:W3CDTF">2024-04-19T04:41:00Z</dcterms:created>
  <dcterms:modified xsi:type="dcterms:W3CDTF">2024-04-19T05:21:00Z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f59f4396-9d7a-48cd-917a-f4c2c2143d3c</vt:lpwstr>
  </property>
</Properties>
</file>