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A8D0F4" w14:textId="44EA3235" w:rsidR="00FB589D" w:rsidRDefault="00FB589D" w:rsidP="00FE6426">
      <w:pPr>
        <w:spacing w:before="55"/>
        <w:ind w:left="955" w:right="440" w:firstLine="1629"/>
        <w:rPr>
          <w:sz w:val="44"/>
        </w:rPr>
      </w:pPr>
      <w:r>
        <w:rPr>
          <w:noProof/>
          <w:sz w:val="44"/>
          <w:lang w:val="en-IN" w:eastAsia="en-IN"/>
        </w:rPr>
        <mc:AlternateContent>
          <mc:Choice Requires="wps">
            <w:drawing>
              <wp:anchor distT="0" distB="0" distL="114300" distR="114300" simplePos="0" relativeHeight="487591424" behindDoc="0" locked="0" layoutInCell="1" allowOverlap="1" wp14:anchorId="531C9240" wp14:editId="6758D085">
                <wp:simplePos x="0" y="0"/>
                <wp:positionH relativeFrom="column">
                  <wp:posOffset>5340350</wp:posOffset>
                </wp:positionH>
                <wp:positionV relativeFrom="paragraph">
                  <wp:posOffset>127000</wp:posOffset>
                </wp:positionV>
                <wp:extent cx="685800" cy="273050"/>
                <wp:effectExtent l="0" t="0" r="19050" b="12700"/>
                <wp:wrapNone/>
                <wp:docPr id="646941646" name="Text Box 9"/>
                <wp:cNvGraphicFramePr/>
                <a:graphic xmlns:a="http://schemas.openxmlformats.org/drawingml/2006/main">
                  <a:graphicData uri="http://schemas.microsoft.com/office/word/2010/wordprocessingShape">
                    <wps:wsp>
                      <wps:cNvSpPr txBox="1"/>
                      <wps:spPr>
                        <a:xfrm>
                          <a:off x="0" y="0"/>
                          <a:ext cx="685800" cy="273050"/>
                        </a:xfrm>
                        <a:prstGeom prst="rect">
                          <a:avLst/>
                        </a:prstGeom>
                        <a:solidFill>
                          <a:schemeClr val="lt1"/>
                        </a:solidFill>
                        <a:ln w="12700">
                          <a:solidFill>
                            <a:schemeClr val="tx1"/>
                          </a:solidFill>
                        </a:ln>
                      </wps:spPr>
                      <wps:txbx>
                        <w:txbxContent>
                          <w:p w14:paraId="74A91E41" w14:textId="1C8557FC" w:rsidR="00587576" w:rsidRPr="00280FBB" w:rsidRDefault="00587576">
                            <w:pPr>
                              <w:rPr>
                                <w:b/>
                                <w:bCs/>
                                <w:lang w:val="en-IN"/>
                              </w:rPr>
                            </w:pPr>
                            <w:r w:rsidRPr="00280FBB">
                              <w:rPr>
                                <w:b/>
                                <w:bCs/>
                                <w:lang w:val="en-IN"/>
                              </w:rPr>
                              <w:t>AF 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31C9240" id="_x0000_t202" coordsize="21600,21600" o:spt="202" path="m,l,21600r21600,l21600,xe">
                <v:stroke joinstyle="miter"/>
                <v:path gradientshapeok="t" o:connecttype="rect"/>
              </v:shapetype>
              <v:shape id="Text Box 9" o:spid="_x0000_s1026" type="#_x0000_t202" style="position:absolute;left:0;text-align:left;margin-left:420.5pt;margin-top:10pt;width:54pt;height:21.5pt;z-index:48759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" fillcolor="white [3201]" strokecolor="black [3213]" strokeweight="1pt">
                <v:textbox>
                  <w:txbxContent>
                    <w:p w14:paraId="74A91E41" w14:textId="1C8557FC" w:rsidR="00587576" w:rsidRPr="00280FBB" w:rsidRDefault="00587576">
                      <w:pPr>
                        <w:rPr>
                          <w:b/>
                          <w:bCs/>
                          <w:lang w:val="en-IN"/>
                        </w:rPr>
                      </w:pPr>
                      <w:r w:rsidRPr="00280FBB">
                        <w:rPr>
                          <w:b/>
                          <w:bCs/>
                          <w:lang w:val="en-IN"/>
                        </w:rPr>
                        <w:t>AF 52</w:t>
                      </w:r>
                    </w:p>
                  </w:txbxContent>
                </v:textbox>
              </v:shape>
            </w:pict>
          </mc:Fallback>
        </mc:AlternateContent>
      </w:r>
      <w:r w:rsidR="00FE6426">
        <w:rPr>
          <w:sz w:val="44"/>
        </w:rPr>
        <w:t xml:space="preserve">              </w:t>
      </w:r>
    </w:p>
    <w:p w14:paraId="39C3362A" w14:textId="294C3809" w:rsidR="00FE6426" w:rsidRDefault="00FE6426" w:rsidP="00FB589D">
      <w:pPr>
        <w:spacing w:before="55"/>
        <w:ind w:right="157"/>
        <w:jc w:val="center"/>
        <w:rPr>
          <w:sz w:val="44"/>
        </w:rPr>
      </w:pPr>
      <w:r>
        <w:rPr>
          <w:sz w:val="44"/>
        </w:rPr>
        <w:t>Synopsis</w:t>
      </w:r>
    </w:p>
    <w:p w14:paraId="6C0E6C76" w14:textId="77777777" w:rsidR="00BC4CB0" w:rsidRDefault="00BC4CB0" w:rsidP="00FB589D">
      <w:pPr>
        <w:spacing w:before="55"/>
        <w:ind w:right="157"/>
        <w:jc w:val="center"/>
        <w:rPr>
          <w:sz w:val="44"/>
        </w:rPr>
      </w:pPr>
    </w:p>
    <w:p w14:paraId="2DB4665E" w14:textId="6F1F34D3" w:rsidR="00432CB2" w:rsidRDefault="00432CB2" w:rsidP="00BC4CB0">
      <w:pPr>
        <w:ind w:left="2365" w:right="2369"/>
        <w:jc w:val="center"/>
        <w:rPr>
          <w:i/>
          <w:sz w:val="36"/>
        </w:rPr>
      </w:pPr>
      <w:r w:rsidRPr="00432CB2">
        <w:rPr>
          <w:b/>
          <w:sz w:val="36"/>
          <w:szCs w:val="28"/>
        </w:rPr>
        <w:t xml:space="preserve">IOT – </w:t>
      </w:r>
      <w:r w:rsidR="0075343C" w:rsidRPr="0075343C">
        <w:rPr>
          <w:b/>
          <w:sz w:val="36"/>
        </w:rPr>
        <w:t>Based Smart Energy Monitoring</w:t>
      </w:r>
      <w:r w:rsidR="0075343C">
        <w:rPr>
          <w:b/>
          <w:sz w:val="36"/>
        </w:rPr>
        <w:t xml:space="preserve"> </w:t>
      </w:r>
    </w:p>
    <w:p w14:paraId="08CAE5F2" w14:textId="77777777" w:rsidR="00BC4CB0" w:rsidRPr="00432CB2" w:rsidRDefault="00BC4CB0" w:rsidP="00BC4CB0">
      <w:pPr>
        <w:ind w:left="2365" w:right="2369"/>
        <w:jc w:val="center"/>
        <w:rPr>
          <w:i/>
          <w:sz w:val="36"/>
        </w:rPr>
      </w:pPr>
    </w:p>
    <w:p w14:paraId="7FFCF593" w14:textId="77777777" w:rsidR="00432CB2" w:rsidRDefault="00432CB2" w:rsidP="00432CB2">
      <w:pPr>
        <w:spacing w:line="296" w:lineRule="exact"/>
        <w:ind w:left="1037" w:right="1474"/>
        <w:jc w:val="center"/>
        <w:rPr>
          <w:i/>
          <w:sz w:val="26"/>
        </w:rPr>
      </w:pPr>
      <w:r>
        <w:rPr>
          <w:i/>
          <w:sz w:val="26"/>
        </w:rPr>
        <w:t>Submitted</w:t>
      </w:r>
      <w:r>
        <w:rPr>
          <w:i/>
          <w:spacing w:val="-10"/>
          <w:sz w:val="26"/>
        </w:rPr>
        <w:t xml:space="preserve"> </w:t>
      </w:r>
      <w:r>
        <w:rPr>
          <w:i/>
          <w:sz w:val="26"/>
        </w:rPr>
        <w:t>in</w:t>
      </w:r>
      <w:r>
        <w:rPr>
          <w:i/>
          <w:spacing w:val="-7"/>
          <w:sz w:val="26"/>
        </w:rPr>
        <w:t xml:space="preserve"> </w:t>
      </w:r>
      <w:r>
        <w:rPr>
          <w:i/>
          <w:sz w:val="26"/>
        </w:rPr>
        <w:t>partial</w:t>
      </w:r>
      <w:r>
        <w:rPr>
          <w:i/>
          <w:spacing w:val="-9"/>
          <w:sz w:val="26"/>
        </w:rPr>
        <w:t xml:space="preserve"> </w:t>
      </w:r>
      <w:r>
        <w:rPr>
          <w:i/>
          <w:sz w:val="26"/>
        </w:rPr>
        <w:t>fulfilment</w:t>
      </w:r>
      <w:r>
        <w:rPr>
          <w:i/>
          <w:spacing w:val="-14"/>
          <w:sz w:val="26"/>
        </w:rPr>
        <w:t xml:space="preserve"> </w:t>
      </w:r>
      <w:r>
        <w:rPr>
          <w:i/>
          <w:sz w:val="26"/>
        </w:rPr>
        <w:t>of</w:t>
      </w:r>
      <w:r>
        <w:rPr>
          <w:i/>
          <w:spacing w:val="-10"/>
          <w:sz w:val="26"/>
        </w:rPr>
        <w:t xml:space="preserve"> </w:t>
      </w:r>
      <w:r>
        <w:rPr>
          <w:i/>
          <w:sz w:val="26"/>
        </w:rPr>
        <w:t>the</w:t>
      </w:r>
      <w:r>
        <w:rPr>
          <w:i/>
          <w:spacing w:val="-13"/>
          <w:sz w:val="26"/>
        </w:rPr>
        <w:t xml:space="preserve"> </w:t>
      </w:r>
      <w:r>
        <w:rPr>
          <w:i/>
          <w:sz w:val="26"/>
        </w:rPr>
        <w:t>requirements</w:t>
      </w:r>
      <w:r>
        <w:rPr>
          <w:i/>
          <w:spacing w:val="-4"/>
          <w:sz w:val="26"/>
        </w:rPr>
        <w:t xml:space="preserve"> </w:t>
      </w:r>
      <w:r>
        <w:rPr>
          <w:i/>
          <w:sz w:val="26"/>
        </w:rPr>
        <w:t>of</w:t>
      </w:r>
      <w:r>
        <w:rPr>
          <w:i/>
          <w:spacing w:val="-6"/>
          <w:sz w:val="26"/>
        </w:rPr>
        <w:t xml:space="preserve"> </w:t>
      </w:r>
      <w:r>
        <w:rPr>
          <w:i/>
          <w:sz w:val="26"/>
        </w:rPr>
        <w:t>the</w:t>
      </w:r>
      <w:r>
        <w:rPr>
          <w:i/>
          <w:spacing w:val="-2"/>
          <w:sz w:val="26"/>
        </w:rPr>
        <w:t xml:space="preserve"> </w:t>
      </w:r>
      <w:r>
        <w:rPr>
          <w:i/>
          <w:sz w:val="26"/>
        </w:rPr>
        <w:t>degree</w:t>
      </w:r>
      <w:r>
        <w:rPr>
          <w:i/>
          <w:spacing w:val="-3"/>
          <w:sz w:val="26"/>
        </w:rPr>
        <w:t xml:space="preserve"> </w:t>
      </w:r>
      <w:r>
        <w:rPr>
          <w:i/>
          <w:spacing w:val="-5"/>
          <w:sz w:val="26"/>
        </w:rPr>
        <w:t>of</w:t>
      </w:r>
    </w:p>
    <w:p w14:paraId="763A9F6A" w14:textId="028ACA00" w:rsidR="00D26F96" w:rsidRPr="00BD497F" w:rsidRDefault="00782326" w:rsidP="00782326">
      <w:pPr>
        <w:ind w:right="15"/>
        <w:jc w:val="center"/>
        <w:rPr>
          <w:b/>
          <w:sz w:val="32"/>
        </w:rPr>
      </w:pPr>
      <w:r w:rsidRPr="00BD497F">
        <w:rPr>
          <w:b/>
          <w:sz w:val="32"/>
        </w:rPr>
        <w:t xml:space="preserve">Bachelor of Technology </w:t>
      </w:r>
    </w:p>
    <w:p w14:paraId="186AA3CD" w14:textId="24B1DB0F" w:rsidR="00782326" w:rsidRPr="00BD497F" w:rsidRDefault="00782326">
      <w:pPr>
        <w:ind w:left="2369" w:right="2369"/>
        <w:jc w:val="center"/>
        <w:rPr>
          <w:b/>
          <w:sz w:val="32"/>
        </w:rPr>
      </w:pPr>
      <w:r w:rsidRPr="00BD497F">
        <w:rPr>
          <w:b/>
          <w:sz w:val="32"/>
        </w:rPr>
        <w:t xml:space="preserve">In </w:t>
      </w:r>
    </w:p>
    <w:p w14:paraId="3A18AB9A" w14:textId="33DEB2C6" w:rsidR="00782326" w:rsidRPr="00BD497F" w:rsidRDefault="007D5F40">
      <w:pPr>
        <w:ind w:left="2369" w:right="2369"/>
        <w:jc w:val="center"/>
        <w:rPr>
          <w:b/>
          <w:sz w:val="32"/>
        </w:rPr>
      </w:pPr>
      <w:r w:rsidRPr="00BD497F">
        <w:rPr>
          <w:b/>
          <w:sz w:val="32"/>
        </w:rPr>
        <w:t>Information Technology</w:t>
      </w:r>
    </w:p>
    <w:p w14:paraId="7973F61B" w14:textId="77777777" w:rsidR="00D26F96" w:rsidRDefault="00D26F96">
      <w:pPr>
        <w:pStyle w:val="BodyText"/>
        <w:spacing w:before="1"/>
        <w:rPr>
          <w:sz w:val="28"/>
        </w:rPr>
      </w:pPr>
    </w:p>
    <w:p w14:paraId="70B56C08" w14:textId="77777777" w:rsidR="00D26F96" w:rsidRDefault="008C1B8F">
      <w:pPr>
        <w:ind w:left="2375" w:right="2369"/>
        <w:jc w:val="center"/>
        <w:rPr>
          <w:sz w:val="26"/>
        </w:rPr>
      </w:pPr>
      <w:proofErr w:type="gramStart"/>
      <w:r>
        <w:rPr>
          <w:spacing w:val="-5"/>
          <w:sz w:val="26"/>
        </w:rPr>
        <w:t>by</w:t>
      </w:r>
      <w:proofErr w:type="gramEnd"/>
    </w:p>
    <w:p w14:paraId="7AFE636B" w14:textId="3F66B649" w:rsidR="00D26F96" w:rsidRDefault="0075343C" w:rsidP="0075343C">
      <w:pPr>
        <w:spacing w:before="228"/>
        <w:ind w:left="2985" w:right="219"/>
        <w:rPr>
          <w:sz w:val="30"/>
        </w:rPr>
      </w:pPr>
      <w:proofErr w:type="spellStart"/>
      <w:r>
        <w:rPr>
          <w:sz w:val="30"/>
        </w:rPr>
        <w:t>Janhavi</w:t>
      </w:r>
      <w:proofErr w:type="spellEnd"/>
      <w:r>
        <w:rPr>
          <w:sz w:val="30"/>
        </w:rPr>
        <w:t xml:space="preserve"> </w:t>
      </w:r>
      <w:proofErr w:type="spellStart"/>
      <w:proofErr w:type="gramStart"/>
      <w:r>
        <w:rPr>
          <w:sz w:val="30"/>
        </w:rPr>
        <w:t>Bhanusali</w:t>
      </w:r>
      <w:proofErr w:type="spellEnd"/>
      <w:r>
        <w:rPr>
          <w:sz w:val="30"/>
        </w:rPr>
        <w:t xml:space="preserve">  </w:t>
      </w:r>
      <w:r w:rsidR="00782326">
        <w:rPr>
          <w:sz w:val="30"/>
        </w:rPr>
        <w:t>[</w:t>
      </w:r>
      <w:proofErr w:type="gramEnd"/>
      <w:r w:rsidR="007D5F40">
        <w:rPr>
          <w:sz w:val="30"/>
        </w:rPr>
        <w:t>EU2224001</w:t>
      </w:r>
      <w:r w:rsidR="00782326">
        <w:rPr>
          <w:sz w:val="30"/>
        </w:rPr>
        <w:t>]</w:t>
      </w:r>
    </w:p>
    <w:p w14:paraId="2EB05B45" w14:textId="54DB8539" w:rsidR="00782326" w:rsidRDefault="00EF7688" w:rsidP="0075343C">
      <w:pPr>
        <w:spacing w:before="228"/>
        <w:ind w:right="15"/>
        <w:jc w:val="center"/>
        <w:rPr>
          <w:sz w:val="30"/>
        </w:rPr>
      </w:pPr>
      <w:r>
        <w:rPr>
          <w:sz w:val="30"/>
        </w:rPr>
        <w:t xml:space="preserve">        </w:t>
      </w:r>
      <w:r w:rsidR="00AA116E">
        <w:rPr>
          <w:sz w:val="30"/>
        </w:rPr>
        <w:tab/>
      </w:r>
      <w:r>
        <w:rPr>
          <w:sz w:val="30"/>
        </w:rPr>
        <w:t>Ayush Desai</w:t>
      </w:r>
      <w:r w:rsidR="0075343C">
        <w:rPr>
          <w:sz w:val="30"/>
        </w:rPr>
        <w:t xml:space="preserve"> </w:t>
      </w:r>
      <w:r w:rsidR="00782326">
        <w:rPr>
          <w:sz w:val="30"/>
        </w:rPr>
        <w:t>[</w:t>
      </w:r>
      <w:r w:rsidR="007D5F40">
        <w:rPr>
          <w:sz w:val="30"/>
        </w:rPr>
        <w:t>EU2224005</w:t>
      </w:r>
      <w:r w:rsidR="00782326">
        <w:rPr>
          <w:sz w:val="30"/>
        </w:rPr>
        <w:t>]</w:t>
      </w:r>
    </w:p>
    <w:p w14:paraId="3E5AEF84" w14:textId="725CD9DF" w:rsidR="00782326" w:rsidRDefault="0075343C" w:rsidP="0075343C">
      <w:pPr>
        <w:spacing w:before="228"/>
        <w:ind w:right="15"/>
        <w:jc w:val="center"/>
        <w:rPr>
          <w:sz w:val="30"/>
        </w:rPr>
      </w:pPr>
      <w:proofErr w:type="spellStart"/>
      <w:r>
        <w:rPr>
          <w:sz w:val="30"/>
        </w:rPr>
        <w:t>Hiteshi</w:t>
      </w:r>
      <w:proofErr w:type="spellEnd"/>
      <w:r>
        <w:rPr>
          <w:sz w:val="30"/>
        </w:rPr>
        <w:t xml:space="preserve"> </w:t>
      </w:r>
      <w:proofErr w:type="spellStart"/>
      <w:r>
        <w:rPr>
          <w:sz w:val="30"/>
        </w:rPr>
        <w:t>Dhandare</w:t>
      </w:r>
      <w:proofErr w:type="spellEnd"/>
      <w:r>
        <w:rPr>
          <w:sz w:val="30"/>
        </w:rPr>
        <w:t xml:space="preserve"> </w:t>
      </w:r>
      <w:r w:rsidR="00782326">
        <w:rPr>
          <w:sz w:val="30"/>
        </w:rPr>
        <w:t>[</w:t>
      </w:r>
      <w:r w:rsidR="007D5F40">
        <w:rPr>
          <w:sz w:val="30"/>
        </w:rPr>
        <w:t>EU2224006</w:t>
      </w:r>
      <w:r w:rsidR="00782326">
        <w:rPr>
          <w:sz w:val="30"/>
        </w:rPr>
        <w:t>]</w:t>
      </w:r>
    </w:p>
    <w:p w14:paraId="7E9FCEDB" w14:textId="77777777" w:rsidR="00D26F96" w:rsidRDefault="00D26F96">
      <w:pPr>
        <w:pStyle w:val="BodyText"/>
        <w:ind w:right="15"/>
        <w:rPr>
          <w:sz w:val="30"/>
        </w:rPr>
      </w:pPr>
    </w:p>
    <w:p w14:paraId="53CFB147" w14:textId="77777777" w:rsidR="00D26F96" w:rsidRDefault="00D26F96">
      <w:pPr>
        <w:pStyle w:val="BodyText"/>
        <w:spacing w:before="232"/>
        <w:ind w:right="15"/>
        <w:rPr>
          <w:sz w:val="30"/>
        </w:rPr>
      </w:pPr>
    </w:p>
    <w:p w14:paraId="61D0C53C" w14:textId="53CC22E0" w:rsidR="00D26F96" w:rsidRDefault="008C1B8F" w:rsidP="000E1CF9">
      <w:pPr>
        <w:spacing w:line="276" w:lineRule="auto"/>
        <w:ind w:right="15"/>
        <w:jc w:val="center"/>
        <w:rPr>
          <w:spacing w:val="-7"/>
          <w:sz w:val="26"/>
        </w:rPr>
      </w:pPr>
      <w:r>
        <w:rPr>
          <w:sz w:val="26"/>
        </w:rPr>
        <w:t>Under</w:t>
      </w:r>
      <w:r>
        <w:rPr>
          <w:spacing w:val="-8"/>
          <w:sz w:val="26"/>
        </w:rPr>
        <w:t xml:space="preserve"> </w:t>
      </w:r>
      <w:r>
        <w:rPr>
          <w:sz w:val="26"/>
        </w:rPr>
        <w:t>the</w:t>
      </w:r>
      <w:r>
        <w:rPr>
          <w:spacing w:val="-5"/>
          <w:sz w:val="26"/>
        </w:rPr>
        <w:t xml:space="preserve"> </w:t>
      </w:r>
      <w:r>
        <w:rPr>
          <w:sz w:val="26"/>
        </w:rPr>
        <w:t>Guidance</w:t>
      </w:r>
      <w:r>
        <w:rPr>
          <w:spacing w:val="-5"/>
          <w:sz w:val="26"/>
        </w:rPr>
        <w:t xml:space="preserve"> </w:t>
      </w:r>
      <w:r>
        <w:rPr>
          <w:spacing w:val="-7"/>
          <w:sz w:val="26"/>
        </w:rPr>
        <w:t>of</w:t>
      </w:r>
    </w:p>
    <w:p w14:paraId="1410773D" w14:textId="0B23BFE7" w:rsidR="00E355D1" w:rsidRPr="000D2FEC" w:rsidRDefault="00AE3118" w:rsidP="00AE3118">
      <w:pPr>
        <w:pStyle w:val="BodyText"/>
        <w:spacing w:line="276" w:lineRule="auto"/>
        <w:ind w:right="15"/>
        <w:rPr>
          <w:b/>
          <w:bCs/>
          <w:spacing w:val="-7"/>
          <w:sz w:val="28"/>
          <w:lang w:val="en-IN"/>
        </w:rPr>
      </w:pPr>
      <w:r>
        <w:rPr>
          <w:b/>
          <w:bCs/>
          <w:spacing w:val="-7"/>
          <w:sz w:val="28"/>
          <w:lang w:val="en-IN"/>
        </w:rPr>
        <w:t xml:space="preserve">                                                        </w:t>
      </w:r>
      <w:proofErr w:type="spellStart"/>
      <w:r w:rsidR="000D2FEC">
        <w:rPr>
          <w:b/>
          <w:bCs/>
          <w:spacing w:val="-7"/>
          <w:sz w:val="28"/>
          <w:lang w:val="en-IN"/>
        </w:rPr>
        <w:t>Mr</w:t>
      </w:r>
      <w:r w:rsidR="00321BB9">
        <w:rPr>
          <w:b/>
          <w:bCs/>
          <w:spacing w:val="-7"/>
          <w:sz w:val="28"/>
          <w:lang w:val="en-IN"/>
        </w:rPr>
        <w:t>.</w:t>
      </w:r>
      <w:proofErr w:type="spellEnd"/>
      <w:r w:rsidR="00321BB9">
        <w:rPr>
          <w:b/>
          <w:bCs/>
          <w:spacing w:val="-7"/>
          <w:sz w:val="28"/>
          <w:lang w:val="en-IN"/>
        </w:rPr>
        <w:t xml:space="preserve"> </w:t>
      </w:r>
      <w:proofErr w:type="spellStart"/>
      <w:r w:rsidR="000D2FEC" w:rsidRPr="000D2FEC">
        <w:rPr>
          <w:b/>
          <w:bCs/>
          <w:spacing w:val="-7"/>
          <w:sz w:val="28"/>
        </w:rPr>
        <w:t>Manthankumar</w:t>
      </w:r>
      <w:proofErr w:type="spellEnd"/>
      <w:r w:rsidR="000D2FEC" w:rsidRPr="000D2FEC">
        <w:rPr>
          <w:b/>
          <w:bCs/>
          <w:spacing w:val="-7"/>
          <w:sz w:val="28"/>
        </w:rPr>
        <w:t xml:space="preserve"> </w:t>
      </w:r>
      <w:proofErr w:type="spellStart"/>
      <w:r w:rsidR="000D2FEC" w:rsidRPr="000D2FEC">
        <w:rPr>
          <w:b/>
          <w:bCs/>
          <w:spacing w:val="-7"/>
          <w:sz w:val="28"/>
        </w:rPr>
        <w:t>Surti</w:t>
      </w:r>
      <w:proofErr w:type="spellEnd"/>
    </w:p>
    <w:p w14:paraId="49E5C390" w14:textId="72E27C16" w:rsidR="00E355D1" w:rsidRPr="00E355D1" w:rsidRDefault="00E355D1" w:rsidP="000E1CF9">
      <w:pPr>
        <w:pStyle w:val="BodyText"/>
        <w:spacing w:line="276" w:lineRule="auto"/>
        <w:ind w:right="15"/>
        <w:rPr>
          <w:spacing w:val="-7"/>
          <w:sz w:val="28"/>
          <w:lang w:val="en-IN"/>
        </w:rPr>
      </w:pPr>
      <w:r>
        <w:rPr>
          <w:bCs/>
          <w:spacing w:val="-7"/>
          <w:sz w:val="28"/>
          <w:lang w:val="en-IN"/>
        </w:rPr>
        <w:t xml:space="preserve">                        </w:t>
      </w:r>
      <w:r w:rsidR="001C433C">
        <w:rPr>
          <w:bCs/>
          <w:spacing w:val="-7"/>
          <w:sz w:val="28"/>
          <w:lang w:val="en-IN"/>
        </w:rPr>
        <w:t xml:space="preserve">                      </w:t>
      </w:r>
      <w:r w:rsidR="001C433C">
        <w:t>Assistant Prof. of Information Technology, SJCEM</w:t>
      </w:r>
    </w:p>
    <w:p w14:paraId="0B9F322B" w14:textId="77777777" w:rsidR="00D26F96" w:rsidRDefault="00D26F96">
      <w:pPr>
        <w:pStyle w:val="BodyText"/>
        <w:ind w:right="15"/>
        <w:rPr>
          <w:sz w:val="20"/>
        </w:rPr>
      </w:pPr>
    </w:p>
    <w:p w14:paraId="75545863" w14:textId="77777777" w:rsidR="00D26F96" w:rsidRDefault="00D26F96">
      <w:pPr>
        <w:pStyle w:val="BodyText"/>
        <w:ind w:right="15"/>
        <w:rPr>
          <w:sz w:val="20"/>
        </w:rPr>
      </w:pPr>
    </w:p>
    <w:p w14:paraId="3FCFB3B8" w14:textId="334F99A7" w:rsidR="00D26F96" w:rsidRDefault="00782326">
      <w:pPr>
        <w:pStyle w:val="BodyText"/>
        <w:ind w:right="15"/>
        <w:rPr>
          <w:sz w:val="20"/>
        </w:rPr>
      </w:pPr>
      <w:r>
        <w:rPr>
          <w:noProof/>
          <w:sz w:val="20"/>
          <w:lang w:val="en-IN" w:eastAsia="en-IN"/>
        </w:rPr>
        <w:drawing>
          <wp:anchor distT="0" distB="0" distL="0" distR="0" simplePos="0" relativeHeight="487587840" behindDoc="1" locked="0" layoutInCell="1" allowOverlap="1" wp14:anchorId="09D5CFB8" wp14:editId="6148D680">
            <wp:simplePos x="0" y="0"/>
            <wp:positionH relativeFrom="page">
              <wp:posOffset>2921000</wp:posOffset>
            </wp:positionH>
            <wp:positionV relativeFrom="paragraph">
              <wp:posOffset>248285</wp:posOffset>
            </wp:positionV>
            <wp:extent cx="1877060" cy="1085850"/>
            <wp:effectExtent l="0" t="0" r="889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77060" cy="1085850"/>
                    </a:xfrm>
                    <a:prstGeom prst="rect">
                      <a:avLst/>
                    </a:prstGeom>
                  </pic:spPr>
                </pic:pic>
              </a:graphicData>
            </a:graphic>
            <wp14:sizeRelH relativeFrom="margin">
              <wp14:pctWidth>0</wp14:pctWidth>
            </wp14:sizeRelH>
            <wp14:sizeRelV relativeFrom="margin">
              <wp14:pctHeight>0</wp14:pctHeight>
            </wp14:sizeRelV>
          </wp:anchor>
        </w:drawing>
      </w:r>
    </w:p>
    <w:p w14:paraId="1E2E6719" w14:textId="30151190" w:rsidR="00D26F96" w:rsidRDefault="00D26F96">
      <w:pPr>
        <w:pStyle w:val="BodyText"/>
        <w:spacing w:before="25"/>
        <w:ind w:right="15"/>
        <w:rPr>
          <w:sz w:val="20"/>
        </w:rPr>
      </w:pPr>
    </w:p>
    <w:p w14:paraId="7535E7F8" w14:textId="77777777" w:rsidR="00D26F96" w:rsidRDefault="00D26F96">
      <w:pPr>
        <w:pStyle w:val="BodyText"/>
        <w:ind w:right="15"/>
        <w:rPr>
          <w:sz w:val="20"/>
        </w:rPr>
      </w:pPr>
    </w:p>
    <w:p w14:paraId="66B466C4" w14:textId="77777777" w:rsidR="00782326" w:rsidRDefault="00782326" w:rsidP="00782326">
      <w:pPr>
        <w:pStyle w:val="Default"/>
        <w:ind w:right="15"/>
      </w:pPr>
    </w:p>
    <w:p w14:paraId="31D748D7" w14:textId="14DF6C80" w:rsidR="00782326" w:rsidRDefault="00782326" w:rsidP="00782326">
      <w:pPr>
        <w:pStyle w:val="Default"/>
        <w:ind w:right="15"/>
        <w:jc w:val="center"/>
        <w:rPr>
          <w:sz w:val="28"/>
          <w:szCs w:val="28"/>
        </w:rPr>
      </w:pPr>
      <w:r w:rsidRPr="007D5F40">
        <w:rPr>
          <w:b/>
          <w:bCs/>
          <w:sz w:val="28"/>
          <w:szCs w:val="28"/>
        </w:rPr>
        <w:t>DEPARTMENT OF</w:t>
      </w:r>
      <w:r w:rsidR="007D5F40">
        <w:rPr>
          <w:b/>
          <w:bCs/>
          <w:sz w:val="28"/>
          <w:szCs w:val="28"/>
        </w:rPr>
        <w:t xml:space="preserve"> INFORMATION TECHNOLOGY</w:t>
      </w:r>
    </w:p>
    <w:p w14:paraId="4C79E3AE" w14:textId="77777777" w:rsidR="00782326" w:rsidRDefault="00782326" w:rsidP="00782326">
      <w:pPr>
        <w:pStyle w:val="Default"/>
        <w:ind w:right="15"/>
        <w:jc w:val="center"/>
        <w:rPr>
          <w:b/>
          <w:bCs/>
          <w:sz w:val="28"/>
          <w:szCs w:val="28"/>
        </w:rPr>
      </w:pPr>
      <w:r>
        <w:rPr>
          <w:b/>
          <w:bCs/>
          <w:sz w:val="28"/>
          <w:szCs w:val="28"/>
        </w:rPr>
        <w:t xml:space="preserve">ST. JOHN COLLEGE OF ENGINEERING &amp; MANAGEMENT </w:t>
      </w:r>
    </w:p>
    <w:p w14:paraId="2B123F91" w14:textId="0FC67B6E" w:rsidR="00782326" w:rsidRDefault="00782326" w:rsidP="00782326">
      <w:pPr>
        <w:pStyle w:val="Default"/>
        <w:ind w:right="15"/>
        <w:jc w:val="center"/>
        <w:rPr>
          <w:sz w:val="28"/>
          <w:szCs w:val="28"/>
        </w:rPr>
      </w:pPr>
      <w:r>
        <w:rPr>
          <w:b/>
          <w:bCs/>
          <w:sz w:val="28"/>
          <w:szCs w:val="28"/>
        </w:rPr>
        <w:t>UNIVERSITY OF MUMBAI</w:t>
      </w:r>
    </w:p>
    <w:p w14:paraId="301116A5" w14:textId="3CFF140A" w:rsidR="00D26F96" w:rsidRDefault="00782326" w:rsidP="00782326">
      <w:pPr>
        <w:pStyle w:val="BodyText"/>
        <w:spacing w:before="35"/>
        <w:ind w:right="15"/>
        <w:jc w:val="center"/>
        <w:rPr>
          <w:sz w:val="20"/>
        </w:rPr>
      </w:pPr>
      <w:r>
        <w:rPr>
          <w:sz w:val="28"/>
          <w:szCs w:val="28"/>
        </w:rPr>
        <w:t>202</w:t>
      </w:r>
      <w:r w:rsidR="007D5F40">
        <w:rPr>
          <w:sz w:val="28"/>
          <w:szCs w:val="28"/>
        </w:rPr>
        <w:t>5</w:t>
      </w:r>
      <w:r>
        <w:rPr>
          <w:sz w:val="28"/>
          <w:szCs w:val="28"/>
        </w:rPr>
        <w:t>-202</w:t>
      </w:r>
      <w:r w:rsidR="007D5F40">
        <w:rPr>
          <w:sz w:val="28"/>
          <w:szCs w:val="28"/>
        </w:rPr>
        <w:t>6</w:t>
      </w:r>
    </w:p>
    <w:p w14:paraId="1A9E9408" w14:textId="77777777" w:rsidR="00D26F96" w:rsidRDefault="00D26F96">
      <w:pPr>
        <w:pStyle w:val="BodyText"/>
        <w:rPr>
          <w:sz w:val="20"/>
        </w:rPr>
        <w:sectPr w:rsidR="00D26F96" w:rsidSect="0092358F">
          <w:type w:val="continuous"/>
          <w:pgSz w:w="12240" w:h="15840"/>
          <w:pgMar w:top="840" w:right="108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0A1B373" w14:textId="77777777" w:rsidR="00D26F96" w:rsidRDefault="008C1B8F">
      <w:pPr>
        <w:pStyle w:val="BodyText"/>
        <w:ind w:left="360"/>
        <w:rPr>
          <w:sz w:val="20"/>
        </w:rPr>
      </w:pPr>
      <w:r>
        <w:rPr>
          <w:noProof/>
          <w:sz w:val="20"/>
          <w:lang w:val="en-IN" w:eastAsia="en-IN"/>
        </w:rPr>
        <w:lastRenderedPageBreak/>
        <w:drawing>
          <wp:inline distT="0" distB="0" distL="0" distR="0" wp14:anchorId="706DBF66" wp14:editId="3D54A331">
            <wp:extent cx="5986826" cy="1160906"/>
            <wp:effectExtent l="0" t="0" r="0" b="0"/>
            <wp:docPr id="3" name="Image 3" descr="C:\Users\staff\Downloads\SJCEM Head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staff\Downloads\SJCEM Header.jpg"/>
                    <pic:cNvPicPr/>
                  </pic:nvPicPr>
                  <pic:blipFill>
                    <a:blip r:embed="rId9" cstate="print"/>
                    <a:stretch>
                      <a:fillRect/>
                    </a:stretch>
                  </pic:blipFill>
                  <pic:spPr>
                    <a:xfrm>
                      <a:off x="0" y="0"/>
                      <a:ext cx="5986826" cy="1160906"/>
                    </a:xfrm>
                    <a:prstGeom prst="rect">
                      <a:avLst/>
                    </a:prstGeom>
                  </pic:spPr>
                </pic:pic>
              </a:graphicData>
            </a:graphic>
          </wp:inline>
        </w:drawing>
      </w:r>
    </w:p>
    <w:p w14:paraId="666E139F" w14:textId="0C7B08F4" w:rsidR="00D26F96" w:rsidRDefault="008C1B8F">
      <w:pPr>
        <w:pStyle w:val="Title"/>
        <w:spacing w:before="278"/>
        <w:ind w:right="2380"/>
        <w:rPr>
          <w:u w:val="none"/>
        </w:rPr>
      </w:pPr>
      <w:r>
        <w:rPr>
          <w:spacing w:val="-2"/>
        </w:rPr>
        <w:t>Certificate</w:t>
      </w:r>
      <w:r w:rsidR="00C42B93">
        <w:rPr>
          <w:spacing w:val="-2"/>
        </w:rPr>
        <w:t xml:space="preserve"> of Approval</w:t>
      </w:r>
    </w:p>
    <w:p w14:paraId="27F3BA97" w14:textId="77777777" w:rsidR="00D26F96" w:rsidRDefault="00D26F96">
      <w:pPr>
        <w:pStyle w:val="BodyText"/>
        <w:spacing w:before="125"/>
        <w:rPr>
          <w:b/>
          <w:sz w:val="28"/>
        </w:rPr>
      </w:pPr>
    </w:p>
    <w:p w14:paraId="0CD891FB" w14:textId="08A1AD8E" w:rsidR="008F720E" w:rsidRDefault="008F720E" w:rsidP="008F720E">
      <w:pPr>
        <w:pStyle w:val="BodyText"/>
        <w:spacing w:before="116" w:line="360" w:lineRule="auto"/>
        <w:jc w:val="both"/>
        <w:rPr>
          <w:b/>
          <w:sz w:val="28"/>
          <w:szCs w:val="28"/>
        </w:rPr>
      </w:pPr>
      <w:r w:rsidRPr="008E5E56">
        <w:rPr>
          <w:sz w:val="28"/>
          <w:szCs w:val="28"/>
        </w:rPr>
        <w:t>This</w:t>
      </w:r>
      <w:r w:rsidRPr="008E5E56">
        <w:rPr>
          <w:spacing w:val="-18"/>
          <w:sz w:val="28"/>
          <w:szCs w:val="28"/>
        </w:rPr>
        <w:t xml:space="preserve"> </w:t>
      </w:r>
      <w:r w:rsidRPr="008E5E56">
        <w:rPr>
          <w:sz w:val="28"/>
          <w:szCs w:val="28"/>
        </w:rPr>
        <w:t>is</w:t>
      </w:r>
      <w:r w:rsidRPr="008E5E56">
        <w:rPr>
          <w:spacing w:val="-17"/>
          <w:sz w:val="28"/>
          <w:szCs w:val="28"/>
        </w:rPr>
        <w:t xml:space="preserve"> </w:t>
      </w:r>
      <w:r w:rsidRPr="008E5E56">
        <w:rPr>
          <w:sz w:val="28"/>
          <w:szCs w:val="28"/>
        </w:rPr>
        <w:t>to</w:t>
      </w:r>
      <w:r w:rsidRPr="008E5E56">
        <w:rPr>
          <w:spacing w:val="-18"/>
          <w:sz w:val="28"/>
          <w:szCs w:val="28"/>
        </w:rPr>
        <w:t xml:space="preserve"> </w:t>
      </w:r>
      <w:r w:rsidRPr="008E5E56">
        <w:rPr>
          <w:sz w:val="28"/>
          <w:szCs w:val="28"/>
        </w:rPr>
        <w:t>certify</w:t>
      </w:r>
      <w:r w:rsidRPr="008E5E56">
        <w:rPr>
          <w:spacing w:val="-17"/>
          <w:sz w:val="28"/>
          <w:szCs w:val="28"/>
        </w:rPr>
        <w:t xml:space="preserve"> </w:t>
      </w:r>
      <w:r w:rsidRPr="008E5E56">
        <w:rPr>
          <w:sz w:val="28"/>
          <w:szCs w:val="28"/>
        </w:rPr>
        <w:t>that</w:t>
      </w:r>
      <w:r w:rsidRPr="008E5E56">
        <w:rPr>
          <w:spacing w:val="-18"/>
          <w:sz w:val="28"/>
          <w:szCs w:val="28"/>
        </w:rPr>
        <w:t xml:space="preserve"> </w:t>
      </w:r>
      <w:r w:rsidRPr="008E5E56">
        <w:rPr>
          <w:sz w:val="28"/>
          <w:szCs w:val="28"/>
        </w:rPr>
        <w:t>of</w:t>
      </w:r>
      <w:r w:rsidRPr="008E5E56">
        <w:rPr>
          <w:spacing w:val="-17"/>
          <w:sz w:val="28"/>
          <w:szCs w:val="28"/>
        </w:rPr>
        <w:t xml:space="preserve"> </w:t>
      </w:r>
      <w:proofErr w:type="spellStart"/>
      <w:r w:rsidR="003A2A03">
        <w:rPr>
          <w:b/>
          <w:sz w:val="28"/>
          <w:szCs w:val="28"/>
        </w:rPr>
        <w:t>Janhavi</w:t>
      </w:r>
      <w:proofErr w:type="spellEnd"/>
      <w:r w:rsidR="003A2A03">
        <w:rPr>
          <w:b/>
          <w:sz w:val="28"/>
          <w:szCs w:val="28"/>
        </w:rPr>
        <w:t xml:space="preserve"> </w:t>
      </w:r>
      <w:proofErr w:type="spellStart"/>
      <w:r w:rsidR="003A2A03">
        <w:rPr>
          <w:b/>
          <w:sz w:val="28"/>
          <w:szCs w:val="28"/>
        </w:rPr>
        <w:t>Bhanusali</w:t>
      </w:r>
      <w:proofErr w:type="spellEnd"/>
      <w:r w:rsidR="003A2A03">
        <w:rPr>
          <w:b/>
          <w:sz w:val="28"/>
          <w:szCs w:val="28"/>
        </w:rPr>
        <w:t xml:space="preserve"> (05</w:t>
      </w:r>
      <w:r w:rsidRPr="008E5E56">
        <w:rPr>
          <w:b/>
          <w:sz w:val="28"/>
          <w:szCs w:val="28"/>
        </w:rPr>
        <w:t>),</w:t>
      </w:r>
      <w:r w:rsidRPr="008E5E56">
        <w:rPr>
          <w:b/>
          <w:spacing w:val="-18"/>
          <w:sz w:val="28"/>
          <w:szCs w:val="28"/>
        </w:rPr>
        <w:t xml:space="preserve"> </w:t>
      </w:r>
      <w:r w:rsidR="003A2A03">
        <w:rPr>
          <w:b/>
          <w:sz w:val="28"/>
          <w:szCs w:val="28"/>
        </w:rPr>
        <w:t>Ayush Desai</w:t>
      </w:r>
      <w:r w:rsidRPr="008E5E56">
        <w:rPr>
          <w:b/>
          <w:spacing w:val="-18"/>
          <w:sz w:val="28"/>
          <w:szCs w:val="28"/>
        </w:rPr>
        <w:t xml:space="preserve"> </w:t>
      </w:r>
      <w:r w:rsidR="003A2A03">
        <w:rPr>
          <w:b/>
          <w:sz w:val="28"/>
          <w:szCs w:val="28"/>
        </w:rPr>
        <w:t xml:space="preserve">(10), </w:t>
      </w:r>
      <w:proofErr w:type="spellStart"/>
      <w:r w:rsidR="003A2A03">
        <w:rPr>
          <w:b/>
          <w:sz w:val="28"/>
          <w:szCs w:val="28"/>
        </w:rPr>
        <w:t>Hiteshi</w:t>
      </w:r>
      <w:proofErr w:type="spellEnd"/>
      <w:r w:rsidR="003A2A03">
        <w:rPr>
          <w:b/>
          <w:sz w:val="28"/>
          <w:szCs w:val="28"/>
        </w:rPr>
        <w:t xml:space="preserve"> </w:t>
      </w:r>
      <w:proofErr w:type="spellStart"/>
      <w:r w:rsidR="003A2A03">
        <w:rPr>
          <w:b/>
          <w:sz w:val="28"/>
          <w:szCs w:val="28"/>
        </w:rPr>
        <w:t>Dhandare</w:t>
      </w:r>
      <w:proofErr w:type="spellEnd"/>
      <w:r w:rsidR="003A2A03">
        <w:rPr>
          <w:b/>
          <w:sz w:val="28"/>
          <w:szCs w:val="28"/>
        </w:rPr>
        <w:t xml:space="preserve"> (1</w:t>
      </w:r>
      <w:r w:rsidRPr="008E5E56">
        <w:rPr>
          <w:b/>
          <w:sz w:val="28"/>
          <w:szCs w:val="28"/>
        </w:rPr>
        <w:t xml:space="preserve">2) </w:t>
      </w:r>
      <w:r w:rsidRPr="008E5E56">
        <w:rPr>
          <w:b/>
          <w:spacing w:val="-17"/>
          <w:sz w:val="28"/>
          <w:szCs w:val="28"/>
        </w:rPr>
        <w:t xml:space="preserve"> </w:t>
      </w:r>
      <w:r w:rsidRPr="008E5E56">
        <w:rPr>
          <w:sz w:val="28"/>
          <w:szCs w:val="28"/>
        </w:rPr>
        <w:t>are</w:t>
      </w:r>
      <w:r w:rsidRPr="008E5E56">
        <w:rPr>
          <w:spacing w:val="-17"/>
          <w:sz w:val="28"/>
          <w:szCs w:val="28"/>
        </w:rPr>
        <w:t xml:space="preserve"> </w:t>
      </w:r>
      <w:proofErr w:type="spellStart"/>
      <w:r w:rsidRPr="008E5E56">
        <w:rPr>
          <w:sz w:val="28"/>
          <w:szCs w:val="28"/>
        </w:rPr>
        <w:t>bonafide</w:t>
      </w:r>
      <w:proofErr w:type="spellEnd"/>
      <w:r w:rsidRPr="008E5E56">
        <w:rPr>
          <w:spacing w:val="-18"/>
          <w:sz w:val="28"/>
          <w:szCs w:val="28"/>
        </w:rPr>
        <w:t xml:space="preserve"> </w:t>
      </w:r>
      <w:r w:rsidRPr="008E5E56">
        <w:rPr>
          <w:sz w:val="28"/>
          <w:szCs w:val="28"/>
        </w:rPr>
        <w:t>students of</w:t>
      </w:r>
      <w:r w:rsidRPr="008E5E56">
        <w:rPr>
          <w:spacing w:val="-5"/>
          <w:sz w:val="28"/>
          <w:szCs w:val="28"/>
        </w:rPr>
        <w:t xml:space="preserve"> </w:t>
      </w:r>
      <w:r w:rsidRPr="008E5E56">
        <w:rPr>
          <w:sz w:val="28"/>
          <w:szCs w:val="28"/>
        </w:rPr>
        <w:t>B.</w:t>
      </w:r>
      <w:r w:rsidRPr="008E5E56">
        <w:rPr>
          <w:spacing w:val="-7"/>
          <w:sz w:val="28"/>
          <w:szCs w:val="28"/>
        </w:rPr>
        <w:t xml:space="preserve"> </w:t>
      </w:r>
      <w:r w:rsidRPr="008E5E56">
        <w:rPr>
          <w:sz w:val="28"/>
          <w:szCs w:val="28"/>
        </w:rPr>
        <w:t>Tech</w:t>
      </w:r>
      <w:r w:rsidRPr="008E5E56">
        <w:rPr>
          <w:spacing w:val="-7"/>
          <w:sz w:val="28"/>
          <w:szCs w:val="28"/>
        </w:rPr>
        <w:t xml:space="preserve"> </w:t>
      </w:r>
      <w:r w:rsidRPr="008E5E56">
        <w:rPr>
          <w:sz w:val="28"/>
          <w:szCs w:val="28"/>
        </w:rPr>
        <w:t>in</w:t>
      </w:r>
      <w:r w:rsidRPr="008E5E56">
        <w:rPr>
          <w:spacing w:val="-5"/>
          <w:sz w:val="28"/>
          <w:szCs w:val="28"/>
        </w:rPr>
        <w:t xml:space="preserve"> </w:t>
      </w:r>
      <w:r w:rsidRPr="008E5E56">
        <w:rPr>
          <w:b/>
          <w:sz w:val="28"/>
          <w:szCs w:val="28"/>
        </w:rPr>
        <w:t>Information</w:t>
      </w:r>
      <w:r w:rsidRPr="008E5E56">
        <w:rPr>
          <w:b/>
          <w:spacing w:val="-7"/>
          <w:sz w:val="28"/>
          <w:szCs w:val="28"/>
        </w:rPr>
        <w:t xml:space="preserve"> </w:t>
      </w:r>
      <w:r w:rsidRPr="008E5E56">
        <w:rPr>
          <w:b/>
          <w:sz w:val="28"/>
          <w:szCs w:val="28"/>
        </w:rPr>
        <w:t>Technology-</w:t>
      </w:r>
      <w:r w:rsidRPr="008E5E56">
        <w:rPr>
          <w:b/>
          <w:spacing w:val="-5"/>
          <w:sz w:val="28"/>
          <w:szCs w:val="28"/>
        </w:rPr>
        <w:t xml:space="preserve"> </w:t>
      </w:r>
      <w:r w:rsidRPr="008E5E56">
        <w:rPr>
          <w:sz w:val="28"/>
          <w:szCs w:val="28"/>
        </w:rPr>
        <w:t>Department,</w:t>
      </w:r>
      <w:r w:rsidRPr="008E5E56">
        <w:rPr>
          <w:spacing w:val="-7"/>
          <w:sz w:val="28"/>
          <w:szCs w:val="28"/>
        </w:rPr>
        <w:t xml:space="preserve"> </w:t>
      </w:r>
      <w:r w:rsidRPr="008E5E56">
        <w:rPr>
          <w:sz w:val="28"/>
          <w:szCs w:val="28"/>
        </w:rPr>
        <w:t>St.</w:t>
      </w:r>
      <w:r w:rsidRPr="008E5E56">
        <w:rPr>
          <w:spacing w:val="-7"/>
          <w:sz w:val="28"/>
          <w:szCs w:val="28"/>
        </w:rPr>
        <w:t xml:space="preserve"> </w:t>
      </w:r>
      <w:r w:rsidRPr="008E5E56">
        <w:rPr>
          <w:sz w:val="28"/>
          <w:szCs w:val="28"/>
        </w:rPr>
        <w:t>John</w:t>
      </w:r>
      <w:r w:rsidRPr="008E5E56">
        <w:rPr>
          <w:spacing w:val="-7"/>
          <w:sz w:val="28"/>
          <w:szCs w:val="28"/>
        </w:rPr>
        <w:t xml:space="preserve"> </w:t>
      </w:r>
      <w:r w:rsidRPr="008E5E56">
        <w:rPr>
          <w:sz w:val="28"/>
          <w:szCs w:val="28"/>
        </w:rPr>
        <w:t>College</w:t>
      </w:r>
      <w:r w:rsidRPr="008E5E56">
        <w:rPr>
          <w:spacing w:val="-5"/>
          <w:sz w:val="28"/>
          <w:szCs w:val="28"/>
        </w:rPr>
        <w:t xml:space="preserve"> </w:t>
      </w:r>
      <w:r w:rsidRPr="008E5E56">
        <w:rPr>
          <w:sz w:val="28"/>
          <w:szCs w:val="28"/>
        </w:rPr>
        <w:t>of</w:t>
      </w:r>
      <w:r w:rsidRPr="008E5E56">
        <w:rPr>
          <w:spacing w:val="-5"/>
          <w:sz w:val="28"/>
          <w:szCs w:val="28"/>
        </w:rPr>
        <w:t xml:space="preserve"> </w:t>
      </w:r>
      <w:r w:rsidRPr="008E5E56">
        <w:rPr>
          <w:sz w:val="28"/>
          <w:szCs w:val="28"/>
        </w:rPr>
        <w:t xml:space="preserve">Engineering and Management, Mumbai. They have satisfactorily completed the requirements of Synopsis as prescribed by </w:t>
      </w:r>
      <w:r w:rsidRPr="008E5E56">
        <w:rPr>
          <w:b/>
          <w:sz w:val="28"/>
          <w:szCs w:val="28"/>
        </w:rPr>
        <w:t xml:space="preserve">ST. </w:t>
      </w:r>
      <w:proofErr w:type="gramStart"/>
      <w:r w:rsidRPr="008E5E56">
        <w:rPr>
          <w:b/>
          <w:sz w:val="28"/>
          <w:szCs w:val="28"/>
        </w:rPr>
        <w:t>JOHN</w:t>
      </w:r>
      <w:proofErr w:type="gramEnd"/>
      <w:r w:rsidRPr="008E5E56">
        <w:rPr>
          <w:b/>
          <w:sz w:val="28"/>
          <w:szCs w:val="28"/>
        </w:rPr>
        <w:t xml:space="preserve"> COLLEGE OF ENGINEERING AND MANAGEMENT (An Autonomous College affiliated to University of Mumbai), </w:t>
      </w:r>
      <w:r w:rsidRPr="008E5E56">
        <w:rPr>
          <w:sz w:val="28"/>
          <w:szCs w:val="28"/>
        </w:rPr>
        <w:t>while working on</w:t>
      </w:r>
      <w:r w:rsidRPr="008E5E56">
        <w:rPr>
          <w:b/>
          <w:sz w:val="28"/>
          <w:szCs w:val="28"/>
        </w:rPr>
        <w:t xml:space="preserve"> “IOT – </w:t>
      </w:r>
      <w:r w:rsidR="003A2A03" w:rsidRPr="0075343C">
        <w:rPr>
          <w:b/>
          <w:sz w:val="36"/>
        </w:rPr>
        <w:t>Based Smart Energy Monitoring</w:t>
      </w:r>
      <w:r w:rsidRPr="008E5E56">
        <w:rPr>
          <w:b/>
          <w:sz w:val="28"/>
          <w:szCs w:val="28"/>
        </w:rPr>
        <w:t>”.</w:t>
      </w:r>
    </w:p>
    <w:p w14:paraId="19D048B1" w14:textId="5AA1C001" w:rsidR="00BD497F" w:rsidRDefault="00BD497F" w:rsidP="008F720E">
      <w:pPr>
        <w:pStyle w:val="BodyText"/>
        <w:spacing w:before="116" w:line="360" w:lineRule="auto"/>
        <w:jc w:val="both"/>
        <w:rPr>
          <w:b/>
          <w:sz w:val="28"/>
          <w:szCs w:val="28"/>
        </w:rPr>
      </w:pPr>
    </w:p>
    <w:p w14:paraId="0A4FD9E8" w14:textId="7F9565FE" w:rsidR="00BD497F" w:rsidRDefault="00BD497F" w:rsidP="008F720E">
      <w:pPr>
        <w:pStyle w:val="BodyText"/>
        <w:spacing w:before="116" w:line="360" w:lineRule="auto"/>
        <w:jc w:val="both"/>
        <w:rPr>
          <w:b/>
          <w:sz w:val="28"/>
          <w:szCs w:val="28"/>
        </w:rPr>
      </w:pPr>
    </w:p>
    <w:p w14:paraId="2176CEAA" w14:textId="77777777" w:rsidR="00BD497F" w:rsidRPr="008E5E56" w:rsidRDefault="00BD497F" w:rsidP="008F720E">
      <w:pPr>
        <w:pStyle w:val="BodyText"/>
        <w:spacing w:before="116" w:line="360" w:lineRule="auto"/>
        <w:jc w:val="both"/>
        <w:rPr>
          <w:b/>
          <w:sz w:val="28"/>
          <w:szCs w:val="28"/>
        </w:rPr>
      </w:pPr>
    </w:p>
    <w:p w14:paraId="4F23A25A" w14:textId="77777777" w:rsidR="00D26F96" w:rsidRDefault="00D26F96">
      <w:pPr>
        <w:pStyle w:val="BodyText"/>
        <w:rPr>
          <w:sz w:val="20"/>
        </w:rPr>
      </w:pPr>
    </w:p>
    <w:p w14:paraId="2518496A" w14:textId="77777777" w:rsidR="00D26F96" w:rsidRDefault="00D26F96">
      <w:pPr>
        <w:pStyle w:val="BodyText"/>
        <w:spacing w:before="122"/>
        <w:rPr>
          <w:sz w:val="20"/>
        </w:rPr>
      </w:pPr>
    </w:p>
    <w:tbl>
      <w:tblPr>
        <w:tblW w:w="0" w:type="auto"/>
        <w:tblInd w:w="425" w:type="dxa"/>
        <w:tblLayout w:type="fixed"/>
        <w:tblCellMar>
          <w:left w:w="0" w:type="dxa"/>
          <w:right w:w="0" w:type="dxa"/>
        </w:tblCellMar>
        <w:tblLook w:val="01E0" w:firstRow="1" w:lastRow="1" w:firstColumn="1" w:lastColumn="1" w:noHBand="0" w:noVBand="0"/>
      </w:tblPr>
      <w:tblGrid>
        <w:gridCol w:w="4536"/>
        <w:gridCol w:w="4536"/>
      </w:tblGrid>
      <w:tr w:rsidR="00D26F96" w14:paraId="69C071DB" w14:textId="77777777">
        <w:trPr>
          <w:trHeight w:val="1026"/>
        </w:trPr>
        <w:tc>
          <w:tcPr>
            <w:tcW w:w="4536" w:type="dxa"/>
          </w:tcPr>
          <w:p w14:paraId="2FC51E82" w14:textId="77777777" w:rsidR="00D26F96" w:rsidRDefault="008C1B8F">
            <w:pPr>
              <w:pStyle w:val="TableParagraph"/>
              <w:spacing w:line="311" w:lineRule="exact"/>
              <w:ind w:left="50"/>
              <w:rPr>
                <w:sz w:val="28"/>
              </w:rPr>
            </w:pPr>
            <w:r>
              <w:rPr>
                <w:sz w:val="28"/>
              </w:rPr>
              <w:t>Signature</w:t>
            </w:r>
            <w:r>
              <w:rPr>
                <w:spacing w:val="-7"/>
                <w:sz w:val="28"/>
              </w:rPr>
              <w:t xml:space="preserve"> </w:t>
            </w:r>
            <w:r>
              <w:rPr>
                <w:spacing w:val="-10"/>
                <w:sz w:val="28"/>
              </w:rPr>
              <w:t>:</w:t>
            </w:r>
          </w:p>
          <w:p w14:paraId="38302124" w14:textId="7B2EF85D" w:rsidR="00D26F96" w:rsidRDefault="008C1B8F">
            <w:pPr>
              <w:pStyle w:val="TableParagraph"/>
              <w:tabs>
                <w:tab w:val="left" w:pos="1206"/>
              </w:tabs>
              <w:spacing w:line="322" w:lineRule="exact"/>
              <w:ind w:left="50"/>
              <w:rPr>
                <w:sz w:val="28"/>
              </w:rPr>
            </w:pPr>
            <w:r>
              <w:rPr>
                <w:spacing w:val="-4"/>
                <w:sz w:val="28"/>
              </w:rPr>
              <w:t>Name</w:t>
            </w:r>
            <w:r>
              <w:rPr>
                <w:sz w:val="28"/>
              </w:rPr>
              <w:tab/>
              <w:t>:</w:t>
            </w:r>
            <w:r>
              <w:rPr>
                <w:spacing w:val="-1"/>
                <w:sz w:val="28"/>
              </w:rPr>
              <w:t xml:space="preserve"> </w:t>
            </w:r>
            <w:r w:rsidR="0094135D">
              <w:rPr>
                <w:bCs/>
                <w:sz w:val="28"/>
              </w:rPr>
              <w:t xml:space="preserve">Mr. </w:t>
            </w:r>
            <w:proofErr w:type="spellStart"/>
            <w:r w:rsidR="0094135D" w:rsidRPr="0094135D">
              <w:rPr>
                <w:bCs/>
                <w:sz w:val="28"/>
              </w:rPr>
              <w:t>Manthankumar</w:t>
            </w:r>
            <w:proofErr w:type="spellEnd"/>
            <w:r w:rsidR="0094135D" w:rsidRPr="0094135D">
              <w:rPr>
                <w:bCs/>
                <w:sz w:val="28"/>
              </w:rPr>
              <w:t xml:space="preserve"> </w:t>
            </w:r>
            <w:proofErr w:type="spellStart"/>
            <w:r w:rsidR="0094135D" w:rsidRPr="0094135D">
              <w:rPr>
                <w:bCs/>
                <w:sz w:val="28"/>
              </w:rPr>
              <w:t>Surti</w:t>
            </w:r>
            <w:proofErr w:type="spellEnd"/>
          </w:p>
          <w:p w14:paraId="29743999" w14:textId="53429C48" w:rsidR="00D26F96" w:rsidRDefault="008C1B8F">
            <w:pPr>
              <w:pStyle w:val="TableParagraph"/>
              <w:ind w:left="1377"/>
              <w:rPr>
                <w:sz w:val="28"/>
              </w:rPr>
            </w:pPr>
            <w:r>
              <w:rPr>
                <w:noProof/>
                <w:sz w:val="28"/>
                <w:lang w:val="en-IN" w:eastAsia="en-IN"/>
              </w:rPr>
              <mc:AlternateContent>
                <mc:Choice Requires="wpg">
                  <w:drawing>
                    <wp:anchor distT="0" distB="0" distL="0" distR="0" simplePos="0" relativeHeight="486502912" behindDoc="1" locked="0" layoutInCell="1" allowOverlap="1" wp14:anchorId="73056172" wp14:editId="307839AB">
                      <wp:simplePos x="0" y="0"/>
                      <wp:positionH relativeFrom="column">
                        <wp:posOffset>808939</wp:posOffset>
                      </wp:positionH>
                      <wp:positionV relativeFrom="paragraph">
                        <wp:posOffset>-289231</wp:posOffset>
                      </wp:positionV>
                      <wp:extent cx="1776730" cy="1333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6730" cy="13335"/>
                                <a:chOff x="0" y="0"/>
                                <a:chExt cx="1776730" cy="13335"/>
                              </a:xfrm>
                            </wpg:grpSpPr>
                            <wps:wsp>
                              <wps:cNvPr id="5" name="Graphic 5"/>
                              <wps:cNvSpPr/>
                              <wps:spPr>
                                <a:xfrm>
                                  <a:off x="0" y="6579"/>
                                  <a:ext cx="1776730" cy="1270"/>
                                </a:xfrm>
                                <a:custGeom>
                                  <a:avLst/>
                                  <a:gdLst/>
                                  <a:ahLst/>
                                  <a:cxnLst/>
                                  <a:rect l="l" t="t" r="r" b="b"/>
                                  <a:pathLst>
                                    <a:path w="1776730">
                                      <a:moveTo>
                                        <a:pt x="0" y="0"/>
                                      </a:moveTo>
                                      <a:lnTo>
                                        <a:pt x="1776524" y="0"/>
                                      </a:lnTo>
                                    </a:path>
                                  </a:pathLst>
                                </a:custGeom>
                                <a:ln w="13158">
                                  <a:solidFill>
                                    <a:srgbClr val="000000"/>
                                  </a:solidFill>
                                  <a:prstDash val="sysDash"/>
                                </a:ln>
                              </wps:spPr>
                              <wps:bodyPr wrap="square" lIns="0" tIns="0" rIns="0" bIns="0" rtlCol="0">
                                <a:prstTxWarp prst="textNoShape">
                                  <a:avLst/>
                                </a:prstTxWarp>
                                <a:noAutofit/>
                              </wps:bodyPr>
                            </wps:wsp>
                          </wpg:wg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group w14:anchorId="1D213687" id="Group 4" o:spid="_x0000_s1026" style="position:absolute;margin-left:63.7pt;margin-top:-22.75pt;width:139.9pt;height:1.05pt;z-index:-16813568;mso-wrap-distance-left:0;mso-wrap-distance-right:0" coordsize="17767,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">
                      <v:shape id="Graphic 5" o:spid="_x0000_s1027" style="position:absolute;top:65;width:17767;height:13;visibility:visible;mso-wrap-style:square;v-text-anchor:top" coordsize="1776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" path="m,l1776524,e" filled="f" strokeweight=".3655mm">
                        <v:stroke dashstyle="3 1"/>
                        <v:path arrowok="t"/>
                      </v:shape>
                    </v:group>
                  </w:pict>
                </mc:Fallback>
              </mc:AlternateContent>
            </w:r>
            <w:r w:rsidR="00CE32D1">
              <w:rPr>
                <w:spacing w:val="-2"/>
                <w:sz w:val="28"/>
              </w:rPr>
              <w:t>Assistant Professor of IT</w:t>
            </w:r>
          </w:p>
        </w:tc>
        <w:tc>
          <w:tcPr>
            <w:tcW w:w="4536" w:type="dxa"/>
          </w:tcPr>
          <w:p w14:paraId="6AD25C0D" w14:textId="77777777" w:rsidR="00D26F96" w:rsidRDefault="008C1B8F">
            <w:pPr>
              <w:pStyle w:val="TableParagraph"/>
              <w:spacing w:before="63"/>
              <w:ind w:left="463"/>
              <w:rPr>
                <w:sz w:val="28"/>
              </w:rPr>
            </w:pPr>
            <w:r>
              <w:rPr>
                <w:sz w:val="28"/>
              </w:rPr>
              <w:t>Signature</w:t>
            </w:r>
            <w:r>
              <w:rPr>
                <w:spacing w:val="-7"/>
                <w:sz w:val="28"/>
              </w:rPr>
              <w:t xml:space="preserve"> </w:t>
            </w:r>
            <w:r>
              <w:rPr>
                <w:spacing w:val="-10"/>
                <w:sz w:val="28"/>
              </w:rPr>
              <w:t>:</w:t>
            </w:r>
          </w:p>
          <w:p w14:paraId="232244C7" w14:textId="339B6948" w:rsidR="00D26F96" w:rsidRDefault="008C1B8F">
            <w:pPr>
              <w:pStyle w:val="TableParagraph"/>
              <w:tabs>
                <w:tab w:val="left" w:pos="1619"/>
              </w:tabs>
              <w:spacing w:line="321" w:lineRule="exact"/>
              <w:ind w:left="463"/>
              <w:rPr>
                <w:sz w:val="28"/>
              </w:rPr>
            </w:pPr>
            <w:r>
              <w:rPr>
                <w:spacing w:val="-4"/>
                <w:sz w:val="28"/>
              </w:rPr>
              <w:t>Name</w:t>
            </w:r>
            <w:r>
              <w:rPr>
                <w:sz w:val="28"/>
              </w:rPr>
              <w:tab/>
              <w:t>:</w:t>
            </w:r>
            <w:r w:rsidR="00CE32D1">
              <w:rPr>
                <w:sz w:val="28"/>
              </w:rPr>
              <w:t xml:space="preserve">Dr. Arun </w:t>
            </w:r>
            <w:proofErr w:type="spellStart"/>
            <w:r w:rsidR="00CE32D1">
              <w:rPr>
                <w:sz w:val="28"/>
              </w:rPr>
              <w:t>Saxena</w:t>
            </w:r>
            <w:proofErr w:type="spellEnd"/>
          </w:p>
          <w:p w14:paraId="74B5490D" w14:textId="7353234D" w:rsidR="00D26F96" w:rsidRDefault="008C1B8F">
            <w:pPr>
              <w:pStyle w:val="TableParagraph"/>
              <w:spacing w:line="301" w:lineRule="exact"/>
              <w:ind w:right="70"/>
              <w:jc w:val="center"/>
              <w:rPr>
                <w:sz w:val="28"/>
              </w:rPr>
            </w:pPr>
            <w:r>
              <w:rPr>
                <w:noProof/>
                <w:sz w:val="28"/>
                <w:lang w:val="en-IN" w:eastAsia="en-IN"/>
              </w:rPr>
              <mc:AlternateContent>
                <mc:Choice Requires="wpg">
                  <w:drawing>
                    <wp:anchor distT="0" distB="0" distL="0" distR="0" simplePos="0" relativeHeight="486503424" behindDoc="1" locked="0" layoutInCell="1" allowOverlap="1" wp14:anchorId="0F49144A" wp14:editId="019C1315">
                      <wp:simplePos x="0" y="0"/>
                      <wp:positionH relativeFrom="column">
                        <wp:posOffset>1071919</wp:posOffset>
                      </wp:positionH>
                      <wp:positionV relativeFrom="paragraph">
                        <wp:posOffset>-288587</wp:posOffset>
                      </wp:positionV>
                      <wp:extent cx="1776730" cy="1333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6730" cy="13335"/>
                                <a:chOff x="0" y="0"/>
                                <a:chExt cx="1776730" cy="13335"/>
                              </a:xfrm>
                            </wpg:grpSpPr>
                            <wps:wsp>
                              <wps:cNvPr id="7" name="Graphic 7"/>
                              <wps:cNvSpPr/>
                              <wps:spPr>
                                <a:xfrm>
                                  <a:off x="0" y="6579"/>
                                  <a:ext cx="1776730" cy="1270"/>
                                </a:xfrm>
                                <a:custGeom>
                                  <a:avLst/>
                                  <a:gdLst/>
                                  <a:ahLst/>
                                  <a:cxnLst/>
                                  <a:rect l="l" t="t" r="r" b="b"/>
                                  <a:pathLst>
                                    <a:path w="1776730">
                                      <a:moveTo>
                                        <a:pt x="0" y="0"/>
                                      </a:moveTo>
                                      <a:lnTo>
                                        <a:pt x="1776524" y="0"/>
                                      </a:lnTo>
                                    </a:path>
                                  </a:pathLst>
                                </a:custGeom>
                                <a:ln w="13158">
                                  <a:solidFill>
                                    <a:srgbClr val="000000"/>
                                  </a:solidFill>
                                  <a:prstDash val="sysDash"/>
                                </a:ln>
                              </wps:spPr>
                              <wps:bodyPr wrap="square" lIns="0" tIns="0" rIns="0" bIns="0" rtlCol="0">
                                <a:prstTxWarp prst="textNoShape">
                                  <a:avLst/>
                                </a:prstTxWarp>
                                <a:noAutofit/>
                              </wps:bodyPr>
                            </wps:wsp>
                          </wpg:wg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group w14:anchorId="488FA140" id="Group 6" o:spid="_x0000_s1026" style="position:absolute;margin-left:84.4pt;margin-top:-22.7pt;width:139.9pt;height:1.05pt;z-index:-16813056;mso-wrap-distance-left:0;mso-wrap-distance-right:0" coordsize="17767,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">
                      <v:shape id="Graphic 7" o:spid="_x0000_s1027" style="position:absolute;top:65;width:17767;height:13;visibility:visible;mso-wrap-style:square;v-text-anchor:top" coordsize="1776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" path="m,l1776524,e" filled="f" strokeweight=".3655mm">
                        <v:stroke dashstyle="3 1"/>
                        <v:path arrowok="t"/>
                      </v:shape>
                    </v:group>
                  </w:pict>
                </mc:Fallback>
              </mc:AlternateContent>
            </w:r>
            <w:r w:rsidR="00CE32D1">
              <w:rPr>
                <w:sz w:val="28"/>
              </w:rPr>
              <w:t>Head of Department of IT</w:t>
            </w:r>
          </w:p>
        </w:tc>
      </w:tr>
    </w:tbl>
    <w:p w14:paraId="16DCBB66" w14:textId="77777777" w:rsidR="00D26F96" w:rsidRDefault="00D26F96">
      <w:pPr>
        <w:pStyle w:val="BodyText"/>
        <w:rPr>
          <w:sz w:val="28"/>
        </w:rPr>
      </w:pPr>
    </w:p>
    <w:p w14:paraId="2D0DED8E" w14:textId="77777777" w:rsidR="00D26F96" w:rsidRDefault="00D26F96">
      <w:pPr>
        <w:pStyle w:val="BodyText"/>
        <w:rPr>
          <w:sz w:val="28"/>
        </w:rPr>
      </w:pPr>
    </w:p>
    <w:p w14:paraId="0A5F2E97" w14:textId="77777777" w:rsidR="00D26F96" w:rsidRDefault="00D26F96">
      <w:pPr>
        <w:pStyle w:val="BodyText"/>
        <w:spacing w:before="260"/>
        <w:rPr>
          <w:sz w:val="28"/>
        </w:rPr>
      </w:pPr>
    </w:p>
    <w:p w14:paraId="008B0DB5" w14:textId="77777777" w:rsidR="00D26F96" w:rsidRDefault="008C1B8F">
      <w:pPr>
        <w:spacing w:line="322" w:lineRule="exact"/>
        <w:ind w:left="1980"/>
        <w:rPr>
          <w:sz w:val="28"/>
        </w:rPr>
      </w:pPr>
      <w:r>
        <w:rPr>
          <w:noProof/>
          <w:sz w:val="28"/>
          <w:lang w:val="en-IN" w:eastAsia="en-IN"/>
        </w:rPr>
        <mc:AlternateContent>
          <mc:Choice Requires="wps">
            <w:drawing>
              <wp:anchor distT="0" distB="0" distL="0" distR="0" simplePos="0" relativeHeight="15730688" behindDoc="0" locked="0" layoutInCell="1" allowOverlap="1" wp14:anchorId="5B94C8F2" wp14:editId="75EDCE38">
                <wp:simplePos x="0" y="0"/>
                <wp:positionH relativeFrom="page">
                  <wp:posOffset>2720975</wp:posOffset>
                </wp:positionH>
                <wp:positionV relativeFrom="paragraph">
                  <wp:posOffset>126351</wp:posOffset>
                </wp:positionV>
                <wp:extent cx="266382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3825" cy="1270"/>
                        </a:xfrm>
                        <a:custGeom>
                          <a:avLst/>
                          <a:gdLst/>
                          <a:ahLst/>
                          <a:cxnLst/>
                          <a:rect l="l" t="t" r="r" b="b"/>
                          <a:pathLst>
                            <a:path w="2663825">
                              <a:moveTo>
                                <a:pt x="0" y="0"/>
                              </a:moveTo>
                              <a:lnTo>
                                <a:pt x="2663550" y="0"/>
                              </a:lnTo>
                            </a:path>
                          </a:pathLst>
                        </a:custGeom>
                        <a:ln w="13158">
                          <a:solidFill>
                            <a:srgbClr val="000000"/>
                          </a:solidFill>
                          <a:prstDash val="sysDash"/>
                        </a:ln>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 w14:anchorId="678DDE74" id="Graphic 8" o:spid="_x0000_s1026" style="position:absolute;margin-left:214.25pt;margin-top:9.95pt;width:209.7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2663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" path="m,l2663550,e" filled="f" strokeweight=".3655mm">
                <v:stroke dashstyle="3 1"/>
                <v:path arrowok="t"/>
                <w10:wrap anchorx="page"/>
              </v:shape>
            </w:pict>
          </mc:Fallback>
        </mc:AlternateContent>
      </w:r>
      <w:r>
        <w:rPr>
          <w:spacing w:val="-2"/>
          <w:sz w:val="28"/>
        </w:rPr>
        <w:t>Signature:</w:t>
      </w:r>
    </w:p>
    <w:p w14:paraId="71998ABA" w14:textId="2110FE20" w:rsidR="00D26F96" w:rsidRDefault="008C1B8F">
      <w:pPr>
        <w:tabs>
          <w:tab w:val="left" w:pos="2995"/>
        </w:tabs>
        <w:ind w:left="1980" w:right="5046"/>
        <w:rPr>
          <w:sz w:val="28"/>
        </w:rPr>
      </w:pPr>
      <w:r>
        <w:rPr>
          <w:spacing w:val="-4"/>
          <w:sz w:val="28"/>
        </w:rPr>
        <w:t>Name</w:t>
      </w:r>
      <w:r>
        <w:rPr>
          <w:sz w:val="28"/>
        </w:rPr>
        <w:tab/>
        <w:t>:</w:t>
      </w:r>
      <w:r>
        <w:rPr>
          <w:spacing w:val="40"/>
          <w:sz w:val="28"/>
        </w:rPr>
        <w:t xml:space="preserve"> </w:t>
      </w:r>
      <w:r>
        <w:rPr>
          <w:sz w:val="28"/>
        </w:rPr>
        <w:t>Dr.</w:t>
      </w:r>
      <w:r>
        <w:rPr>
          <w:spacing w:val="-8"/>
          <w:sz w:val="28"/>
        </w:rPr>
        <w:t xml:space="preserve"> </w:t>
      </w:r>
      <w:r>
        <w:rPr>
          <w:sz w:val="28"/>
        </w:rPr>
        <w:t>Kamal</w:t>
      </w:r>
      <w:r>
        <w:rPr>
          <w:spacing w:val="-7"/>
          <w:sz w:val="28"/>
        </w:rPr>
        <w:t xml:space="preserve"> </w:t>
      </w:r>
      <w:r>
        <w:rPr>
          <w:sz w:val="28"/>
        </w:rPr>
        <w:t xml:space="preserve">Shah </w:t>
      </w:r>
      <w:r w:rsidR="00BD497F">
        <w:rPr>
          <w:sz w:val="28"/>
        </w:rPr>
        <w:t xml:space="preserve">  </w:t>
      </w:r>
      <w:r>
        <w:rPr>
          <w:spacing w:val="-2"/>
          <w:sz w:val="28"/>
        </w:rPr>
        <w:t>Principal,</w:t>
      </w:r>
    </w:p>
    <w:p w14:paraId="2A6C07B2" w14:textId="77777777" w:rsidR="00D26F96" w:rsidRDefault="008C1B8F">
      <w:pPr>
        <w:spacing w:before="2"/>
        <w:ind w:left="1980"/>
        <w:rPr>
          <w:sz w:val="28"/>
        </w:rPr>
      </w:pPr>
      <w:r>
        <w:rPr>
          <w:sz w:val="28"/>
        </w:rPr>
        <w:t>St.</w:t>
      </w:r>
      <w:r>
        <w:rPr>
          <w:spacing w:val="-8"/>
          <w:sz w:val="28"/>
        </w:rPr>
        <w:t xml:space="preserve"> </w:t>
      </w:r>
      <w:r>
        <w:rPr>
          <w:sz w:val="28"/>
        </w:rPr>
        <w:t>John</w:t>
      </w:r>
      <w:r>
        <w:rPr>
          <w:spacing w:val="-4"/>
          <w:sz w:val="28"/>
        </w:rPr>
        <w:t xml:space="preserve"> </w:t>
      </w:r>
      <w:r>
        <w:rPr>
          <w:sz w:val="28"/>
        </w:rPr>
        <w:t>College</w:t>
      </w:r>
      <w:r>
        <w:rPr>
          <w:spacing w:val="-5"/>
          <w:sz w:val="28"/>
        </w:rPr>
        <w:t xml:space="preserve"> </w:t>
      </w:r>
      <w:r>
        <w:rPr>
          <w:sz w:val="28"/>
        </w:rPr>
        <w:t>of</w:t>
      </w:r>
      <w:r>
        <w:rPr>
          <w:spacing w:val="-4"/>
          <w:sz w:val="28"/>
        </w:rPr>
        <w:t xml:space="preserve"> </w:t>
      </w:r>
      <w:r>
        <w:rPr>
          <w:sz w:val="28"/>
        </w:rPr>
        <w:t>Engineering</w:t>
      </w:r>
      <w:r>
        <w:rPr>
          <w:spacing w:val="-4"/>
          <w:sz w:val="28"/>
        </w:rPr>
        <w:t xml:space="preserve"> </w:t>
      </w:r>
      <w:r>
        <w:rPr>
          <w:sz w:val="28"/>
        </w:rPr>
        <w:t>and</w:t>
      </w:r>
      <w:r>
        <w:rPr>
          <w:spacing w:val="-7"/>
          <w:sz w:val="28"/>
        </w:rPr>
        <w:t xml:space="preserve"> </w:t>
      </w:r>
      <w:r>
        <w:rPr>
          <w:spacing w:val="-2"/>
          <w:sz w:val="28"/>
        </w:rPr>
        <w:t>Management.</w:t>
      </w:r>
    </w:p>
    <w:p w14:paraId="0D6FFBED" w14:textId="77777777" w:rsidR="00D26F96" w:rsidRDefault="00D26F96">
      <w:pPr>
        <w:rPr>
          <w:sz w:val="28"/>
        </w:rPr>
        <w:sectPr w:rsidR="00D26F96" w:rsidSect="0092358F">
          <w:pgSz w:w="12240" w:h="15840"/>
          <w:pgMar w:top="900" w:right="108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C2078C9" w14:textId="77777777" w:rsidR="00D26F96" w:rsidRDefault="008C1B8F">
      <w:pPr>
        <w:pStyle w:val="Title"/>
        <w:rPr>
          <w:u w:val="none"/>
        </w:rPr>
      </w:pPr>
      <w:r>
        <w:rPr>
          <w:spacing w:val="-2"/>
        </w:rPr>
        <w:lastRenderedPageBreak/>
        <w:t>Declaration</w:t>
      </w:r>
    </w:p>
    <w:p w14:paraId="24C667A6" w14:textId="77777777" w:rsidR="00D26F96" w:rsidRDefault="00D26F96">
      <w:pPr>
        <w:pStyle w:val="BodyText"/>
        <w:spacing w:before="274"/>
        <w:rPr>
          <w:b/>
          <w:sz w:val="28"/>
        </w:rPr>
      </w:pPr>
    </w:p>
    <w:p w14:paraId="6A8320B8" w14:textId="60DA3A1C" w:rsidR="00D26F96" w:rsidRDefault="00740FE1" w:rsidP="00740FE1">
      <w:pPr>
        <w:spacing w:line="360" w:lineRule="auto"/>
        <w:ind w:left="463" w:right="420"/>
        <w:jc w:val="both"/>
        <w:rPr>
          <w:sz w:val="28"/>
        </w:rPr>
      </w:pPr>
      <w:r>
        <w:rPr>
          <w:sz w:val="28"/>
        </w:rPr>
        <w:t>W</w:t>
      </w:r>
      <w:r w:rsidR="008C1B8F">
        <w:rPr>
          <w:sz w:val="28"/>
        </w:rPr>
        <w:t xml:space="preserve">e declare that this written </w:t>
      </w:r>
      <w:r w:rsidR="00490DA0">
        <w:rPr>
          <w:sz w:val="28"/>
        </w:rPr>
        <w:t xml:space="preserve">submission represents our ideas in </w:t>
      </w:r>
      <w:r w:rsidR="008C1B8F">
        <w:rPr>
          <w:sz w:val="28"/>
        </w:rPr>
        <w:t>our own words and where others ideas</w:t>
      </w:r>
      <w:r w:rsidR="00490DA0">
        <w:rPr>
          <w:sz w:val="28"/>
        </w:rPr>
        <w:t xml:space="preserve"> or words have been included, </w:t>
      </w:r>
      <w:r w:rsidR="008C1B8F">
        <w:rPr>
          <w:sz w:val="28"/>
        </w:rPr>
        <w:t>we have adequately cited and ref</w:t>
      </w:r>
      <w:r w:rsidR="00490DA0">
        <w:rPr>
          <w:sz w:val="28"/>
        </w:rPr>
        <w:t xml:space="preserve">erenced the original sources. </w:t>
      </w:r>
      <w:proofErr w:type="gramStart"/>
      <w:r w:rsidR="006E104C">
        <w:rPr>
          <w:sz w:val="28"/>
        </w:rPr>
        <w:t>we</w:t>
      </w:r>
      <w:proofErr w:type="gramEnd"/>
      <w:r w:rsidR="006E104C">
        <w:rPr>
          <w:sz w:val="28"/>
        </w:rPr>
        <w:t xml:space="preserve"> also declare that </w:t>
      </w:r>
      <w:r w:rsidR="008C1B8F">
        <w:rPr>
          <w:sz w:val="28"/>
        </w:rPr>
        <w:t>we have adhered to all principles of academic honesty and integrity and</w:t>
      </w:r>
      <w:r w:rsidR="008C1B8F">
        <w:rPr>
          <w:spacing w:val="80"/>
          <w:sz w:val="28"/>
        </w:rPr>
        <w:t xml:space="preserve"> </w:t>
      </w:r>
      <w:r w:rsidR="008C1B8F">
        <w:rPr>
          <w:sz w:val="28"/>
        </w:rPr>
        <w:t>have</w:t>
      </w:r>
      <w:r w:rsidR="008C1B8F">
        <w:rPr>
          <w:spacing w:val="80"/>
          <w:sz w:val="28"/>
        </w:rPr>
        <w:t xml:space="preserve"> </w:t>
      </w:r>
      <w:r w:rsidR="008C1B8F">
        <w:rPr>
          <w:sz w:val="28"/>
        </w:rPr>
        <w:t>not misrepresented or fabricated or falsified any idea/data/fact</w:t>
      </w:r>
      <w:r w:rsidR="00CA3721">
        <w:rPr>
          <w:sz w:val="28"/>
        </w:rPr>
        <w:t xml:space="preserve">/source in </w:t>
      </w:r>
      <w:r w:rsidR="00E43A9B">
        <w:rPr>
          <w:sz w:val="28"/>
        </w:rPr>
        <w:t xml:space="preserve">our submission. </w:t>
      </w:r>
      <w:proofErr w:type="gramStart"/>
      <w:r w:rsidR="008C1B8F">
        <w:rPr>
          <w:sz w:val="28"/>
        </w:rPr>
        <w:t>we</w:t>
      </w:r>
      <w:proofErr w:type="gramEnd"/>
      <w:r w:rsidR="008C1B8F">
        <w:rPr>
          <w:sz w:val="28"/>
        </w:rPr>
        <w:t xml:space="preserve"> understand that any violation of the above will be cause for disciplinary</w:t>
      </w:r>
      <w:r w:rsidR="008C1B8F">
        <w:rPr>
          <w:spacing w:val="-18"/>
          <w:sz w:val="28"/>
        </w:rPr>
        <w:t xml:space="preserve"> </w:t>
      </w:r>
      <w:r w:rsidR="008C1B8F">
        <w:rPr>
          <w:sz w:val="28"/>
        </w:rPr>
        <w:t>action</w:t>
      </w:r>
      <w:r w:rsidR="008C1B8F">
        <w:rPr>
          <w:spacing w:val="-17"/>
          <w:sz w:val="28"/>
        </w:rPr>
        <w:t xml:space="preserve"> </w:t>
      </w:r>
      <w:r w:rsidR="008C1B8F">
        <w:rPr>
          <w:sz w:val="28"/>
        </w:rPr>
        <w:t>by</w:t>
      </w:r>
      <w:r w:rsidR="008C1B8F">
        <w:rPr>
          <w:spacing w:val="-18"/>
          <w:sz w:val="28"/>
        </w:rPr>
        <w:t xml:space="preserve"> </w:t>
      </w:r>
      <w:r w:rsidR="008C1B8F">
        <w:rPr>
          <w:sz w:val="28"/>
        </w:rPr>
        <w:t>the</w:t>
      </w:r>
      <w:r w:rsidR="008C1B8F">
        <w:rPr>
          <w:spacing w:val="-17"/>
          <w:sz w:val="28"/>
        </w:rPr>
        <w:t xml:space="preserve"> </w:t>
      </w:r>
      <w:r w:rsidR="008C1B8F">
        <w:rPr>
          <w:sz w:val="28"/>
        </w:rPr>
        <w:t>Institute</w:t>
      </w:r>
      <w:r w:rsidR="008C1B8F">
        <w:rPr>
          <w:spacing w:val="-18"/>
          <w:sz w:val="28"/>
        </w:rPr>
        <w:t xml:space="preserve"> </w:t>
      </w:r>
      <w:r w:rsidR="008C1B8F">
        <w:rPr>
          <w:sz w:val="28"/>
        </w:rPr>
        <w:t>and</w:t>
      </w:r>
      <w:r w:rsidR="008C1B8F">
        <w:rPr>
          <w:spacing w:val="-17"/>
          <w:sz w:val="28"/>
        </w:rPr>
        <w:t xml:space="preserve"> </w:t>
      </w:r>
      <w:r w:rsidR="008C1B8F">
        <w:rPr>
          <w:sz w:val="28"/>
        </w:rPr>
        <w:t>can</w:t>
      </w:r>
      <w:r w:rsidR="008C1B8F">
        <w:rPr>
          <w:spacing w:val="-18"/>
          <w:sz w:val="28"/>
        </w:rPr>
        <w:t xml:space="preserve"> </w:t>
      </w:r>
      <w:r w:rsidR="008C1B8F">
        <w:rPr>
          <w:sz w:val="28"/>
        </w:rPr>
        <w:t>also</w:t>
      </w:r>
      <w:r w:rsidR="008C1B8F">
        <w:rPr>
          <w:spacing w:val="-17"/>
          <w:sz w:val="28"/>
        </w:rPr>
        <w:t xml:space="preserve"> </w:t>
      </w:r>
      <w:r w:rsidR="008C1B8F">
        <w:rPr>
          <w:sz w:val="28"/>
        </w:rPr>
        <w:t>evoke</w:t>
      </w:r>
      <w:r w:rsidR="008C1B8F">
        <w:rPr>
          <w:spacing w:val="-18"/>
          <w:sz w:val="28"/>
        </w:rPr>
        <w:t xml:space="preserve"> </w:t>
      </w:r>
      <w:r w:rsidR="008C1B8F">
        <w:rPr>
          <w:sz w:val="28"/>
        </w:rPr>
        <w:t>penal</w:t>
      </w:r>
      <w:r w:rsidR="008C1B8F">
        <w:rPr>
          <w:spacing w:val="-17"/>
          <w:sz w:val="28"/>
        </w:rPr>
        <w:t xml:space="preserve"> </w:t>
      </w:r>
      <w:r w:rsidR="008C1B8F">
        <w:rPr>
          <w:sz w:val="28"/>
        </w:rPr>
        <w:t>action</w:t>
      </w:r>
      <w:r w:rsidR="008C1B8F">
        <w:rPr>
          <w:spacing w:val="-18"/>
          <w:sz w:val="28"/>
        </w:rPr>
        <w:t xml:space="preserve"> </w:t>
      </w:r>
      <w:r w:rsidR="008C1B8F">
        <w:rPr>
          <w:sz w:val="28"/>
        </w:rPr>
        <w:t>from</w:t>
      </w:r>
      <w:r w:rsidR="008C1B8F">
        <w:rPr>
          <w:spacing w:val="-17"/>
          <w:sz w:val="28"/>
        </w:rPr>
        <w:t xml:space="preserve"> </w:t>
      </w:r>
      <w:r w:rsidR="008C1B8F">
        <w:rPr>
          <w:sz w:val="28"/>
        </w:rPr>
        <w:t>the</w:t>
      </w:r>
      <w:r w:rsidR="008C1B8F">
        <w:rPr>
          <w:spacing w:val="-18"/>
          <w:sz w:val="28"/>
        </w:rPr>
        <w:t xml:space="preserve"> </w:t>
      </w:r>
      <w:r w:rsidR="008C1B8F">
        <w:rPr>
          <w:sz w:val="28"/>
        </w:rPr>
        <w:t>sources which have thus not been properly</w:t>
      </w:r>
      <w:r w:rsidR="008C1B8F">
        <w:rPr>
          <w:spacing w:val="-2"/>
          <w:sz w:val="28"/>
        </w:rPr>
        <w:t xml:space="preserve"> </w:t>
      </w:r>
      <w:r w:rsidR="008C1B8F">
        <w:rPr>
          <w:sz w:val="28"/>
        </w:rPr>
        <w:t>cited or from</w:t>
      </w:r>
      <w:r w:rsidR="008C1B8F">
        <w:rPr>
          <w:spacing w:val="-3"/>
          <w:sz w:val="28"/>
        </w:rPr>
        <w:t xml:space="preserve"> </w:t>
      </w:r>
      <w:r w:rsidR="008C1B8F">
        <w:rPr>
          <w:sz w:val="28"/>
        </w:rPr>
        <w:t>whom</w:t>
      </w:r>
      <w:r w:rsidR="008C1B8F">
        <w:rPr>
          <w:spacing w:val="-3"/>
          <w:sz w:val="28"/>
        </w:rPr>
        <w:t xml:space="preserve"> </w:t>
      </w:r>
      <w:r w:rsidR="008C1B8F">
        <w:rPr>
          <w:sz w:val="28"/>
        </w:rPr>
        <w:t>proper permission has not been taken when needed.</w:t>
      </w:r>
    </w:p>
    <w:p w14:paraId="438B35BE" w14:textId="77777777" w:rsidR="00D26F96" w:rsidRDefault="00D26F96">
      <w:pPr>
        <w:pStyle w:val="BodyText"/>
        <w:rPr>
          <w:sz w:val="20"/>
        </w:rPr>
      </w:pPr>
    </w:p>
    <w:p w14:paraId="4E99A060" w14:textId="77777777" w:rsidR="00D26F96" w:rsidRDefault="00D26F96">
      <w:pPr>
        <w:pStyle w:val="BodyText"/>
        <w:rPr>
          <w:sz w:val="20"/>
        </w:rPr>
      </w:pPr>
    </w:p>
    <w:p w14:paraId="76AA615B" w14:textId="77777777" w:rsidR="00D26F96" w:rsidRDefault="00D26F96">
      <w:pPr>
        <w:pStyle w:val="BodyText"/>
        <w:rPr>
          <w:sz w:val="20"/>
        </w:rPr>
      </w:pPr>
    </w:p>
    <w:p w14:paraId="0165E223" w14:textId="77777777" w:rsidR="00D26F96" w:rsidRDefault="008C1B8F" w:rsidP="00D705D1">
      <w:pPr>
        <w:pStyle w:val="BodyText"/>
        <w:spacing w:before="129"/>
        <w:rPr>
          <w:sz w:val="20"/>
        </w:rPr>
      </w:pPr>
      <w:r>
        <w:rPr>
          <w:noProof/>
          <w:sz w:val="20"/>
          <w:lang w:val="en-IN" w:eastAsia="en-IN"/>
        </w:rPr>
        <mc:AlternateContent>
          <mc:Choice Requires="wps">
            <w:drawing>
              <wp:anchor distT="0" distB="0" distL="0" distR="0" simplePos="0" relativeHeight="487590400" behindDoc="1" locked="0" layoutInCell="1" allowOverlap="1" wp14:anchorId="3F0D2BA3" wp14:editId="774FD844">
                <wp:simplePos x="0" y="0"/>
                <wp:positionH relativeFrom="page">
                  <wp:posOffset>4313809</wp:posOffset>
                </wp:positionH>
                <wp:positionV relativeFrom="paragraph">
                  <wp:posOffset>243567</wp:posOffset>
                </wp:positionV>
                <wp:extent cx="242379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23795" cy="1270"/>
                        </a:xfrm>
                        <a:custGeom>
                          <a:avLst/>
                          <a:gdLst/>
                          <a:ahLst/>
                          <a:cxnLst/>
                          <a:rect l="l" t="t" r="r" b="b"/>
                          <a:pathLst>
                            <a:path w="2423795">
                              <a:moveTo>
                                <a:pt x="0" y="0"/>
                              </a:moveTo>
                              <a:lnTo>
                                <a:pt x="242352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 w14:anchorId="09E33138" id="Graphic 9" o:spid="_x0000_s1026" style="position:absolute;margin-left:339.65pt;margin-top:19.2pt;width:190.8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423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" path="m,l2423526,e" filled="f" strokeweight=".3655mm">
                <v:stroke dashstyle="dash"/>
                <v:path arrowok="t"/>
                <w10:wrap type="topAndBottom" anchorx="page"/>
              </v:shape>
            </w:pict>
          </mc:Fallback>
        </mc:AlternateContent>
      </w:r>
    </w:p>
    <w:p w14:paraId="3CA118C7" w14:textId="2BF7A774" w:rsidR="00D26F96" w:rsidRDefault="008C1B8F" w:rsidP="00D705D1">
      <w:pPr>
        <w:ind w:right="1873"/>
        <w:jc w:val="right"/>
        <w:rPr>
          <w:spacing w:val="-2"/>
          <w:sz w:val="28"/>
        </w:rPr>
      </w:pPr>
      <w:r>
        <w:rPr>
          <w:spacing w:val="-2"/>
          <w:sz w:val="28"/>
        </w:rPr>
        <w:t>(Signature)</w:t>
      </w:r>
    </w:p>
    <w:p w14:paraId="56DFDB37" w14:textId="476BD975" w:rsidR="00BD497F" w:rsidRDefault="0096718C" w:rsidP="00E901EE">
      <w:pPr>
        <w:tabs>
          <w:tab w:val="left" w:pos="8789"/>
        </w:tabs>
        <w:ind w:right="877"/>
        <w:jc w:val="right"/>
        <w:rPr>
          <w:spacing w:val="-2"/>
          <w:sz w:val="28"/>
        </w:rPr>
      </w:pPr>
      <w:r>
        <w:rPr>
          <w:spacing w:val="-2"/>
          <w:sz w:val="28"/>
        </w:rPr>
        <w:t xml:space="preserve">   </w:t>
      </w:r>
      <w:proofErr w:type="spellStart"/>
      <w:r w:rsidR="003A2A03">
        <w:rPr>
          <w:spacing w:val="-2"/>
          <w:sz w:val="28"/>
        </w:rPr>
        <w:t>Janhavi</w:t>
      </w:r>
      <w:proofErr w:type="spellEnd"/>
      <w:r w:rsidR="003A2A03">
        <w:rPr>
          <w:spacing w:val="-2"/>
          <w:sz w:val="28"/>
        </w:rPr>
        <w:t xml:space="preserve"> </w:t>
      </w:r>
      <w:proofErr w:type="spellStart"/>
      <w:r w:rsidR="003A2A03">
        <w:rPr>
          <w:spacing w:val="-2"/>
          <w:sz w:val="28"/>
        </w:rPr>
        <w:t>Bhanusali</w:t>
      </w:r>
      <w:proofErr w:type="spellEnd"/>
      <w:r w:rsidR="00FF056A">
        <w:rPr>
          <w:spacing w:val="-2"/>
          <w:sz w:val="28"/>
        </w:rPr>
        <w:t xml:space="preserve"> [EU2224005</w:t>
      </w:r>
      <w:r>
        <w:rPr>
          <w:spacing w:val="-2"/>
          <w:sz w:val="28"/>
        </w:rPr>
        <w:t>]</w:t>
      </w:r>
    </w:p>
    <w:p w14:paraId="391CE054" w14:textId="77777777" w:rsidR="00BD497F" w:rsidRDefault="00BD497F" w:rsidP="00D705D1">
      <w:pPr>
        <w:spacing w:before="244"/>
        <w:ind w:right="1873"/>
        <w:jc w:val="right"/>
        <w:rPr>
          <w:sz w:val="28"/>
        </w:rPr>
      </w:pPr>
    </w:p>
    <w:p w14:paraId="0B406FC0" w14:textId="77777777" w:rsidR="00D26F96" w:rsidRDefault="00D26F96" w:rsidP="00D705D1">
      <w:pPr>
        <w:pStyle w:val="BodyText"/>
        <w:rPr>
          <w:sz w:val="28"/>
        </w:rPr>
      </w:pPr>
    </w:p>
    <w:p w14:paraId="420BD571" w14:textId="77777777" w:rsidR="00D26F96" w:rsidRDefault="00D26F96" w:rsidP="00D705D1">
      <w:pPr>
        <w:pStyle w:val="BodyText"/>
        <w:spacing w:before="38"/>
        <w:rPr>
          <w:sz w:val="28"/>
        </w:rPr>
      </w:pPr>
    </w:p>
    <w:p w14:paraId="5B082ED5" w14:textId="77777777" w:rsidR="00D26F96" w:rsidRDefault="008C1B8F" w:rsidP="00D705D1">
      <w:pPr>
        <w:ind w:left="922"/>
        <w:jc w:val="center"/>
        <w:rPr>
          <w:sz w:val="28"/>
        </w:rPr>
      </w:pPr>
      <w:r>
        <w:rPr>
          <w:noProof/>
          <w:sz w:val="28"/>
          <w:lang w:val="en-IN" w:eastAsia="en-IN"/>
        </w:rPr>
        <mc:AlternateContent>
          <mc:Choice Requires="wps">
            <w:drawing>
              <wp:anchor distT="0" distB="0" distL="0" distR="0" simplePos="0" relativeHeight="15731712" behindDoc="0" locked="0" layoutInCell="1" allowOverlap="1" wp14:anchorId="4D28908E" wp14:editId="283E6823">
                <wp:simplePos x="0" y="0"/>
                <wp:positionH relativeFrom="page">
                  <wp:posOffset>4201033</wp:posOffset>
                </wp:positionH>
                <wp:positionV relativeFrom="paragraph">
                  <wp:posOffset>126060</wp:posOffset>
                </wp:positionV>
                <wp:extent cx="266001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0015" cy="1270"/>
                        </a:xfrm>
                        <a:custGeom>
                          <a:avLst/>
                          <a:gdLst/>
                          <a:ahLst/>
                          <a:cxnLst/>
                          <a:rect l="l" t="t" r="r" b="b"/>
                          <a:pathLst>
                            <a:path w="2660015">
                              <a:moveTo>
                                <a:pt x="0" y="0"/>
                              </a:moveTo>
                              <a:lnTo>
                                <a:pt x="265976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 w14:anchorId="3C70FAE1" id="Graphic 10" o:spid="_x0000_s1026" style="position:absolute;margin-left:330.8pt;margin-top:9.95pt;width:209.4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2660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" path="m,l2659766,e" filled="f" strokeweight=".3655mm">
                <v:stroke dashstyle="dash"/>
                <v:path arrowok="t"/>
                <w10:wrap anchorx="page"/>
              </v:shape>
            </w:pict>
          </mc:Fallback>
        </mc:AlternateContent>
      </w:r>
      <w:r>
        <w:rPr>
          <w:spacing w:val="-10"/>
          <w:sz w:val="28"/>
        </w:rPr>
        <w:t>.</w:t>
      </w:r>
    </w:p>
    <w:p w14:paraId="2B0BD868" w14:textId="0B5DE42C" w:rsidR="00720BED" w:rsidRDefault="00720BED" w:rsidP="00D705D1">
      <w:pPr>
        <w:ind w:right="1873"/>
        <w:jc w:val="right"/>
        <w:rPr>
          <w:spacing w:val="-2"/>
          <w:sz w:val="28"/>
        </w:rPr>
      </w:pPr>
      <w:r>
        <w:rPr>
          <w:sz w:val="28"/>
        </w:rPr>
        <w:tab/>
      </w:r>
      <w:r>
        <w:rPr>
          <w:sz w:val="28"/>
        </w:rPr>
        <w:tab/>
      </w:r>
      <w:r>
        <w:rPr>
          <w:sz w:val="28"/>
        </w:rPr>
        <w:tab/>
      </w:r>
      <w:r>
        <w:rPr>
          <w:sz w:val="28"/>
        </w:rPr>
        <w:tab/>
      </w:r>
      <w:r>
        <w:rPr>
          <w:sz w:val="28"/>
        </w:rPr>
        <w:tab/>
      </w:r>
      <w:r>
        <w:rPr>
          <w:sz w:val="28"/>
        </w:rPr>
        <w:tab/>
      </w:r>
      <w:r>
        <w:rPr>
          <w:sz w:val="28"/>
        </w:rPr>
        <w:tab/>
      </w:r>
      <w:r>
        <w:rPr>
          <w:sz w:val="28"/>
        </w:rPr>
        <w:tab/>
      </w:r>
      <w:r>
        <w:rPr>
          <w:sz w:val="28"/>
        </w:rPr>
        <w:tab/>
      </w:r>
      <w:r>
        <w:rPr>
          <w:spacing w:val="-2"/>
          <w:sz w:val="28"/>
        </w:rPr>
        <w:t>(Signature)</w:t>
      </w:r>
    </w:p>
    <w:p w14:paraId="2C07113A" w14:textId="11DB751F" w:rsidR="0096718C" w:rsidRDefault="003A2A03" w:rsidP="00E901EE">
      <w:pPr>
        <w:ind w:left="1440" w:right="877"/>
        <w:jc w:val="right"/>
        <w:rPr>
          <w:spacing w:val="-2"/>
          <w:sz w:val="28"/>
        </w:rPr>
      </w:pPr>
      <w:r>
        <w:rPr>
          <w:spacing w:val="-2"/>
          <w:sz w:val="28"/>
        </w:rPr>
        <w:t>Ayush Desai</w:t>
      </w:r>
      <w:r w:rsidR="0096718C">
        <w:rPr>
          <w:spacing w:val="-2"/>
          <w:sz w:val="28"/>
        </w:rPr>
        <w:t xml:space="preserve"> [EU2224001]           </w:t>
      </w:r>
    </w:p>
    <w:p w14:paraId="63F998F6" w14:textId="4C428C4E" w:rsidR="00D26F96" w:rsidRDefault="0096718C" w:rsidP="00D705D1">
      <w:pPr>
        <w:ind w:right="1873"/>
        <w:jc w:val="right"/>
        <w:rPr>
          <w:spacing w:val="-2"/>
          <w:sz w:val="28"/>
        </w:rPr>
      </w:pPr>
      <w:r>
        <w:rPr>
          <w:spacing w:val="-2"/>
          <w:sz w:val="28"/>
        </w:rPr>
        <w:t xml:space="preserve">  </w:t>
      </w:r>
    </w:p>
    <w:p w14:paraId="79F4DEF7" w14:textId="77777777" w:rsidR="0096718C" w:rsidRDefault="0096718C" w:rsidP="00D705D1">
      <w:pPr>
        <w:ind w:right="1873"/>
        <w:jc w:val="right"/>
        <w:rPr>
          <w:sz w:val="28"/>
        </w:rPr>
      </w:pPr>
    </w:p>
    <w:p w14:paraId="796E11AC" w14:textId="026D6FFA" w:rsidR="00D26F96" w:rsidRDefault="00720BED" w:rsidP="00D705D1">
      <w:pPr>
        <w:ind w:right="1117"/>
        <w:jc w:val="center"/>
        <w:rPr>
          <w:sz w:val="28"/>
        </w:rPr>
      </w:pPr>
      <w:r>
        <w:rPr>
          <w:sz w:val="28"/>
        </w:rPr>
        <w:tab/>
      </w:r>
      <w:r>
        <w:rPr>
          <w:sz w:val="28"/>
        </w:rPr>
        <w:tab/>
      </w:r>
      <w:r>
        <w:rPr>
          <w:sz w:val="28"/>
        </w:rPr>
        <w:tab/>
      </w:r>
      <w:r>
        <w:rPr>
          <w:sz w:val="28"/>
        </w:rPr>
        <w:tab/>
      </w:r>
      <w:r>
        <w:rPr>
          <w:sz w:val="28"/>
        </w:rPr>
        <w:tab/>
      </w:r>
    </w:p>
    <w:p w14:paraId="35BB3582" w14:textId="77777777" w:rsidR="00720BED" w:rsidRDefault="00720BED" w:rsidP="00D705D1">
      <w:pPr>
        <w:ind w:left="922"/>
        <w:jc w:val="center"/>
        <w:rPr>
          <w:sz w:val="28"/>
        </w:rPr>
      </w:pPr>
      <w:r>
        <w:rPr>
          <w:noProof/>
          <w:sz w:val="28"/>
          <w:lang w:val="en-IN" w:eastAsia="en-IN"/>
        </w:rPr>
        <mc:AlternateContent>
          <mc:Choice Requires="wps">
            <w:drawing>
              <wp:anchor distT="0" distB="0" distL="0" distR="0" simplePos="0" relativeHeight="487595520" behindDoc="0" locked="0" layoutInCell="1" allowOverlap="1" wp14:anchorId="30A9FCF5" wp14:editId="045A0937">
                <wp:simplePos x="0" y="0"/>
                <wp:positionH relativeFrom="page">
                  <wp:posOffset>4201033</wp:posOffset>
                </wp:positionH>
                <wp:positionV relativeFrom="paragraph">
                  <wp:posOffset>126060</wp:posOffset>
                </wp:positionV>
                <wp:extent cx="2660015" cy="1270"/>
                <wp:effectExtent l="0" t="0" r="0" b="0"/>
                <wp:wrapNone/>
                <wp:docPr id="15"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0015" cy="1270"/>
                        </a:xfrm>
                        <a:custGeom>
                          <a:avLst/>
                          <a:gdLst/>
                          <a:ahLst/>
                          <a:cxnLst/>
                          <a:rect l="l" t="t" r="r" b="b"/>
                          <a:pathLst>
                            <a:path w="2660015">
                              <a:moveTo>
                                <a:pt x="0" y="0"/>
                              </a:moveTo>
                              <a:lnTo>
                                <a:pt x="265976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 w14:anchorId="5ABA4C0A" id="Graphic 10" o:spid="_x0000_s1026" style="position:absolute;margin-left:330.8pt;margin-top:9.95pt;width:209.45pt;height:.1pt;z-index:487595520;visibility:visible;mso-wrap-style:square;mso-wrap-distance-left:0;mso-wrap-distance-top:0;mso-wrap-distance-right:0;mso-wrap-distance-bottom:0;mso-position-horizontal:absolute;mso-position-horizontal-relative:page;mso-position-vertical:absolute;mso-position-vertical-relative:text;v-text-anchor:top" coordsize="2660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" path="m,l2659766,e" filled="f" strokeweight=".3655mm">
                <v:stroke dashstyle="dash"/>
                <v:path arrowok="t"/>
                <w10:wrap anchorx="page"/>
              </v:shape>
            </w:pict>
          </mc:Fallback>
        </mc:AlternateContent>
      </w:r>
      <w:r>
        <w:rPr>
          <w:spacing w:val="-10"/>
          <w:sz w:val="28"/>
        </w:rPr>
        <w:t>.</w:t>
      </w:r>
    </w:p>
    <w:p w14:paraId="6A0082E2" w14:textId="7DE95AAD" w:rsidR="00720BED" w:rsidRDefault="00720BED" w:rsidP="00D705D1">
      <w:pPr>
        <w:ind w:right="1873"/>
        <w:jc w:val="right"/>
        <w:rPr>
          <w:spacing w:val="-2"/>
          <w:sz w:val="28"/>
        </w:rPr>
      </w:pPr>
      <w:r>
        <w:rPr>
          <w:sz w:val="28"/>
        </w:rPr>
        <w:tab/>
      </w:r>
      <w:r>
        <w:rPr>
          <w:sz w:val="28"/>
        </w:rPr>
        <w:tab/>
      </w:r>
      <w:r>
        <w:rPr>
          <w:sz w:val="28"/>
        </w:rPr>
        <w:tab/>
      </w:r>
      <w:r>
        <w:rPr>
          <w:sz w:val="28"/>
        </w:rPr>
        <w:tab/>
      </w:r>
      <w:r>
        <w:rPr>
          <w:sz w:val="28"/>
        </w:rPr>
        <w:tab/>
      </w:r>
      <w:r>
        <w:rPr>
          <w:sz w:val="28"/>
        </w:rPr>
        <w:tab/>
      </w:r>
      <w:r>
        <w:rPr>
          <w:sz w:val="28"/>
        </w:rPr>
        <w:tab/>
      </w:r>
      <w:r>
        <w:rPr>
          <w:sz w:val="28"/>
        </w:rPr>
        <w:tab/>
      </w:r>
      <w:r>
        <w:rPr>
          <w:sz w:val="28"/>
        </w:rPr>
        <w:tab/>
      </w:r>
      <w:r>
        <w:rPr>
          <w:spacing w:val="-2"/>
          <w:sz w:val="28"/>
        </w:rPr>
        <w:t>(Signature)</w:t>
      </w:r>
    </w:p>
    <w:p w14:paraId="7928C475" w14:textId="65C3DBE3" w:rsidR="00720BED" w:rsidRPr="0096718C" w:rsidRDefault="0096718C" w:rsidP="00E901EE">
      <w:pPr>
        <w:ind w:right="877"/>
        <w:jc w:val="right"/>
        <w:rPr>
          <w:spacing w:val="-2"/>
          <w:sz w:val="28"/>
        </w:rPr>
      </w:pPr>
      <w:r>
        <w:rPr>
          <w:spacing w:val="-2"/>
          <w:sz w:val="28"/>
        </w:rPr>
        <w:t xml:space="preserve">   </w:t>
      </w:r>
      <w:r>
        <w:rPr>
          <w:spacing w:val="-2"/>
          <w:sz w:val="28"/>
        </w:rPr>
        <w:tab/>
      </w:r>
      <w:r>
        <w:rPr>
          <w:spacing w:val="-2"/>
          <w:sz w:val="28"/>
        </w:rPr>
        <w:tab/>
      </w:r>
      <w:r>
        <w:rPr>
          <w:spacing w:val="-2"/>
          <w:sz w:val="28"/>
        </w:rPr>
        <w:tab/>
        <w:t xml:space="preserve">   </w:t>
      </w:r>
      <w:r w:rsidR="00E901EE">
        <w:rPr>
          <w:spacing w:val="-2"/>
          <w:sz w:val="28"/>
        </w:rPr>
        <w:t xml:space="preserve">  </w:t>
      </w:r>
      <w:proofErr w:type="spellStart"/>
      <w:r w:rsidR="003A2A03">
        <w:rPr>
          <w:spacing w:val="-2"/>
          <w:sz w:val="28"/>
        </w:rPr>
        <w:t>Hiteshi</w:t>
      </w:r>
      <w:proofErr w:type="spellEnd"/>
      <w:r w:rsidR="003A2A03">
        <w:rPr>
          <w:spacing w:val="-2"/>
          <w:sz w:val="28"/>
        </w:rPr>
        <w:t xml:space="preserve"> </w:t>
      </w:r>
      <w:proofErr w:type="spellStart"/>
      <w:proofErr w:type="gramStart"/>
      <w:r w:rsidR="003A2A03">
        <w:rPr>
          <w:spacing w:val="-2"/>
          <w:sz w:val="28"/>
        </w:rPr>
        <w:t>Dhandare</w:t>
      </w:r>
      <w:proofErr w:type="spellEnd"/>
      <w:r w:rsidR="00720BED">
        <w:rPr>
          <w:spacing w:val="-2"/>
          <w:sz w:val="28"/>
        </w:rPr>
        <w:t>[</w:t>
      </w:r>
      <w:proofErr w:type="gramEnd"/>
      <w:r w:rsidR="00720BED">
        <w:rPr>
          <w:spacing w:val="-2"/>
          <w:sz w:val="28"/>
        </w:rPr>
        <w:t>EU2224006]</w:t>
      </w:r>
    </w:p>
    <w:p w14:paraId="3B6D731B" w14:textId="77777777" w:rsidR="00720BED" w:rsidRDefault="00720BED" w:rsidP="00720BED">
      <w:pPr>
        <w:ind w:right="1117"/>
        <w:jc w:val="center"/>
        <w:rPr>
          <w:sz w:val="28"/>
        </w:rPr>
      </w:pPr>
    </w:p>
    <w:p w14:paraId="2E05149D" w14:textId="2B22E959" w:rsidR="00720BED" w:rsidRDefault="008C1B8F" w:rsidP="009B3A9E">
      <w:pPr>
        <w:spacing w:before="275"/>
        <w:ind w:left="463"/>
        <w:rPr>
          <w:sz w:val="28"/>
        </w:rPr>
        <w:sectPr w:rsidR="00720BED" w:rsidSect="0092358F">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r>
        <w:rPr>
          <w:spacing w:val="-2"/>
          <w:sz w:val="28"/>
        </w:rPr>
        <w:t>Date:</w:t>
      </w:r>
    </w:p>
    <w:p w14:paraId="3D02BDA3" w14:textId="48AC8AF2" w:rsidR="00D26F96" w:rsidRDefault="008C1B8F" w:rsidP="009B3A9E">
      <w:pPr>
        <w:jc w:val="center"/>
        <w:rPr>
          <w:b/>
          <w:spacing w:val="-2"/>
          <w:sz w:val="28"/>
        </w:rPr>
      </w:pPr>
      <w:r>
        <w:rPr>
          <w:b/>
          <w:spacing w:val="-2"/>
          <w:sz w:val="28"/>
        </w:rPr>
        <w:lastRenderedPageBreak/>
        <w:t>ACKNOWLEDGEMENT</w:t>
      </w:r>
    </w:p>
    <w:p w14:paraId="6CCC1296" w14:textId="77777777" w:rsidR="002F174F" w:rsidRDefault="002F174F">
      <w:pPr>
        <w:ind w:left="105"/>
        <w:jc w:val="center"/>
        <w:rPr>
          <w:b/>
          <w:sz w:val="28"/>
        </w:rPr>
      </w:pPr>
    </w:p>
    <w:p w14:paraId="45222142" w14:textId="03716366" w:rsidR="00D26F96" w:rsidRPr="00911FB0" w:rsidRDefault="002F174F" w:rsidP="002F174F">
      <w:pPr>
        <w:pStyle w:val="BodyText"/>
        <w:spacing w:line="360" w:lineRule="auto"/>
        <w:jc w:val="both"/>
        <w:rPr>
          <w:b/>
          <w:szCs w:val="22"/>
        </w:rPr>
      </w:pPr>
      <w:r w:rsidRPr="002F174F">
        <w:rPr>
          <w:szCs w:val="22"/>
        </w:rPr>
        <w:t>We owe our deepest gratitude and regards towards the ones who offered their valuable guidance in the hour of need. We would like t</w:t>
      </w:r>
      <w:r>
        <w:rPr>
          <w:szCs w:val="22"/>
        </w:rPr>
        <w:t xml:space="preserve">o express our heartfelt thanks </w:t>
      </w:r>
      <w:r w:rsidRPr="002F174F">
        <w:rPr>
          <w:b/>
          <w:szCs w:val="22"/>
        </w:rPr>
        <w:t>to Dr. Kamal Shah (Principal, St. J</w:t>
      </w:r>
      <w:r>
        <w:rPr>
          <w:b/>
          <w:szCs w:val="22"/>
        </w:rPr>
        <w:t xml:space="preserve">ohn College of Engineering and </w:t>
      </w:r>
      <w:r w:rsidRPr="002F174F">
        <w:rPr>
          <w:b/>
          <w:szCs w:val="22"/>
        </w:rPr>
        <w:t>Management)</w:t>
      </w:r>
      <w:r w:rsidRPr="002F174F">
        <w:rPr>
          <w:szCs w:val="22"/>
        </w:rPr>
        <w:t xml:space="preserve"> for providing the facilities, encouragement, and constant support that enabled us to successfully carry out this project. Our special thanks go to </w:t>
      </w:r>
      <w:r w:rsidRPr="002F174F">
        <w:rPr>
          <w:b/>
          <w:szCs w:val="22"/>
        </w:rPr>
        <w:t xml:space="preserve">Dr. Arun </w:t>
      </w:r>
      <w:proofErr w:type="spellStart"/>
      <w:r w:rsidRPr="002F174F">
        <w:rPr>
          <w:b/>
          <w:szCs w:val="22"/>
        </w:rPr>
        <w:t>Saxena</w:t>
      </w:r>
      <w:proofErr w:type="spellEnd"/>
      <w:r w:rsidRPr="002F174F">
        <w:rPr>
          <w:b/>
          <w:szCs w:val="22"/>
        </w:rPr>
        <w:t xml:space="preserve"> (Head of Department, Departm</w:t>
      </w:r>
      <w:r>
        <w:rPr>
          <w:b/>
          <w:szCs w:val="22"/>
        </w:rPr>
        <w:t xml:space="preserve">ent of Information Technology, </w:t>
      </w:r>
      <w:r w:rsidRPr="002F174F">
        <w:rPr>
          <w:b/>
          <w:szCs w:val="22"/>
        </w:rPr>
        <w:t>St. John College of Engineering and Management)</w:t>
      </w:r>
      <w:r w:rsidRPr="002F174F">
        <w:rPr>
          <w:szCs w:val="22"/>
        </w:rPr>
        <w:t xml:space="preserve"> for his inspiring suggestions and valuable advice that helped us to a great extent in our work. We take this opportunity to extend our heartfelt gratitude to our guide, </w:t>
      </w:r>
      <w:r w:rsidR="00831DB3">
        <w:rPr>
          <w:b/>
          <w:bCs/>
          <w:szCs w:val="22"/>
        </w:rPr>
        <w:t>Mr</w:t>
      </w:r>
      <w:r w:rsidR="007119DB">
        <w:rPr>
          <w:b/>
          <w:bCs/>
          <w:szCs w:val="22"/>
        </w:rPr>
        <w:t xml:space="preserve">. </w:t>
      </w:r>
      <w:proofErr w:type="spellStart"/>
      <w:r w:rsidR="00831DB3" w:rsidRPr="00831DB3">
        <w:rPr>
          <w:b/>
          <w:bCs/>
          <w:szCs w:val="22"/>
        </w:rPr>
        <w:t>Manthankumar</w:t>
      </w:r>
      <w:proofErr w:type="spellEnd"/>
      <w:r w:rsidR="00831DB3" w:rsidRPr="00831DB3">
        <w:rPr>
          <w:b/>
          <w:bCs/>
          <w:szCs w:val="22"/>
        </w:rPr>
        <w:t xml:space="preserve"> </w:t>
      </w:r>
      <w:proofErr w:type="spellStart"/>
      <w:r w:rsidR="00831DB3" w:rsidRPr="00831DB3">
        <w:rPr>
          <w:b/>
          <w:bCs/>
          <w:szCs w:val="22"/>
        </w:rPr>
        <w:t>Surti</w:t>
      </w:r>
      <w:proofErr w:type="spellEnd"/>
      <w:r w:rsidR="00831DB3" w:rsidRPr="00831DB3">
        <w:rPr>
          <w:b/>
          <w:bCs/>
          <w:szCs w:val="22"/>
        </w:rPr>
        <w:t xml:space="preserve"> </w:t>
      </w:r>
      <w:r w:rsidR="00416C8D">
        <w:rPr>
          <w:b/>
          <w:szCs w:val="22"/>
        </w:rPr>
        <w:t>(</w:t>
      </w:r>
      <w:r w:rsidRPr="002F174F">
        <w:rPr>
          <w:b/>
          <w:szCs w:val="22"/>
        </w:rPr>
        <w:t>Assistant Professor of Information Technology, St. John Colle</w:t>
      </w:r>
      <w:r w:rsidR="00911FB0">
        <w:rPr>
          <w:b/>
          <w:szCs w:val="22"/>
        </w:rPr>
        <w:t xml:space="preserve">ge of </w:t>
      </w:r>
      <w:r w:rsidRPr="002F174F">
        <w:rPr>
          <w:b/>
          <w:szCs w:val="22"/>
        </w:rPr>
        <w:t>Engineering and Management)</w:t>
      </w:r>
      <w:r w:rsidR="0020102B">
        <w:rPr>
          <w:szCs w:val="22"/>
        </w:rPr>
        <w:t xml:space="preserve"> </w:t>
      </w:r>
      <w:r w:rsidRPr="002F174F">
        <w:rPr>
          <w:szCs w:val="22"/>
        </w:rPr>
        <w:t>for his valuable guidance, constructive feedback, and encouragement to question every technical detail. Her useful comments and continuous support during our project discussions have been immensely helpful.</w:t>
      </w:r>
    </w:p>
    <w:p w14:paraId="68182268" w14:textId="2C642843" w:rsidR="002F174F" w:rsidRDefault="002F174F" w:rsidP="002F174F">
      <w:pPr>
        <w:pStyle w:val="BodyText"/>
        <w:spacing w:line="360" w:lineRule="auto"/>
        <w:jc w:val="both"/>
        <w:rPr>
          <w:szCs w:val="22"/>
        </w:rPr>
      </w:pPr>
    </w:p>
    <w:p w14:paraId="19696570" w14:textId="3EF0E5AC" w:rsidR="002F174F" w:rsidRDefault="002F174F" w:rsidP="002F174F">
      <w:pPr>
        <w:pStyle w:val="BodyText"/>
        <w:spacing w:line="360" w:lineRule="auto"/>
        <w:jc w:val="both"/>
        <w:rPr>
          <w:szCs w:val="22"/>
        </w:rPr>
      </w:pPr>
    </w:p>
    <w:p w14:paraId="3AA7BDFE" w14:textId="77777777" w:rsidR="002F174F" w:rsidRPr="002F174F" w:rsidRDefault="002F174F" w:rsidP="002F174F">
      <w:pPr>
        <w:pStyle w:val="BodyText"/>
        <w:spacing w:line="360" w:lineRule="auto"/>
        <w:jc w:val="both"/>
        <w:rPr>
          <w:b/>
          <w:szCs w:val="22"/>
        </w:rPr>
      </w:pPr>
    </w:p>
    <w:p w14:paraId="078AA823" w14:textId="6C91C1D6" w:rsidR="00720BED" w:rsidRDefault="00FD7705" w:rsidP="008525EF">
      <w:pPr>
        <w:spacing w:before="244"/>
        <w:ind w:left="1440" w:right="15"/>
        <w:jc w:val="right"/>
        <w:rPr>
          <w:spacing w:val="-2"/>
          <w:sz w:val="28"/>
        </w:rPr>
      </w:pPr>
      <w:r>
        <w:rPr>
          <w:sz w:val="28"/>
        </w:rPr>
        <w:tab/>
      </w:r>
      <w:r>
        <w:rPr>
          <w:sz w:val="28"/>
        </w:rPr>
        <w:tab/>
      </w:r>
      <w:r>
        <w:rPr>
          <w:sz w:val="28"/>
        </w:rPr>
        <w:tab/>
      </w:r>
      <w:r>
        <w:rPr>
          <w:sz w:val="28"/>
        </w:rPr>
        <w:tab/>
      </w:r>
      <w:proofErr w:type="spellStart"/>
      <w:r w:rsidR="003A2A03">
        <w:rPr>
          <w:spacing w:val="-2"/>
          <w:sz w:val="28"/>
        </w:rPr>
        <w:t>Janhavi</w:t>
      </w:r>
      <w:proofErr w:type="spellEnd"/>
      <w:r w:rsidR="003A2A03">
        <w:rPr>
          <w:spacing w:val="-2"/>
          <w:sz w:val="28"/>
        </w:rPr>
        <w:t xml:space="preserve"> </w:t>
      </w:r>
      <w:proofErr w:type="spellStart"/>
      <w:r w:rsidR="003A2A03">
        <w:rPr>
          <w:spacing w:val="-2"/>
          <w:sz w:val="28"/>
        </w:rPr>
        <w:t>Bhanusali</w:t>
      </w:r>
      <w:proofErr w:type="spellEnd"/>
      <w:r w:rsidR="00720BED">
        <w:rPr>
          <w:spacing w:val="-2"/>
          <w:sz w:val="28"/>
        </w:rPr>
        <w:t xml:space="preserve"> [EU2224005]</w:t>
      </w:r>
    </w:p>
    <w:p w14:paraId="6D610E92" w14:textId="7D3B6A18" w:rsidR="00720BED" w:rsidRDefault="003A2A03" w:rsidP="008525EF">
      <w:pPr>
        <w:tabs>
          <w:tab w:val="left" w:pos="7938"/>
        </w:tabs>
        <w:spacing w:before="244"/>
        <w:ind w:left="1440" w:right="15"/>
        <w:jc w:val="right"/>
        <w:rPr>
          <w:spacing w:val="-2"/>
          <w:sz w:val="28"/>
        </w:rPr>
      </w:pPr>
      <w:r>
        <w:rPr>
          <w:spacing w:val="-2"/>
          <w:sz w:val="28"/>
        </w:rPr>
        <w:t>Ayush Desai</w:t>
      </w:r>
      <w:r w:rsidR="00720BED">
        <w:rPr>
          <w:spacing w:val="-2"/>
          <w:sz w:val="28"/>
        </w:rPr>
        <w:t xml:space="preserve"> [EU2224001]</w:t>
      </w:r>
    </w:p>
    <w:p w14:paraId="3F78D84C" w14:textId="51A58791" w:rsidR="00720BED" w:rsidRDefault="003A2A03" w:rsidP="008525EF">
      <w:pPr>
        <w:spacing w:before="244"/>
        <w:ind w:left="1440" w:right="15"/>
        <w:jc w:val="right"/>
        <w:rPr>
          <w:sz w:val="28"/>
        </w:rPr>
      </w:pPr>
      <w:proofErr w:type="spellStart"/>
      <w:r>
        <w:rPr>
          <w:spacing w:val="-2"/>
          <w:sz w:val="28"/>
        </w:rPr>
        <w:t>Hiteshi</w:t>
      </w:r>
      <w:proofErr w:type="spellEnd"/>
      <w:r>
        <w:rPr>
          <w:spacing w:val="-2"/>
          <w:sz w:val="28"/>
        </w:rPr>
        <w:t xml:space="preserve"> </w:t>
      </w:r>
      <w:proofErr w:type="spellStart"/>
      <w:r>
        <w:rPr>
          <w:spacing w:val="-2"/>
          <w:sz w:val="28"/>
        </w:rPr>
        <w:t>Dhandare</w:t>
      </w:r>
      <w:proofErr w:type="spellEnd"/>
      <w:r w:rsidR="00720BED">
        <w:rPr>
          <w:spacing w:val="-2"/>
          <w:sz w:val="28"/>
        </w:rPr>
        <w:t xml:space="preserve"> [EU2224006]</w:t>
      </w:r>
    </w:p>
    <w:p w14:paraId="6BEDA95D" w14:textId="6E7E9447" w:rsidR="00D26F96" w:rsidRDefault="00D26F96" w:rsidP="00720BED">
      <w:pPr>
        <w:pStyle w:val="BodyText"/>
        <w:tabs>
          <w:tab w:val="left" w:pos="6990"/>
        </w:tabs>
        <w:rPr>
          <w:sz w:val="28"/>
        </w:rPr>
      </w:pPr>
    </w:p>
    <w:p w14:paraId="1787578A" w14:textId="77777777" w:rsidR="00D26F96" w:rsidRDefault="00D26F96">
      <w:pPr>
        <w:pStyle w:val="BodyText"/>
        <w:rPr>
          <w:sz w:val="28"/>
        </w:rPr>
      </w:pPr>
    </w:p>
    <w:p w14:paraId="3E35FB43" w14:textId="77777777" w:rsidR="00D26F96" w:rsidRDefault="00D26F96">
      <w:pPr>
        <w:pStyle w:val="BodyText"/>
        <w:rPr>
          <w:sz w:val="28"/>
        </w:rPr>
      </w:pPr>
    </w:p>
    <w:p w14:paraId="37F500AC" w14:textId="77777777" w:rsidR="00D26F96" w:rsidRDefault="00D26F96">
      <w:pPr>
        <w:pStyle w:val="BodyText"/>
        <w:rPr>
          <w:sz w:val="28"/>
        </w:rPr>
      </w:pPr>
    </w:p>
    <w:p w14:paraId="4D279D53" w14:textId="77777777" w:rsidR="00D26F96" w:rsidRDefault="00D26F96">
      <w:pPr>
        <w:pStyle w:val="BodyText"/>
        <w:spacing w:before="159"/>
        <w:rPr>
          <w:sz w:val="28"/>
        </w:rPr>
      </w:pPr>
    </w:p>
    <w:p w14:paraId="2D3B296B" w14:textId="77777777" w:rsidR="00D26F96" w:rsidRDefault="00D26F96">
      <w:pPr>
        <w:rPr>
          <w:sz w:val="28"/>
        </w:rPr>
        <w:sectPr w:rsidR="00D26F96" w:rsidSect="0092358F">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51B0AD1C" w14:textId="77777777" w:rsidR="00D26F96" w:rsidRDefault="008C1B8F">
      <w:pPr>
        <w:spacing w:before="59"/>
        <w:ind w:left="99"/>
        <w:jc w:val="center"/>
        <w:rPr>
          <w:b/>
          <w:sz w:val="32"/>
        </w:rPr>
      </w:pPr>
      <w:r>
        <w:rPr>
          <w:b/>
          <w:spacing w:val="-2"/>
          <w:sz w:val="32"/>
          <w:u w:val="single"/>
        </w:rPr>
        <w:lastRenderedPageBreak/>
        <w:t>ABSTRACT</w:t>
      </w:r>
    </w:p>
    <w:p w14:paraId="6C03D9EC" w14:textId="61954707" w:rsidR="00DB606F" w:rsidRDefault="00DB606F">
      <w:pPr>
        <w:pStyle w:val="BodyText"/>
        <w:jc w:val="both"/>
      </w:pPr>
    </w:p>
    <w:p w14:paraId="4202DF5B" w14:textId="77777777" w:rsidR="003A2A03" w:rsidRDefault="003A2A03" w:rsidP="00A72BFE">
      <w:pPr>
        <w:pStyle w:val="NormalWeb"/>
        <w:spacing w:line="360" w:lineRule="auto"/>
        <w:jc w:val="both"/>
      </w:pPr>
      <w:r>
        <w:t>Unmonitored electrical energy consumption, low power factor conditions, and grid voltage instability pose major challenges to energy efficiency and appliance longevity in modern residential and commercial buildings. Traditional electromechanical and static digital energy meters provide aggregated billing data retroactively at the end of a billing cycle, offering zero real-time visibility into instantaneous line fluctuations, active power surge events, or appliance-level consumption signatures.</w:t>
      </w:r>
      <w:r w:rsidRPr="00F23C2E">
        <w:t xml:space="preserve"> </w:t>
      </w:r>
    </w:p>
    <w:p w14:paraId="512DD0F5" w14:textId="1C55431C" w:rsidR="003A2A03" w:rsidRDefault="003A2A03" w:rsidP="003A2A03">
      <w:pPr>
        <w:pStyle w:val="NormalWeb"/>
      </w:pPr>
      <w:r>
        <w:t xml:space="preserve">This project presents an </w:t>
      </w:r>
      <w:proofErr w:type="spellStart"/>
      <w:r>
        <w:rPr>
          <w:b/>
          <w:bCs/>
        </w:rPr>
        <w:t>IoT</w:t>
      </w:r>
      <w:proofErr w:type="spellEnd"/>
      <w:r>
        <w:rPr>
          <w:b/>
          <w:bCs/>
        </w:rPr>
        <w:t>-Enabled Smart Energy Monitoring, NILM Load Classification, and Voltage Stabilizer Recommender System</w:t>
      </w:r>
      <w:r>
        <w:t xml:space="preserve">. The hardware layer utilizes an </w:t>
      </w:r>
      <w:proofErr w:type="spellStart"/>
      <w:r>
        <w:t>optocoupler</w:t>
      </w:r>
      <w:proofErr w:type="spellEnd"/>
      <w:r>
        <w:t>-isolated PZEM-004T multifunction power sensing module interfaced with an ESP32 microcontroller to capture high-frequency single-phase AC parameters—Line Voltage (</w:t>
      </w:r>
      <w:r>
        <w:rPr>
          <w:rStyle w:val="math-inline"/>
        </w:rPr>
        <w:t>V</w:t>
      </w:r>
      <w:r>
        <w:t>), Current Load (</w:t>
      </w:r>
      <w:r>
        <w:rPr>
          <w:rStyle w:val="math-inline"/>
        </w:rPr>
        <w:t>A</w:t>
      </w:r>
      <w:r>
        <w:t>), Active Power (</w:t>
      </w:r>
      <w:r>
        <w:rPr>
          <w:rStyle w:val="math-inline"/>
        </w:rPr>
        <w:t>W</w:t>
      </w:r>
      <w:r>
        <w:t>), and Power Factor (</w:t>
      </w:r>
      <w:r>
        <w:rPr>
          <w:rStyle w:val="math-inline"/>
        </w:rPr>
        <w:t>PF</w:t>
      </w:r>
      <w:r>
        <w:t xml:space="preserve">). The telemetry stream is transmitted via a lightweight </w:t>
      </w:r>
      <w:proofErr w:type="spellStart"/>
      <w:r>
        <w:t>WebSocket</w:t>
      </w:r>
      <w:proofErr w:type="spellEnd"/>
      <w:r>
        <w:t>/JSON interface to a high-performance React web dashboard.</w:t>
      </w:r>
    </w:p>
    <w:p w14:paraId="65B637FE" w14:textId="77777777" w:rsidR="003A2A03" w:rsidRDefault="003A2A03" w:rsidP="003A2A03">
      <w:pPr>
        <w:pStyle w:val="NormalWeb"/>
      </w:pPr>
      <w:r>
        <w:t>The software dashboard incorporates four core analytical modules:</w:t>
      </w:r>
    </w:p>
    <w:p w14:paraId="1A8F082E" w14:textId="77777777" w:rsidR="003A2A03" w:rsidRDefault="003A2A03" w:rsidP="003A2A03">
      <w:pPr>
        <w:pStyle w:val="NormalWeb"/>
        <w:numPr>
          <w:ilvl w:val="0"/>
          <w:numId w:val="28"/>
        </w:numPr>
      </w:pPr>
      <w:r>
        <w:rPr>
          <w:b/>
          <w:bCs/>
        </w:rPr>
        <w:t>Live Telemetry Dashboard:</w:t>
      </w:r>
      <w:r>
        <w:t xml:space="preserve"> Featuring real-time auto-scrolling SVG </w:t>
      </w:r>
      <w:proofErr w:type="spellStart"/>
      <w:r>
        <w:t>trendlines</w:t>
      </w:r>
      <w:proofErr w:type="spellEnd"/>
      <w:r>
        <w:t xml:space="preserve"> and dynamic radial gauges for continuous signal visualization.</w:t>
      </w:r>
    </w:p>
    <w:p w14:paraId="7C399EAE" w14:textId="7DFD9E35" w:rsidR="003A2A03" w:rsidRDefault="003A2A03" w:rsidP="003A2A03">
      <w:pPr>
        <w:pStyle w:val="NormalWeb"/>
        <w:numPr>
          <w:ilvl w:val="0"/>
          <w:numId w:val="28"/>
        </w:numPr>
      </w:pPr>
      <w:r>
        <w:rPr>
          <w:b/>
          <w:bCs/>
        </w:rPr>
        <w:t>Budget Analytics Engine:</w:t>
      </w:r>
      <w:r>
        <w:t xml:space="preserve"> Forecasting monthly energy costs based on configurable multi-slab regional utility tariff structures (</w:t>
      </w:r>
      <w:r>
        <w:rPr>
          <w:rStyle w:val="math-inline"/>
        </w:rPr>
        <w:t>$₹7.3/kWh</w:t>
      </w:r>
      <w:r>
        <w:t>).</w:t>
      </w:r>
    </w:p>
    <w:p w14:paraId="49896E79" w14:textId="77777777" w:rsidR="003A2A03" w:rsidRDefault="003A2A03" w:rsidP="003A2A03">
      <w:pPr>
        <w:pStyle w:val="NormalWeb"/>
        <w:numPr>
          <w:ilvl w:val="0"/>
          <w:numId w:val="28"/>
        </w:numPr>
      </w:pPr>
      <w:r>
        <w:rPr>
          <w:b/>
          <w:bCs/>
        </w:rPr>
        <w:t>NILM AI Load Recorder:</w:t>
      </w:r>
      <w:r>
        <w:t xml:space="preserve"> Capturing transient power signatures during appliance activation events to enable Non-Intrusive Load Monitoring.</w:t>
      </w:r>
    </w:p>
    <w:p w14:paraId="385FFC23" w14:textId="5BCF4C95" w:rsidR="003A2A03" w:rsidRDefault="003A2A03" w:rsidP="003A2A03">
      <w:pPr>
        <w:pStyle w:val="NormalWeb"/>
        <w:numPr>
          <w:ilvl w:val="0"/>
          <w:numId w:val="28"/>
        </w:numPr>
      </w:pPr>
      <w:r>
        <w:rPr>
          <w:b/>
          <w:bCs/>
        </w:rPr>
        <w:t>Stabilizer Sizing &amp; Recommendation Engine:</w:t>
      </w:r>
      <w:r>
        <w:t xml:space="preserve"> Algorithmic determination of required </w:t>
      </w:r>
      <w:r>
        <w:rPr>
          <w:rStyle w:val="math-inline"/>
        </w:rPr>
        <w:t>kVA</w:t>
      </w:r>
      <w:r>
        <w:t xml:space="preserve"> ratings incorporating a </w:t>
      </w:r>
      <w:r>
        <w:rPr>
          <w:rStyle w:val="math-inline"/>
        </w:rPr>
        <w:t>$25%</w:t>
      </w:r>
      <w:r>
        <w:t xml:space="preserve"> inductive surge safety margin and high/low voltage </w:t>
      </w:r>
      <w:proofErr w:type="spellStart"/>
      <w:r>
        <w:t>cutoff</w:t>
      </w:r>
      <w:proofErr w:type="spellEnd"/>
      <w:r>
        <w:t xml:space="preserve"> parameters.</w:t>
      </w:r>
    </w:p>
    <w:p w14:paraId="55589EEF" w14:textId="77777777" w:rsidR="003A2A03" w:rsidRDefault="003A2A03" w:rsidP="003A2A03">
      <w:pPr>
        <w:pStyle w:val="NormalWeb"/>
      </w:pPr>
      <w:r>
        <w:t xml:space="preserve">System validation confirmed measurement accuracy within </w:t>
      </w:r>
      <w:r>
        <w:rPr>
          <w:rStyle w:val="math-inline"/>
        </w:rPr>
        <w:t>$\pm 0.5\%$</w:t>
      </w:r>
      <w:r>
        <w:t xml:space="preserve"> error relative to calibrated reference meters and verified automated rating calculations under variable simulated load profiles. The system successfully transitions energy management from passive retrospective billing to active real-time diagnostics, load classification, and predictive equipment protection.</w:t>
      </w:r>
    </w:p>
    <w:p w14:paraId="4599A2A3" w14:textId="77777777" w:rsidR="00A72BFE" w:rsidRDefault="00A72BFE" w:rsidP="00A72BFE">
      <w:pPr>
        <w:pStyle w:val="NormalWeb"/>
        <w:spacing w:line="360" w:lineRule="auto"/>
        <w:jc w:val="both"/>
      </w:pPr>
    </w:p>
    <w:p w14:paraId="3A704ECB" w14:textId="0F53ADF7" w:rsidR="001C0EF8" w:rsidRPr="001C0EF8" w:rsidRDefault="001C0EF8" w:rsidP="001C0EF8">
      <w:pPr>
        <w:rPr>
          <w:i/>
        </w:rPr>
        <w:sectPr w:rsidR="001C0EF8" w:rsidRPr="001C0EF8" w:rsidSect="0092358F">
          <w:pgSz w:w="12240" w:h="15840"/>
          <w:pgMar w:top="1440" w:right="1008" w:bottom="1440"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Pr>
          <w:i/>
        </w:rPr>
        <w:t>Keyw</w:t>
      </w:r>
      <w:r w:rsidRPr="001C0EF8">
        <w:rPr>
          <w:i/>
        </w:rPr>
        <w:t>ords</w:t>
      </w:r>
      <w:r w:rsidR="003A2A03">
        <w:rPr>
          <w:i/>
        </w:rPr>
        <w:t xml:space="preserve"> -</w:t>
      </w:r>
      <w:r w:rsidRPr="001C0EF8">
        <w:rPr>
          <w:i/>
        </w:rPr>
        <w:t xml:space="preserve"> </w:t>
      </w:r>
      <w:r w:rsidR="003A2A03">
        <w:rPr>
          <w:i/>
          <w:iCs/>
        </w:rPr>
        <w:t>Internet of Things (</w:t>
      </w:r>
      <w:proofErr w:type="spellStart"/>
      <w:r w:rsidR="003A2A03">
        <w:rPr>
          <w:i/>
          <w:iCs/>
        </w:rPr>
        <w:t>IoT</w:t>
      </w:r>
      <w:proofErr w:type="spellEnd"/>
      <w:r w:rsidR="003A2A03">
        <w:rPr>
          <w:i/>
          <w:iCs/>
        </w:rPr>
        <w:t>), ESP32, Non-Intrusive Load Monitoring (NILM), PZEM-004T, Power Quality Analysis, Voltage Stabilizer Recommender, Real-Time Web Telemetry.</w:t>
      </w:r>
    </w:p>
    <w:p w14:paraId="17CB4176" w14:textId="03F6F347" w:rsidR="007E42B9" w:rsidRPr="007E42B9" w:rsidRDefault="007E42B9" w:rsidP="007E42B9"/>
    <w:p w14:paraId="6A422ECC" w14:textId="6B9B00EA" w:rsidR="007E42B9" w:rsidRDefault="007E42B9" w:rsidP="007E42B9"/>
    <w:p w14:paraId="042B9821" w14:textId="77777777" w:rsidR="00D26F96" w:rsidRDefault="008C1B8F">
      <w:pPr>
        <w:spacing w:before="60"/>
        <w:ind w:left="160" w:right="219"/>
        <w:jc w:val="center"/>
        <w:rPr>
          <w:b/>
          <w:sz w:val="30"/>
        </w:rPr>
      </w:pPr>
      <w:r>
        <w:rPr>
          <w:b/>
          <w:sz w:val="30"/>
        </w:rPr>
        <w:t>C</w:t>
      </w:r>
      <w:r>
        <w:rPr>
          <w:b/>
          <w:spacing w:val="-2"/>
          <w:sz w:val="30"/>
        </w:rPr>
        <w:t xml:space="preserve"> </w:t>
      </w:r>
      <w:r>
        <w:rPr>
          <w:b/>
          <w:sz w:val="30"/>
        </w:rPr>
        <w:t>O</w:t>
      </w:r>
      <w:r>
        <w:rPr>
          <w:b/>
          <w:spacing w:val="-2"/>
          <w:sz w:val="30"/>
        </w:rPr>
        <w:t xml:space="preserve"> </w:t>
      </w:r>
      <w:r>
        <w:rPr>
          <w:b/>
          <w:sz w:val="30"/>
        </w:rPr>
        <w:t>N</w:t>
      </w:r>
      <w:r>
        <w:rPr>
          <w:b/>
          <w:spacing w:val="1"/>
          <w:sz w:val="30"/>
        </w:rPr>
        <w:t xml:space="preserve"> </w:t>
      </w:r>
      <w:r>
        <w:rPr>
          <w:b/>
          <w:sz w:val="30"/>
        </w:rPr>
        <w:t>T E</w:t>
      </w:r>
      <w:r>
        <w:rPr>
          <w:b/>
          <w:spacing w:val="-1"/>
          <w:sz w:val="30"/>
        </w:rPr>
        <w:t xml:space="preserve"> </w:t>
      </w:r>
      <w:r>
        <w:rPr>
          <w:b/>
          <w:sz w:val="30"/>
        </w:rPr>
        <w:t>N T</w:t>
      </w:r>
      <w:r>
        <w:rPr>
          <w:b/>
          <w:spacing w:val="-1"/>
          <w:sz w:val="30"/>
        </w:rPr>
        <w:t xml:space="preserve"> </w:t>
      </w:r>
      <w:r>
        <w:rPr>
          <w:b/>
          <w:spacing w:val="-12"/>
          <w:sz w:val="30"/>
        </w:rPr>
        <w:t>S</w:t>
      </w:r>
    </w:p>
    <w:p w14:paraId="1777D899" w14:textId="08BE330F" w:rsidR="00D26F96" w:rsidRDefault="008C1B8F" w:rsidP="007F0EA2">
      <w:pPr>
        <w:pStyle w:val="ListParagraph"/>
        <w:numPr>
          <w:ilvl w:val="0"/>
          <w:numId w:val="1"/>
        </w:numPr>
        <w:tabs>
          <w:tab w:val="left" w:pos="3240"/>
          <w:tab w:val="left" w:pos="6961"/>
        </w:tabs>
        <w:spacing w:before="143" w:line="293" w:lineRule="exact"/>
        <w:ind w:left="3240" w:hanging="359"/>
        <w:rPr>
          <w:sz w:val="24"/>
        </w:rPr>
      </w:pPr>
      <w:r>
        <w:rPr>
          <w:sz w:val="24"/>
        </w:rPr>
        <w:t>List</w:t>
      </w:r>
      <w:r>
        <w:rPr>
          <w:spacing w:val="4"/>
          <w:sz w:val="24"/>
        </w:rPr>
        <w:t xml:space="preserve"> </w:t>
      </w:r>
      <w:r>
        <w:rPr>
          <w:sz w:val="24"/>
        </w:rPr>
        <w:t>of</w:t>
      </w:r>
      <w:r>
        <w:rPr>
          <w:spacing w:val="7"/>
          <w:sz w:val="24"/>
        </w:rPr>
        <w:t xml:space="preserve"> </w:t>
      </w:r>
      <w:r>
        <w:rPr>
          <w:spacing w:val="-2"/>
          <w:sz w:val="24"/>
        </w:rPr>
        <w:t>Figures</w:t>
      </w:r>
      <w:r>
        <w:rPr>
          <w:sz w:val="24"/>
        </w:rPr>
        <w:tab/>
      </w:r>
      <w:proofErr w:type="spellStart"/>
      <w:r w:rsidR="00C50C8E">
        <w:rPr>
          <w:spacing w:val="-10"/>
          <w:sz w:val="24"/>
        </w:rPr>
        <w:t>i</w:t>
      </w:r>
      <w:proofErr w:type="spellEnd"/>
    </w:p>
    <w:p w14:paraId="6BBD184E" w14:textId="77777777" w:rsidR="00D26F96" w:rsidRDefault="008C1B8F" w:rsidP="007F0EA2">
      <w:pPr>
        <w:pStyle w:val="ListParagraph"/>
        <w:numPr>
          <w:ilvl w:val="0"/>
          <w:numId w:val="1"/>
        </w:numPr>
        <w:tabs>
          <w:tab w:val="left" w:pos="3240"/>
          <w:tab w:val="right" w:pos="7100"/>
        </w:tabs>
        <w:spacing w:line="293" w:lineRule="exact"/>
        <w:ind w:left="3240" w:hanging="359"/>
        <w:rPr>
          <w:sz w:val="24"/>
        </w:rPr>
      </w:pPr>
      <w:r>
        <w:rPr>
          <w:sz w:val="24"/>
        </w:rPr>
        <w:t>List</w:t>
      </w:r>
      <w:r>
        <w:rPr>
          <w:spacing w:val="4"/>
          <w:sz w:val="24"/>
        </w:rPr>
        <w:t xml:space="preserve"> </w:t>
      </w:r>
      <w:r>
        <w:rPr>
          <w:sz w:val="24"/>
        </w:rPr>
        <w:t>of</w:t>
      </w:r>
      <w:r>
        <w:rPr>
          <w:spacing w:val="7"/>
          <w:sz w:val="24"/>
        </w:rPr>
        <w:t xml:space="preserve"> </w:t>
      </w:r>
      <w:r>
        <w:rPr>
          <w:spacing w:val="-2"/>
          <w:sz w:val="24"/>
        </w:rPr>
        <w:t>Tables</w:t>
      </w:r>
      <w:r>
        <w:rPr>
          <w:sz w:val="24"/>
        </w:rPr>
        <w:tab/>
      </w:r>
      <w:r>
        <w:rPr>
          <w:spacing w:val="-5"/>
          <w:sz w:val="24"/>
        </w:rPr>
        <w:t>ii</w:t>
      </w:r>
    </w:p>
    <w:p w14:paraId="505A676A" w14:textId="77777777" w:rsidR="00D26F96" w:rsidRDefault="008C1B8F" w:rsidP="007F0EA2">
      <w:pPr>
        <w:pStyle w:val="ListParagraph"/>
        <w:numPr>
          <w:ilvl w:val="0"/>
          <w:numId w:val="1"/>
        </w:numPr>
        <w:tabs>
          <w:tab w:val="left" w:pos="3240"/>
          <w:tab w:val="right" w:pos="7163"/>
        </w:tabs>
        <w:spacing w:line="293" w:lineRule="exact"/>
        <w:ind w:left="3240" w:hanging="359"/>
        <w:rPr>
          <w:sz w:val="24"/>
        </w:rPr>
      </w:pPr>
      <w:r>
        <w:rPr>
          <w:sz w:val="24"/>
        </w:rPr>
        <w:t>Abbreviations</w:t>
      </w:r>
      <w:r>
        <w:rPr>
          <w:spacing w:val="12"/>
          <w:sz w:val="24"/>
        </w:rPr>
        <w:t xml:space="preserve"> </w:t>
      </w:r>
      <w:r>
        <w:rPr>
          <w:sz w:val="24"/>
        </w:rPr>
        <w:t>and</w:t>
      </w:r>
      <w:r>
        <w:rPr>
          <w:spacing w:val="16"/>
          <w:sz w:val="24"/>
        </w:rPr>
        <w:t xml:space="preserve"> </w:t>
      </w:r>
      <w:r>
        <w:rPr>
          <w:spacing w:val="-2"/>
          <w:sz w:val="24"/>
        </w:rPr>
        <w:t>symbols</w:t>
      </w:r>
      <w:r>
        <w:rPr>
          <w:sz w:val="24"/>
        </w:rPr>
        <w:tab/>
      </w:r>
      <w:r>
        <w:rPr>
          <w:spacing w:val="-5"/>
          <w:sz w:val="24"/>
        </w:rPr>
        <w:t>iii</w:t>
      </w:r>
    </w:p>
    <w:p w14:paraId="373E29BF" w14:textId="77777777" w:rsidR="00D26F96" w:rsidRDefault="00D26F96">
      <w:pPr>
        <w:pStyle w:val="BodyText"/>
        <w:spacing w:before="3"/>
        <w:rPr>
          <w:sz w:val="20"/>
        </w:rPr>
      </w:pPr>
    </w:p>
    <w:tbl>
      <w:tblPr>
        <w:tblW w:w="0" w:type="auto"/>
        <w:tblInd w:w="459" w:type="dxa"/>
        <w:tblLayout w:type="fixed"/>
        <w:tblCellMar>
          <w:left w:w="0" w:type="dxa"/>
          <w:right w:w="0" w:type="dxa"/>
        </w:tblCellMar>
        <w:tblLook w:val="01E0" w:firstRow="1" w:lastRow="1" w:firstColumn="1" w:lastColumn="1" w:noHBand="0" w:noVBand="0"/>
      </w:tblPr>
      <w:tblGrid>
        <w:gridCol w:w="2093"/>
        <w:gridCol w:w="5038"/>
        <w:gridCol w:w="1820"/>
      </w:tblGrid>
      <w:tr w:rsidR="00D26F96" w14:paraId="7FA2292A" w14:textId="77777777" w:rsidTr="0079403D">
        <w:trPr>
          <w:trHeight w:val="301"/>
        </w:trPr>
        <w:tc>
          <w:tcPr>
            <w:tcW w:w="2093" w:type="dxa"/>
          </w:tcPr>
          <w:p w14:paraId="66D44EDD" w14:textId="77777777" w:rsidR="00D26F96" w:rsidRDefault="008C1B8F" w:rsidP="00591772">
            <w:pPr>
              <w:pStyle w:val="TableParagraph"/>
              <w:spacing w:line="276" w:lineRule="auto"/>
              <w:ind w:left="2" w:right="182"/>
              <w:jc w:val="center"/>
              <w:rPr>
                <w:b/>
                <w:sz w:val="28"/>
              </w:rPr>
            </w:pPr>
            <w:r>
              <w:rPr>
                <w:b/>
                <w:sz w:val="28"/>
              </w:rPr>
              <w:t>Chapter</w:t>
            </w:r>
            <w:r>
              <w:rPr>
                <w:b/>
                <w:spacing w:val="-2"/>
                <w:sz w:val="28"/>
              </w:rPr>
              <w:t xml:space="preserve"> </w:t>
            </w:r>
            <w:r>
              <w:rPr>
                <w:b/>
                <w:spacing w:val="-5"/>
                <w:sz w:val="28"/>
              </w:rPr>
              <w:t>No.</w:t>
            </w:r>
          </w:p>
        </w:tc>
        <w:tc>
          <w:tcPr>
            <w:tcW w:w="5038" w:type="dxa"/>
          </w:tcPr>
          <w:p w14:paraId="79E26340" w14:textId="77777777" w:rsidR="00D26F96" w:rsidRDefault="008C1B8F" w:rsidP="00591772">
            <w:pPr>
              <w:pStyle w:val="TableParagraph"/>
              <w:spacing w:line="276" w:lineRule="auto"/>
              <w:ind w:left="474"/>
              <w:jc w:val="center"/>
              <w:rPr>
                <w:b/>
                <w:sz w:val="28"/>
              </w:rPr>
            </w:pPr>
            <w:r>
              <w:rPr>
                <w:b/>
                <w:spacing w:val="-2"/>
                <w:sz w:val="28"/>
              </w:rPr>
              <w:t>Topic</w:t>
            </w:r>
          </w:p>
        </w:tc>
        <w:tc>
          <w:tcPr>
            <w:tcW w:w="1820" w:type="dxa"/>
          </w:tcPr>
          <w:p w14:paraId="7D068ED3" w14:textId="77777777" w:rsidR="00D26F96" w:rsidRDefault="008C1B8F" w:rsidP="00591772">
            <w:pPr>
              <w:pStyle w:val="TableParagraph"/>
              <w:spacing w:line="276" w:lineRule="auto"/>
              <w:ind w:left="663" w:right="4"/>
              <w:jc w:val="center"/>
              <w:rPr>
                <w:b/>
                <w:sz w:val="28"/>
              </w:rPr>
            </w:pPr>
            <w:r>
              <w:rPr>
                <w:b/>
                <w:sz w:val="28"/>
              </w:rPr>
              <w:t>Page</w:t>
            </w:r>
            <w:r>
              <w:rPr>
                <w:b/>
                <w:spacing w:val="-2"/>
                <w:sz w:val="28"/>
              </w:rPr>
              <w:t xml:space="preserve"> </w:t>
            </w:r>
            <w:r>
              <w:rPr>
                <w:b/>
                <w:spacing w:val="-5"/>
                <w:sz w:val="28"/>
              </w:rPr>
              <w:t>No.</w:t>
            </w:r>
          </w:p>
        </w:tc>
      </w:tr>
      <w:tr w:rsidR="00D26F96" w14:paraId="0F750F06" w14:textId="77777777" w:rsidTr="0079403D">
        <w:trPr>
          <w:trHeight w:val="310"/>
        </w:trPr>
        <w:tc>
          <w:tcPr>
            <w:tcW w:w="2093" w:type="dxa"/>
          </w:tcPr>
          <w:p w14:paraId="0B121B7C" w14:textId="1394909F" w:rsidR="00D26F96" w:rsidRDefault="0079403D" w:rsidP="00591772">
            <w:pPr>
              <w:pStyle w:val="TableParagraph"/>
              <w:spacing w:line="276" w:lineRule="auto"/>
            </w:pPr>
            <w:r>
              <w:rPr>
                <w:b/>
                <w:sz w:val="28"/>
              </w:rPr>
              <w:t xml:space="preserve">     Chapter</w:t>
            </w:r>
            <w:r>
              <w:rPr>
                <w:b/>
                <w:spacing w:val="-5"/>
                <w:sz w:val="28"/>
              </w:rPr>
              <w:t xml:space="preserve"> </w:t>
            </w:r>
            <w:r>
              <w:rPr>
                <w:b/>
                <w:spacing w:val="-10"/>
                <w:sz w:val="28"/>
              </w:rPr>
              <w:t>1</w:t>
            </w:r>
          </w:p>
        </w:tc>
        <w:tc>
          <w:tcPr>
            <w:tcW w:w="5038" w:type="dxa"/>
          </w:tcPr>
          <w:p w14:paraId="50B514D3" w14:textId="77777777" w:rsidR="00D26F96" w:rsidRDefault="008C1B8F" w:rsidP="00591772">
            <w:pPr>
              <w:pStyle w:val="TableParagraph"/>
              <w:spacing w:line="276" w:lineRule="auto"/>
              <w:ind w:left="232"/>
              <w:rPr>
                <w:b/>
                <w:sz w:val="28"/>
              </w:rPr>
            </w:pPr>
            <w:r>
              <w:rPr>
                <w:b/>
                <w:spacing w:val="-2"/>
                <w:sz w:val="28"/>
              </w:rPr>
              <w:t>Overview</w:t>
            </w:r>
          </w:p>
        </w:tc>
        <w:tc>
          <w:tcPr>
            <w:tcW w:w="1820" w:type="dxa"/>
          </w:tcPr>
          <w:p w14:paraId="4DECC602" w14:textId="56D5EF4C" w:rsidR="00D26F96" w:rsidRDefault="008D35E8" w:rsidP="00591772">
            <w:pPr>
              <w:pStyle w:val="TableParagraph"/>
              <w:spacing w:line="276" w:lineRule="auto"/>
              <w:ind w:left="663"/>
              <w:jc w:val="center"/>
              <w:rPr>
                <w:b/>
                <w:sz w:val="28"/>
              </w:rPr>
            </w:pPr>
            <w:r>
              <w:rPr>
                <w:b/>
                <w:spacing w:val="-10"/>
                <w:sz w:val="28"/>
              </w:rPr>
              <w:t>8</w:t>
            </w:r>
          </w:p>
        </w:tc>
      </w:tr>
      <w:tr w:rsidR="00D26F96" w14:paraId="62522EC5" w14:textId="77777777" w:rsidTr="0079403D">
        <w:trPr>
          <w:trHeight w:val="287"/>
        </w:trPr>
        <w:tc>
          <w:tcPr>
            <w:tcW w:w="2093" w:type="dxa"/>
          </w:tcPr>
          <w:p w14:paraId="18CE19EC" w14:textId="77777777" w:rsidR="00D26F96" w:rsidRDefault="00D26F96" w:rsidP="00591772">
            <w:pPr>
              <w:pStyle w:val="TableParagraph"/>
              <w:spacing w:line="276" w:lineRule="auto"/>
              <w:rPr>
                <w:sz w:val="20"/>
              </w:rPr>
            </w:pPr>
          </w:p>
        </w:tc>
        <w:tc>
          <w:tcPr>
            <w:tcW w:w="5038" w:type="dxa"/>
          </w:tcPr>
          <w:p w14:paraId="35C523D0" w14:textId="77777777" w:rsidR="00D26F96" w:rsidRDefault="008C1B8F" w:rsidP="00591772">
            <w:pPr>
              <w:pStyle w:val="TableParagraph"/>
              <w:spacing w:line="276" w:lineRule="auto"/>
              <w:ind w:left="232"/>
              <w:rPr>
                <w:sz w:val="24"/>
              </w:rPr>
            </w:pPr>
            <w:r>
              <w:rPr>
                <w:sz w:val="24"/>
              </w:rPr>
              <w:t>1.1</w:t>
            </w:r>
            <w:r>
              <w:rPr>
                <w:spacing w:val="2"/>
                <w:sz w:val="24"/>
              </w:rPr>
              <w:t xml:space="preserve"> </w:t>
            </w:r>
            <w:r>
              <w:rPr>
                <w:spacing w:val="-2"/>
                <w:sz w:val="24"/>
              </w:rPr>
              <w:t>Introduction</w:t>
            </w:r>
          </w:p>
        </w:tc>
        <w:tc>
          <w:tcPr>
            <w:tcW w:w="1820" w:type="dxa"/>
          </w:tcPr>
          <w:p w14:paraId="66FBBB6D" w14:textId="1D9B64D0" w:rsidR="00D26F96" w:rsidRDefault="008D35E8" w:rsidP="00591772">
            <w:pPr>
              <w:pStyle w:val="TableParagraph"/>
              <w:spacing w:before="17" w:line="276" w:lineRule="auto"/>
              <w:ind w:left="663" w:right="1"/>
              <w:jc w:val="center"/>
            </w:pPr>
            <w:r>
              <w:rPr>
                <w:spacing w:val="-10"/>
              </w:rPr>
              <w:t>8</w:t>
            </w:r>
          </w:p>
        </w:tc>
      </w:tr>
      <w:tr w:rsidR="00D26F96" w14:paraId="1A959EBB" w14:textId="77777777" w:rsidTr="0079403D">
        <w:trPr>
          <w:trHeight w:val="272"/>
        </w:trPr>
        <w:tc>
          <w:tcPr>
            <w:tcW w:w="2093" w:type="dxa"/>
          </w:tcPr>
          <w:p w14:paraId="05D9242C" w14:textId="77777777" w:rsidR="00D26F96" w:rsidRDefault="00D26F96" w:rsidP="00591772">
            <w:pPr>
              <w:pStyle w:val="TableParagraph"/>
              <w:spacing w:line="276" w:lineRule="auto"/>
              <w:rPr>
                <w:sz w:val="20"/>
              </w:rPr>
            </w:pPr>
          </w:p>
        </w:tc>
        <w:tc>
          <w:tcPr>
            <w:tcW w:w="5038" w:type="dxa"/>
          </w:tcPr>
          <w:p w14:paraId="764D4EF9" w14:textId="77777777" w:rsidR="00D26F96" w:rsidRDefault="008C1B8F" w:rsidP="00591772">
            <w:pPr>
              <w:pStyle w:val="TableParagraph"/>
              <w:spacing w:before="2" w:line="276" w:lineRule="auto"/>
              <w:ind w:left="232"/>
              <w:rPr>
                <w:sz w:val="24"/>
              </w:rPr>
            </w:pPr>
            <w:r>
              <w:rPr>
                <w:sz w:val="24"/>
              </w:rPr>
              <w:t xml:space="preserve">1.2 </w:t>
            </w:r>
            <w:r>
              <w:rPr>
                <w:spacing w:val="-2"/>
                <w:sz w:val="24"/>
              </w:rPr>
              <w:t>Background</w:t>
            </w:r>
          </w:p>
        </w:tc>
        <w:tc>
          <w:tcPr>
            <w:tcW w:w="1820" w:type="dxa"/>
          </w:tcPr>
          <w:p w14:paraId="0EDB9FFE" w14:textId="3CB30884" w:rsidR="00D26F96" w:rsidRDefault="008D35E8" w:rsidP="00591772">
            <w:pPr>
              <w:pStyle w:val="TableParagraph"/>
              <w:spacing w:before="20" w:line="276" w:lineRule="auto"/>
              <w:ind w:left="663" w:right="1"/>
              <w:jc w:val="center"/>
            </w:pPr>
            <w:r>
              <w:rPr>
                <w:spacing w:val="-10"/>
              </w:rPr>
              <w:t>9</w:t>
            </w:r>
          </w:p>
        </w:tc>
      </w:tr>
      <w:tr w:rsidR="00D26F96" w14:paraId="7EAEA765" w14:textId="77777777" w:rsidTr="0079403D">
        <w:trPr>
          <w:trHeight w:val="316"/>
        </w:trPr>
        <w:tc>
          <w:tcPr>
            <w:tcW w:w="2093" w:type="dxa"/>
          </w:tcPr>
          <w:p w14:paraId="78F71C09" w14:textId="6CAE289B" w:rsidR="00D26F96" w:rsidRDefault="00D26F96" w:rsidP="00591772">
            <w:pPr>
              <w:pStyle w:val="TableParagraph"/>
              <w:spacing w:line="276" w:lineRule="auto"/>
              <w:ind w:right="182"/>
              <w:jc w:val="center"/>
              <w:rPr>
                <w:b/>
                <w:sz w:val="28"/>
              </w:rPr>
            </w:pPr>
          </w:p>
        </w:tc>
        <w:tc>
          <w:tcPr>
            <w:tcW w:w="5038" w:type="dxa"/>
          </w:tcPr>
          <w:p w14:paraId="3AFB76A3" w14:textId="77777777" w:rsidR="00D26F96" w:rsidRDefault="008C1B8F" w:rsidP="00591772">
            <w:pPr>
              <w:pStyle w:val="TableParagraph"/>
              <w:spacing w:before="22" w:line="276" w:lineRule="auto"/>
              <w:ind w:left="232"/>
              <w:rPr>
                <w:sz w:val="24"/>
              </w:rPr>
            </w:pPr>
            <w:r>
              <w:rPr>
                <w:sz w:val="24"/>
              </w:rPr>
              <w:t>1.3 Importance</w:t>
            </w:r>
            <w:r>
              <w:rPr>
                <w:spacing w:val="-2"/>
                <w:sz w:val="24"/>
              </w:rPr>
              <w:t xml:space="preserve"> </w:t>
            </w:r>
            <w:r>
              <w:rPr>
                <w:sz w:val="24"/>
              </w:rPr>
              <w:t>of</w:t>
            </w:r>
            <w:r>
              <w:rPr>
                <w:spacing w:val="-1"/>
                <w:sz w:val="24"/>
              </w:rPr>
              <w:t xml:space="preserve"> </w:t>
            </w:r>
            <w:r>
              <w:rPr>
                <w:sz w:val="24"/>
              </w:rPr>
              <w:t>the</w:t>
            </w:r>
            <w:r>
              <w:rPr>
                <w:spacing w:val="-2"/>
                <w:sz w:val="24"/>
              </w:rPr>
              <w:t xml:space="preserve"> project</w:t>
            </w:r>
          </w:p>
        </w:tc>
        <w:tc>
          <w:tcPr>
            <w:tcW w:w="1820" w:type="dxa"/>
          </w:tcPr>
          <w:p w14:paraId="5C031E4F" w14:textId="1AD302B0" w:rsidR="00D26F96" w:rsidRDefault="008D35E8" w:rsidP="00591772">
            <w:pPr>
              <w:pStyle w:val="TableParagraph"/>
              <w:spacing w:before="41" w:line="276" w:lineRule="auto"/>
              <w:ind w:left="663" w:right="1"/>
              <w:jc w:val="center"/>
            </w:pPr>
            <w:r>
              <w:rPr>
                <w:spacing w:val="-10"/>
              </w:rPr>
              <w:t>9</w:t>
            </w:r>
          </w:p>
        </w:tc>
      </w:tr>
      <w:tr w:rsidR="00D26F96" w14:paraId="13526F48" w14:textId="77777777" w:rsidTr="0079403D">
        <w:trPr>
          <w:trHeight w:val="287"/>
        </w:trPr>
        <w:tc>
          <w:tcPr>
            <w:tcW w:w="2093" w:type="dxa"/>
          </w:tcPr>
          <w:p w14:paraId="0D58C0B6" w14:textId="77777777" w:rsidR="00D26F96" w:rsidRDefault="00D26F96" w:rsidP="00591772">
            <w:pPr>
              <w:pStyle w:val="TableParagraph"/>
              <w:spacing w:line="276" w:lineRule="auto"/>
              <w:rPr>
                <w:sz w:val="20"/>
              </w:rPr>
            </w:pPr>
          </w:p>
        </w:tc>
        <w:tc>
          <w:tcPr>
            <w:tcW w:w="5038" w:type="dxa"/>
          </w:tcPr>
          <w:p w14:paraId="20E5B2B4" w14:textId="77777777" w:rsidR="00D26F96" w:rsidRDefault="008C1B8F" w:rsidP="00591772">
            <w:pPr>
              <w:pStyle w:val="TableParagraph"/>
              <w:spacing w:line="276" w:lineRule="auto"/>
              <w:ind w:left="232"/>
              <w:rPr>
                <w:sz w:val="24"/>
              </w:rPr>
            </w:pPr>
            <w:r>
              <w:rPr>
                <w:sz w:val="24"/>
              </w:rPr>
              <w:t>1.4</w:t>
            </w:r>
            <w:r>
              <w:rPr>
                <w:spacing w:val="-1"/>
                <w:sz w:val="24"/>
              </w:rPr>
              <w:t xml:space="preserve"> </w:t>
            </w:r>
            <w:r>
              <w:rPr>
                <w:sz w:val="24"/>
              </w:rPr>
              <w:t>Perspective</w:t>
            </w:r>
            <w:r>
              <w:rPr>
                <w:spacing w:val="-2"/>
                <w:sz w:val="24"/>
              </w:rPr>
              <w:t xml:space="preserve"> </w:t>
            </w:r>
            <w:r>
              <w:rPr>
                <w:sz w:val="24"/>
              </w:rPr>
              <w:t>of</w:t>
            </w:r>
            <w:r>
              <w:rPr>
                <w:spacing w:val="-1"/>
                <w:sz w:val="24"/>
              </w:rPr>
              <w:t xml:space="preserve"> </w:t>
            </w:r>
            <w:r>
              <w:rPr>
                <w:sz w:val="24"/>
              </w:rPr>
              <w:t>stakeholders</w:t>
            </w:r>
            <w:r>
              <w:rPr>
                <w:spacing w:val="-1"/>
                <w:sz w:val="24"/>
              </w:rPr>
              <w:t xml:space="preserve"> </w:t>
            </w:r>
            <w:r>
              <w:rPr>
                <w:sz w:val="24"/>
              </w:rPr>
              <w:t>and</w:t>
            </w:r>
            <w:r>
              <w:rPr>
                <w:spacing w:val="-1"/>
                <w:sz w:val="24"/>
              </w:rPr>
              <w:t xml:space="preserve"> </w:t>
            </w:r>
            <w:r>
              <w:rPr>
                <w:spacing w:val="-2"/>
                <w:sz w:val="24"/>
              </w:rPr>
              <w:t>customers</w:t>
            </w:r>
          </w:p>
        </w:tc>
        <w:tc>
          <w:tcPr>
            <w:tcW w:w="1820" w:type="dxa"/>
          </w:tcPr>
          <w:p w14:paraId="270559CA" w14:textId="1C8278CD" w:rsidR="00D26F96" w:rsidRDefault="008D35E8" w:rsidP="00591772">
            <w:pPr>
              <w:pStyle w:val="TableParagraph"/>
              <w:spacing w:before="17" w:line="276" w:lineRule="auto"/>
              <w:ind w:left="663" w:right="1"/>
              <w:jc w:val="center"/>
            </w:pPr>
            <w:r>
              <w:rPr>
                <w:spacing w:val="-10"/>
              </w:rPr>
              <w:t>10</w:t>
            </w:r>
          </w:p>
        </w:tc>
      </w:tr>
      <w:tr w:rsidR="00D26F96" w14:paraId="599099E1" w14:textId="77777777" w:rsidTr="0079403D">
        <w:trPr>
          <w:trHeight w:val="291"/>
        </w:trPr>
        <w:tc>
          <w:tcPr>
            <w:tcW w:w="2093" w:type="dxa"/>
          </w:tcPr>
          <w:p w14:paraId="5C83C8EA" w14:textId="77777777" w:rsidR="00D26F96" w:rsidRDefault="00D26F96" w:rsidP="00591772">
            <w:pPr>
              <w:pStyle w:val="TableParagraph"/>
              <w:spacing w:line="276" w:lineRule="auto"/>
              <w:rPr>
                <w:sz w:val="20"/>
              </w:rPr>
            </w:pPr>
          </w:p>
        </w:tc>
        <w:tc>
          <w:tcPr>
            <w:tcW w:w="5038" w:type="dxa"/>
          </w:tcPr>
          <w:p w14:paraId="46BF95D8" w14:textId="77777777" w:rsidR="00D26F96" w:rsidRDefault="008C1B8F" w:rsidP="00591772">
            <w:pPr>
              <w:pStyle w:val="TableParagraph"/>
              <w:spacing w:before="2" w:line="276" w:lineRule="auto"/>
              <w:ind w:left="232"/>
              <w:rPr>
                <w:sz w:val="24"/>
              </w:rPr>
            </w:pPr>
            <w:r>
              <w:rPr>
                <w:sz w:val="24"/>
              </w:rPr>
              <w:t>1.5</w:t>
            </w:r>
            <w:r>
              <w:rPr>
                <w:spacing w:val="-1"/>
                <w:sz w:val="24"/>
              </w:rPr>
              <w:t xml:space="preserve"> </w:t>
            </w:r>
            <w:r>
              <w:rPr>
                <w:sz w:val="24"/>
              </w:rPr>
              <w:t>Objectives and scope of the</w:t>
            </w:r>
            <w:r>
              <w:rPr>
                <w:spacing w:val="-2"/>
                <w:sz w:val="24"/>
              </w:rPr>
              <w:t xml:space="preserve"> project</w:t>
            </w:r>
          </w:p>
        </w:tc>
        <w:tc>
          <w:tcPr>
            <w:tcW w:w="1820" w:type="dxa"/>
          </w:tcPr>
          <w:p w14:paraId="3EE45B55" w14:textId="6A3A0E4B" w:rsidR="00D26F96" w:rsidRDefault="008D35E8" w:rsidP="00591772">
            <w:pPr>
              <w:pStyle w:val="TableParagraph"/>
              <w:spacing w:before="20" w:line="276" w:lineRule="auto"/>
              <w:ind w:left="663" w:right="1"/>
              <w:jc w:val="center"/>
            </w:pPr>
            <w:r>
              <w:rPr>
                <w:spacing w:val="-10"/>
              </w:rPr>
              <w:t>10</w:t>
            </w:r>
          </w:p>
        </w:tc>
      </w:tr>
      <w:tr w:rsidR="00D26F96" w14:paraId="2DD3B59E" w14:textId="77777777" w:rsidTr="0079403D">
        <w:trPr>
          <w:trHeight w:val="274"/>
        </w:trPr>
        <w:tc>
          <w:tcPr>
            <w:tcW w:w="2093" w:type="dxa"/>
          </w:tcPr>
          <w:p w14:paraId="1B6C29F4" w14:textId="77777777" w:rsidR="00D26F96" w:rsidRDefault="00D26F96" w:rsidP="00591772">
            <w:pPr>
              <w:pStyle w:val="TableParagraph"/>
              <w:spacing w:line="276" w:lineRule="auto"/>
              <w:rPr>
                <w:sz w:val="20"/>
              </w:rPr>
            </w:pPr>
          </w:p>
        </w:tc>
        <w:tc>
          <w:tcPr>
            <w:tcW w:w="5038" w:type="dxa"/>
          </w:tcPr>
          <w:p w14:paraId="1F92279F" w14:textId="77777777" w:rsidR="00D26F96" w:rsidRDefault="008C1B8F" w:rsidP="00591772">
            <w:pPr>
              <w:pStyle w:val="TableParagraph"/>
              <w:spacing w:before="3" w:line="276" w:lineRule="auto"/>
              <w:ind w:left="232"/>
              <w:rPr>
                <w:sz w:val="24"/>
              </w:rPr>
            </w:pPr>
            <w:r>
              <w:rPr>
                <w:sz w:val="24"/>
              </w:rPr>
              <w:t xml:space="preserve">1.6 </w:t>
            </w:r>
            <w:r>
              <w:rPr>
                <w:spacing w:val="-2"/>
                <w:sz w:val="24"/>
              </w:rPr>
              <w:t>Summary</w:t>
            </w:r>
          </w:p>
        </w:tc>
        <w:tc>
          <w:tcPr>
            <w:tcW w:w="1820" w:type="dxa"/>
          </w:tcPr>
          <w:p w14:paraId="4506B828" w14:textId="77777777" w:rsidR="00D26F96" w:rsidRDefault="00D26F96" w:rsidP="00591772">
            <w:pPr>
              <w:pStyle w:val="TableParagraph"/>
              <w:spacing w:line="276" w:lineRule="auto"/>
              <w:rPr>
                <w:sz w:val="20"/>
              </w:rPr>
            </w:pPr>
          </w:p>
        </w:tc>
      </w:tr>
      <w:tr w:rsidR="00D26F96" w14:paraId="29786916" w14:textId="77777777" w:rsidTr="0079403D">
        <w:trPr>
          <w:trHeight w:val="314"/>
        </w:trPr>
        <w:tc>
          <w:tcPr>
            <w:tcW w:w="2093" w:type="dxa"/>
          </w:tcPr>
          <w:p w14:paraId="2DEB3522" w14:textId="770BD891" w:rsidR="00D26F96" w:rsidRDefault="0079403D" w:rsidP="00591772">
            <w:pPr>
              <w:pStyle w:val="TableParagraph"/>
              <w:spacing w:line="276" w:lineRule="auto"/>
            </w:pPr>
            <w:r>
              <w:rPr>
                <w:b/>
                <w:sz w:val="28"/>
              </w:rPr>
              <w:t xml:space="preserve">     Chapter</w:t>
            </w:r>
            <w:r>
              <w:rPr>
                <w:b/>
                <w:spacing w:val="-5"/>
                <w:sz w:val="28"/>
              </w:rPr>
              <w:t xml:space="preserve"> </w:t>
            </w:r>
            <w:r>
              <w:rPr>
                <w:b/>
                <w:spacing w:val="-10"/>
                <w:sz w:val="28"/>
              </w:rPr>
              <w:t>2</w:t>
            </w:r>
          </w:p>
        </w:tc>
        <w:tc>
          <w:tcPr>
            <w:tcW w:w="5038" w:type="dxa"/>
          </w:tcPr>
          <w:p w14:paraId="33621ED0" w14:textId="77777777" w:rsidR="00D26F96" w:rsidRDefault="008C1B8F" w:rsidP="00591772">
            <w:pPr>
              <w:pStyle w:val="TableParagraph"/>
              <w:spacing w:line="276" w:lineRule="auto"/>
              <w:ind w:left="232"/>
              <w:rPr>
                <w:b/>
                <w:sz w:val="28"/>
              </w:rPr>
            </w:pPr>
            <w:r>
              <w:rPr>
                <w:b/>
                <w:sz w:val="28"/>
              </w:rPr>
              <w:t>Literature</w:t>
            </w:r>
            <w:r>
              <w:rPr>
                <w:b/>
                <w:spacing w:val="-4"/>
                <w:sz w:val="28"/>
              </w:rPr>
              <w:t xml:space="preserve"> </w:t>
            </w:r>
            <w:r>
              <w:rPr>
                <w:b/>
                <w:sz w:val="28"/>
              </w:rPr>
              <w:t>Survey</w:t>
            </w:r>
            <w:r>
              <w:rPr>
                <w:b/>
                <w:spacing w:val="-5"/>
                <w:sz w:val="28"/>
              </w:rPr>
              <w:t xml:space="preserve"> </w:t>
            </w:r>
            <w:r>
              <w:rPr>
                <w:b/>
                <w:sz w:val="28"/>
              </w:rPr>
              <w:t>&amp;</w:t>
            </w:r>
            <w:r>
              <w:rPr>
                <w:b/>
                <w:spacing w:val="-4"/>
                <w:sz w:val="28"/>
              </w:rPr>
              <w:t xml:space="preserve"> </w:t>
            </w:r>
            <w:r>
              <w:rPr>
                <w:b/>
                <w:sz w:val="28"/>
              </w:rPr>
              <w:t>Proposed</w:t>
            </w:r>
            <w:r>
              <w:rPr>
                <w:b/>
                <w:spacing w:val="-5"/>
                <w:sz w:val="28"/>
              </w:rPr>
              <w:t xml:space="preserve"> </w:t>
            </w:r>
            <w:r>
              <w:rPr>
                <w:b/>
                <w:spacing w:val="-4"/>
                <w:sz w:val="28"/>
              </w:rPr>
              <w:t>work</w:t>
            </w:r>
          </w:p>
        </w:tc>
        <w:tc>
          <w:tcPr>
            <w:tcW w:w="1820" w:type="dxa"/>
          </w:tcPr>
          <w:p w14:paraId="5644D3A6" w14:textId="10358B81" w:rsidR="00D26F96" w:rsidRDefault="008D35E8" w:rsidP="00591772">
            <w:pPr>
              <w:pStyle w:val="TableParagraph"/>
              <w:spacing w:line="276" w:lineRule="auto"/>
              <w:ind w:left="663"/>
              <w:jc w:val="center"/>
              <w:rPr>
                <w:b/>
                <w:sz w:val="28"/>
              </w:rPr>
            </w:pPr>
            <w:r>
              <w:rPr>
                <w:b/>
                <w:spacing w:val="-10"/>
                <w:sz w:val="28"/>
              </w:rPr>
              <w:t>11</w:t>
            </w:r>
          </w:p>
        </w:tc>
      </w:tr>
      <w:tr w:rsidR="00D26F96" w14:paraId="586AAE04" w14:textId="77777777" w:rsidTr="0079403D">
        <w:trPr>
          <w:trHeight w:val="287"/>
        </w:trPr>
        <w:tc>
          <w:tcPr>
            <w:tcW w:w="2093" w:type="dxa"/>
          </w:tcPr>
          <w:p w14:paraId="0B644C69" w14:textId="77777777" w:rsidR="00D26F96" w:rsidRDefault="00D26F96" w:rsidP="00591772">
            <w:pPr>
              <w:pStyle w:val="TableParagraph"/>
              <w:spacing w:line="276" w:lineRule="auto"/>
              <w:rPr>
                <w:sz w:val="20"/>
              </w:rPr>
            </w:pPr>
          </w:p>
        </w:tc>
        <w:tc>
          <w:tcPr>
            <w:tcW w:w="5038" w:type="dxa"/>
          </w:tcPr>
          <w:p w14:paraId="21D3FC56" w14:textId="77777777" w:rsidR="00D26F96" w:rsidRDefault="008C1B8F" w:rsidP="00591772">
            <w:pPr>
              <w:pStyle w:val="TableParagraph"/>
              <w:spacing w:line="276" w:lineRule="auto"/>
              <w:ind w:left="232"/>
              <w:rPr>
                <w:sz w:val="24"/>
              </w:rPr>
            </w:pPr>
            <w:r>
              <w:rPr>
                <w:sz w:val="24"/>
              </w:rPr>
              <w:t>2.1</w:t>
            </w:r>
            <w:r>
              <w:rPr>
                <w:spacing w:val="2"/>
                <w:sz w:val="24"/>
              </w:rPr>
              <w:t xml:space="preserve"> </w:t>
            </w:r>
            <w:r>
              <w:rPr>
                <w:spacing w:val="-2"/>
                <w:sz w:val="24"/>
              </w:rPr>
              <w:t>Introduction</w:t>
            </w:r>
          </w:p>
        </w:tc>
        <w:tc>
          <w:tcPr>
            <w:tcW w:w="1820" w:type="dxa"/>
          </w:tcPr>
          <w:p w14:paraId="5C843ED1" w14:textId="0E560435" w:rsidR="00D26F96" w:rsidRDefault="008D35E8" w:rsidP="00591772">
            <w:pPr>
              <w:pStyle w:val="TableParagraph"/>
              <w:spacing w:before="16" w:line="276" w:lineRule="auto"/>
              <w:ind w:left="663" w:right="1"/>
              <w:jc w:val="center"/>
            </w:pPr>
            <w:r>
              <w:rPr>
                <w:spacing w:val="-10"/>
              </w:rPr>
              <w:t>11</w:t>
            </w:r>
          </w:p>
        </w:tc>
      </w:tr>
      <w:tr w:rsidR="00D26F96" w14:paraId="6C0B3B69" w14:textId="77777777" w:rsidTr="0079403D">
        <w:trPr>
          <w:trHeight w:val="273"/>
        </w:trPr>
        <w:tc>
          <w:tcPr>
            <w:tcW w:w="2093" w:type="dxa"/>
          </w:tcPr>
          <w:p w14:paraId="0FA2C458" w14:textId="77777777" w:rsidR="00D26F96" w:rsidRDefault="00D26F96" w:rsidP="00591772">
            <w:pPr>
              <w:pStyle w:val="TableParagraph"/>
              <w:spacing w:line="276" w:lineRule="auto"/>
              <w:rPr>
                <w:sz w:val="20"/>
              </w:rPr>
            </w:pPr>
          </w:p>
        </w:tc>
        <w:tc>
          <w:tcPr>
            <w:tcW w:w="5038" w:type="dxa"/>
          </w:tcPr>
          <w:p w14:paraId="7253253B" w14:textId="77777777" w:rsidR="00D26F96" w:rsidRDefault="008C1B8F" w:rsidP="00591772">
            <w:pPr>
              <w:pStyle w:val="TableParagraph"/>
              <w:spacing w:before="3" w:line="276" w:lineRule="auto"/>
              <w:ind w:left="232"/>
              <w:rPr>
                <w:sz w:val="24"/>
              </w:rPr>
            </w:pPr>
            <w:r>
              <w:rPr>
                <w:sz w:val="24"/>
              </w:rPr>
              <w:t>2.2 Literature</w:t>
            </w:r>
            <w:r>
              <w:rPr>
                <w:spacing w:val="-3"/>
                <w:sz w:val="24"/>
              </w:rPr>
              <w:t xml:space="preserve"> </w:t>
            </w:r>
            <w:r>
              <w:rPr>
                <w:sz w:val="24"/>
              </w:rPr>
              <w:t>Survey</w:t>
            </w:r>
            <w:r>
              <w:rPr>
                <w:spacing w:val="-5"/>
                <w:sz w:val="24"/>
              </w:rPr>
              <w:t xml:space="preserve"> </w:t>
            </w:r>
            <w:r>
              <w:rPr>
                <w:spacing w:val="-2"/>
                <w:sz w:val="24"/>
              </w:rPr>
              <w:t>Table</w:t>
            </w:r>
          </w:p>
        </w:tc>
        <w:tc>
          <w:tcPr>
            <w:tcW w:w="1820" w:type="dxa"/>
          </w:tcPr>
          <w:p w14:paraId="7AC82A49" w14:textId="2701D884" w:rsidR="00D26F96" w:rsidRDefault="008D35E8" w:rsidP="00591772">
            <w:pPr>
              <w:pStyle w:val="TableParagraph"/>
              <w:spacing w:before="22" w:line="276" w:lineRule="auto"/>
              <w:ind w:left="663" w:right="1"/>
              <w:jc w:val="center"/>
            </w:pPr>
            <w:r>
              <w:rPr>
                <w:spacing w:val="-10"/>
              </w:rPr>
              <w:t>11</w:t>
            </w:r>
          </w:p>
        </w:tc>
      </w:tr>
      <w:tr w:rsidR="00D26F96" w14:paraId="54F577A1" w14:textId="77777777" w:rsidTr="0079403D">
        <w:trPr>
          <w:trHeight w:val="315"/>
        </w:trPr>
        <w:tc>
          <w:tcPr>
            <w:tcW w:w="2093" w:type="dxa"/>
          </w:tcPr>
          <w:p w14:paraId="05F325F5" w14:textId="6210FFB7" w:rsidR="00D26F96" w:rsidRDefault="00D26F96" w:rsidP="00591772">
            <w:pPr>
              <w:pStyle w:val="TableParagraph"/>
              <w:spacing w:line="276" w:lineRule="auto"/>
              <w:ind w:right="182"/>
              <w:jc w:val="center"/>
              <w:rPr>
                <w:b/>
                <w:sz w:val="28"/>
              </w:rPr>
            </w:pPr>
          </w:p>
        </w:tc>
        <w:tc>
          <w:tcPr>
            <w:tcW w:w="5038" w:type="dxa"/>
          </w:tcPr>
          <w:p w14:paraId="5C03D064" w14:textId="77777777" w:rsidR="00D26F96" w:rsidRDefault="008C1B8F" w:rsidP="00591772">
            <w:pPr>
              <w:pStyle w:val="TableParagraph"/>
              <w:spacing w:before="22" w:line="276" w:lineRule="auto"/>
              <w:ind w:left="232"/>
              <w:rPr>
                <w:sz w:val="24"/>
              </w:rPr>
            </w:pPr>
            <w:r>
              <w:rPr>
                <w:sz w:val="24"/>
              </w:rPr>
              <w:t>2.3</w:t>
            </w:r>
            <w:r>
              <w:rPr>
                <w:spacing w:val="-1"/>
                <w:sz w:val="24"/>
              </w:rPr>
              <w:t xml:space="preserve"> </w:t>
            </w:r>
            <w:r>
              <w:rPr>
                <w:sz w:val="24"/>
              </w:rPr>
              <w:t>Problem</w:t>
            </w:r>
            <w:r>
              <w:rPr>
                <w:spacing w:val="-1"/>
                <w:sz w:val="24"/>
              </w:rPr>
              <w:t xml:space="preserve"> </w:t>
            </w:r>
            <w:r>
              <w:rPr>
                <w:spacing w:val="-2"/>
                <w:sz w:val="24"/>
              </w:rPr>
              <w:t>Definition</w:t>
            </w:r>
          </w:p>
        </w:tc>
        <w:tc>
          <w:tcPr>
            <w:tcW w:w="1820" w:type="dxa"/>
          </w:tcPr>
          <w:p w14:paraId="195E6280" w14:textId="4ACBC201" w:rsidR="00D26F96" w:rsidRDefault="008D35E8" w:rsidP="00591772">
            <w:pPr>
              <w:pStyle w:val="TableParagraph"/>
              <w:spacing w:before="41" w:line="276" w:lineRule="auto"/>
              <w:ind w:left="663" w:right="1"/>
              <w:jc w:val="center"/>
            </w:pPr>
            <w:r>
              <w:rPr>
                <w:spacing w:val="-10"/>
              </w:rPr>
              <w:t>13</w:t>
            </w:r>
          </w:p>
        </w:tc>
      </w:tr>
      <w:tr w:rsidR="00D26F96" w14:paraId="2D6F5066" w14:textId="77777777" w:rsidTr="0079403D">
        <w:trPr>
          <w:trHeight w:val="287"/>
        </w:trPr>
        <w:tc>
          <w:tcPr>
            <w:tcW w:w="2093" w:type="dxa"/>
          </w:tcPr>
          <w:p w14:paraId="67FB3EFE" w14:textId="77777777" w:rsidR="00D26F96" w:rsidRDefault="00D26F96" w:rsidP="00591772">
            <w:pPr>
              <w:pStyle w:val="TableParagraph"/>
              <w:spacing w:line="276" w:lineRule="auto"/>
              <w:rPr>
                <w:sz w:val="20"/>
              </w:rPr>
            </w:pPr>
          </w:p>
        </w:tc>
        <w:tc>
          <w:tcPr>
            <w:tcW w:w="5038" w:type="dxa"/>
          </w:tcPr>
          <w:p w14:paraId="2CAC7882" w14:textId="77777777" w:rsidR="00D26F96" w:rsidRDefault="008C1B8F" w:rsidP="00591772">
            <w:pPr>
              <w:pStyle w:val="TableParagraph"/>
              <w:spacing w:line="276" w:lineRule="auto"/>
              <w:ind w:left="232"/>
              <w:rPr>
                <w:sz w:val="24"/>
              </w:rPr>
            </w:pPr>
            <w:r>
              <w:rPr>
                <w:sz w:val="24"/>
              </w:rPr>
              <w:t>2.4</w:t>
            </w:r>
            <w:r>
              <w:rPr>
                <w:spacing w:val="-2"/>
                <w:sz w:val="24"/>
              </w:rPr>
              <w:t xml:space="preserve"> </w:t>
            </w:r>
            <w:r>
              <w:rPr>
                <w:sz w:val="24"/>
              </w:rPr>
              <w:t>Feasibility</w:t>
            </w:r>
            <w:r>
              <w:rPr>
                <w:spacing w:val="-4"/>
                <w:sz w:val="24"/>
              </w:rPr>
              <w:t xml:space="preserve"> Study</w:t>
            </w:r>
          </w:p>
        </w:tc>
        <w:tc>
          <w:tcPr>
            <w:tcW w:w="1820" w:type="dxa"/>
          </w:tcPr>
          <w:p w14:paraId="6F97CBB8" w14:textId="6FB49AD2" w:rsidR="00D26F96" w:rsidRDefault="008D35E8" w:rsidP="00591772">
            <w:pPr>
              <w:pStyle w:val="TableParagraph"/>
              <w:spacing w:before="16" w:line="276" w:lineRule="auto"/>
              <w:ind w:left="663" w:right="1"/>
              <w:jc w:val="center"/>
            </w:pPr>
            <w:r>
              <w:rPr>
                <w:spacing w:val="-5"/>
              </w:rPr>
              <w:t>13</w:t>
            </w:r>
          </w:p>
        </w:tc>
      </w:tr>
      <w:tr w:rsidR="00D26F96" w14:paraId="5B32EC94" w14:textId="77777777" w:rsidTr="0079403D">
        <w:trPr>
          <w:trHeight w:val="292"/>
        </w:trPr>
        <w:tc>
          <w:tcPr>
            <w:tcW w:w="2093" w:type="dxa"/>
          </w:tcPr>
          <w:p w14:paraId="226C2AF4" w14:textId="77777777" w:rsidR="00D26F96" w:rsidRDefault="00D26F96" w:rsidP="00591772">
            <w:pPr>
              <w:pStyle w:val="TableParagraph"/>
              <w:spacing w:line="276" w:lineRule="auto"/>
              <w:rPr>
                <w:sz w:val="20"/>
              </w:rPr>
            </w:pPr>
          </w:p>
        </w:tc>
        <w:tc>
          <w:tcPr>
            <w:tcW w:w="5038" w:type="dxa"/>
          </w:tcPr>
          <w:p w14:paraId="2AB89A93" w14:textId="77777777" w:rsidR="00D26F96" w:rsidRDefault="008C1B8F" w:rsidP="00591772">
            <w:pPr>
              <w:pStyle w:val="TableParagraph"/>
              <w:spacing w:before="3" w:line="276" w:lineRule="auto"/>
              <w:ind w:left="232"/>
              <w:rPr>
                <w:sz w:val="24"/>
              </w:rPr>
            </w:pPr>
            <w:r>
              <w:rPr>
                <w:sz w:val="24"/>
              </w:rPr>
              <w:t>2.5</w:t>
            </w:r>
            <w:r>
              <w:rPr>
                <w:spacing w:val="-2"/>
                <w:sz w:val="24"/>
              </w:rPr>
              <w:t xml:space="preserve"> </w:t>
            </w:r>
            <w:r>
              <w:rPr>
                <w:sz w:val="24"/>
              </w:rPr>
              <w:t>Methodology</w:t>
            </w:r>
            <w:r>
              <w:rPr>
                <w:spacing w:val="-4"/>
                <w:sz w:val="24"/>
              </w:rPr>
              <w:t xml:space="preserve"> Used</w:t>
            </w:r>
          </w:p>
        </w:tc>
        <w:tc>
          <w:tcPr>
            <w:tcW w:w="1820" w:type="dxa"/>
          </w:tcPr>
          <w:p w14:paraId="070EBB45" w14:textId="77777777" w:rsidR="00D26F96" w:rsidRDefault="008C1B8F" w:rsidP="00591772">
            <w:pPr>
              <w:pStyle w:val="TableParagraph"/>
              <w:spacing w:before="22" w:line="276" w:lineRule="auto"/>
              <w:ind w:left="663" w:right="1"/>
              <w:jc w:val="center"/>
            </w:pPr>
            <w:r>
              <w:rPr>
                <w:spacing w:val="-5"/>
              </w:rPr>
              <w:t>14</w:t>
            </w:r>
          </w:p>
        </w:tc>
      </w:tr>
      <w:tr w:rsidR="00D26F96" w14:paraId="1B876B6B" w14:textId="77777777" w:rsidTr="0079403D">
        <w:trPr>
          <w:trHeight w:val="272"/>
        </w:trPr>
        <w:tc>
          <w:tcPr>
            <w:tcW w:w="2093" w:type="dxa"/>
          </w:tcPr>
          <w:p w14:paraId="4BAAD18A" w14:textId="77777777" w:rsidR="00D26F96" w:rsidRDefault="00D26F96" w:rsidP="00591772">
            <w:pPr>
              <w:pStyle w:val="TableParagraph"/>
              <w:spacing w:line="276" w:lineRule="auto"/>
              <w:rPr>
                <w:sz w:val="20"/>
              </w:rPr>
            </w:pPr>
          </w:p>
        </w:tc>
        <w:tc>
          <w:tcPr>
            <w:tcW w:w="5038" w:type="dxa"/>
          </w:tcPr>
          <w:p w14:paraId="73358AEC" w14:textId="77777777" w:rsidR="00D26F96" w:rsidRDefault="008C1B8F" w:rsidP="00591772">
            <w:pPr>
              <w:pStyle w:val="TableParagraph"/>
              <w:spacing w:before="3" w:line="276" w:lineRule="auto"/>
              <w:ind w:left="232"/>
              <w:rPr>
                <w:sz w:val="24"/>
              </w:rPr>
            </w:pPr>
            <w:r>
              <w:rPr>
                <w:sz w:val="24"/>
              </w:rPr>
              <w:t xml:space="preserve">2.6 </w:t>
            </w:r>
            <w:r>
              <w:rPr>
                <w:spacing w:val="-2"/>
                <w:sz w:val="24"/>
              </w:rPr>
              <w:t>Summary</w:t>
            </w:r>
          </w:p>
        </w:tc>
        <w:tc>
          <w:tcPr>
            <w:tcW w:w="1820" w:type="dxa"/>
          </w:tcPr>
          <w:p w14:paraId="681F803C" w14:textId="00B26E53" w:rsidR="00D26F96" w:rsidRDefault="008D35E8" w:rsidP="00591772">
            <w:pPr>
              <w:pStyle w:val="TableParagraph"/>
              <w:spacing w:before="22" w:line="276" w:lineRule="auto"/>
              <w:ind w:left="663" w:right="1"/>
              <w:jc w:val="center"/>
            </w:pPr>
            <w:r>
              <w:rPr>
                <w:spacing w:val="-5"/>
              </w:rPr>
              <w:t>14</w:t>
            </w:r>
          </w:p>
        </w:tc>
      </w:tr>
      <w:tr w:rsidR="00D26F96" w14:paraId="71D3892F" w14:textId="77777777" w:rsidTr="0079403D">
        <w:trPr>
          <w:trHeight w:val="315"/>
        </w:trPr>
        <w:tc>
          <w:tcPr>
            <w:tcW w:w="2093" w:type="dxa"/>
          </w:tcPr>
          <w:p w14:paraId="3530B7BF" w14:textId="00A54DC6" w:rsidR="00D26F96" w:rsidRDefault="0079403D" w:rsidP="00591772">
            <w:pPr>
              <w:pStyle w:val="TableParagraph"/>
              <w:spacing w:line="276" w:lineRule="auto"/>
            </w:pPr>
            <w:r>
              <w:rPr>
                <w:b/>
                <w:sz w:val="28"/>
              </w:rPr>
              <w:t xml:space="preserve">     Chapter</w:t>
            </w:r>
            <w:r>
              <w:rPr>
                <w:b/>
                <w:spacing w:val="-5"/>
                <w:sz w:val="28"/>
              </w:rPr>
              <w:t xml:space="preserve"> </w:t>
            </w:r>
            <w:r>
              <w:rPr>
                <w:b/>
                <w:spacing w:val="-10"/>
                <w:sz w:val="28"/>
              </w:rPr>
              <w:t>3</w:t>
            </w:r>
          </w:p>
        </w:tc>
        <w:tc>
          <w:tcPr>
            <w:tcW w:w="5038" w:type="dxa"/>
          </w:tcPr>
          <w:p w14:paraId="2905E5FE" w14:textId="77777777" w:rsidR="00D26F96" w:rsidRDefault="008C1B8F" w:rsidP="00591772">
            <w:pPr>
              <w:pStyle w:val="TableParagraph"/>
              <w:spacing w:line="276" w:lineRule="auto"/>
              <w:ind w:left="232"/>
              <w:rPr>
                <w:b/>
                <w:sz w:val="28"/>
              </w:rPr>
            </w:pPr>
            <w:r>
              <w:rPr>
                <w:b/>
                <w:sz w:val="28"/>
              </w:rPr>
              <w:t>Analysis</w:t>
            </w:r>
            <w:r>
              <w:rPr>
                <w:b/>
                <w:spacing w:val="-4"/>
                <w:sz w:val="28"/>
              </w:rPr>
              <w:t xml:space="preserve"> </w:t>
            </w:r>
            <w:r>
              <w:rPr>
                <w:b/>
                <w:sz w:val="28"/>
              </w:rPr>
              <w:t>and</w:t>
            </w:r>
            <w:r>
              <w:rPr>
                <w:b/>
                <w:spacing w:val="-3"/>
                <w:sz w:val="28"/>
              </w:rPr>
              <w:t xml:space="preserve"> </w:t>
            </w:r>
            <w:r>
              <w:rPr>
                <w:b/>
                <w:spacing w:val="-2"/>
                <w:sz w:val="28"/>
              </w:rPr>
              <w:t>Planning</w:t>
            </w:r>
          </w:p>
        </w:tc>
        <w:tc>
          <w:tcPr>
            <w:tcW w:w="1820" w:type="dxa"/>
          </w:tcPr>
          <w:p w14:paraId="6254FF50" w14:textId="290709BC" w:rsidR="00D26F96" w:rsidRDefault="008D35E8" w:rsidP="00591772">
            <w:pPr>
              <w:pStyle w:val="TableParagraph"/>
              <w:spacing w:line="276" w:lineRule="auto"/>
              <w:ind w:left="663" w:right="1"/>
              <w:jc w:val="center"/>
              <w:rPr>
                <w:b/>
                <w:sz w:val="28"/>
              </w:rPr>
            </w:pPr>
            <w:r>
              <w:rPr>
                <w:b/>
                <w:spacing w:val="-5"/>
                <w:sz w:val="28"/>
              </w:rPr>
              <w:t>15</w:t>
            </w:r>
          </w:p>
        </w:tc>
      </w:tr>
      <w:tr w:rsidR="00D26F96" w14:paraId="211F3859" w14:textId="77777777" w:rsidTr="0079403D">
        <w:trPr>
          <w:trHeight w:val="269"/>
        </w:trPr>
        <w:tc>
          <w:tcPr>
            <w:tcW w:w="2093" w:type="dxa"/>
          </w:tcPr>
          <w:p w14:paraId="5B42CA35" w14:textId="77777777" w:rsidR="00D26F96" w:rsidRDefault="00D26F96" w:rsidP="00591772">
            <w:pPr>
              <w:pStyle w:val="TableParagraph"/>
              <w:spacing w:line="276" w:lineRule="auto"/>
              <w:rPr>
                <w:sz w:val="18"/>
              </w:rPr>
            </w:pPr>
          </w:p>
        </w:tc>
        <w:tc>
          <w:tcPr>
            <w:tcW w:w="5038" w:type="dxa"/>
          </w:tcPr>
          <w:p w14:paraId="2C543017" w14:textId="77777777" w:rsidR="00D26F96" w:rsidRDefault="008C1B8F" w:rsidP="00591772">
            <w:pPr>
              <w:pStyle w:val="TableParagraph"/>
              <w:spacing w:line="276" w:lineRule="auto"/>
              <w:ind w:left="232"/>
              <w:rPr>
                <w:sz w:val="24"/>
              </w:rPr>
            </w:pPr>
            <w:r>
              <w:rPr>
                <w:sz w:val="24"/>
              </w:rPr>
              <w:t>3.1</w:t>
            </w:r>
            <w:r>
              <w:rPr>
                <w:spacing w:val="2"/>
                <w:sz w:val="24"/>
              </w:rPr>
              <w:t xml:space="preserve"> </w:t>
            </w:r>
            <w:r>
              <w:rPr>
                <w:spacing w:val="-2"/>
                <w:sz w:val="24"/>
              </w:rPr>
              <w:t>Introduction</w:t>
            </w:r>
          </w:p>
        </w:tc>
        <w:tc>
          <w:tcPr>
            <w:tcW w:w="1820" w:type="dxa"/>
          </w:tcPr>
          <w:p w14:paraId="34C5BE38" w14:textId="167EAF32" w:rsidR="00D26F96" w:rsidRDefault="008D35E8" w:rsidP="00591772">
            <w:pPr>
              <w:pStyle w:val="TableParagraph"/>
              <w:spacing w:before="17" w:line="276" w:lineRule="auto"/>
              <w:ind w:left="663" w:right="1"/>
              <w:jc w:val="center"/>
            </w:pPr>
            <w:r>
              <w:rPr>
                <w:spacing w:val="-5"/>
              </w:rPr>
              <w:t>15</w:t>
            </w:r>
          </w:p>
        </w:tc>
      </w:tr>
      <w:tr w:rsidR="00D26F96" w14:paraId="2D64F5C5" w14:textId="77777777" w:rsidTr="0079403D">
        <w:trPr>
          <w:trHeight w:val="315"/>
        </w:trPr>
        <w:tc>
          <w:tcPr>
            <w:tcW w:w="2093" w:type="dxa"/>
          </w:tcPr>
          <w:p w14:paraId="45C1652E" w14:textId="2B08AF98" w:rsidR="00D26F96" w:rsidRDefault="00D26F96" w:rsidP="00591772">
            <w:pPr>
              <w:pStyle w:val="TableParagraph"/>
              <w:spacing w:line="276" w:lineRule="auto"/>
              <w:ind w:right="182"/>
              <w:jc w:val="center"/>
              <w:rPr>
                <w:b/>
                <w:sz w:val="28"/>
              </w:rPr>
            </w:pPr>
          </w:p>
        </w:tc>
        <w:tc>
          <w:tcPr>
            <w:tcW w:w="5038" w:type="dxa"/>
          </w:tcPr>
          <w:p w14:paraId="27536E0E" w14:textId="77777777" w:rsidR="00D26F96" w:rsidRDefault="008C1B8F" w:rsidP="00591772">
            <w:pPr>
              <w:pStyle w:val="TableParagraph"/>
              <w:spacing w:before="22" w:line="276" w:lineRule="auto"/>
              <w:ind w:left="232"/>
              <w:rPr>
                <w:sz w:val="24"/>
              </w:rPr>
            </w:pPr>
            <w:r>
              <w:rPr>
                <w:sz w:val="24"/>
              </w:rPr>
              <w:t>3.2</w:t>
            </w:r>
            <w:r>
              <w:rPr>
                <w:spacing w:val="-4"/>
                <w:sz w:val="24"/>
              </w:rPr>
              <w:t xml:space="preserve"> </w:t>
            </w:r>
            <w:r>
              <w:rPr>
                <w:sz w:val="24"/>
              </w:rPr>
              <w:t>Project</w:t>
            </w:r>
            <w:r>
              <w:rPr>
                <w:spacing w:val="-1"/>
                <w:sz w:val="24"/>
              </w:rPr>
              <w:t xml:space="preserve"> </w:t>
            </w:r>
            <w:r>
              <w:rPr>
                <w:spacing w:val="-2"/>
                <w:sz w:val="24"/>
              </w:rPr>
              <w:t>Planning</w:t>
            </w:r>
          </w:p>
        </w:tc>
        <w:tc>
          <w:tcPr>
            <w:tcW w:w="1820" w:type="dxa"/>
          </w:tcPr>
          <w:p w14:paraId="46B1C87B" w14:textId="6EF94968" w:rsidR="00D26F96" w:rsidRDefault="008D35E8" w:rsidP="00591772">
            <w:pPr>
              <w:pStyle w:val="TableParagraph"/>
              <w:spacing w:before="41" w:line="276" w:lineRule="auto"/>
              <w:ind w:left="663" w:right="1"/>
              <w:jc w:val="center"/>
            </w:pPr>
            <w:r>
              <w:rPr>
                <w:spacing w:val="-5"/>
              </w:rPr>
              <w:t>15</w:t>
            </w:r>
          </w:p>
        </w:tc>
      </w:tr>
      <w:tr w:rsidR="00D26F96" w14:paraId="003D79EE" w14:textId="77777777" w:rsidTr="0079403D">
        <w:trPr>
          <w:trHeight w:val="287"/>
        </w:trPr>
        <w:tc>
          <w:tcPr>
            <w:tcW w:w="2093" w:type="dxa"/>
          </w:tcPr>
          <w:p w14:paraId="15354D4D" w14:textId="77777777" w:rsidR="00D26F96" w:rsidRDefault="00D26F96" w:rsidP="00591772">
            <w:pPr>
              <w:pStyle w:val="TableParagraph"/>
              <w:spacing w:line="276" w:lineRule="auto"/>
              <w:rPr>
                <w:sz w:val="20"/>
              </w:rPr>
            </w:pPr>
          </w:p>
        </w:tc>
        <w:tc>
          <w:tcPr>
            <w:tcW w:w="5038" w:type="dxa"/>
          </w:tcPr>
          <w:p w14:paraId="38E3486F" w14:textId="77777777" w:rsidR="00D26F96" w:rsidRDefault="008C1B8F" w:rsidP="00591772">
            <w:pPr>
              <w:pStyle w:val="TableParagraph"/>
              <w:spacing w:line="276" w:lineRule="auto"/>
              <w:ind w:left="232"/>
              <w:rPr>
                <w:sz w:val="24"/>
              </w:rPr>
            </w:pPr>
            <w:r>
              <w:rPr>
                <w:sz w:val="24"/>
              </w:rPr>
              <w:t xml:space="preserve">3.3 </w:t>
            </w:r>
            <w:r>
              <w:rPr>
                <w:spacing w:val="-2"/>
                <w:sz w:val="24"/>
              </w:rPr>
              <w:t>Scheduling</w:t>
            </w:r>
          </w:p>
        </w:tc>
        <w:tc>
          <w:tcPr>
            <w:tcW w:w="1820" w:type="dxa"/>
          </w:tcPr>
          <w:p w14:paraId="025E8C6A" w14:textId="58EB6C75" w:rsidR="00D26F96" w:rsidRDefault="008D35E8" w:rsidP="00591772">
            <w:pPr>
              <w:pStyle w:val="TableParagraph"/>
              <w:spacing w:before="16" w:line="276" w:lineRule="auto"/>
              <w:ind w:left="663" w:right="1"/>
              <w:jc w:val="center"/>
            </w:pPr>
            <w:r>
              <w:rPr>
                <w:spacing w:val="-5"/>
              </w:rPr>
              <w:t>16</w:t>
            </w:r>
          </w:p>
        </w:tc>
      </w:tr>
      <w:tr w:rsidR="00D26F96" w14:paraId="5DB56942" w14:textId="77777777" w:rsidTr="0079403D">
        <w:trPr>
          <w:trHeight w:val="273"/>
        </w:trPr>
        <w:tc>
          <w:tcPr>
            <w:tcW w:w="2093" w:type="dxa"/>
          </w:tcPr>
          <w:p w14:paraId="517B5483" w14:textId="77777777" w:rsidR="00D26F96" w:rsidRDefault="00D26F96" w:rsidP="00591772">
            <w:pPr>
              <w:pStyle w:val="TableParagraph"/>
              <w:spacing w:line="276" w:lineRule="auto"/>
              <w:rPr>
                <w:sz w:val="20"/>
              </w:rPr>
            </w:pPr>
          </w:p>
        </w:tc>
        <w:tc>
          <w:tcPr>
            <w:tcW w:w="5038" w:type="dxa"/>
          </w:tcPr>
          <w:p w14:paraId="03660725" w14:textId="77777777" w:rsidR="00D26F96" w:rsidRDefault="008C1B8F" w:rsidP="00591772">
            <w:pPr>
              <w:pStyle w:val="TableParagraph"/>
              <w:spacing w:before="3" w:line="276" w:lineRule="auto"/>
              <w:ind w:left="232"/>
              <w:rPr>
                <w:sz w:val="24"/>
              </w:rPr>
            </w:pPr>
            <w:r>
              <w:rPr>
                <w:sz w:val="24"/>
              </w:rPr>
              <w:t xml:space="preserve">3.4 </w:t>
            </w:r>
            <w:r>
              <w:rPr>
                <w:spacing w:val="-2"/>
                <w:sz w:val="24"/>
              </w:rPr>
              <w:t>Summary</w:t>
            </w:r>
          </w:p>
        </w:tc>
        <w:tc>
          <w:tcPr>
            <w:tcW w:w="1820" w:type="dxa"/>
          </w:tcPr>
          <w:p w14:paraId="7C2CCCB0" w14:textId="50137B2E" w:rsidR="00D26F96" w:rsidRDefault="008D35E8" w:rsidP="00591772">
            <w:pPr>
              <w:pStyle w:val="TableParagraph"/>
              <w:spacing w:before="22" w:line="276" w:lineRule="auto"/>
              <w:ind w:left="663" w:right="1"/>
              <w:jc w:val="center"/>
            </w:pPr>
            <w:r>
              <w:rPr>
                <w:spacing w:val="-5"/>
              </w:rPr>
              <w:t>17</w:t>
            </w:r>
          </w:p>
        </w:tc>
      </w:tr>
      <w:tr w:rsidR="00D26F96" w14:paraId="19E9734F" w14:textId="77777777" w:rsidTr="0079403D">
        <w:trPr>
          <w:trHeight w:val="315"/>
        </w:trPr>
        <w:tc>
          <w:tcPr>
            <w:tcW w:w="2093" w:type="dxa"/>
          </w:tcPr>
          <w:p w14:paraId="1393E36B" w14:textId="420E55FE" w:rsidR="00D26F96" w:rsidRDefault="0079403D" w:rsidP="00591772">
            <w:pPr>
              <w:pStyle w:val="TableParagraph"/>
              <w:spacing w:line="276" w:lineRule="auto"/>
            </w:pPr>
            <w:r>
              <w:rPr>
                <w:b/>
                <w:sz w:val="28"/>
              </w:rPr>
              <w:t xml:space="preserve">     Chapter</w:t>
            </w:r>
            <w:r>
              <w:rPr>
                <w:b/>
                <w:spacing w:val="-5"/>
                <w:sz w:val="28"/>
              </w:rPr>
              <w:t xml:space="preserve"> </w:t>
            </w:r>
            <w:r>
              <w:rPr>
                <w:b/>
                <w:spacing w:val="-10"/>
                <w:sz w:val="28"/>
              </w:rPr>
              <w:t>4</w:t>
            </w:r>
          </w:p>
        </w:tc>
        <w:tc>
          <w:tcPr>
            <w:tcW w:w="5038" w:type="dxa"/>
          </w:tcPr>
          <w:p w14:paraId="2B883C91" w14:textId="77777777" w:rsidR="00D26F96" w:rsidRDefault="008C1B8F" w:rsidP="00591772">
            <w:pPr>
              <w:pStyle w:val="TableParagraph"/>
              <w:spacing w:line="276" w:lineRule="auto"/>
              <w:ind w:left="232"/>
              <w:rPr>
                <w:b/>
                <w:sz w:val="28"/>
              </w:rPr>
            </w:pPr>
            <w:r>
              <w:rPr>
                <w:b/>
                <w:sz w:val="28"/>
              </w:rPr>
              <w:t>Design</w:t>
            </w:r>
            <w:r>
              <w:rPr>
                <w:b/>
                <w:spacing w:val="-2"/>
                <w:sz w:val="28"/>
              </w:rPr>
              <w:t xml:space="preserve"> </w:t>
            </w:r>
            <w:r>
              <w:rPr>
                <w:b/>
                <w:sz w:val="28"/>
              </w:rPr>
              <w:t>&amp;</w:t>
            </w:r>
            <w:r>
              <w:rPr>
                <w:b/>
                <w:spacing w:val="-3"/>
                <w:sz w:val="28"/>
              </w:rPr>
              <w:t xml:space="preserve"> </w:t>
            </w:r>
            <w:r>
              <w:rPr>
                <w:b/>
                <w:spacing w:val="-2"/>
                <w:sz w:val="28"/>
              </w:rPr>
              <w:t>Implementation</w:t>
            </w:r>
          </w:p>
        </w:tc>
        <w:tc>
          <w:tcPr>
            <w:tcW w:w="1820" w:type="dxa"/>
          </w:tcPr>
          <w:p w14:paraId="24883F19" w14:textId="30D4DE2D" w:rsidR="00D26F96" w:rsidRDefault="008D35E8" w:rsidP="00591772">
            <w:pPr>
              <w:pStyle w:val="TableParagraph"/>
              <w:spacing w:line="276" w:lineRule="auto"/>
              <w:ind w:left="663" w:right="1"/>
              <w:jc w:val="center"/>
              <w:rPr>
                <w:b/>
                <w:sz w:val="28"/>
              </w:rPr>
            </w:pPr>
            <w:r>
              <w:rPr>
                <w:b/>
                <w:spacing w:val="-5"/>
                <w:sz w:val="28"/>
              </w:rPr>
              <w:t>18</w:t>
            </w:r>
          </w:p>
        </w:tc>
      </w:tr>
      <w:tr w:rsidR="00D26F96" w14:paraId="520DAEEF" w14:textId="77777777" w:rsidTr="0079403D">
        <w:trPr>
          <w:trHeight w:val="287"/>
        </w:trPr>
        <w:tc>
          <w:tcPr>
            <w:tcW w:w="2093" w:type="dxa"/>
          </w:tcPr>
          <w:p w14:paraId="2BF94D48" w14:textId="77777777" w:rsidR="00D26F96" w:rsidRDefault="00D26F96" w:rsidP="00591772">
            <w:pPr>
              <w:pStyle w:val="TableParagraph"/>
              <w:spacing w:line="276" w:lineRule="auto"/>
              <w:rPr>
                <w:sz w:val="20"/>
              </w:rPr>
            </w:pPr>
          </w:p>
        </w:tc>
        <w:tc>
          <w:tcPr>
            <w:tcW w:w="5038" w:type="dxa"/>
          </w:tcPr>
          <w:p w14:paraId="161683BF" w14:textId="77777777" w:rsidR="00D26F96" w:rsidRDefault="008C1B8F" w:rsidP="00591772">
            <w:pPr>
              <w:pStyle w:val="TableParagraph"/>
              <w:spacing w:line="276" w:lineRule="auto"/>
              <w:ind w:left="232"/>
              <w:rPr>
                <w:sz w:val="24"/>
              </w:rPr>
            </w:pPr>
            <w:r>
              <w:rPr>
                <w:sz w:val="24"/>
              </w:rPr>
              <w:t xml:space="preserve">4.1 </w:t>
            </w:r>
            <w:r>
              <w:rPr>
                <w:spacing w:val="-5"/>
                <w:sz w:val="24"/>
              </w:rPr>
              <w:t>DFD</w:t>
            </w:r>
          </w:p>
        </w:tc>
        <w:tc>
          <w:tcPr>
            <w:tcW w:w="1820" w:type="dxa"/>
          </w:tcPr>
          <w:p w14:paraId="78C8FFE3" w14:textId="31C9CB13" w:rsidR="00D26F96" w:rsidRDefault="008D35E8" w:rsidP="00591772">
            <w:pPr>
              <w:pStyle w:val="TableParagraph"/>
              <w:spacing w:before="16" w:line="276" w:lineRule="auto"/>
              <w:ind w:left="663" w:right="1"/>
              <w:jc w:val="center"/>
            </w:pPr>
            <w:r>
              <w:rPr>
                <w:spacing w:val="-5"/>
              </w:rPr>
              <w:t>18</w:t>
            </w:r>
          </w:p>
        </w:tc>
      </w:tr>
      <w:tr w:rsidR="00D26F96" w14:paraId="71C758D6" w14:textId="77777777" w:rsidTr="0079403D">
        <w:trPr>
          <w:trHeight w:val="273"/>
        </w:trPr>
        <w:tc>
          <w:tcPr>
            <w:tcW w:w="2093" w:type="dxa"/>
          </w:tcPr>
          <w:p w14:paraId="71FCF03F" w14:textId="77777777" w:rsidR="00D26F96" w:rsidRDefault="00D26F96" w:rsidP="00591772">
            <w:pPr>
              <w:pStyle w:val="TableParagraph"/>
              <w:spacing w:line="276" w:lineRule="auto"/>
              <w:rPr>
                <w:sz w:val="20"/>
              </w:rPr>
            </w:pPr>
          </w:p>
        </w:tc>
        <w:tc>
          <w:tcPr>
            <w:tcW w:w="5038" w:type="dxa"/>
          </w:tcPr>
          <w:p w14:paraId="0F999088" w14:textId="77777777" w:rsidR="00D26F96" w:rsidRDefault="008C1B8F" w:rsidP="00591772">
            <w:pPr>
              <w:pStyle w:val="TableParagraph"/>
              <w:spacing w:before="3" w:line="276" w:lineRule="auto"/>
              <w:ind w:left="232"/>
              <w:rPr>
                <w:sz w:val="24"/>
              </w:rPr>
            </w:pPr>
            <w:r>
              <w:rPr>
                <w:sz w:val="24"/>
              </w:rPr>
              <w:t>4.2</w:t>
            </w:r>
            <w:r>
              <w:rPr>
                <w:spacing w:val="-1"/>
                <w:sz w:val="24"/>
              </w:rPr>
              <w:t xml:space="preserve"> </w:t>
            </w:r>
            <w:r>
              <w:rPr>
                <w:sz w:val="24"/>
              </w:rPr>
              <w:t>Block</w:t>
            </w:r>
            <w:r>
              <w:rPr>
                <w:spacing w:val="-1"/>
                <w:sz w:val="24"/>
              </w:rPr>
              <w:t xml:space="preserve"> </w:t>
            </w:r>
            <w:r>
              <w:rPr>
                <w:spacing w:val="-2"/>
                <w:sz w:val="24"/>
              </w:rPr>
              <w:t>Diagram</w:t>
            </w:r>
          </w:p>
        </w:tc>
        <w:tc>
          <w:tcPr>
            <w:tcW w:w="1820" w:type="dxa"/>
          </w:tcPr>
          <w:p w14:paraId="114A7DC3" w14:textId="6C28F0CB" w:rsidR="00D26F96" w:rsidRDefault="008D35E8" w:rsidP="00591772">
            <w:pPr>
              <w:pStyle w:val="TableParagraph"/>
              <w:spacing w:before="22" w:line="276" w:lineRule="auto"/>
              <w:ind w:left="663" w:right="1"/>
              <w:jc w:val="center"/>
            </w:pPr>
            <w:r>
              <w:rPr>
                <w:spacing w:val="-5"/>
              </w:rPr>
              <w:t>18</w:t>
            </w:r>
          </w:p>
        </w:tc>
      </w:tr>
      <w:tr w:rsidR="00D26F96" w14:paraId="47D2810F" w14:textId="77777777" w:rsidTr="0079403D">
        <w:trPr>
          <w:trHeight w:val="315"/>
        </w:trPr>
        <w:tc>
          <w:tcPr>
            <w:tcW w:w="2093" w:type="dxa"/>
          </w:tcPr>
          <w:p w14:paraId="07A7F006" w14:textId="730EFAE5" w:rsidR="00D26F96" w:rsidRDefault="00D26F96" w:rsidP="00591772">
            <w:pPr>
              <w:pStyle w:val="TableParagraph"/>
              <w:spacing w:line="276" w:lineRule="auto"/>
              <w:ind w:right="182"/>
              <w:jc w:val="center"/>
              <w:rPr>
                <w:b/>
                <w:sz w:val="28"/>
              </w:rPr>
            </w:pPr>
          </w:p>
        </w:tc>
        <w:tc>
          <w:tcPr>
            <w:tcW w:w="5038" w:type="dxa"/>
          </w:tcPr>
          <w:p w14:paraId="50AFC768" w14:textId="11E8FAA6" w:rsidR="00D26F96" w:rsidRDefault="008C1B8F" w:rsidP="00591772">
            <w:pPr>
              <w:pStyle w:val="TableParagraph"/>
              <w:spacing w:before="22" w:line="276" w:lineRule="auto"/>
              <w:ind w:left="232"/>
              <w:rPr>
                <w:sz w:val="24"/>
              </w:rPr>
            </w:pPr>
            <w:r>
              <w:rPr>
                <w:sz w:val="24"/>
              </w:rPr>
              <w:t>4.3</w:t>
            </w:r>
            <w:r>
              <w:rPr>
                <w:spacing w:val="-1"/>
                <w:sz w:val="24"/>
              </w:rPr>
              <w:t xml:space="preserve"> </w:t>
            </w:r>
            <w:r w:rsidR="008D35E8">
              <w:rPr>
                <w:sz w:val="24"/>
              </w:rPr>
              <w:t>GUI</w:t>
            </w:r>
            <w:r w:rsidR="008D35E8">
              <w:rPr>
                <w:spacing w:val="-3"/>
                <w:sz w:val="24"/>
              </w:rPr>
              <w:t xml:space="preserve"> </w:t>
            </w:r>
            <w:r w:rsidR="008D35E8">
              <w:rPr>
                <w:spacing w:val="-2"/>
                <w:sz w:val="24"/>
              </w:rPr>
              <w:t>Screenshot</w:t>
            </w:r>
          </w:p>
        </w:tc>
        <w:tc>
          <w:tcPr>
            <w:tcW w:w="1820" w:type="dxa"/>
          </w:tcPr>
          <w:p w14:paraId="0281C796" w14:textId="3473FDF7" w:rsidR="00D26F96" w:rsidRDefault="008D35E8" w:rsidP="00591772">
            <w:pPr>
              <w:pStyle w:val="TableParagraph"/>
              <w:spacing w:before="41" w:line="276" w:lineRule="auto"/>
              <w:ind w:left="663" w:right="1"/>
              <w:jc w:val="center"/>
            </w:pPr>
            <w:r>
              <w:rPr>
                <w:spacing w:val="-5"/>
              </w:rPr>
              <w:t>19</w:t>
            </w:r>
          </w:p>
        </w:tc>
      </w:tr>
      <w:tr w:rsidR="00D26F96" w14:paraId="4CB29338" w14:textId="77777777" w:rsidTr="0079403D">
        <w:trPr>
          <w:trHeight w:val="315"/>
        </w:trPr>
        <w:tc>
          <w:tcPr>
            <w:tcW w:w="2093" w:type="dxa"/>
          </w:tcPr>
          <w:p w14:paraId="00E54883" w14:textId="00544864" w:rsidR="00D26F96" w:rsidRDefault="0079403D" w:rsidP="00591772">
            <w:pPr>
              <w:pStyle w:val="TableParagraph"/>
              <w:spacing w:line="276" w:lineRule="auto"/>
            </w:pPr>
            <w:r>
              <w:rPr>
                <w:b/>
                <w:sz w:val="28"/>
              </w:rPr>
              <w:t xml:space="preserve">     Chapter</w:t>
            </w:r>
            <w:r>
              <w:rPr>
                <w:b/>
                <w:spacing w:val="-5"/>
                <w:sz w:val="28"/>
              </w:rPr>
              <w:t xml:space="preserve"> </w:t>
            </w:r>
            <w:r>
              <w:rPr>
                <w:b/>
                <w:spacing w:val="-10"/>
                <w:sz w:val="28"/>
              </w:rPr>
              <w:t>5</w:t>
            </w:r>
          </w:p>
        </w:tc>
        <w:tc>
          <w:tcPr>
            <w:tcW w:w="5038" w:type="dxa"/>
          </w:tcPr>
          <w:p w14:paraId="771B7126" w14:textId="77777777" w:rsidR="00D26F96" w:rsidRDefault="008C1B8F" w:rsidP="00591772">
            <w:pPr>
              <w:pStyle w:val="TableParagraph"/>
              <w:spacing w:line="276" w:lineRule="auto"/>
              <w:ind w:left="232"/>
              <w:rPr>
                <w:b/>
                <w:sz w:val="28"/>
              </w:rPr>
            </w:pPr>
            <w:r>
              <w:rPr>
                <w:b/>
                <w:sz w:val="28"/>
              </w:rPr>
              <w:t>Results</w:t>
            </w:r>
            <w:r>
              <w:rPr>
                <w:b/>
                <w:spacing w:val="-2"/>
                <w:sz w:val="28"/>
              </w:rPr>
              <w:t xml:space="preserve"> </w:t>
            </w:r>
            <w:r>
              <w:rPr>
                <w:b/>
                <w:sz w:val="28"/>
              </w:rPr>
              <w:t>&amp;</w:t>
            </w:r>
            <w:r>
              <w:rPr>
                <w:b/>
                <w:spacing w:val="-3"/>
                <w:sz w:val="28"/>
              </w:rPr>
              <w:t xml:space="preserve"> </w:t>
            </w:r>
            <w:r>
              <w:rPr>
                <w:b/>
                <w:spacing w:val="-2"/>
                <w:sz w:val="28"/>
              </w:rPr>
              <w:t>Discussion</w:t>
            </w:r>
          </w:p>
        </w:tc>
        <w:tc>
          <w:tcPr>
            <w:tcW w:w="1820" w:type="dxa"/>
          </w:tcPr>
          <w:p w14:paraId="72D0BB69" w14:textId="70BBD193" w:rsidR="00D26F96" w:rsidRDefault="00CD5B2E" w:rsidP="00591772">
            <w:pPr>
              <w:pStyle w:val="TableParagraph"/>
              <w:spacing w:line="276" w:lineRule="auto"/>
              <w:ind w:left="663" w:right="1"/>
              <w:jc w:val="center"/>
              <w:rPr>
                <w:b/>
                <w:sz w:val="28"/>
              </w:rPr>
            </w:pPr>
            <w:r>
              <w:rPr>
                <w:b/>
                <w:spacing w:val="-5"/>
                <w:sz w:val="28"/>
              </w:rPr>
              <w:t>20</w:t>
            </w:r>
          </w:p>
        </w:tc>
      </w:tr>
      <w:tr w:rsidR="00D26F96" w14:paraId="3DC06CBF" w14:textId="77777777" w:rsidTr="0079403D">
        <w:trPr>
          <w:trHeight w:val="267"/>
        </w:trPr>
        <w:tc>
          <w:tcPr>
            <w:tcW w:w="2093" w:type="dxa"/>
          </w:tcPr>
          <w:p w14:paraId="79C6B0B8" w14:textId="77777777" w:rsidR="00D26F96" w:rsidRDefault="00D26F96" w:rsidP="00591772">
            <w:pPr>
              <w:pStyle w:val="TableParagraph"/>
              <w:spacing w:line="276" w:lineRule="auto"/>
              <w:rPr>
                <w:sz w:val="18"/>
              </w:rPr>
            </w:pPr>
          </w:p>
        </w:tc>
        <w:tc>
          <w:tcPr>
            <w:tcW w:w="5038" w:type="dxa"/>
          </w:tcPr>
          <w:p w14:paraId="567679D4" w14:textId="77777777" w:rsidR="00D26F96" w:rsidRDefault="008C1B8F" w:rsidP="00591772">
            <w:pPr>
              <w:pStyle w:val="TableParagraph"/>
              <w:spacing w:line="276" w:lineRule="auto"/>
              <w:ind w:left="232"/>
              <w:rPr>
                <w:sz w:val="24"/>
              </w:rPr>
            </w:pPr>
            <w:r>
              <w:rPr>
                <w:sz w:val="24"/>
              </w:rPr>
              <w:t>5.1</w:t>
            </w:r>
            <w:r>
              <w:rPr>
                <w:spacing w:val="-3"/>
                <w:sz w:val="24"/>
              </w:rPr>
              <w:t xml:space="preserve"> </w:t>
            </w:r>
            <w:r>
              <w:rPr>
                <w:sz w:val="24"/>
              </w:rPr>
              <w:t>Actual</w:t>
            </w:r>
            <w:r>
              <w:rPr>
                <w:spacing w:val="-1"/>
                <w:sz w:val="24"/>
              </w:rPr>
              <w:t xml:space="preserve"> </w:t>
            </w:r>
            <w:r>
              <w:rPr>
                <w:spacing w:val="-2"/>
                <w:sz w:val="24"/>
              </w:rPr>
              <w:t>Results</w:t>
            </w:r>
          </w:p>
        </w:tc>
        <w:tc>
          <w:tcPr>
            <w:tcW w:w="1820" w:type="dxa"/>
          </w:tcPr>
          <w:p w14:paraId="1A2CA4F1" w14:textId="5D2A1192" w:rsidR="00D26F96" w:rsidRDefault="00CD5B2E" w:rsidP="00591772">
            <w:pPr>
              <w:pStyle w:val="TableParagraph"/>
              <w:spacing w:before="16" w:line="276" w:lineRule="auto"/>
              <w:ind w:left="663" w:right="1"/>
              <w:jc w:val="center"/>
            </w:pPr>
            <w:r>
              <w:rPr>
                <w:spacing w:val="-5"/>
              </w:rPr>
              <w:t>20</w:t>
            </w:r>
          </w:p>
        </w:tc>
      </w:tr>
      <w:tr w:rsidR="00D26F96" w14:paraId="6A23416B" w14:textId="77777777" w:rsidTr="0079403D">
        <w:trPr>
          <w:trHeight w:val="316"/>
        </w:trPr>
        <w:tc>
          <w:tcPr>
            <w:tcW w:w="2093" w:type="dxa"/>
          </w:tcPr>
          <w:p w14:paraId="1A18A1E6" w14:textId="3C69D55F" w:rsidR="00D26F96" w:rsidRDefault="00D26F96" w:rsidP="00591772">
            <w:pPr>
              <w:pStyle w:val="TableParagraph"/>
              <w:spacing w:line="276" w:lineRule="auto"/>
              <w:ind w:right="182"/>
              <w:jc w:val="center"/>
              <w:rPr>
                <w:b/>
                <w:sz w:val="28"/>
              </w:rPr>
            </w:pPr>
          </w:p>
        </w:tc>
        <w:tc>
          <w:tcPr>
            <w:tcW w:w="5038" w:type="dxa"/>
          </w:tcPr>
          <w:p w14:paraId="3E07A51C" w14:textId="77777777" w:rsidR="00D26F96" w:rsidRDefault="008C1B8F" w:rsidP="00591772">
            <w:pPr>
              <w:pStyle w:val="TableParagraph"/>
              <w:spacing w:before="22" w:line="276" w:lineRule="auto"/>
              <w:ind w:left="232"/>
              <w:rPr>
                <w:sz w:val="24"/>
              </w:rPr>
            </w:pPr>
            <w:r>
              <w:rPr>
                <w:sz w:val="24"/>
              </w:rPr>
              <w:t>5.2</w:t>
            </w:r>
            <w:r>
              <w:rPr>
                <w:spacing w:val="-4"/>
                <w:sz w:val="24"/>
              </w:rPr>
              <w:t xml:space="preserve"> </w:t>
            </w:r>
            <w:r>
              <w:rPr>
                <w:sz w:val="24"/>
              </w:rPr>
              <w:t>Future</w:t>
            </w:r>
            <w:r>
              <w:rPr>
                <w:spacing w:val="-2"/>
                <w:sz w:val="24"/>
              </w:rPr>
              <w:t xml:space="preserve"> </w:t>
            </w:r>
            <w:r>
              <w:rPr>
                <w:spacing w:val="-4"/>
                <w:sz w:val="24"/>
              </w:rPr>
              <w:t>Scope</w:t>
            </w:r>
          </w:p>
        </w:tc>
        <w:tc>
          <w:tcPr>
            <w:tcW w:w="1820" w:type="dxa"/>
          </w:tcPr>
          <w:p w14:paraId="4655F19F" w14:textId="2BC6DAB7" w:rsidR="00D26F96" w:rsidRDefault="00CD5B2E" w:rsidP="00591772">
            <w:pPr>
              <w:pStyle w:val="TableParagraph"/>
              <w:spacing w:before="41" w:line="276" w:lineRule="auto"/>
              <w:ind w:left="663" w:right="1"/>
              <w:jc w:val="center"/>
            </w:pPr>
            <w:r>
              <w:rPr>
                <w:spacing w:val="-5"/>
              </w:rPr>
              <w:t>20</w:t>
            </w:r>
          </w:p>
        </w:tc>
      </w:tr>
      <w:tr w:rsidR="00D26F96" w14:paraId="5F17AB00" w14:textId="77777777" w:rsidTr="0079403D">
        <w:trPr>
          <w:trHeight w:val="287"/>
        </w:trPr>
        <w:tc>
          <w:tcPr>
            <w:tcW w:w="2093" w:type="dxa"/>
          </w:tcPr>
          <w:p w14:paraId="65918BD9" w14:textId="77777777" w:rsidR="00D26F96" w:rsidRDefault="00D26F96" w:rsidP="00591772">
            <w:pPr>
              <w:pStyle w:val="TableParagraph"/>
              <w:spacing w:line="276" w:lineRule="auto"/>
              <w:rPr>
                <w:sz w:val="20"/>
              </w:rPr>
            </w:pPr>
          </w:p>
        </w:tc>
        <w:tc>
          <w:tcPr>
            <w:tcW w:w="5038" w:type="dxa"/>
          </w:tcPr>
          <w:p w14:paraId="1BAEE5D7" w14:textId="77777777" w:rsidR="00D26F96" w:rsidRDefault="008C1B8F" w:rsidP="00591772">
            <w:pPr>
              <w:pStyle w:val="TableParagraph"/>
              <w:spacing w:line="276" w:lineRule="auto"/>
              <w:ind w:left="232"/>
              <w:rPr>
                <w:sz w:val="24"/>
              </w:rPr>
            </w:pPr>
            <w:r>
              <w:rPr>
                <w:sz w:val="24"/>
              </w:rPr>
              <w:t xml:space="preserve">5.3 </w:t>
            </w:r>
            <w:r>
              <w:rPr>
                <w:spacing w:val="-2"/>
                <w:sz w:val="24"/>
              </w:rPr>
              <w:t>Testing</w:t>
            </w:r>
          </w:p>
        </w:tc>
        <w:tc>
          <w:tcPr>
            <w:tcW w:w="1820" w:type="dxa"/>
          </w:tcPr>
          <w:p w14:paraId="1FB43310" w14:textId="748DCB0B" w:rsidR="00D26F96" w:rsidRDefault="00CD5B2E" w:rsidP="00591772">
            <w:pPr>
              <w:pStyle w:val="TableParagraph"/>
              <w:spacing w:before="17" w:line="276" w:lineRule="auto"/>
              <w:ind w:left="663" w:right="1"/>
              <w:jc w:val="center"/>
            </w:pPr>
            <w:r>
              <w:rPr>
                <w:spacing w:val="-5"/>
              </w:rPr>
              <w:t>21</w:t>
            </w:r>
          </w:p>
        </w:tc>
      </w:tr>
      <w:tr w:rsidR="00D26F96" w14:paraId="16343EE2" w14:textId="77777777" w:rsidTr="0079403D">
        <w:trPr>
          <w:trHeight w:val="272"/>
        </w:trPr>
        <w:tc>
          <w:tcPr>
            <w:tcW w:w="2093" w:type="dxa"/>
          </w:tcPr>
          <w:p w14:paraId="2A081610" w14:textId="77777777" w:rsidR="00D26F96" w:rsidRDefault="00D26F96" w:rsidP="00591772">
            <w:pPr>
              <w:pStyle w:val="TableParagraph"/>
              <w:spacing w:line="276" w:lineRule="auto"/>
              <w:rPr>
                <w:sz w:val="20"/>
              </w:rPr>
            </w:pPr>
          </w:p>
        </w:tc>
        <w:tc>
          <w:tcPr>
            <w:tcW w:w="5038" w:type="dxa"/>
          </w:tcPr>
          <w:p w14:paraId="13432F58" w14:textId="77777777" w:rsidR="00D26F96" w:rsidRDefault="008C1B8F" w:rsidP="00591772">
            <w:pPr>
              <w:pStyle w:val="TableParagraph"/>
              <w:spacing w:before="2" w:line="276" w:lineRule="auto"/>
              <w:ind w:left="232"/>
              <w:rPr>
                <w:sz w:val="24"/>
              </w:rPr>
            </w:pPr>
            <w:r>
              <w:rPr>
                <w:sz w:val="24"/>
              </w:rPr>
              <w:t>5.4</w:t>
            </w:r>
            <w:r>
              <w:rPr>
                <w:spacing w:val="-2"/>
                <w:sz w:val="24"/>
              </w:rPr>
              <w:t xml:space="preserve"> Deployment</w:t>
            </w:r>
          </w:p>
        </w:tc>
        <w:tc>
          <w:tcPr>
            <w:tcW w:w="1820" w:type="dxa"/>
          </w:tcPr>
          <w:p w14:paraId="137BFA0B" w14:textId="39229F2E" w:rsidR="00D26F96" w:rsidRDefault="00CD5B2E" w:rsidP="00591772">
            <w:pPr>
              <w:pStyle w:val="TableParagraph"/>
              <w:spacing w:before="20" w:line="276" w:lineRule="auto"/>
              <w:ind w:left="663" w:right="1"/>
              <w:jc w:val="center"/>
            </w:pPr>
            <w:r>
              <w:rPr>
                <w:spacing w:val="-5"/>
              </w:rPr>
              <w:t>22</w:t>
            </w:r>
          </w:p>
        </w:tc>
      </w:tr>
      <w:tr w:rsidR="00D26F96" w14:paraId="76C3600D" w14:textId="77777777" w:rsidTr="0079403D">
        <w:trPr>
          <w:trHeight w:val="298"/>
        </w:trPr>
        <w:tc>
          <w:tcPr>
            <w:tcW w:w="2093" w:type="dxa"/>
          </w:tcPr>
          <w:p w14:paraId="6D5D1122" w14:textId="77777777" w:rsidR="00D26F96" w:rsidRDefault="008C1B8F" w:rsidP="00591772">
            <w:pPr>
              <w:pStyle w:val="TableParagraph"/>
              <w:spacing w:line="276" w:lineRule="auto"/>
              <w:ind w:right="182"/>
              <w:jc w:val="center"/>
              <w:rPr>
                <w:b/>
                <w:sz w:val="28"/>
              </w:rPr>
            </w:pPr>
            <w:r>
              <w:rPr>
                <w:b/>
                <w:sz w:val="28"/>
              </w:rPr>
              <w:t>Chapter</w:t>
            </w:r>
            <w:r>
              <w:rPr>
                <w:b/>
                <w:spacing w:val="-5"/>
                <w:sz w:val="28"/>
              </w:rPr>
              <w:t xml:space="preserve"> </w:t>
            </w:r>
            <w:r>
              <w:rPr>
                <w:b/>
                <w:spacing w:val="-10"/>
                <w:sz w:val="28"/>
              </w:rPr>
              <w:t>6</w:t>
            </w:r>
          </w:p>
        </w:tc>
        <w:tc>
          <w:tcPr>
            <w:tcW w:w="5038" w:type="dxa"/>
          </w:tcPr>
          <w:p w14:paraId="26672590" w14:textId="77777777" w:rsidR="00D26F96" w:rsidRDefault="008C1B8F" w:rsidP="00591772">
            <w:pPr>
              <w:pStyle w:val="TableParagraph"/>
              <w:spacing w:line="276" w:lineRule="auto"/>
              <w:ind w:left="232"/>
              <w:rPr>
                <w:b/>
                <w:sz w:val="28"/>
              </w:rPr>
            </w:pPr>
            <w:r>
              <w:rPr>
                <w:b/>
                <w:spacing w:val="-2"/>
                <w:sz w:val="28"/>
              </w:rPr>
              <w:t>Conclusion</w:t>
            </w:r>
          </w:p>
        </w:tc>
        <w:tc>
          <w:tcPr>
            <w:tcW w:w="1820" w:type="dxa"/>
          </w:tcPr>
          <w:p w14:paraId="5E18C17A" w14:textId="7EBD84A9" w:rsidR="00D26F96" w:rsidRDefault="00C50C8E" w:rsidP="00591772">
            <w:pPr>
              <w:pStyle w:val="TableParagraph"/>
              <w:spacing w:line="276" w:lineRule="auto"/>
              <w:ind w:left="663" w:right="1"/>
              <w:jc w:val="center"/>
              <w:rPr>
                <w:b/>
                <w:sz w:val="28"/>
              </w:rPr>
            </w:pPr>
            <w:r>
              <w:rPr>
                <w:b/>
                <w:spacing w:val="-5"/>
                <w:sz w:val="28"/>
              </w:rPr>
              <w:t>23</w:t>
            </w:r>
          </w:p>
        </w:tc>
      </w:tr>
      <w:tr w:rsidR="00D26F96" w14:paraId="41DC1B0D" w14:textId="77777777" w:rsidTr="0079403D">
        <w:trPr>
          <w:trHeight w:val="301"/>
        </w:trPr>
        <w:tc>
          <w:tcPr>
            <w:tcW w:w="2093" w:type="dxa"/>
          </w:tcPr>
          <w:p w14:paraId="4048C0CB" w14:textId="77777777" w:rsidR="00D26F96" w:rsidRDefault="00D26F96" w:rsidP="00591772">
            <w:pPr>
              <w:pStyle w:val="TableParagraph"/>
              <w:spacing w:line="276" w:lineRule="auto"/>
            </w:pPr>
          </w:p>
        </w:tc>
        <w:tc>
          <w:tcPr>
            <w:tcW w:w="5038" w:type="dxa"/>
          </w:tcPr>
          <w:p w14:paraId="4218FF24" w14:textId="77777777" w:rsidR="00D26F96" w:rsidRDefault="008C1B8F" w:rsidP="00591772">
            <w:pPr>
              <w:pStyle w:val="TableParagraph"/>
              <w:spacing w:line="276" w:lineRule="auto"/>
              <w:ind w:left="232"/>
              <w:rPr>
                <w:b/>
                <w:sz w:val="28"/>
              </w:rPr>
            </w:pPr>
            <w:r>
              <w:rPr>
                <w:b/>
                <w:spacing w:val="-2"/>
                <w:sz w:val="28"/>
              </w:rPr>
              <w:t>References</w:t>
            </w:r>
          </w:p>
        </w:tc>
        <w:tc>
          <w:tcPr>
            <w:tcW w:w="1820" w:type="dxa"/>
          </w:tcPr>
          <w:p w14:paraId="5400E849" w14:textId="1EE445DF" w:rsidR="00D26F96" w:rsidRDefault="00C50C8E" w:rsidP="00591772">
            <w:pPr>
              <w:pStyle w:val="TableParagraph"/>
              <w:spacing w:line="276" w:lineRule="auto"/>
              <w:ind w:left="663" w:right="1"/>
              <w:jc w:val="center"/>
              <w:rPr>
                <w:b/>
                <w:sz w:val="28"/>
              </w:rPr>
            </w:pPr>
            <w:r>
              <w:rPr>
                <w:b/>
                <w:spacing w:val="-5"/>
                <w:sz w:val="28"/>
              </w:rPr>
              <w:t>24</w:t>
            </w:r>
          </w:p>
        </w:tc>
      </w:tr>
    </w:tbl>
    <w:p w14:paraId="34069618" w14:textId="77777777" w:rsidR="00D26F96" w:rsidRDefault="00D26F96">
      <w:pPr>
        <w:pStyle w:val="TableParagraph"/>
        <w:spacing w:line="282" w:lineRule="exact"/>
        <w:jc w:val="center"/>
        <w:rPr>
          <w:b/>
          <w:sz w:val="28"/>
        </w:rPr>
        <w:sectPr w:rsidR="00D26F96" w:rsidSect="0092358F">
          <w:pgSz w:w="12240" w:h="15840"/>
          <w:pgMar w:top="840" w:right="108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DDF5469" w14:textId="77777777" w:rsidR="0090197B" w:rsidRDefault="0090197B">
      <w:pPr>
        <w:spacing w:before="72"/>
        <w:ind w:left="385"/>
        <w:jc w:val="center"/>
        <w:rPr>
          <w:b/>
          <w:sz w:val="24"/>
        </w:rPr>
      </w:pPr>
    </w:p>
    <w:p w14:paraId="1BB60EAC" w14:textId="77777777" w:rsidR="0090197B" w:rsidRDefault="0090197B">
      <w:pPr>
        <w:spacing w:before="72"/>
        <w:ind w:left="385"/>
        <w:jc w:val="center"/>
        <w:rPr>
          <w:b/>
          <w:sz w:val="24"/>
        </w:rPr>
      </w:pPr>
    </w:p>
    <w:p w14:paraId="7BB8DE6C" w14:textId="77777777" w:rsidR="00D26F96" w:rsidRDefault="008C1B8F">
      <w:pPr>
        <w:spacing w:before="72"/>
        <w:ind w:left="385"/>
        <w:jc w:val="center"/>
        <w:rPr>
          <w:b/>
          <w:sz w:val="24"/>
        </w:rPr>
      </w:pPr>
      <w:r>
        <w:rPr>
          <w:b/>
          <w:sz w:val="24"/>
        </w:rPr>
        <w:t>List</w:t>
      </w:r>
      <w:r>
        <w:rPr>
          <w:b/>
          <w:spacing w:val="2"/>
          <w:sz w:val="24"/>
        </w:rPr>
        <w:t xml:space="preserve"> </w:t>
      </w:r>
      <w:r>
        <w:rPr>
          <w:b/>
          <w:sz w:val="24"/>
        </w:rPr>
        <w:t>of</w:t>
      </w:r>
      <w:r>
        <w:rPr>
          <w:b/>
          <w:spacing w:val="9"/>
          <w:sz w:val="24"/>
        </w:rPr>
        <w:t xml:space="preserve"> </w:t>
      </w:r>
      <w:r>
        <w:rPr>
          <w:b/>
          <w:spacing w:val="-2"/>
          <w:sz w:val="24"/>
        </w:rPr>
        <w:t>Figures</w:t>
      </w:r>
    </w:p>
    <w:p w14:paraId="7E39CEEA" w14:textId="77777777" w:rsidR="00D26F96" w:rsidRDefault="00D26F96">
      <w:pPr>
        <w:pStyle w:val="BodyText"/>
        <w:spacing w:before="78"/>
        <w:rPr>
          <w:b/>
          <w:sz w:val="20"/>
        </w:rPr>
      </w:pPr>
    </w:p>
    <w:tbl>
      <w:tblPr>
        <w:tblW w:w="0" w:type="auto"/>
        <w:tblInd w:w="1702" w:type="dxa"/>
        <w:tblLayout w:type="fixed"/>
        <w:tblCellMar>
          <w:left w:w="0" w:type="dxa"/>
          <w:right w:w="0" w:type="dxa"/>
        </w:tblCellMar>
        <w:tblLook w:val="01E0" w:firstRow="1" w:lastRow="1" w:firstColumn="1" w:lastColumn="1" w:noHBand="0" w:noVBand="0"/>
      </w:tblPr>
      <w:tblGrid>
        <w:gridCol w:w="1779"/>
        <w:gridCol w:w="3160"/>
        <w:gridCol w:w="1487"/>
      </w:tblGrid>
      <w:tr w:rsidR="00D26F96" w14:paraId="0608D7ED" w14:textId="77777777" w:rsidTr="0090197B">
        <w:trPr>
          <w:trHeight w:val="267"/>
        </w:trPr>
        <w:tc>
          <w:tcPr>
            <w:tcW w:w="1779" w:type="dxa"/>
          </w:tcPr>
          <w:p w14:paraId="0AC3E69D" w14:textId="77777777" w:rsidR="00D26F96" w:rsidRDefault="008C1B8F">
            <w:pPr>
              <w:pStyle w:val="TableParagraph"/>
              <w:spacing w:line="248" w:lineRule="exact"/>
              <w:ind w:left="36" w:right="630"/>
              <w:jc w:val="center"/>
              <w:rPr>
                <w:b/>
                <w:sz w:val="24"/>
              </w:rPr>
            </w:pPr>
            <w:r>
              <w:rPr>
                <w:b/>
                <w:sz w:val="24"/>
              </w:rPr>
              <w:t>Figure</w:t>
            </w:r>
            <w:r>
              <w:rPr>
                <w:b/>
                <w:spacing w:val="-4"/>
                <w:sz w:val="24"/>
              </w:rPr>
              <w:t xml:space="preserve"> </w:t>
            </w:r>
            <w:r>
              <w:rPr>
                <w:b/>
                <w:spacing w:val="-5"/>
                <w:sz w:val="24"/>
              </w:rPr>
              <w:t>No.</w:t>
            </w:r>
          </w:p>
        </w:tc>
        <w:tc>
          <w:tcPr>
            <w:tcW w:w="3160" w:type="dxa"/>
          </w:tcPr>
          <w:p w14:paraId="1872D567" w14:textId="77777777" w:rsidR="00D26F96" w:rsidRDefault="008C1B8F">
            <w:pPr>
              <w:pStyle w:val="TableParagraph"/>
              <w:spacing w:line="248" w:lineRule="exact"/>
              <w:ind w:right="840"/>
              <w:jc w:val="right"/>
              <w:rPr>
                <w:b/>
                <w:sz w:val="24"/>
              </w:rPr>
            </w:pPr>
            <w:r>
              <w:rPr>
                <w:b/>
                <w:sz w:val="24"/>
              </w:rPr>
              <w:t>Figure</w:t>
            </w:r>
            <w:r>
              <w:rPr>
                <w:b/>
                <w:spacing w:val="-8"/>
                <w:sz w:val="24"/>
              </w:rPr>
              <w:t xml:space="preserve"> </w:t>
            </w:r>
            <w:r>
              <w:rPr>
                <w:b/>
                <w:spacing w:val="-4"/>
                <w:sz w:val="24"/>
              </w:rPr>
              <w:t>Name</w:t>
            </w:r>
          </w:p>
        </w:tc>
        <w:tc>
          <w:tcPr>
            <w:tcW w:w="1487" w:type="dxa"/>
          </w:tcPr>
          <w:p w14:paraId="08718505" w14:textId="77777777" w:rsidR="00D26F96" w:rsidRDefault="008C1B8F">
            <w:pPr>
              <w:pStyle w:val="TableParagraph"/>
              <w:spacing w:line="248" w:lineRule="exact"/>
              <w:ind w:left="764" w:right="29"/>
              <w:jc w:val="center"/>
              <w:rPr>
                <w:b/>
                <w:sz w:val="24"/>
              </w:rPr>
            </w:pPr>
            <w:r>
              <w:rPr>
                <w:b/>
                <w:sz w:val="24"/>
              </w:rPr>
              <w:t>Page</w:t>
            </w:r>
            <w:r>
              <w:rPr>
                <w:b/>
                <w:spacing w:val="-4"/>
                <w:sz w:val="24"/>
              </w:rPr>
              <w:t xml:space="preserve"> </w:t>
            </w:r>
            <w:r>
              <w:rPr>
                <w:b/>
                <w:spacing w:val="-5"/>
                <w:sz w:val="24"/>
              </w:rPr>
              <w:t>No.</w:t>
            </w:r>
          </w:p>
        </w:tc>
      </w:tr>
      <w:tr w:rsidR="00D26F96" w14:paraId="13F3279C" w14:textId="77777777" w:rsidTr="0090197B">
        <w:trPr>
          <w:trHeight w:val="342"/>
        </w:trPr>
        <w:tc>
          <w:tcPr>
            <w:tcW w:w="1779" w:type="dxa"/>
          </w:tcPr>
          <w:p w14:paraId="1C506109" w14:textId="77777777" w:rsidR="00D26F96" w:rsidRDefault="008C1B8F">
            <w:pPr>
              <w:pStyle w:val="TableParagraph"/>
              <w:spacing w:line="271" w:lineRule="exact"/>
              <w:ind w:right="630"/>
              <w:jc w:val="center"/>
              <w:rPr>
                <w:sz w:val="24"/>
              </w:rPr>
            </w:pPr>
            <w:r>
              <w:rPr>
                <w:spacing w:val="-10"/>
                <w:sz w:val="24"/>
              </w:rPr>
              <w:t>1</w:t>
            </w:r>
          </w:p>
        </w:tc>
        <w:tc>
          <w:tcPr>
            <w:tcW w:w="3160" w:type="dxa"/>
          </w:tcPr>
          <w:p w14:paraId="52A76A1D" w14:textId="46FBC04D" w:rsidR="00D26F96" w:rsidRDefault="0090197B">
            <w:pPr>
              <w:pStyle w:val="TableParagraph"/>
              <w:spacing w:line="268" w:lineRule="exact"/>
              <w:ind w:left="4" w:right="138"/>
              <w:jc w:val="center"/>
              <w:rPr>
                <w:sz w:val="24"/>
              </w:rPr>
            </w:pPr>
            <w:r>
              <w:t>System Architecture</w:t>
            </w:r>
          </w:p>
        </w:tc>
        <w:tc>
          <w:tcPr>
            <w:tcW w:w="1487" w:type="dxa"/>
          </w:tcPr>
          <w:p w14:paraId="7B9EBE30" w14:textId="6E1ECC14" w:rsidR="00D26F96" w:rsidRDefault="00D26F96">
            <w:pPr>
              <w:pStyle w:val="TableParagraph"/>
              <w:spacing w:line="268" w:lineRule="exact"/>
              <w:ind w:left="764"/>
              <w:jc w:val="center"/>
              <w:rPr>
                <w:sz w:val="24"/>
              </w:rPr>
            </w:pPr>
          </w:p>
        </w:tc>
      </w:tr>
      <w:tr w:rsidR="00D26F96" w14:paraId="649FFED3" w14:textId="77777777" w:rsidTr="0090197B">
        <w:trPr>
          <w:trHeight w:val="412"/>
        </w:trPr>
        <w:tc>
          <w:tcPr>
            <w:tcW w:w="1779" w:type="dxa"/>
          </w:tcPr>
          <w:p w14:paraId="72433BFF" w14:textId="77777777" w:rsidR="00D26F96" w:rsidRDefault="008C1B8F">
            <w:pPr>
              <w:pStyle w:val="TableParagraph"/>
              <w:spacing w:before="65"/>
              <w:ind w:right="630"/>
              <w:jc w:val="center"/>
              <w:rPr>
                <w:sz w:val="24"/>
              </w:rPr>
            </w:pPr>
            <w:r>
              <w:rPr>
                <w:spacing w:val="-10"/>
                <w:sz w:val="24"/>
              </w:rPr>
              <w:t>2</w:t>
            </w:r>
          </w:p>
        </w:tc>
        <w:tc>
          <w:tcPr>
            <w:tcW w:w="3160" w:type="dxa"/>
          </w:tcPr>
          <w:p w14:paraId="1861ABE9" w14:textId="166E028B" w:rsidR="00D26F96" w:rsidRDefault="0090197B" w:rsidP="0090197B">
            <w:pPr>
              <w:pStyle w:val="TableParagraph"/>
              <w:spacing w:before="63"/>
              <w:ind w:right="784"/>
              <w:rPr>
                <w:sz w:val="24"/>
              </w:rPr>
            </w:pPr>
            <w:r>
              <w:rPr>
                <w:sz w:val="24"/>
              </w:rPr>
              <w:t xml:space="preserve">  </w:t>
            </w:r>
            <w:r>
              <w:t>NILM Feature Extraction</w:t>
            </w:r>
          </w:p>
        </w:tc>
        <w:tc>
          <w:tcPr>
            <w:tcW w:w="1487" w:type="dxa"/>
          </w:tcPr>
          <w:p w14:paraId="760CD04D" w14:textId="2E880ECE" w:rsidR="00D26F96" w:rsidRDefault="00D26F96">
            <w:pPr>
              <w:pStyle w:val="TableParagraph"/>
              <w:spacing w:before="63"/>
              <w:ind w:left="764"/>
              <w:jc w:val="center"/>
              <w:rPr>
                <w:sz w:val="24"/>
              </w:rPr>
            </w:pPr>
          </w:p>
        </w:tc>
      </w:tr>
      <w:tr w:rsidR="00D26F96" w14:paraId="2D98D90D" w14:textId="77777777" w:rsidTr="0090197B">
        <w:trPr>
          <w:trHeight w:val="338"/>
        </w:trPr>
        <w:tc>
          <w:tcPr>
            <w:tcW w:w="1779" w:type="dxa"/>
          </w:tcPr>
          <w:p w14:paraId="169DE44E" w14:textId="370E9EDF" w:rsidR="00D26F96" w:rsidRDefault="007843A5" w:rsidP="00BB0C7F">
            <w:pPr>
              <w:pStyle w:val="TableParagraph"/>
              <w:spacing w:before="65" w:line="276" w:lineRule="auto"/>
              <w:ind w:right="630"/>
              <w:jc w:val="center"/>
              <w:rPr>
                <w:sz w:val="24"/>
              </w:rPr>
            </w:pPr>
            <w:r>
              <w:rPr>
                <w:spacing w:val="-10"/>
                <w:sz w:val="24"/>
              </w:rPr>
              <w:t>3</w:t>
            </w:r>
          </w:p>
        </w:tc>
        <w:tc>
          <w:tcPr>
            <w:tcW w:w="3160" w:type="dxa"/>
          </w:tcPr>
          <w:p w14:paraId="424C4021" w14:textId="24948831" w:rsidR="00D26F96" w:rsidRDefault="0090197B" w:rsidP="0090197B">
            <w:pPr>
              <w:pStyle w:val="TableParagraph"/>
              <w:spacing w:before="62" w:line="276" w:lineRule="auto"/>
              <w:ind w:right="138"/>
              <w:rPr>
                <w:sz w:val="24"/>
              </w:rPr>
            </w:pPr>
            <w:r>
              <w:t xml:space="preserve">    Project Execution Schedule</w:t>
            </w:r>
          </w:p>
        </w:tc>
        <w:tc>
          <w:tcPr>
            <w:tcW w:w="1487" w:type="dxa"/>
          </w:tcPr>
          <w:p w14:paraId="024509E2" w14:textId="34ACD246" w:rsidR="00D26F96" w:rsidRDefault="00D26F96" w:rsidP="00BB0C7F">
            <w:pPr>
              <w:pStyle w:val="TableParagraph"/>
              <w:spacing w:before="62" w:line="276" w:lineRule="auto"/>
              <w:ind w:left="764"/>
              <w:jc w:val="center"/>
              <w:rPr>
                <w:sz w:val="24"/>
              </w:rPr>
            </w:pPr>
          </w:p>
        </w:tc>
      </w:tr>
      <w:tr w:rsidR="00BB0C7F" w14:paraId="6A17D860" w14:textId="77777777" w:rsidTr="0090197B">
        <w:trPr>
          <w:trHeight w:val="338"/>
        </w:trPr>
        <w:tc>
          <w:tcPr>
            <w:tcW w:w="1779" w:type="dxa"/>
          </w:tcPr>
          <w:p w14:paraId="01E05619" w14:textId="2F7BC125" w:rsidR="00BB0C7F" w:rsidRDefault="007843A5" w:rsidP="00BB0C7F">
            <w:pPr>
              <w:pStyle w:val="TableParagraph"/>
              <w:spacing w:before="65" w:line="276" w:lineRule="auto"/>
              <w:ind w:right="630"/>
              <w:jc w:val="center"/>
              <w:rPr>
                <w:spacing w:val="-10"/>
                <w:sz w:val="24"/>
              </w:rPr>
            </w:pPr>
            <w:r>
              <w:rPr>
                <w:spacing w:val="-10"/>
                <w:sz w:val="24"/>
              </w:rPr>
              <w:t>4</w:t>
            </w:r>
          </w:p>
        </w:tc>
        <w:tc>
          <w:tcPr>
            <w:tcW w:w="3160" w:type="dxa"/>
          </w:tcPr>
          <w:p w14:paraId="16539DE7" w14:textId="4B8B6DE6" w:rsidR="00BB0C7F" w:rsidRDefault="0090197B" w:rsidP="00BB0C7F">
            <w:pPr>
              <w:pStyle w:val="TableParagraph"/>
              <w:tabs>
                <w:tab w:val="left" w:pos="753"/>
              </w:tabs>
              <w:spacing w:before="62" w:line="276" w:lineRule="auto"/>
              <w:ind w:right="138"/>
              <w:jc w:val="center"/>
              <w:rPr>
                <w:sz w:val="24"/>
              </w:rPr>
            </w:pPr>
            <w:r>
              <w:t>Data Flow Diagrams</w:t>
            </w:r>
          </w:p>
        </w:tc>
        <w:tc>
          <w:tcPr>
            <w:tcW w:w="1487" w:type="dxa"/>
          </w:tcPr>
          <w:p w14:paraId="20DD6FD4" w14:textId="7F05FB63" w:rsidR="00BB0C7F" w:rsidRDefault="007843A5" w:rsidP="00BB0C7F">
            <w:pPr>
              <w:pStyle w:val="TableParagraph"/>
              <w:spacing w:before="62" w:line="276" w:lineRule="auto"/>
              <w:ind w:left="764"/>
              <w:jc w:val="center"/>
              <w:rPr>
                <w:spacing w:val="-5"/>
                <w:sz w:val="24"/>
              </w:rPr>
            </w:pPr>
            <w:r>
              <w:rPr>
                <w:spacing w:val="-5"/>
                <w:sz w:val="24"/>
              </w:rPr>
              <w:t>19</w:t>
            </w:r>
          </w:p>
        </w:tc>
      </w:tr>
      <w:tr w:rsidR="0090197B" w14:paraId="456172A2" w14:textId="77777777" w:rsidTr="0090197B">
        <w:trPr>
          <w:trHeight w:val="338"/>
        </w:trPr>
        <w:tc>
          <w:tcPr>
            <w:tcW w:w="1779" w:type="dxa"/>
          </w:tcPr>
          <w:p w14:paraId="59C4940F" w14:textId="096EE632" w:rsidR="0090197B" w:rsidRDefault="0090197B" w:rsidP="00BB0C7F">
            <w:pPr>
              <w:pStyle w:val="TableParagraph"/>
              <w:spacing w:before="65" w:line="276" w:lineRule="auto"/>
              <w:ind w:right="630"/>
              <w:jc w:val="center"/>
              <w:rPr>
                <w:spacing w:val="-10"/>
                <w:sz w:val="24"/>
              </w:rPr>
            </w:pPr>
            <w:r>
              <w:rPr>
                <w:spacing w:val="-10"/>
                <w:sz w:val="24"/>
              </w:rPr>
              <w:t xml:space="preserve">5                                           </w:t>
            </w:r>
          </w:p>
        </w:tc>
        <w:tc>
          <w:tcPr>
            <w:tcW w:w="3160" w:type="dxa"/>
          </w:tcPr>
          <w:p w14:paraId="6570DCD6" w14:textId="3D17F659" w:rsidR="0090197B" w:rsidRDefault="0090197B" w:rsidP="00BB0C7F">
            <w:pPr>
              <w:pStyle w:val="TableParagraph"/>
              <w:tabs>
                <w:tab w:val="left" w:pos="753"/>
              </w:tabs>
              <w:spacing w:before="62" w:line="276" w:lineRule="auto"/>
              <w:ind w:right="138"/>
              <w:jc w:val="center"/>
            </w:pPr>
            <w:r>
              <w:t>Complete Block Diagram</w:t>
            </w:r>
          </w:p>
        </w:tc>
        <w:tc>
          <w:tcPr>
            <w:tcW w:w="1487" w:type="dxa"/>
          </w:tcPr>
          <w:p w14:paraId="35D4F255" w14:textId="77777777" w:rsidR="0090197B" w:rsidRDefault="0090197B" w:rsidP="00BB0C7F">
            <w:pPr>
              <w:pStyle w:val="TableParagraph"/>
              <w:spacing w:before="62" w:line="276" w:lineRule="auto"/>
              <w:ind w:left="764"/>
              <w:jc w:val="center"/>
              <w:rPr>
                <w:spacing w:val="-5"/>
                <w:sz w:val="24"/>
              </w:rPr>
            </w:pPr>
          </w:p>
        </w:tc>
      </w:tr>
      <w:tr w:rsidR="0090197B" w14:paraId="0E5E0B7F" w14:textId="77777777" w:rsidTr="0090197B">
        <w:trPr>
          <w:trHeight w:val="338"/>
        </w:trPr>
        <w:tc>
          <w:tcPr>
            <w:tcW w:w="1779" w:type="dxa"/>
          </w:tcPr>
          <w:p w14:paraId="2BC8BE83" w14:textId="50982A27" w:rsidR="0090197B" w:rsidRDefault="0090197B" w:rsidP="00BB0C7F">
            <w:pPr>
              <w:pStyle w:val="TableParagraph"/>
              <w:spacing w:before="65" w:line="276" w:lineRule="auto"/>
              <w:ind w:right="630"/>
              <w:jc w:val="center"/>
              <w:rPr>
                <w:spacing w:val="-10"/>
                <w:sz w:val="24"/>
              </w:rPr>
            </w:pPr>
            <w:r>
              <w:rPr>
                <w:spacing w:val="-10"/>
                <w:sz w:val="24"/>
              </w:rPr>
              <w:t>6</w:t>
            </w:r>
          </w:p>
        </w:tc>
        <w:tc>
          <w:tcPr>
            <w:tcW w:w="3160" w:type="dxa"/>
          </w:tcPr>
          <w:p w14:paraId="4F41681B" w14:textId="0AFDE85D" w:rsidR="0090197B" w:rsidRDefault="0090197B" w:rsidP="00BB0C7F">
            <w:pPr>
              <w:pStyle w:val="TableParagraph"/>
              <w:tabs>
                <w:tab w:val="left" w:pos="753"/>
              </w:tabs>
              <w:spacing w:before="62" w:line="276" w:lineRule="auto"/>
              <w:ind w:right="138"/>
              <w:jc w:val="center"/>
            </w:pPr>
            <w:r>
              <w:t>Live Telemetry Interface</w:t>
            </w:r>
          </w:p>
        </w:tc>
        <w:tc>
          <w:tcPr>
            <w:tcW w:w="1487" w:type="dxa"/>
          </w:tcPr>
          <w:p w14:paraId="1B43AD5A" w14:textId="77777777" w:rsidR="0090197B" w:rsidRDefault="0090197B" w:rsidP="00BB0C7F">
            <w:pPr>
              <w:pStyle w:val="TableParagraph"/>
              <w:spacing w:before="62" w:line="276" w:lineRule="auto"/>
              <w:ind w:left="764"/>
              <w:jc w:val="center"/>
              <w:rPr>
                <w:spacing w:val="-5"/>
                <w:sz w:val="24"/>
              </w:rPr>
            </w:pPr>
          </w:p>
        </w:tc>
      </w:tr>
      <w:tr w:rsidR="0090197B" w14:paraId="4F4CB90C" w14:textId="77777777" w:rsidTr="0090197B">
        <w:trPr>
          <w:trHeight w:val="338"/>
        </w:trPr>
        <w:tc>
          <w:tcPr>
            <w:tcW w:w="1779" w:type="dxa"/>
          </w:tcPr>
          <w:p w14:paraId="75B76486" w14:textId="7895E997" w:rsidR="0090197B" w:rsidRDefault="0090197B" w:rsidP="00BB0C7F">
            <w:pPr>
              <w:pStyle w:val="TableParagraph"/>
              <w:spacing w:before="65" w:line="276" w:lineRule="auto"/>
              <w:ind w:right="630"/>
              <w:jc w:val="center"/>
              <w:rPr>
                <w:spacing w:val="-10"/>
                <w:sz w:val="24"/>
              </w:rPr>
            </w:pPr>
            <w:r>
              <w:rPr>
                <w:spacing w:val="-10"/>
                <w:sz w:val="24"/>
              </w:rPr>
              <w:t>7</w:t>
            </w:r>
          </w:p>
        </w:tc>
        <w:tc>
          <w:tcPr>
            <w:tcW w:w="3160" w:type="dxa"/>
          </w:tcPr>
          <w:p w14:paraId="179871CD" w14:textId="40489711" w:rsidR="0090197B" w:rsidRDefault="0090197B" w:rsidP="00BB0C7F">
            <w:pPr>
              <w:pStyle w:val="TableParagraph"/>
              <w:tabs>
                <w:tab w:val="left" w:pos="753"/>
              </w:tabs>
              <w:spacing w:before="62" w:line="276" w:lineRule="auto"/>
              <w:ind w:right="138"/>
              <w:jc w:val="center"/>
            </w:pPr>
            <w:r>
              <w:t>Budget Tariff Dashboard</w:t>
            </w:r>
          </w:p>
        </w:tc>
        <w:tc>
          <w:tcPr>
            <w:tcW w:w="1487" w:type="dxa"/>
          </w:tcPr>
          <w:p w14:paraId="4E528888" w14:textId="77777777" w:rsidR="0090197B" w:rsidRDefault="0090197B" w:rsidP="00BB0C7F">
            <w:pPr>
              <w:pStyle w:val="TableParagraph"/>
              <w:spacing w:before="62" w:line="276" w:lineRule="auto"/>
              <w:ind w:left="764"/>
              <w:jc w:val="center"/>
              <w:rPr>
                <w:spacing w:val="-5"/>
                <w:sz w:val="24"/>
              </w:rPr>
            </w:pPr>
          </w:p>
        </w:tc>
      </w:tr>
      <w:tr w:rsidR="0090197B" w14:paraId="7CCB48D9" w14:textId="77777777" w:rsidTr="0090197B">
        <w:trPr>
          <w:trHeight w:val="338"/>
        </w:trPr>
        <w:tc>
          <w:tcPr>
            <w:tcW w:w="1779" w:type="dxa"/>
          </w:tcPr>
          <w:p w14:paraId="2E53564B" w14:textId="2A2F3460" w:rsidR="0090197B" w:rsidRDefault="0090197B" w:rsidP="00BB0C7F">
            <w:pPr>
              <w:pStyle w:val="TableParagraph"/>
              <w:spacing w:before="65" w:line="276" w:lineRule="auto"/>
              <w:ind w:right="630"/>
              <w:jc w:val="center"/>
              <w:rPr>
                <w:spacing w:val="-10"/>
                <w:sz w:val="24"/>
              </w:rPr>
            </w:pPr>
            <w:r>
              <w:rPr>
                <w:spacing w:val="-10"/>
                <w:sz w:val="24"/>
              </w:rPr>
              <w:t>8</w:t>
            </w:r>
          </w:p>
        </w:tc>
        <w:tc>
          <w:tcPr>
            <w:tcW w:w="3160" w:type="dxa"/>
          </w:tcPr>
          <w:p w14:paraId="4E2256A8" w14:textId="162B06D9" w:rsidR="0090197B" w:rsidRDefault="0090197B" w:rsidP="00BB0C7F">
            <w:pPr>
              <w:pStyle w:val="TableParagraph"/>
              <w:tabs>
                <w:tab w:val="left" w:pos="753"/>
              </w:tabs>
              <w:spacing w:before="62" w:line="276" w:lineRule="auto"/>
              <w:ind w:right="138"/>
              <w:jc w:val="center"/>
            </w:pPr>
            <w:r>
              <w:t>Stabilizer Calculator Panel</w:t>
            </w:r>
          </w:p>
        </w:tc>
        <w:tc>
          <w:tcPr>
            <w:tcW w:w="1487" w:type="dxa"/>
          </w:tcPr>
          <w:p w14:paraId="16635BF3" w14:textId="77777777" w:rsidR="0090197B" w:rsidRDefault="0090197B" w:rsidP="00BB0C7F">
            <w:pPr>
              <w:pStyle w:val="TableParagraph"/>
              <w:spacing w:before="62" w:line="276" w:lineRule="auto"/>
              <w:ind w:left="764"/>
              <w:jc w:val="center"/>
              <w:rPr>
                <w:spacing w:val="-5"/>
                <w:sz w:val="24"/>
              </w:rPr>
            </w:pPr>
          </w:p>
        </w:tc>
      </w:tr>
      <w:tr w:rsidR="0090197B" w14:paraId="5F79C0E0" w14:textId="77777777" w:rsidTr="0090197B">
        <w:trPr>
          <w:trHeight w:val="338"/>
        </w:trPr>
        <w:tc>
          <w:tcPr>
            <w:tcW w:w="1779" w:type="dxa"/>
          </w:tcPr>
          <w:p w14:paraId="679FE97E" w14:textId="42F5E353" w:rsidR="0090197B" w:rsidRDefault="0090197B" w:rsidP="0090197B">
            <w:pPr>
              <w:pStyle w:val="TableParagraph"/>
              <w:tabs>
                <w:tab w:val="left" w:pos="1246"/>
              </w:tabs>
              <w:spacing w:before="65" w:line="276" w:lineRule="auto"/>
              <w:ind w:right="630"/>
              <w:rPr>
                <w:spacing w:val="-10"/>
                <w:sz w:val="24"/>
              </w:rPr>
            </w:pPr>
          </w:p>
        </w:tc>
        <w:tc>
          <w:tcPr>
            <w:tcW w:w="3160" w:type="dxa"/>
          </w:tcPr>
          <w:p w14:paraId="7CCD8746" w14:textId="19325C0D" w:rsidR="0090197B" w:rsidRDefault="0090197B" w:rsidP="0090197B">
            <w:pPr>
              <w:pStyle w:val="TableParagraph"/>
              <w:tabs>
                <w:tab w:val="left" w:pos="753"/>
                <w:tab w:val="left" w:pos="900"/>
              </w:tabs>
              <w:spacing w:before="62" w:line="276" w:lineRule="auto"/>
              <w:ind w:right="138"/>
              <w:jc w:val="center"/>
            </w:pPr>
          </w:p>
        </w:tc>
        <w:tc>
          <w:tcPr>
            <w:tcW w:w="1487" w:type="dxa"/>
          </w:tcPr>
          <w:p w14:paraId="73CB75F9" w14:textId="77777777" w:rsidR="0090197B" w:rsidRDefault="0090197B" w:rsidP="00BB0C7F">
            <w:pPr>
              <w:pStyle w:val="TableParagraph"/>
              <w:spacing w:before="62" w:line="276" w:lineRule="auto"/>
              <w:ind w:left="764"/>
              <w:jc w:val="center"/>
              <w:rPr>
                <w:spacing w:val="-5"/>
                <w:sz w:val="24"/>
              </w:rPr>
            </w:pPr>
          </w:p>
        </w:tc>
      </w:tr>
    </w:tbl>
    <w:p w14:paraId="6EC2FB80" w14:textId="46777CD4" w:rsidR="00612679" w:rsidRPr="00612679" w:rsidRDefault="0090197B" w:rsidP="0090197B">
      <w:pPr>
        <w:pStyle w:val="TableParagraph"/>
        <w:tabs>
          <w:tab w:val="left" w:pos="2285"/>
        </w:tabs>
        <w:spacing w:line="258" w:lineRule="exact"/>
      </w:pPr>
      <w:r>
        <w:rPr>
          <w:sz w:val="24"/>
        </w:rPr>
        <w:t xml:space="preserve">                                     </w:t>
      </w:r>
    </w:p>
    <w:p w14:paraId="57DBB45A" w14:textId="49374D98" w:rsidR="00612679" w:rsidRDefault="00612679" w:rsidP="00612679"/>
    <w:p w14:paraId="6D089C16" w14:textId="77777777" w:rsidR="0090197B" w:rsidRDefault="0090197B" w:rsidP="00612679"/>
    <w:p w14:paraId="7E58E0AA" w14:textId="77777777" w:rsidR="0090197B" w:rsidRDefault="0090197B" w:rsidP="00612679"/>
    <w:p w14:paraId="32AFD085" w14:textId="77777777" w:rsidR="0090197B" w:rsidRDefault="0090197B" w:rsidP="00612679"/>
    <w:p w14:paraId="2CC00879" w14:textId="77777777" w:rsidR="00D26F96" w:rsidRDefault="008C1B8F">
      <w:pPr>
        <w:spacing w:before="72"/>
        <w:ind w:left="2366" w:right="2369"/>
        <w:jc w:val="center"/>
        <w:rPr>
          <w:b/>
          <w:sz w:val="24"/>
        </w:rPr>
      </w:pPr>
      <w:r>
        <w:rPr>
          <w:b/>
          <w:sz w:val="24"/>
        </w:rPr>
        <w:t>List of</w:t>
      </w:r>
      <w:r>
        <w:rPr>
          <w:b/>
          <w:spacing w:val="9"/>
          <w:sz w:val="24"/>
        </w:rPr>
        <w:t xml:space="preserve"> </w:t>
      </w:r>
      <w:r>
        <w:rPr>
          <w:b/>
          <w:spacing w:val="-2"/>
          <w:sz w:val="24"/>
        </w:rPr>
        <w:t>Tables</w:t>
      </w:r>
    </w:p>
    <w:p w14:paraId="5E11DB7A" w14:textId="77777777" w:rsidR="00D26F96" w:rsidRDefault="00D26F96">
      <w:pPr>
        <w:pStyle w:val="BodyText"/>
        <w:spacing w:before="57"/>
        <w:rPr>
          <w:b/>
          <w:sz w:val="20"/>
        </w:rPr>
      </w:pPr>
    </w:p>
    <w:tbl>
      <w:tblPr>
        <w:tblW w:w="0" w:type="auto"/>
        <w:tblInd w:w="1685" w:type="dxa"/>
        <w:tblLayout w:type="fixed"/>
        <w:tblCellMar>
          <w:left w:w="0" w:type="dxa"/>
          <w:right w:w="0" w:type="dxa"/>
        </w:tblCellMar>
        <w:tblLook w:val="01E0" w:firstRow="1" w:lastRow="1" w:firstColumn="1" w:lastColumn="1" w:noHBand="0" w:noVBand="0"/>
      </w:tblPr>
      <w:tblGrid>
        <w:gridCol w:w="1576"/>
        <w:gridCol w:w="3260"/>
        <w:gridCol w:w="1554"/>
      </w:tblGrid>
      <w:tr w:rsidR="00D26F96" w14:paraId="3F5EBA07" w14:textId="77777777" w:rsidTr="0090197B">
        <w:trPr>
          <w:trHeight w:val="268"/>
        </w:trPr>
        <w:tc>
          <w:tcPr>
            <w:tcW w:w="1576" w:type="dxa"/>
          </w:tcPr>
          <w:p w14:paraId="6E1DC922" w14:textId="77777777" w:rsidR="00D26F96" w:rsidRDefault="008C1B8F">
            <w:pPr>
              <w:pStyle w:val="TableParagraph"/>
              <w:spacing w:line="248" w:lineRule="exact"/>
              <w:ind w:right="616"/>
              <w:jc w:val="center"/>
              <w:rPr>
                <w:b/>
                <w:sz w:val="24"/>
              </w:rPr>
            </w:pPr>
            <w:r>
              <w:rPr>
                <w:b/>
                <w:sz w:val="24"/>
              </w:rPr>
              <w:t>Figure</w:t>
            </w:r>
            <w:r>
              <w:rPr>
                <w:b/>
                <w:spacing w:val="-4"/>
                <w:sz w:val="24"/>
              </w:rPr>
              <w:t xml:space="preserve"> </w:t>
            </w:r>
            <w:r>
              <w:rPr>
                <w:b/>
                <w:spacing w:val="-5"/>
                <w:sz w:val="24"/>
              </w:rPr>
              <w:t>No.</w:t>
            </w:r>
          </w:p>
        </w:tc>
        <w:tc>
          <w:tcPr>
            <w:tcW w:w="3260" w:type="dxa"/>
          </w:tcPr>
          <w:p w14:paraId="07BA1A30" w14:textId="77777777" w:rsidR="00D26F96" w:rsidRDefault="008C1B8F" w:rsidP="0090197B">
            <w:pPr>
              <w:pStyle w:val="TableParagraph"/>
              <w:spacing w:line="248" w:lineRule="exact"/>
              <w:ind w:right="849"/>
              <w:jc w:val="center"/>
              <w:rPr>
                <w:b/>
                <w:sz w:val="24"/>
              </w:rPr>
            </w:pPr>
            <w:r>
              <w:rPr>
                <w:b/>
                <w:sz w:val="24"/>
              </w:rPr>
              <w:t>Figure</w:t>
            </w:r>
            <w:r>
              <w:rPr>
                <w:b/>
                <w:spacing w:val="-8"/>
                <w:sz w:val="24"/>
              </w:rPr>
              <w:t xml:space="preserve"> </w:t>
            </w:r>
            <w:r>
              <w:rPr>
                <w:b/>
                <w:spacing w:val="-4"/>
                <w:sz w:val="24"/>
              </w:rPr>
              <w:t>Name</w:t>
            </w:r>
          </w:p>
        </w:tc>
        <w:tc>
          <w:tcPr>
            <w:tcW w:w="1554" w:type="dxa"/>
          </w:tcPr>
          <w:p w14:paraId="098B483B" w14:textId="77777777" w:rsidR="00D26F96" w:rsidRDefault="008C1B8F">
            <w:pPr>
              <w:pStyle w:val="TableParagraph"/>
              <w:spacing w:line="248" w:lineRule="exact"/>
              <w:ind w:right="48"/>
              <w:jc w:val="right"/>
              <w:rPr>
                <w:b/>
                <w:sz w:val="24"/>
              </w:rPr>
            </w:pPr>
            <w:r>
              <w:rPr>
                <w:b/>
                <w:sz w:val="24"/>
              </w:rPr>
              <w:t>Page</w:t>
            </w:r>
            <w:r>
              <w:rPr>
                <w:b/>
                <w:spacing w:val="-4"/>
                <w:sz w:val="24"/>
              </w:rPr>
              <w:t xml:space="preserve"> </w:t>
            </w:r>
            <w:r>
              <w:rPr>
                <w:b/>
                <w:spacing w:val="-5"/>
                <w:sz w:val="24"/>
              </w:rPr>
              <w:t>No.</w:t>
            </w:r>
          </w:p>
        </w:tc>
      </w:tr>
      <w:tr w:rsidR="00D26F96" w14:paraId="15F00A0E" w14:textId="77777777" w:rsidTr="0090197B">
        <w:trPr>
          <w:trHeight w:val="461"/>
        </w:trPr>
        <w:tc>
          <w:tcPr>
            <w:tcW w:w="1576" w:type="dxa"/>
          </w:tcPr>
          <w:p w14:paraId="30137A08" w14:textId="77777777" w:rsidR="00D26F96" w:rsidRDefault="008C1B8F">
            <w:pPr>
              <w:pStyle w:val="TableParagraph"/>
              <w:spacing w:before="112"/>
              <w:ind w:right="756"/>
              <w:jc w:val="center"/>
              <w:rPr>
                <w:sz w:val="24"/>
              </w:rPr>
            </w:pPr>
            <w:r>
              <w:rPr>
                <w:spacing w:val="-10"/>
                <w:sz w:val="24"/>
              </w:rPr>
              <w:t>1</w:t>
            </w:r>
          </w:p>
        </w:tc>
        <w:tc>
          <w:tcPr>
            <w:tcW w:w="3260" w:type="dxa"/>
          </w:tcPr>
          <w:p w14:paraId="763D566D" w14:textId="7B944C4B" w:rsidR="00D26F96" w:rsidRDefault="001F64B3" w:rsidP="001F64B3">
            <w:pPr>
              <w:pStyle w:val="TableParagraph"/>
              <w:spacing w:line="268" w:lineRule="exact"/>
              <w:ind w:right="865"/>
              <w:jc w:val="center"/>
              <w:rPr>
                <w:sz w:val="24"/>
              </w:rPr>
            </w:pPr>
            <w:r>
              <w:rPr>
                <w:sz w:val="24"/>
              </w:rPr>
              <w:t xml:space="preserve">  </w:t>
            </w:r>
            <w:r w:rsidR="0090197B">
              <w:t>Literature Survey Matrix</w:t>
            </w:r>
          </w:p>
        </w:tc>
        <w:tc>
          <w:tcPr>
            <w:tcW w:w="1554" w:type="dxa"/>
          </w:tcPr>
          <w:p w14:paraId="2A29856A" w14:textId="3F777A1E" w:rsidR="00D26F96" w:rsidRDefault="005A4B84">
            <w:pPr>
              <w:pStyle w:val="TableParagraph"/>
              <w:spacing w:line="268" w:lineRule="exact"/>
              <w:ind w:right="89"/>
              <w:jc w:val="right"/>
              <w:rPr>
                <w:sz w:val="24"/>
              </w:rPr>
            </w:pPr>
            <w:r>
              <w:rPr>
                <w:sz w:val="24"/>
              </w:rPr>
              <w:t>11</w:t>
            </w:r>
            <w:r w:rsidR="008C1B8F">
              <w:rPr>
                <w:spacing w:val="4"/>
                <w:sz w:val="24"/>
              </w:rPr>
              <w:t xml:space="preserve"> </w:t>
            </w:r>
            <w:r w:rsidR="008C1B8F">
              <w:rPr>
                <w:sz w:val="24"/>
              </w:rPr>
              <w:t>to</w:t>
            </w:r>
            <w:r w:rsidR="008C1B8F">
              <w:rPr>
                <w:spacing w:val="4"/>
                <w:sz w:val="24"/>
              </w:rPr>
              <w:t xml:space="preserve"> </w:t>
            </w:r>
            <w:r>
              <w:rPr>
                <w:spacing w:val="-5"/>
                <w:sz w:val="24"/>
              </w:rPr>
              <w:t>13</w:t>
            </w:r>
          </w:p>
        </w:tc>
      </w:tr>
      <w:tr w:rsidR="00D26F96" w14:paraId="2AA8FF20" w14:textId="77777777" w:rsidTr="0090197B">
        <w:trPr>
          <w:trHeight w:val="459"/>
        </w:trPr>
        <w:tc>
          <w:tcPr>
            <w:tcW w:w="1576" w:type="dxa"/>
          </w:tcPr>
          <w:p w14:paraId="34BE66B2" w14:textId="77777777" w:rsidR="00D26F96" w:rsidRDefault="008C1B8F">
            <w:pPr>
              <w:pStyle w:val="TableParagraph"/>
              <w:spacing w:before="183" w:line="256" w:lineRule="exact"/>
              <w:ind w:right="756"/>
              <w:jc w:val="center"/>
              <w:rPr>
                <w:sz w:val="24"/>
              </w:rPr>
            </w:pPr>
            <w:r>
              <w:rPr>
                <w:spacing w:val="-10"/>
                <w:sz w:val="24"/>
              </w:rPr>
              <w:t>2</w:t>
            </w:r>
          </w:p>
        </w:tc>
        <w:tc>
          <w:tcPr>
            <w:tcW w:w="3260" w:type="dxa"/>
          </w:tcPr>
          <w:p w14:paraId="07768991" w14:textId="22F1F31B" w:rsidR="00D26F96" w:rsidRDefault="0090197B" w:rsidP="001F64B3">
            <w:pPr>
              <w:pStyle w:val="TableParagraph"/>
              <w:spacing w:before="63"/>
              <w:ind w:right="777"/>
              <w:rPr>
                <w:sz w:val="24"/>
              </w:rPr>
            </w:pPr>
            <w:r>
              <w:rPr>
                <w:sz w:val="24"/>
              </w:rPr>
              <w:t xml:space="preserve">  </w:t>
            </w:r>
            <w:r>
              <w:t>System Feasibility Matrix</w:t>
            </w:r>
          </w:p>
        </w:tc>
        <w:tc>
          <w:tcPr>
            <w:tcW w:w="1554" w:type="dxa"/>
          </w:tcPr>
          <w:p w14:paraId="69883D6A" w14:textId="4DF0954B" w:rsidR="00D26F96" w:rsidRDefault="005A4B84">
            <w:pPr>
              <w:pStyle w:val="TableParagraph"/>
              <w:spacing w:before="63"/>
              <w:ind w:left="1121"/>
              <w:rPr>
                <w:sz w:val="24"/>
              </w:rPr>
            </w:pPr>
            <w:r>
              <w:rPr>
                <w:spacing w:val="-5"/>
                <w:sz w:val="24"/>
              </w:rPr>
              <w:t>16</w:t>
            </w:r>
          </w:p>
        </w:tc>
      </w:tr>
      <w:tr w:rsidR="005A4B84" w14:paraId="484CB136" w14:textId="77777777" w:rsidTr="0090197B">
        <w:trPr>
          <w:trHeight w:val="459"/>
        </w:trPr>
        <w:tc>
          <w:tcPr>
            <w:tcW w:w="1576" w:type="dxa"/>
          </w:tcPr>
          <w:p w14:paraId="53C98C90" w14:textId="413733E4" w:rsidR="005A4B84" w:rsidRDefault="005A4B84">
            <w:pPr>
              <w:pStyle w:val="TableParagraph"/>
              <w:spacing w:before="183" w:line="256" w:lineRule="exact"/>
              <w:ind w:right="756"/>
              <w:jc w:val="center"/>
              <w:rPr>
                <w:spacing w:val="-10"/>
                <w:sz w:val="24"/>
              </w:rPr>
            </w:pPr>
            <w:r>
              <w:rPr>
                <w:spacing w:val="-10"/>
                <w:sz w:val="24"/>
              </w:rPr>
              <w:t>3</w:t>
            </w:r>
          </w:p>
        </w:tc>
        <w:tc>
          <w:tcPr>
            <w:tcW w:w="3260" w:type="dxa"/>
          </w:tcPr>
          <w:p w14:paraId="76224F3E" w14:textId="405A71E7" w:rsidR="005A4B84" w:rsidRDefault="0090197B" w:rsidP="001F64B3">
            <w:pPr>
              <w:pStyle w:val="TableParagraph"/>
              <w:spacing w:before="63"/>
              <w:ind w:right="777"/>
              <w:rPr>
                <w:sz w:val="24"/>
              </w:rPr>
            </w:pPr>
            <w:r>
              <w:t>Work Breakdown Structure</w:t>
            </w:r>
          </w:p>
        </w:tc>
        <w:tc>
          <w:tcPr>
            <w:tcW w:w="1554" w:type="dxa"/>
          </w:tcPr>
          <w:p w14:paraId="1D47030C" w14:textId="6FCBE248" w:rsidR="005A4B84" w:rsidRDefault="001F64B3">
            <w:pPr>
              <w:pStyle w:val="TableParagraph"/>
              <w:spacing w:before="63"/>
              <w:ind w:left="1121"/>
              <w:rPr>
                <w:spacing w:val="-5"/>
                <w:sz w:val="24"/>
              </w:rPr>
            </w:pPr>
            <w:r>
              <w:rPr>
                <w:spacing w:val="-5"/>
                <w:sz w:val="24"/>
              </w:rPr>
              <w:t>20</w:t>
            </w:r>
          </w:p>
        </w:tc>
      </w:tr>
      <w:tr w:rsidR="0090197B" w14:paraId="0C9B5ACD" w14:textId="77777777" w:rsidTr="0090197B">
        <w:trPr>
          <w:trHeight w:val="459"/>
        </w:trPr>
        <w:tc>
          <w:tcPr>
            <w:tcW w:w="1576" w:type="dxa"/>
          </w:tcPr>
          <w:p w14:paraId="4AD906A6" w14:textId="3EF734B8" w:rsidR="0090197B" w:rsidRDefault="0090197B">
            <w:pPr>
              <w:pStyle w:val="TableParagraph"/>
              <w:spacing w:before="183" w:line="256" w:lineRule="exact"/>
              <w:ind w:right="756"/>
              <w:jc w:val="center"/>
              <w:rPr>
                <w:spacing w:val="-10"/>
                <w:sz w:val="24"/>
              </w:rPr>
            </w:pPr>
            <w:r>
              <w:rPr>
                <w:spacing w:val="-10"/>
                <w:sz w:val="24"/>
              </w:rPr>
              <w:t>4</w:t>
            </w:r>
          </w:p>
        </w:tc>
        <w:tc>
          <w:tcPr>
            <w:tcW w:w="3260" w:type="dxa"/>
          </w:tcPr>
          <w:p w14:paraId="02E0E2C1" w14:textId="24CAF48D" w:rsidR="0090197B" w:rsidRDefault="0090197B" w:rsidP="001F64B3">
            <w:pPr>
              <w:pStyle w:val="TableParagraph"/>
              <w:spacing w:before="63"/>
              <w:ind w:right="777"/>
              <w:rPr>
                <w:sz w:val="24"/>
              </w:rPr>
            </w:pPr>
            <w:r>
              <w:t>Sensor Calibration Results</w:t>
            </w:r>
          </w:p>
        </w:tc>
        <w:tc>
          <w:tcPr>
            <w:tcW w:w="1554" w:type="dxa"/>
          </w:tcPr>
          <w:p w14:paraId="0867AE6E" w14:textId="77777777" w:rsidR="0090197B" w:rsidRDefault="0090197B">
            <w:pPr>
              <w:pStyle w:val="TableParagraph"/>
              <w:spacing w:before="63"/>
              <w:ind w:left="1121"/>
              <w:rPr>
                <w:spacing w:val="-5"/>
                <w:sz w:val="24"/>
              </w:rPr>
            </w:pPr>
          </w:p>
        </w:tc>
      </w:tr>
      <w:tr w:rsidR="0090197B" w14:paraId="418FCC8A" w14:textId="77777777" w:rsidTr="0090197B">
        <w:trPr>
          <w:trHeight w:val="459"/>
        </w:trPr>
        <w:tc>
          <w:tcPr>
            <w:tcW w:w="1576" w:type="dxa"/>
          </w:tcPr>
          <w:p w14:paraId="18465D4B" w14:textId="44A699B5" w:rsidR="0090197B" w:rsidRDefault="0090197B">
            <w:pPr>
              <w:pStyle w:val="TableParagraph"/>
              <w:spacing w:before="183" w:line="256" w:lineRule="exact"/>
              <w:ind w:right="756"/>
              <w:jc w:val="center"/>
              <w:rPr>
                <w:spacing w:val="-10"/>
                <w:sz w:val="24"/>
              </w:rPr>
            </w:pPr>
            <w:r>
              <w:rPr>
                <w:spacing w:val="-10"/>
                <w:sz w:val="24"/>
              </w:rPr>
              <w:t>5</w:t>
            </w:r>
          </w:p>
        </w:tc>
        <w:tc>
          <w:tcPr>
            <w:tcW w:w="3260" w:type="dxa"/>
          </w:tcPr>
          <w:p w14:paraId="5E75C1AA" w14:textId="0BE78756" w:rsidR="0090197B" w:rsidRDefault="0090197B" w:rsidP="001F64B3">
            <w:pPr>
              <w:pStyle w:val="TableParagraph"/>
              <w:spacing w:before="63"/>
              <w:ind w:right="777"/>
            </w:pPr>
            <w:r>
              <w:t>Software Test Suite</w:t>
            </w:r>
          </w:p>
        </w:tc>
        <w:tc>
          <w:tcPr>
            <w:tcW w:w="1554" w:type="dxa"/>
          </w:tcPr>
          <w:p w14:paraId="6693722B" w14:textId="77777777" w:rsidR="0090197B" w:rsidRDefault="0090197B">
            <w:pPr>
              <w:pStyle w:val="TableParagraph"/>
              <w:spacing w:before="63"/>
              <w:ind w:left="1121"/>
              <w:rPr>
                <w:spacing w:val="-5"/>
                <w:sz w:val="24"/>
              </w:rPr>
            </w:pPr>
          </w:p>
        </w:tc>
      </w:tr>
    </w:tbl>
    <w:p w14:paraId="30502C84" w14:textId="6ECBD62E" w:rsidR="00612679" w:rsidRDefault="00612679">
      <w:pPr>
        <w:pStyle w:val="TableParagraph"/>
        <w:rPr>
          <w:sz w:val="24"/>
        </w:rPr>
      </w:pPr>
    </w:p>
    <w:p w14:paraId="46D205D9" w14:textId="77777777" w:rsidR="00612679" w:rsidRPr="00612679" w:rsidRDefault="00612679" w:rsidP="00612679"/>
    <w:p w14:paraId="1929F6CC" w14:textId="77777777" w:rsidR="00612679" w:rsidRPr="00612679" w:rsidRDefault="00612679" w:rsidP="00612679"/>
    <w:p w14:paraId="1CE4A4B7" w14:textId="2BCD7A48" w:rsidR="00612679" w:rsidRDefault="00612679" w:rsidP="00612679"/>
    <w:p w14:paraId="04D8F5ED" w14:textId="58CAB32C" w:rsidR="00612679" w:rsidRDefault="00612679" w:rsidP="00612679"/>
    <w:p w14:paraId="4C3F9355" w14:textId="77777777" w:rsidR="0090197B" w:rsidRDefault="00612679" w:rsidP="00612679">
      <w:pPr>
        <w:tabs>
          <w:tab w:val="left" w:pos="1770"/>
        </w:tabs>
      </w:pPr>
      <w:r>
        <w:tab/>
      </w:r>
      <w:r>
        <w:tab/>
      </w:r>
      <w:r>
        <w:tab/>
      </w:r>
    </w:p>
    <w:p w14:paraId="39A7F356" w14:textId="77777777" w:rsidR="0090197B" w:rsidRDefault="0090197B" w:rsidP="00612679">
      <w:pPr>
        <w:tabs>
          <w:tab w:val="left" w:pos="1770"/>
        </w:tabs>
      </w:pPr>
    </w:p>
    <w:p w14:paraId="7B2EFD42" w14:textId="77777777" w:rsidR="0090197B" w:rsidRDefault="0090197B" w:rsidP="00612679">
      <w:pPr>
        <w:tabs>
          <w:tab w:val="left" w:pos="1770"/>
        </w:tabs>
      </w:pPr>
    </w:p>
    <w:p w14:paraId="54B6D712" w14:textId="77777777" w:rsidR="0090197B" w:rsidRDefault="0090197B" w:rsidP="00612679">
      <w:pPr>
        <w:tabs>
          <w:tab w:val="left" w:pos="1770"/>
        </w:tabs>
      </w:pPr>
    </w:p>
    <w:p w14:paraId="05659E64" w14:textId="77777777" w:rsidR="0090197B" w:rsidRDefault="0090197B" w:rsidP="00612679">
      <w:pPr>
        <w:tabs>
          <w:tab w:val="left" w:pos="1770"/>
        </w:tabs>
      </w:pPr>
    </w:p>
    <w:p w14:paraId="3414C8AB" w14:textId="77777777" w:rsidR="0090197B" w:rsidRDefault="0090197B" w:rsidP="00612679">
      <w:pPr>
        <w:tabs>
          <w:tab w:val="left" w:pos="1770"/>
        </w:tabs>
      </w:pPr>
    </w:p>
    <w:p w14:paraId="418E0417" w14:textId="1E4C37E2" w:rsidR="00D26F96" w:rsidRPr="0090197B" w:rsidRDefault="008C1B8F" w:rsidP="0090197B">
      <w:pPr>
        <w:tabs>
          <w:tab w:val="left" w:pos="1770"/>
        </w:tabs>
        <w:jc w:val="center"/>
        <w:rPr>
          <w:b/>
          <w:sz w:val="24"/>
        </w:rPr>
      </w:pPr>
      <w:r>
        <w:rPr>
          <w:b/>
          <w:sz w:val="24"/>
        </w:rPr>
        <w:lastRenderedPageBreak/>
        <w:t>Abbreviations</w:t>
      </w:r>
      <w:r>
        <w:rPr>
          <w:b/>
          <w:spacing w:val="13"/>
          <w:sz w:val="24"/>
        </w:rPr>
        <w:t xml:space="preserve"> </w:t>
      </w:r>
      <w:r>
        <w:rPr>
          <w:b/>
          <w:sz w:val="24"/>
        </w:rPr>
        <w:t>and</w:t>
      </w:r>
      <w:r>
        <w:rPr>
          <w:b/>
          <w:spacing w:val="16"/>
          <w:sz w:val="24"/>
        </w:rPr>
        <w:t xml:space="preserve"> </w:t>
      </w:r>
      <w:r>
        <w:rPr>
          <w:b/>
          <w:spacing w:val="-2"/>
          <w:sz w:val="24"/>
        </w:rPr>
        <w:t>symbols</w:t>
      </w:r>
    </w:p>
    <w:p w14:paraId="5DE7D8D4" w14:textId="77777777" w:rsidR="009E230E" w:rsidRPr="009E230E" w:rsidRDefault="009E230E" w:rsidP="009E230E">
      <w:pPr>
        <w:widowControl/>
        <w:autoSpaceDE/>
        <w:autoSpaceDN/>
        <w:spacing w:before="100" w:beforeAutospacing="1" w:after="100" w:afterAutospacing="1"/>
        <w:rPr>
          <w:sz w:val="24"/>
          <w:szCs w:val="24"/>
          <w:lang w:val="en-IN" w:eastAsia="en-IN"/>
        </w:rPr>
      </w:pPr>
      <w:proofErr w:type="gramStart"/>
      <w:r w:rsidRPr="009E230E">
        <w:rPr>
          <w:rFonts w:hAnsi="Symbol"/>
          <w:sz w:val="24"/>
          <w:szCs w:val="24"/>
          <w:lang w:val="en-IN" w:eastAsia="en-IN"/>
        </w:rPr>
        <w:t></w:t>
      </w:r>
      <w:r w:rsidRPr="009E230E">
        <w:rPr>
          <w:sz w:val="24"/>
          <w:szCs w:val="24"/>
          <w:lang w:val="en-IN" w:eastAsia="en-IN"/>
        </w:rPr>
        <w:t xml:space="preserve">  </w:t>
      </w:r>
      <w:proofErr w:type="spellStart"/>
      <w:r w:rsidRPr="009E230E">
        <w:rPr>
          <w:b/>
          <w:bCs/>
          <w:sz w:val="24"/>
          <w:szCs w:val="24"/>
          <w:lang w:val="en-IN" w:eastAsia="en-IN"/>
        </w:rPr>
        <w:t>IoT</w:t>
      </w:r>
      <w:proofErr w:type="spellEnd"/>
      <w:proofErr w:type="gramEnd"/>
      <w:r w:rsidRPr="009E230E">
        <w:rPr>
          <w:sz w:val="24"/>
          <w:szCs w:val="24"/>
          <w:lang w:val="en-IN" w:eastAsia="en-IN"/>
        </w:rPr>
        <w:t xml:space="preserve"> – Internet of Things </w:t>
      </w:r>
    </w:p>
    <w:p w14:paraId="22762817" w14:textId="77777777" w:rsidR="009E230E" w:rsidRPr="009E230E" w:rsidRDefault="009E230E" w:rsidP="009E230E">
      <w:pPr>
        <w:widowControl/>
        <w:autoSpaceDE/>
        <w:autoSpaceDN/>
        <w:spacing w:before="100" w:beforeAutospacing="1" w:after="100" w:afterAutospacing="1"/>
        <w:rPr>
          <w:sz w:val="24"/>
          <w:szCs w:val="24"/>
          <w:lang w:val="en-IN" w:eastAsia="en-IN"/>
        </w:rPr>
      </w:pPr>
      <w:proofErr w:type="gramStart"/>
      <w:r w:rsidRPr="009E230E">
        <w:rPr>
          <w:rFonts w:hAnsi="Symbol"/>
          <w:sz w:val="24"/>
          <w:szCs w:val="24"/>
          <w:lang w:val="en-IN" w:eastAsia="en-IN"/>
        </w:rPr>
        <w:t></w:t>
      </w:r>
      <w:r w:rsidRPr="009E230E">
        <w:rPr>
          <w:sz w:val="24"/>
          <w:szCs w:val="24"/>
          <w:lang w:val="en-IN" w:eastAsia="en-IN"/>
        </w:rPr>
        <w:t xml:space="preserve">  </w:t>
      </w:r>
      <w:r w:rsidRPr="009E230E">
        <w:rPr>
          <w:b/>
          <w:bCs/>
          <w:sz w:val="24"/>
          <w:szCs w:val="24"/>
          <w:lang w:val="en-IN" w:eastAsia="en-IN"/>
        </w:rPr>
        <w:t>ESP32</w:t>
      </w:r>
      <w:proofErr w:type="gramEnd"/>
      <w:r w:rsidRPr="009E230E">
        <w:rPr>
          <w:sz w:val="24"/>
          <w:szCs w:val="24"/>
          <w:lang w:val="en-IN" w:eastAsia="en-IN"/>
        </w:rPr>
        <w:t xml:space="preserve"> – 32-bit Microcontroller with Integrated Wi-Fi/Bluetooth</w:t>
      </w:r>
    </w:p>
    <w:p w14:paraId="29ECC37D" w14:textId="77777777" w:rsidR="009E230E" w:rsidRPr="009E230E" w:rsidRDefault="009E230E" w:rsidP="009E230E">
      <w:pPr>
        <w:widowControl/>
        <w:autoSpaceDE/>
        <w:autoSpaceDN/>
        <w:spacing w:before="100" w:beforeAutospacing="1" w:after="100" w:afterAutospacing="1"/>
        <w:rPr>
          <w:sz w:val="24"/>
          <w:szCs w:val="24"/>
          <w:lang w:val="en-IN" w:eastAsia="en-IN"/>
        </w:rPr>
      </w:pPr>
      <w:proofErr w:type="gramStart"/>
      <w:r w:rsidRPr="009E230E">
        <w:rPr>
          <w:rFonts w:hAnsi="Symbol"/>
          <w:sz w:val="24"/>
          <w:szCs w:val="24"/>
          <w:lang w:val="en-IN" w:eastAsia="en-IN"/>
        </w:rPr>
        <w:t></w:t>
      </w:r>
      <w:r w:rsidRPr="009E230E">
        <w:rPr>
          <w:sz w:val="24"/>
          <w:szCs w:val="24"/>
          <w:lang w:val="en-IN" w:eastAsia="en-IN"/>
        </w:rPr>
        <w:t xml:space="preserve">  </w:t>
      </w:r>
      <w:r w:rsidRPr="009E230E">
        <w:rPr>
          <w:b/>
          <w:bCs/>
          <w:sz w:val="24"/>
          <w:szCs w:val="24"/>
          <w:lang w:val="en-IN" w:eastAsia="en-IN"/>
        </w:rPr>
        <w:t>PZEM</w:t>
      </w:r>
      <w:proofErr w:type="gramEnd"/>
      <w:r w:rsidRPr="009E230E">
        <w:rPr>
          <w:sz w:val="24"/>
          <w:szCs w:val="24"/>
          <w:lang w:val="en-IN" w:eastAsia="en-IN"/>
        </w:rPr>
        <w:t xml:space="preserve"> – PZEM-004T AC Multifunction Power Meter Module</w:t>
      </w:r>
    </w:p>
    <w:p w14:paraId="7B1450AC" w14:textId="77777777" w:rsidR="009E230E" w:rsidRPr="009E230E" w:rsidRDefault="009E230E" w:rsidP="009E230E">
      <w:pPr>
        <w:widowControl/>
        <w:autoSpaceDE/>
        <w:autoSpaceDN/>
        <w:spacing w:before="100" w:beforeAutospacing="1" w:after="100" w:afterAutospacing="1"/>
        <w:rPr>
          <w:sz w:val="24"/>
          <w:szCs w:val="24"/>
          <w:lang w:val="en-IN" w:eastAsia="en-IN"/>
        </w:rPr>
      </w:pPr>
      <w:proofErr w:type="gramStart"/>
      <w:r w:rsidRPr="009E230E">
        <w:rPr>
          <w:rFonts w:hAnsi="Symbol"/>
          <w:sz w:val="24"/>
          <w:szCs w:val="24"/>
          <w:lang w:val="en-IN" w:eastAsia="en-IN"/>
        </w:rPr>
        <w:t></w:t>
      </w:r>
      <w:r w:rsidRPr="009E230E">
        <w:rPr>
          <w:sz w:val="24"/>
          <w:szCs w:val="24"/>
          <w:lang w:val="en-IN" w:eastAsia="en-IN"/>
        </w:rPr>
        <w:t xml:space="preserve">  </w:t>
      </w:r>
      <w:r w:rsidRPr="009E230E">
        <w:rPr>
          <w:b/>
          <w:bCs/>
          <w:sz w:val="24"/>
          <w:szCs w:val="24"/>
          <w:lang w:val="en-IN" w:eastAsia="en-IN"/>
        </w:rPr>
        <w:t>NILM</w:t>
      </w:r>
      <w:proofErr w:type="gramEnd"/>
      <w:r w:rsidRPr="009E230E">
        <w:rPr>
          <w:sz w:val="24"/>
          <w:szCs w:val="24"/>
          <w:lang w:val="en-IN" w:eastAsia="en-IN"/>
        </w:rPr>
        <w:t xml:space="preserve"> – Non-Intrusive Load Monitoring</w:t>
      </w:r>
    </w:p>
    <w:p w14:paraId="5567D483" w14:textId="77777777" w:rsidR="009E230E" w:rsidRPr="009E230E" w:rsidRDefault="009E230E" w:rsidP="009E230E">
      <w:pPr>
        <w:widowControl/>
        <w:autoSpaceDE/>
        <w:autoSpaceDN/>
        <w:spacing w:before="100" w:beforeAutospacing="1" w:after="100" w:afterAutospacing="1"/>
        <w:rPr>
          <w:sz w:val="24"/>
          <w:szCs w:val="24"/>
          <w:lang w:val="en-IN" w:eastAsia="en-IN"/>
        </w:rPr>
      </w:pPr>
      <w:proofErr w:type="gramStart"/>
      <w:r w:rsidRPr="009E230E">
        <w:rPr>
          <w:rFonts w:hAnsi="Symbol"/>
          <w:sz w:val="24"/>
          <w:szCs w:val="24"/>
          <w:lang w:val="en-IN" w:eastAsia="en-IN"/>
        </w:rPr>
        <w:t></w:t>
      </w:r>
      <w:r w:rsidRPr="009E230E">
        <w:rPr>
          <w:sz w:val="24"/>
          <w:szCs w:val="24"/>
          <w:lang w:val="en-IN" w:eastAsia="en-IN"/>
        </w:rPr>
        <w:t xml:space="preserve">  </w:t>
      </w:r>
      <w:r w:rsidRPr="009E230E">
        <w:rPr>
          <w:b/>
          <w:bCs/>
          <w:sz w:val="24"/>
          <w:szCs w:val="24"/>
          <w:lang w:val="en-IN" w:eastAsia="en-IN"/>
        </w:rPr>
        <w:t>CT</w:t>
      </w:r>
      <w:proofErr w:type="gramEnd"/>
      <w:r w:rsidRPr="009E230E">
        <w:rPr>
          <w:sz w:val="24"/>
          <w:szCs w:val="24"/>
          <w:lang w:val="en-IN" w:eastAsia="en-IN"/>
        </w:rPr>
        <w:t xml:space="preserve"> – Current Transformer</w:t>
      </w:r>
    </w:p>
    <w:p w14:paraId="0B509383" w14:textId="77777777" w:rsidR="009E230E" w:rsidRPr="009E230E" w:rsidRDefault="009E230E" w:rsidP="009E230E">
      <w:pPr>
        <w:widowControl/>
        <w:autoSpaceDE/>
        <w:autoSpaceDN/>
        <w:spacing w:before="100" w:beforeAutospacing="1" w:after="100" w:afterAutospacing="1"/>
        <w:rPr>
          <w:sz w:val="24"/>
          <w:szCs w:val="24"/>
          <w:lang w:val="en-IN" w:eastAsia="en-IN"/>
        </w:rPr>
      </w:pPr>
      <w:proofErr w:type="gramStart"/>
      <w:r w:rsidRPr="009E230E">
        <w:rPr>
          <w:rFonts w:hAnsi="Symbol"/>
          <w:sz w:val="24"/>
          <w:szCs w:val="24"/>
          <w:lang w:val="en-IN" w:eastAsia="en-IN"/>
        </w:rPr>
        <w:t></w:t>
      </w:r>
      <w:r w:rsidRPr="009E230E">
        <w:rPr>
          <w:sz w:val="24"/>
          <w:szCs w:val="24"/>
          <w:lang w:val="en-IN" w:eastAsia="en-IN"/>
        </w:rPr>
        <w:t xml:space="preserve">  </w:t>
      </w:r>
      <w:r w:rsidRPr="009E230E">
        <w:rPr>
          <w:b/>
          <w:bCs/>
          <w:sz w:val="24"/>
          <w:szCs w:val="24"/>
          <w:lang w:val="en-IN" w:eastAsia="en-IN"/>
        </w:rPr>
        <w:t>PF</w:t>
      </w:r>
      <w:proofErr w:type="gramEnd"/>
      <w:r w:rsidRPr="009E230E">
        <w:rPr>
          <w:sz w:val="24"/>
          <w:szCs w:val="24"/>
          <w:lang w:val="en-IN" w:eastAsia="en-IN"/>
        </w:rPr>
        <w:t xml:space="preserve"> – Power Factor</w:t>
      </w:r>
    </w:p>
    <w:p w14:paraId="2D37CDFA" w14:textId="77777777" w:rsidR="009E230E" w:rsidRPr="009E230E" w:rsidRDefault="009E230E" w:rsidP="009E230E">
      <w:pPr>
        <w:widowControl/>
        <w:autoSpaceDE/>
        <w:autoSpaceDN/>
        <w:spacing w:before="100" w:beforeAutospacing="1" w:after="100" w:afterAutospacing="1"/>
        <w:rPr>
          <w:sz w:val="24"/>
          <w:szCs w:val="24"/>
          <w:lang w:val="en-IN" w:eastAsia="en-IN"/>
        </w:rPr>
      </w:pPr>
      <w:proofErr w:type="gramStart"/>
      <w:r w:rsidRPr="009E230E">
        <w:rPr>
          <w:rFonts w:hAnsi="Symbol"/>
          <w:sz w:val="24"/>
          <w:szCs w:val="24"/>
          <w:lang w:val="en-IN" w:eastAsia="en-IN"/>
        </w:rPr>
        <w:t></w:t>
      </w:r>
      <w:r w:rsidRPr="009E230E">
        <w:rPr>
          <w:sz w:val="24"/>
          <w:szCs w:val="24"/>
          <w:lang w:val="en-IN" w:eastAsia="en-IN"/>
        </w:rPr>
        <w:t xml:space="preserve">  </w:t>
      </w:r>
      <w:r w:rsidRPr="009E230E">
        <w:rPr>
          <w:b/>
          <w:bCs/>
          <w:sz w:val="24"/>
          <w:szCs w:val="24"/>
          <w:lang w:val="en-IN" w:eastAsia="en-IN"/>
        </w:rPr>
        <w:t>RMS</w:t>
      </w:r>
      <w:proofErr w:type="gramEnd"/>
      <w:r w:rsidRPr="009E230E">
        <w:rPr>
          <w:sz w:val="24"/>
          <w:szCs w:val="24"/>
          <w:lang w:val="en-IN" w:eastAsia="en-IN"/>
        </w:rPr>
        <w:t xml:space="preserve"> – Root Mean Square</w:t>
      </w:r>
    </w:p>
    <w:p w14:paraId="50E5AAF0" w14:textId="77777777" w:rsidR="009E230E" w:rsidRPr="009E230E" w:rsidRDefault="009E230E" w:rsidP="009E230E">
      <w:pPr>
        <w:widowControl/>
        <w:autoSpaceDE/>
        <w:autoSpaceDN/>
        <w:spacing w:before="100" w:beforeAutospacing="1" w:after="100" w:afterAutospacing="1"/>
        <w:rPr>
          <w:sz w:val="24"/>
          <w:szCs w:val="24"/>
          <w:lang w:val="en-IN" w:eastAsia="en-IN"/>
        </w:rPr>
      </w:pPr>
      <w:proofErr w:type="gramStart"/>
      <w:r w:rsidRPr="009E230E">
        <w:rPr>
          <w:rFonts w:hAnsi="Symbol"/>
          <w:sz w:val="24"/>
          <w:szCs w:val="24"/>
          <w:lang w:val="en-IN" w:eastAsia="en-IN"/>
        </w:rPr>
        <w:t></w:t>
      </w:r>
      <w:r w:rsidRPr="009E230E">
        <w:rPr>
          <w:sz w:val="24"/>
          <w:szCs w:val="24"/>
          <w:lang w:val="en-IN" w:eastAsia="en-IN"/>
        </w:rPr>
        <w:t xml:space="preserve">  </w:t>
      </w:r>
      <w:r w:rsidRPr="009E230E">
        <w:rPr>
          <w:b/>
          <w:bCs/>
          <w:sz w:val="24"/>
          <w:szCs w:val="24"/>
          <w:lang w:val="en-IN" w:eastAsia="en-IN"/>
        </w:rPr>
        <w:t>kVA</w:t>
      </w:r>
      <w:proofErr w:type="gramEnd"/>
      <w:r w:rsidRPr="009E230E">
        <w:rPr>
          <w:sz w:val="24"/>
          <w:szCs w:val="24"/>
          <w:lang w:val="en-IN" w:eastAsia="en-IN"/>
        </w:rPr>
        <w:t xml:space="preserve"> – Kilovolt-Ampere</w:t>
      </w:r>
    </w:p>
    <w:p w14:paraId="15DB9F18" w14:textId="77777777" w:rsidR="009E230E" w:rsidRPr="009E230E" w:rsidRDefault="009E230E" w:rsidP="009E230E">
      <w:pPr>
        <w:widowControl/>
        <w:autoSpaceDE/>
        <w:autoSpaceDN/>
        <w:spacing w:before="100" w:beforeAutospacing="1" w:after="100" w:afterAutospacing="1"/>
        <w:rPr>
          <w:sz w:val="24"/>
          <w:szCs w:val="24"/>
          <w:lang w:val="en-IN" w:eastAsia="en-IN"/>
        </w:rPr>
      </w:pPr>
      <w:proofErr w:type="gramStart"/>
      <w:r w:rsidRPr="009E230E">
        <w:rPr>
          <w:rFonts w:hAnsi="Symbol"/>
          <w:sz w:val="24"/>
          <w:szCs w:val="24"/>
          <w:lang w:val="en-IN" w:eastAsia="en-IN"/>
        </w:rPr>
        <w:t></w:t>
      </w:r>
      <w:r w:rsidRPr="009E230E">
        <w:rPr>
          <w:sz w:val="24"/>
          <w:szCs w:val="24"/>
          <w:lang w:val="en-IN" w:eastAsia="en-IN"/>
        </w:rPr>
        <w:t xml:space="preserve">  </w:t>
      </w:r>
      <w:r w:rsidRPr="009E230E">
        <w:rPr>
          <w:b/>
          <w:bCs/>
          <w:sz w:val="24"/>
          <w:szCs w:val="24"/>
          <w:lang w:val="en-IN" w:eastAsia="en-IN"/>
        </w:rPr>
        <w:t>kWh</w:t>
      </w:r>
      <w:proofErr w:type="gramEnd"/>
      <w:r w:rsidRPr="009E230E">
        <w:rPr>
          <w:sz w:val="24"/>
          <w:szCs w:val="24"/>
          <w:lang w:val="en-IN" w:eastAsia="en-IN"/>
        </w:rPr>
        <w:t xml:space="preserve"> – Kilowatt-Hour</w:t>
      </w:r>
    </w:p>
    <w:p w14:paraId="25731065" w14:textId="77777777" w:rsidR="009E230E" w:rsidRPr="009E230E" w:rsidRDefault="009E230E" w:rsidP="009E230E">
      <w:pPr>
        <w:widowControl/>
        <w:autoSpaceDE/>
        <w:autoSpaceDN/>
        <w:spacing w:before="100" w:beforeAutospacing="1" w:after="100" w:afterAutospacing="1"/>
        <w:rPr>
          <w:sz w:val="24"/>
          <w:szCs w:val="24"/>
          <w:lang w:val="en-IN" w:eastAsia="en-IN"/>
        </w:rPr>
      </w:pPr>
      <w:proofErr w:type="gramStart"/>
      <w:r w:rsidRPr="009E230E">
        <w:rPr>
          <w:rFonts w:hAnsi="Symbol"/>
          <w:sz w:val="24"/>
          <w:szCs w:val="24"/>
          <w:lang w:val="en-IN" w:eastAsia="en-IN"/>
        </w:rPr>
        <w:t></w:t>
      </w:r>
      <w:r w:rsidRPr="009E230E">
        <w:rPr>
          <w:sz w:val="24"/>
          <w:szCs w:val="24"/>
          <w:lang w:val="en-IN" w:eastAsia="en-IN"/>
        </w:rPr>
        <w:t xml:space="preserve">  </w:t>
      </w:r>
      <w:r w:rsidRPr="009E230E">
        <w:rPr>
          <w:b/>
          <w:bCs/>
          <w:sz w:val="24"/>
          <w:szCs w:val="24"/>
          <w:lang w:val="en-IN" w:eastAsia="en-IN"/>
        </w:rPr>
        <w:t>JSON</w:t>
      </w:r>
      <w:proofErr w:type="gramEnd"/>
      <w:r w:rsidRPr="009E230E">
        <w:rPr>
          <w:sz w:val="24"/>
          <w:szCs w:val="24"/>
          <w:lang w:val="en-IN" w:eastAsia="en-IN"/>
        </w:rPr>
        <w:t xml:space="preserve"> – JavaScript Object Notation</w:t>
      </w:r>
    </w:p>
    <w:p w14:paraId="4A48C0C4" w14:textId="77777777" w:rsidR="009E230E" w:rsidRPr="009E230E" w:rsidRDefault="009E230E" w:rsidP="009E230E">
      <w:pPr>
        <w:widowControl/>
        <w:autoSpaceDE/>
        <w:autoSpaceDN/>
        <w:spacing w:before="100" w:beforeAutospacing="1" w:after="100" w:afterAutospacing="1"/>
        <w:rPr>
          <w:sz w:val="24"/>
          <w:szCs w:val="24"/>
          <w:lang w:val="en-IN" w:eastAsia="en-IN"/>
        </w:rPr>
      </w:pPr>
      <w:proofErr w:type="gramStart"/>
      <w:r w:rsidRPr="009E230E">
        <w:rPr>
          <w:rFonts w:hAnsi="Symbol"/>
          <w:sz w:val="24"/>
          <w:szCs w:val="24"/>
          <w:lang w:val="en-IN" w:eastAsia="en-IN"/>
        </w:rPr>
        <w:t></w:t>
      </w:r>
      <w:r w:rsidRPr="009E230E">
        <w:rPr>
          <w:sz w:val="24"/>
          <w:szCs w:val="24"/>
          <w:lang w:val="en-IN" w:eastAsia="en-IN"/>
        </w:rPr>
        <w:t xml:space="preserve">  </w:t>
      </w:r>
      <w:r w:rsidRPr="009E230E">
        <w:rPr>
          <w:b/>
          <w:bCs/>
          <w:sz w:val="24"/>
          <w:szCs w:val="24"/>
          <w:lang w:val="en-IN" w:eastAsia="en-IN"/>
        </w:rPr>
        <w:t>DFD</w:t>
      </w:r>
      <w:proofErr w:type="gramEnd"/>
      <w:r w:rsidRPr="009E230E">
        <w:rPr>
          <w:sz w:val="24"/>
          <w:szCs w:val="24"/>
          <w:lang w:val="en-IN" w:eastAsia="en-IN"/>
        </w:rPr>
        <w:t xml:space="preserve"> – Data Flow Diagram</w:t>
      </w:r>
    </w:p>
    <w:p w14:paraId="64180361" w14:textId="77777777" w:rsidR="009E230E" w:rsidRDefault="009E230E" w:rsidP="005B2A7F">
      <w:pPr>
        <w:tabs>
          <w:tab w:val="left" w:pos="768"/>
        </w:tabs>
        <w:ind w:right="544"/>
        <w:jc w:val="center"/>
        <w:rPr>
          <w:b/>
          <w:sz w:val="36"/>
          <w:szCs w:val="28"/>
        </w:rPr>
      </w:pPr>
    </w:p>
    <w:p w14:paraId="08469AD3" w14:textId="77777777" w:rsidR="009E230E" w:rsidRDefault="009E230E" w:rsidP="005B2A7F">
      <w:pPr>
        <w:tabs>
          <w:tab w:val="left" w:pos="768"/>
        </w:tabs>
        <w:ind w:right="544"/>
        <w:jc w:val="center"/>
        <w:rPr>
          <w:b/>
          <w:sz w:val="36"/>
          <w:szCs w:val="28"/>
        </w:rPr>
      </w:pPr>
    </w:p>
    <w:p w14:paraId="17AE4A6D" w14:textId="77777777" w:rsidR="009E230E" w:rsidRDefault="009E230E" w:rsidP="005B2A7F">
      <w:pPr>
        <w:tabs>
          <w:tab w:val="left" w:pos="768"/>
        </w:tabs>
        <w:ind w:right="544"/>
        <w:jc w:val="center"/>
        <w:rPr>
          <w:b/>
          <w:sz w:val="36"/>
          <w:szCs w:val="28"/>
        </w:rPr>
      </w:pPr>
    </w:p>
    <w:p w14:paraId="1469ECCD" w14:textId="77777777" w:rsidR="009E230E" w:rsidRDefault="009E230E" w:rsidP="005B2A7F">
      <w:pPr>
        <w:tabs>
          <w:tab w:val="left" w:pos="768"/>
        </w:tabs>
        <w:ind w:right="544"/>
        <w:jc w:val="center"/>
        <w:rPr>
          <w:b/>
          <w:sz w:val="36"/>
          <w:szCs w:val="28"/>
        </w:rPr>
      </w:pPr>
    </w:p>
    <w:p w14:paraId="3EAE269A" w14:textId="77777777" w:rsidR="009E230E" w:rsidRDefault="009E230E" w:rsidP="005B2A7F">
      <w:pPr>
        <w:tabs>
          <w:tab w:val="left" w:pos="768"/>
        </w:tabs>
        <w:ind w:right="544"/>
        <w:jc w:val="center"/>
        <w:rPr>
          <w:b/>
          <w:sz w:val="36"/>
          <w:szCs w:val="28"/>
        </w:rPr>
      </w:pPr>
    </w:p>
    <w:p w14:paraId="3A0BA947" w14:textId="77777777" w:rsidR="009E230E" w:rsidRDefault="009E230E" w:rsidP="005B2A7F">
      <w:pPr>
        <w:tabs>
          <w:tab w:val="left" w:pos="768"/>
        </w:tabs>
        <w:ind w:right="544"/>
        <w:jc w:val="center"/>
        <w:rPr>
          <w:b/>
          <w:sz w:val="36"/>
          <w:szCs w:val="28"/>
        </w:rPr>
      </w:pPr>
    </w:p>
    <w:p w14:paraId="6C69DFA2" w14:textId="77777777" w:rsidR="009E230E" w:rsidRDefault="009E230E" w:rsidP="005B2A7F">
      <w:pPr>
        <w:tabs>
          <w:tab w:val="left" w:pos="768"/>
        </w:tabs>
        <w:ind w:right="544"/>
        <w:jc w:val="center"/>
        <w:rPr>
          <w:b/>
          <w:sz w:val="36"/>
          <w:szCs w:val="28"/>
        </w:rPr>
      </w:pPr>
    </w:p>
    <w:p w14:paraId="34B537B3" w14:textId="77777777" w:rsidR="009E230E" w:rsidRDefault="009E230E" w:rsidP="005B2A7F">
      <w:pPr>
        <w:tabs>
          <w:tab w:val="left" w:pos="768"/>
        </w:tabs>
        <w:ind w:right="544"/>
        <w:jc w:val="center"/>
        <w:rPr>
          <w:b/>
          <w:sz w:val="36"/>
          <w:szCs w:val="28"/>
        </w:rPr>
      </w:pPr>
    </w:p>
    <w:p w14:paraId="27268C98" w14:textId="77777777" w:rsidR="009E230E" w:rsidRDefault="009E230E" w:rsidP="005B2A7F">
      <w:pPr>
        <w:tabs>
          <w:tab w:val="left" w:pos="768"/>
        </w:tabs>
        <w:ind w:right="544"/>
        <w:jc w:val="center"/>
        <w:rPr>
          <w:b/>
          <w:sz w:val="36"/>
          <w:szCs w:val="28"/>
        </w:rPr>
      </w:pPr>
    </w:p>
    <w:p w14:paraId="0CEC7066" w14:textId="77777777" w:rsidR="009E230E" w:rsidRDefault="009E230E" w:rsidP="005B2A7F">
      <w:pPr>
        <w:tabs>
          <w:tab w:val="left" w:pos="768"/>
        </w:tabs>
        <w:ind w:right="544"/>
        <w:jc w:val="center"/>
        <w:rPr>
          <w:b/>
          <w:sz w:val="36"/>
          <w:szCs w:val="28"/>
        </w:rPr>
      </w:pPr>
    </w:p>
    <w:p w14:paraId="65A0AFFA" w14:textId="77777777" w:rsidR="009E230E" w:rsidRDefault="009E230E" w:rsidP="005B2A7F">
      <w:pPr>
        <w:tabs>
          <w:tab w:val="left" w:pos="768"/>
        </w:tabs>
        <w:ind w:right="544"/>
        <w:jc w:val="center"/>
        <w:rPr>
          <w:b/>
          <w:sz w:val="36"/>
          <w:szCs w:val="28"/>
        </w:rPr>
      </w:pPr>
    </w:p>
    <w:p w14:paraId="608BE921" w14:textId="77777777" w:rsidR="009E230E" w:rsidRDefault="009E230E" w:rsidP="005B2A7F">
      <w:pPr>
        <w:tabs>
          <w:tab w:val="left" w:pos="768"/>
        </w:tabs>
        <w:ind w:right="544"/>
        <w:jc w:val="center"/>
        <w:rPr>
          <w:b/>
          <w:sz w:val="36"/>
          <w:szCs w:val="28"/>
        </w:rPr>
      </w:pPr>
    </w:p>
    <w:p w14:paraId="727B729F" w14:textId="77777777" w:rsidR="009E230E" w:rsidRDefault="009E230E" w:rsidP="005B2A7F">
      <w:pPr>
        <w:tabs>
          <w:tab w:val="left" w:pos="768"/>
        </w:tabs>
        <w:ind w:right="544"/>
        <w:jc w:val="center"/>
        <w:rPr>
          <w:b/>
          <w:sz w:val="36"/>
          <w:szCs w:val="28"/>
        </w:rPr>
      </w:pPr>
    </w:p>
    <w:p w14:paraId="04E94396" w14:textId="77777777" w:rsidR="009E230E" w:rsidRDefault="009E230E" w:rsidP="005B2A7F">
      <w:pPr>
        <w:tabs>
          <w:tab w:val="left" w:pos="768"/>
        </w:tabs>
        <w:ind w:right="544"/>
        <w:jc w:val="center"/>
        <w:rPr>
          <w:b/>
          <w:sz w:val="36"/>
          <w:szCs w:val="28"/>
        </w:rPr>
      </w:pPr>
    </w:p>
    <w:p w14:paraId="323DD9B5" w14:textId="6E579291" w:rsidR="00D26F96" w:rsidRPr="00756366" w:rsidRDefault="006D25EA" w:rsidP="005B2A7F">
      <w:pPr>
        <w:tabs>
          <w:tab w:val="left" w:pos="768"/>
        </w:tabs>
        <w:ind w:right="544"/>
        <w:jc w:val="center"/>
        <w:rPr>
          <w:b/>
          <w:sz w:val="28"/>
        </w:rPr>
      </w:pPr>
      <w:r w:rsidRPr="006D25EA">
        <w:rPr>
          <w:b/>
          <w:sz w:val="36"/>
          <w:szCs w:val="28"/>
        </w:rPr>
        <w:lastRenderedPageBreak/>
        <w:t>Chapter</w:t>
      </w:r>
      <w:r w:rsidRPr="006D25EA">
        <w:rPr>
          <w:b/>
          <w:spacing w:val="-5"/>
          <w:sz w:val="36"/>
          <w:szCs w:val="28"/>
        </w:rPr>
        <w:t xml:space="preserve"> </w:t>
      </w:r>
      <w:r w:rsidRPr="006D25EA">
        <w:rPr>
          <w:b/>
          <w:spacing w:val="-10"/>
          <w:sz w:val="36"/>
          <w:szCs w:val="28"/>
        </w:rPr>
        <w:t>1</w:t>
      </w:r>
    </w:p>
    <w:p w14:paraId="6EEF68E3" w14:textId="7197B86F" w:rsidR="006D25EA" w:rsidRDefault="006D25EA" w:rsidP="005B2A7F">
      <w:pPr>
        <w:tabs>
          <w:tab w:val="left" w:pos="768"/>
        </w:tabs>
        <w:ind w:right="544"/>
        <w:rPr>
          <w:b/>
          <w:spacing w:val="-10"/>
          <w:sz w:val="36"/>
          <w:szCs w:val="28"/>
        </w:rPr>
      </w:pPr>
    </w:p>
    <w:p w14:paraId="648B70C9" w14:textId="3428EE2E" w:rsidR="006D25EA" w:rsidRPr="00ED623D" w:rsidRDefault="00ED623D" w:rsidP="00ED623D">
      <w:pPr>
        <w:tabs>
          <w:tab w:val="left" w:pos="768"/>
        </w:tabs>
        <w:ind w:right="544"/>
        <w:rPr>
          <w:b/>
          <w:bCs/>
          <w:sz w:val="28"/>
          <w:szCs w:val="24"/>
        </w:rPr>
      </w:pPr>
      <w:r>
        <w:rPr>
          <w:b/>
          <w:bCs/>
          <w:sz w:val="28"/>
          <w:szCs w:val="24"/>
        </w:rPr>
        <w:t xml:space="preserve">1.1 </w:t>
      </w:r>
      <w:r w:rsidR="006D25EA" w:rsidRPr="00ED623D">
        <w:rPr>
          <w:b/>
          <w:bCs/>
          <w:sz w:val="28"/>
          <w:szCs w:val="24"/>
        </w:rPr>
        <w:t>Introduction</w:t>
      </w:r>
    </w:p>
    <w:p w14:paraId="025FC540" w14:textId="77777777" w:rsidR="006D25EA" w:rsidRPr="006D25EA" w:rsidRDefault="006D25EA" w:rsidP="005B2A7F">
      <w:pPr>
        <w:pStyle w:val="ListParagraph"/>
        <w:tabs>
          <w:tab w:val="left" w:pos="768"/>
        </w:tabs>
        <w:ind w:left="420" w:right="544" w:firstLine="0"/>
        <w:rPr>
          <w:b/>
          <w:bCs/>
          <w:sz w:val="28"/>
          <w:szCs w:val="24"/>
        </w:rPr>
      </w:pPr>
    </w:p>
    <w:p w14:paraId="3972A536" w14:textId="77777777" w:rsidR="009E230E" w:rsidRPr="009E230E" w:rsidRDefault="009E230E" w:rsidP="009E230E">
      <w:pPr>
        <w:widowControl/>
        <w:autoSpaceDE/>
        <w:autoSpaceDN/>
        <w:spacing w:before="100" w:beforeAutospacing="1" w:after="100" w:afterAutospacing="1"/>
        <w:rPr>
          <w:sz w:val="24"/>
          <w:szCs w:val="24"/>
          <w:lang w:val="en-IN" w:eastAsia="en-IN"/>
        </w:rPr>
      </w:pPr>
      <w:r w:rsidRPr="009E230E">
        <w:rPr>
          <w:sz w:val="24"/>
          <w:szCs w:val="24"/>
          <w:lang w:val="en-IN" w:eastAsia="en-IN"/>
        </w:rPr>
        <w:t xml:space="preserve">Energy monitoring and grid instability management are critical concerns for modern residential and commercial electrical infrastructures. Traditional electromechanical and static utility meters provide aggregated billing data retroactively at the end of a billing cycle, leaving consumers without immediate visibility into real-time power consumption, instantaneous power factor degradation, or line voltage fluctuations. </w:t>
      </w:r>
    </w:p>
    <w:p w14:paraId="7E38D172" w14:textId="77777777" w:rsidR="009E230E" w:rsidRPr="009E230E" w:rsidRDefault="009E230E" w:rsidP="009E230E">
      <w:pPr>
        <w:widowControl/>
        <w:autoSpaceDE/>
        <w:autoSpaceDN/>
        <w:spacing w:before="100" w:beforeAutospacing="1" w:after="100" w:afterAutospacing="1"/>
        <w:rPr>
          <w:sz w:val="24"/>
          <w:szCs w:val="24"/>
          <w:lang w:val="en-IN" w:eastAsia="en-IN"/>
        </w:rPr>
      </w:pPr>
      <w:r w:rsidRPr="009E230E">
        <w:rPr>
          <w:sz w:val="24"/>
          <w:szCs w:val="24"/>
          <w:lang w:val="en-IN" w:eastAsia="en-IN"/>
        </w:rPr>
        <w:t xml:space="preserve">To address these challenges, the </w:t>
      </w:r>
      <w:proofErr w:type="spellStart"/>
      <w:r w:rsidRPr="009E230E">
        <w:rPr>
          <w:b/>
          <w:bCs/>
          <w:sz w:val="24"/>
          <w:szCs w:val="24"/>
          <w:lang w:val="en-IN" w:eastAsia="en-IN"/>
        </w:rPr>
        <w:t>IoT</w:t>
      </w:r>
      <w:proofErr w:type="spellEnd"/>
      <w:r w:rsidRPr="009E230E">
        <w:rPr>
          <w:b/>
          <w:bCs/>
          <w:sz w:val="24"/>
          <w:szCs w:val="24"/>
          <w:lang w:val="en-IN" w:eastAsia="en-IN"/>
        </w:rPr>
        <w:t>-Based Smart Energy Monitoring, NILM Load Classification, and Voltage Stabilizer Recommender System</w:t>
      </w:r>
      <w:r w:rsidRPr="009E230E">
        <w:rPr>
          <w:sz w:val="24"/>
          <w:szCs w:val="24"/>
          <w:lang w:val="en-IN" w:eastAsia="en-IN"/>
        </w:rPr>
        <w:t xml:space="preserve"> is designed to provide continuous real-time telemetry and intelligent power quality management. The system employs an ESP32 microcontroller integrated with a PZEM-004T electrical sensing module to capture line voltage ($V$), current ($A$), active power ($W$), and power factor ($PF$). Data is streamed via Wi-Fi/Serial JSON payloads to a high-performance React frontend featuring auto-scrolling </w:t>
      </w:r>
      <w:proofErr w:type="spellStart"/>
      <w:r w:rsidRPr="009E230E">
        <w:rPr>
          <w:sz w:val="24"/>
          <w:szCs w:val="24"/>
          <w:lang w:val="en-IN" w:eastAsia="en-IN"/>
        </w:rPr>
        <w:t>trendlines</w:t>
      </w:r>
      <w:proofErr w:type="spellEnd"/>
      <w:r w:rsidRPr="009E230E">
        <w:rPr>
          <w:sz w:val="24"/>
          <w:szCs w:val="24"/>
          <w:lang w:val="en-IN" w:eastAsia="en-IN"/>
        </w:rPr>
        <w:t>, multi-slab utility billing forecasts, transient load event classification, and automated voltage stabilizer rating calculations</w:t>
      </w:r>
    </w:p>
    <w:p w14:paraId="7507E7B6" w14:textId="77777777" w:rsidR="006D25EA" w:rsidRDefault="006D25EA" w:rsidP="006D25EA">
      <w:pPr>
        <w:tabs>
          <w:tab w:val="left" w:pos="768"/>
        </w:tabs>
        <w:ind w:right="544"/>
        <w:jc w:val="both"/>
        <w:rPr>
          <w:b/>
          <w:bCs/>
          <w:sz w:val="28"/>
          <w:szCs w:val="24"/>
        </w:rPr>
      </w:pPr>
    </w:p>
    <w:p w14:paraId="6B5A1F50" w14:textId="49628C97" w:rsidR="006D25EA" w:rsidRPr="00ED623D" w:rsidRDefault="00ED623D" w:rsidP="00ED623D">
      <w:pPr>
        <w:tabs>
          <w:tab w:val="left" w:pos="768"/>
        </w:tabs>
        <w:ind w:right="544"/>
        <w:jc w:val="both"/>
        <w:rPr>
          <w:b/>
          <w:bCs/>
          <w:sz w:val="28"/>
          <w:szCs w:val="24"/>
        </w:rPr>
      </w:pPr>
      <w:r>
        <w:rPr>
          <w:b/>
          <w:bCs/>
          <w:sz w:val="28"/>
          <w:szCs w:val="24"/>
        </w:rPr>
        <w:t xml:space="preserve">1.2 </w:t>
      </w:r>
      <w:r w:rsidR="006D25EA" w:rsidRPr="00ED623D">
        <w:rPr>
          <w:b/>
          <w:bCs/>
          <w:sz w:val="28"/>
          <w:szCs w:val="24"/>
        </w:rPr>
        <w:t>Background</w:t>
      </w:r>
    </w:p>
    <w:p w14:paraId="4DFA1F14" w14:textId="0B41C4A7" w:rsidR="006D25EA" w:rsidRDefault="006D25EA" w:rsidP="006D25EA">
      <w:pPr>
        <w:pStyle w:val="ListParagraph"/>
        <w:tabs>
          <w:tab w:val="left" w:pos="768"/>
        </w:tabs>
        <w:ind w:left="420" w:right="544" w:firstLine="0"/>
        <w:jc w:val="both"/>
        <w:rPr>
          <w:b/>
          <w:bCs/>
          <w:sz w:val="28"/>
          <w:szCs w:val="24"/>
        </w:rPr>
      </w:pPr>
    </w:p>
    <w:p w14:paraId="7D6689D9" w14:textId="77777777" w:rsidR="009E230E" w:rsidRPr="009E230E" w:rsidRDefault="009E230E" w:rsidP="009E230E">
      <w:pPr>
        <w:widowControl/>
        <w:autoSpaceDE/>
        <w:autoSpaceDN/>
        <w:rPr>
          <w:sz w:val="24"/>
          <w:szCs w:val="24"/>
          <w:lang w:val="en-IN" w:eastAsia="en-IN"/>
        </w:rPr>
      </w:pPr>
      <w:r w:rsidRPr="009E230E">
        <w:rPr>
          <w:sz w:val="24"/>
          <w:szCs w:val="24"/>
          <w:lang w:val="en-IN" w:eastAsia="en-IN"/>
        </w:rPr>
        <w:t xml:space="preserve">The necessity for intelligent power quality management systems has increased as electronic and inductive motor loads proliferate in modern buildings. Unmonitored low power factor ($PF &lt; 0.85$) leads to excessive line heat, inefficiency, and billing penalties. Furthermore, unstable utility grids subject domestic appliances to severe under-voltage and over-voltage transients. Existing static meters lack real-time granularity, while traditional stabilizer purchasing relies on unscientific guesswork. This project leverages </w:t>
      </w:r>
      <w:proofErr w:type="spellStart"/>
      <w:r w:rsidRPr="009E230E">
        <w:rPr>
          <w:sz w:val="24"/>
          <w:szCs w:val="24"/>
          <w:lang w:val="en-IN" w:eastAsia="en-IN"/>
        </w:rPr>
        <w:t>IoT</w:t>
      </w:r>
      <w:proofErr w:type="spellEnd"/>
      <w:r w:rsidRPr="009E230E">
        <w:rPr>
          <w:sz w:val="24"/>
          <w:szCs w:val="24"/>
          <w:lang w:val="en-IN" w:eastAsia="en-IN"/>
        </w:rPr>
        <w:t xml:space="preserve"> hardware and web analytics to automate energy monitoring, identify load activations, and recommend optimal stabilizer ratings.</w:t>
      </w:r>
    </w:p>
    <w:p w14:paraId="728F82F5" w14:textId="187718EB" w:rsidR="001E6B17" w:rsidRDefault="001E6B17" w:rsidP="00AE6BBF">
      <w:pPr>
        <w:tabs>
          <w:tab w:val="left" w:pos="768"/>
        </w:tabs>
        <w:ind w:right="544"/>
        <w:jc w:val="both"/>
        <w:rPr>
          <w:sz w:val="24"/>
          <w:szCs w:val="24"/>
        </w:rPr>
      </w:pPr>
    </w:p>
    <w:p w14:paraId="2C03BE1F" w14:textId="77777777" w:rsidR="00AE6BBF" w:rsidRDefault="00AE6BBF" w:rsidP="00AE6BBF">
      <w:pPr>
        <w:tabs>
          <w:tab w:val="left" w:pos="768"/>
        </w:tabs>
        <w:ind w:right="544"/>
        <w:jc w:val="both"/>
      </w:pPr>
    </w:p>
    <w:p w14:paraId="445FA08E" w14:textId="145A9F5E" w:rsidR="006D25EA" w:rsidRPr="00AE6BBF" w:rsidRDefault="001E6B17" w:rsidP="00ED623D">
      <w:pPr>
        <w:pStyle w:val="ListParagraph"/>
        <w:tabs>
          <w:tab w:val="left" w:pos="768"/>
        </w:tabs>
        <w:ind w:left="0" w:right="544" w:firstLine="0"/>
        <w:jc w:val="both"/>
        <w:rPr>
          <w:b/>
          <w:bCs/>
          <w:sz w:val="28"/>
          <w:szCs w:val="28"/>
        </w:rPr>
      </w:pPr>
      <w:r w:rsidRPr="00AE6BBF">
        <w:rPr>
          <w:b/>
          <w:sz w:val="28"/>
          <w:szCs w:val="28"/>
        </w:rPr>
        <w:t>1</w:t>
      </w:r>
      <w:r w:rsidR="00ED623D">
        <w:rPr>
          <w:b/>
          <w:sz w:val="28"/>
          <w:szCs w:val="28"/>
        </w:rPr>
        <w:t>.3</w:t>
      </w:r>
      <w:r w:rsidRPr="00AE6BBF">
        <w:rPr>
          <w:sz w:val="28"/>
          <w:szCs w:val="28"/>
        </w:rPr>
        <w:t xml:space="preserve"> </w:t>
      </w:r>
      <w:r w:rsidR="006D25EA" w:rsidRPr="00AE6BBF">
        <w:rPr>
          <w:b/>
          <w:bCs/>
          <w:sz w:val="28"/>
          <w:szCs w:val="28"/>
        </w:rPr>
        <w:t>Importance of Project</w:t>
      </w:r>
    </w:p>
    <w:p w14:paraId="58680BCA" w14:textId="77777777" w:rsidR="00693078" w:rsidRPr="00693078" w:rsidRDefault="00693078" w:rsidP="00693078">
      <w:pPr>
        <w:widowControl/>
        <w:autoSpaceDE/>
        <w:autoSpaceDN/>
        <w:spacing w:before="100" w:beforeAutospacing="1" w:after="100" w:afterAutospacing="1"/>
        <w:rPr>
          <w:sz w:val="24"/>
          <w:szCs w:val="24"/>
          <w:lang w:val="en-IN" w:eastAsia="en-IN"/>
        </w:rPr>
      </w:pPr>
      <w:proofErr w:type="gramStart"/>
      <w:r w:rsidRPr="00693078">
        <w:rPr>
          <w:rFonts w:hAnsi="Symbol"/>
          <w:sz w:val="24"/>
          <w:szCs w:val="24"/>
          <w:lang w:val="en-IN" w:eastAsia="en-IN"/>
        </w:rPr>
        <w:t></w:t>
      </w:r>
      <w:r w:rsidRPr="00693078">
        <w:rPr>
          <w:sz w:val="24"/>
          <w:szCs w:val="24"/>
          <w:lang w:val="en-IN" w:eastAsia="en-IN"/>
        </w:rPr>
        <w:t xml:space="preserve">  </w:t>
      </w:r>
      <w:r w:rsidRPr="00693078">
        <w:rPr>
          <w:b/>
          <w:bCs/>
          <w:sz w:val="24"/>
          <w:szCs w:val="24"/>
          <w:lang w:val="en-IN" w:eastAsia="en-IN"/>
        </w:rPr>
        <w:t>Real</w:t>
      </w:r>
      <w:proofErr w:type="gramEnd"/>
      <w:r w:rsidRPr="00693078">
        <w:rPr>
          <w:b/>
          <w:bCs/>
          <w:sz w:val="24"/>
          <w:szCs w:val="24"/>
          <w:lang w:val="en-IN" w:eastAsia="en-IN"/>
        </w:rPr>
        <w:t>-Time Visibility:</w:t>
      </w:r>
      <w:r w:rsidRPr="00693078">
        <w:rPr>
          <w:sz w:val="24"/>
          <w:szCs w:val="24"/>
          <w:lang w:val="en-IN" w:eastAsia="en-IN"/>
        </w:rPr>
        <w:t xml:space="preserve"> Eliminates hidden energy waste through instantaneous power and voltage streaming. </w:t>
      </w:r>
    </w:p>
    <w:p w14:paraId="2A99239E" w14:textId="77777777" w:rsidR="00693078" w:rsidRPr="00693078" w:rsidRDefault="00693078" w:rsidP="00693078">
      <w:pPr>
        <w:widowControl/>
        <w:autoSpaceDE/>
        <w:autoSpaceDN/>
        <w:spacing w:before="100" w:beforeAutospacing="1" w:after="100" w:afterAutospacing="1"/>
        <w:rPr>
          <w:sz w:val="24"/>
          <w:szCs w:val="24"/>
          <w:lang w:val="en-IN" w:eastAsia="en-IN"/>
        </w:rPr>
      </w:pPr>
      <w:proofErr w:type="gramStart"/>
      <w:r w:rsidRPr="00693078">
        <w:rPr>
          <w:rFonts w:hAnsi="Symbol"/>
          <w:sz w:val="24"/>
          <w:szCs w:val="24"/>
          <w:lang w:val="en-IN" w:eastAsia="en-IN"/>
        </w:rPr>
        <w:t></w:t>
      </w:r>
      <w:r w:rsidRPr="00693078">
        <w:rPr>
          <w:sz w:val="24"/>
          <w:szCs w:val="24"/>
          <w:lang w:val="en-IN" w:eastAsia="en-IN"/>
        </w:rPr>
        <w:t xml:space="preserve">  </w:t>
      </w:r>
      <w:r w:rsidRPr="00693078">
        <w:rPr>
          <w:b/>
          <w:bCs/>
          <w:sz w:val="24"/>
          <w:szCs w:val="24"/>
          <w:lang w:val="en-IN" w:eastAsia="en-IN"/>
        </w:rPr>
        <w:t>Appliance</w:t>
      </w:r>
      <w:proofErr w:type="gramEnd"/>
      <w:r w:rsidRPr="00693078">
        <w:rPr>
          <w:b/>
          <w:bCs/>
          <w:sz w:val="24"/>
          <w:szCs w:val="24"/>
          <w:lang w:val="en-IN" w:eastAsia="en-IN"/>
        </w:rPr>
        <w:t xml:space="preserve"> Insights without Sub-Metering:</w:t>
      </w:r>
      <w:r w:rsidRPr="00693078">
        <w:rPr>
          <w:sz w:val="24"/>
          <w:szCs w:val="24"/>
          <w:lang w:val="en-IN" w:eastAsia="en-IN"/>
        </w:rPr>
        <w:t xml:space="preserve"> Utilizes Non-Intrusive Load Monitoring (NILM) techniques to identify device activation events from the main feed. </w:t>
      </w:r>
    </w:p>
    <w:p w14:paraId="4FF83911" w14:textId="77777777" w:rsidR="00693078" w:rsidRPr="00693078" w:rsidRDefault="00693078" w:rsidP="00693078">
      <w:pPr>
        <w:widowControl/>
        <w:autoSpaceDE/>
        <w:autoSpaceDN/>
        <w:spacing w:before="100" w:beforeAutospacing="1" w:after="100" w:afterAutospacing="1"/>
        <w:rPr>
          <w:sz w:val="24"/>
          <w:szCs w:val="24"/>
          <w:lang w:val="en-IN" w:eastAsia="en-IN"/>
        </w:rPr>
      </w:pPr>
      <w:proofErr w:type="gramStart"/>
      <w:r w:rsidRPr="00693078">
        <w:rPr>
          <w:rFonts w:hAnsi="Symbol"/>
          <w:sz w:val="24"/>
          <w:szCs w:val="24"/>
          <w:lang w:val="en-IN" w:eastAsia="en-IN"/>
        </w:rPr>
        <w:t></w:t>
      </w:r>
      <w:r w:rsidRPr="00693078">
        <w:rPr>
          <w:sz w:val="24"/>
          <w:szCs w:val="24"/>
          <w:lang w:val="en-IN" w:eastAsia="en-IN"/>
        </w:rPr>
        <w:t xml:space="preserve">  </w:t>
      </w:r>
      <w:r w:rsidRPr="00693078">
        <w:rPr>
          <w:b/>
          <w:bCs/>
          <w:sz w:val="24"/>
          <w:szCs w:val="24"/>
          <w:lang w:val="en-IN" w:eastAsia="en-IN"/>
        </w:rPr>
        <w:t>Automated</w:t>
      </w:r>
      <w:proofErr w:type="gramEnd"/>
      <w:r w:rsidRPr="00693078">
        <w:rPr>
          <w:b/>
          <w:bCs/>
          <w:sz w:val="24"/>
          <w:szCs w:val="24"/>
          <w:lang w:val="en-IN" w:eastAsia="en-IN"/>
        </w:rPr>
        <w:t xml:space="preserve"> Equipment Protection:</w:t>
      </w:r>
      <w:r w:rsidRPr="00693078">
        <w:rPr>
          <w:sz w:val="24"/>
          <w:szCs w:val="24"/>
          <w:lang w:val="en-IN" w:eastAsia="en-IN"/>
        </w:rPr>
        <w:t xml:space="preserve"> Calculates exact kVA capacity ratings and voltage </w:t>
      </w:r>
      <w:proofErr w:type="spellStart"/>
      <w:r w:rsidRPr="00693078">
        <w:rPr>
          <w:sz w:val="24"/>
          <w:szCs w:val="24"/>
          <w:lang w:val="en-IN" w:eastAsia="en-IN"/>
        </w:rPr>
        <w:t>cutoff</w:t>
      </w:r>
      <w:proofErr w:type="spellEnd"/>
      <w:r w:rsidRPr="00693078">
        <w:rPr>
          <w:sz w:val="24"/>
          <w:szCs w:val="24"/>
          <w:lang w:val="en-IN" w:eastAsia="en-IN"/>
        </w:rPr>
        <w:t xml:space="preserve"> bounds for stabilizers using real-time parameter measurements. </w:t>
      </w:r>
    </w:p>
    <w:p w14:paraId="00B224C2" w14:textId="77777777" w:rsidR="00693078" w:rsidRPr="00693078" w:rsidRDefault="00693078" w:rsidP="00693078">
      <w:pPr>
        <w:widowControl/>
        <w:autoSpaceDE/>
        <w:autoSpaceDN/>
        <w:spacing w:before="100" w:beforeAutospacing="1" w:after="100" w:afterAutospacing="1"/>
        <w:rPr>
          <w:sz w:val="24"/>
          <w:szCs w:val="24"/>
          <w:lang w:val="en-IN" w:eastAsia="en-IN"/>
        </w:rPr>
      </w:pPr>
      <w:proofErr w:type="gramStart"/>
      <w:r w:rsidRPr="00693078">
        <w:rPr>
          <w:rFonts w:hAnsi="Symbol"/>
          <w:sz w:val="24"/>
          <w:szCs w:val="24"/>
          <w:lang w:val="en-IN" w:eastAsia="en-IN"/>
        </w:rPr>
        <w:lastRenderedPageBreak/>
        <w:t></w:t>
      </w:r>
      <w:r w:rsidRPr="00693078">
        <w:rPr>
          <w:sz w:val="24"/>
          <w:szCs w:val="24"/>
          <w:lang w:val="en-IN" w:eastAsia="en-IN"/>
        </w:rPr>
        <w:t xml:space="preserve">  </w:t>
      </w:r>
      <w:r w:rsidRPr="00693078">
        <w:rPr>
          <w:b/>
          <w:bCs/>
          <w:sz w:val="24"/>
          <w:szCs w:val="24"/>
          <w:lang w:val="en-IN" w:eastAsia="en-IN"/>
        </w:rPr>
        <w:t>Financial</w:t>
      </w:r>
      <w:proofErr w:type="gramEnd"/>
      <w:r w:rsidRPr="00693078">
        <w:rPr>
          <w:b/>
          <w:bCs/>
          <w:sz w:val="24"/>
          <w:szCs w:val="24"/>
          <w:lang w:val="en-IN" w:eastAsia="en-IN"/>
        </w:rPr>
        <w:t xml:space="preserve"> Forecasting:</w:t>
      </w:r>
      <w:r w:rsidRPr="00693078">
        <w:rPr>
          <w:sz w:val="24"/>
          <w:szCs w:val="24"/>
          <w:lang w:val="en-IN" w:eastAsia="en-IN"/>
        </w:rPr>
        <w:t xml:space="preserve"> Provides multi-slab tariff projections to prevent end-of-month electricity bill overruns.</w:t>
      </w:r>
    </w:p>
    <w:p w14:paraId="41A9E888" w14:textId="41C8AB96" w:rsidR="0067550E" w:rsidRPr="00C449A3" w:rsidRDefault="00ED623D" w:rsidP="00AE6BBF">
      <w:pPr>
        <w:pStyle w:val="NormalWeb"/>
        <w:ind w:right="-138"/>
        <w:jc w:val="both"/>
        <w:rPr>
          <w:b/>
          <w:bCs/>
          <w:spacing w:val="-2"/>
          <w:sz w:val="28"/>
          <w:szCs w:val="28"/>
        </w:rPr>
      </w:pPr>
      <w:r>
        <w:rPr>
          <w:b/>
          <w:sz w:val="28"/>
          <w:szCs w:val="28"/>
        </w:rPr>
        <w:t>1.4</w:t>
      </w:r>
      <w:r w:rsidR="00AE6BBF" w:rsidRPr="00C449A3">
        <w:rPr>
          <w:b/>
          <w:sz w:val="28"/>
          <w:szCs w:val="28"/>
        </w:rPr>
        <w:t xml:space="preserve"> </w:t>
      </w:r>
      <w:r w:rsidR="0067550E" w:rsidRPr="00C449A3">
        <w:rPr>
          <w:b/>
          <w:bCs/>
          <w:sz w:val="28"/>
          <w:szCs w:val="28"/>
        </w:rPr>
        <w:t>Perspective</w:t>
      </w:r>
      <w:r w:rsidR="0067550E" w:rsidRPr="00C449A3">
        <w:rPr>
          <w:b/>
          <w:bCs/>
          <w:spacing w:val="-2"/>
          <w:sz w:val="28"/>
          <w:szCs w:val="28"/>
        </w:rPr>
        <w:t xml:space="preserve"> </w:t>
      </w:r>
      <w:r w:rsidR="0067550E" w:rsidRPr="00C449A3">
        <w:rPr>
          <w:b/>
          <w:bCs/>
          <w:sz w:val="28"/>
          <w:szCs w:val="28"/>
        </w:rPr>
        <w:t>of</w:t>
      </w:r>
      <w:r w:rsidR="0067550E" w:rsidRPr="00C449A3">
        <w:rPr>
          <w:b/>
          <w:bCs/>
          <w:spacing w:val="-1"/>
          <w:sz w:val="28"/>
          <w:szCs w:val="28"/>
        </w:rPr>
        <w:t xml:space="preserve"> </w:t>
      </w:r>
      <w:r w:rsidR="0067550E" w:rsidRPr="00C449A3">
        <w:rPr>
          <w:b/>
          <w:bCs/>
          <w:sz w:val="28"/>
          <w:szCs w:val="28"/>
        </w:rPr>
        <w:t>stakeholders</w:t>
      </w:r>
      <w:r w:rsidR="0067550E" w:rsidRPr="00C449A3">
        <w:rPr>
          <w:b/>
          <w:bCs/>
          <w:spacing w:val="-1"/>
          <w:sz w:val="28"/>
          <w:szCs w:val="28"/>
        </w:rPr>
        <w:t xml:space="preserve"> </w:t>
      </w:r>
      <w:r w:rsidR="0067550E" w:rsidRPr="00C449A3">
        <w:rPr>
          <w:b/>
          <w:bCs/>
          <w:sz w:val="28"/>
          <w:szCs w:val="28"/>
        </w:rPr>
        <w:t>and</w:t>
      </w:r>
      <w:r w:rsidR="0067550E" w:rsidRPr="00C449A3">
        <w:rPr>
          <w:b/>
          <w:bCs/>
          <w:spacing w:val="-1"/>
          <w:sz w:val="28"/>
          <w:szCs w:val="28"/>
        </w:rPr>
        <w:t xml:space="preserve"> </w:t>
      </w:r>
      <w:r w:rsidR="0067550E" w:rsidRPr="00C449A3">
        <w:rPr>
          <w:b/>
          <w:bCs/>
          <w:spacing w:val="-2"/>
          <w:sz w:val="28"/>
          <w:szCs w:val="28"/>
        </w:rPr>
        <w:t>customers</w:t>
      </w:r>
    </w:p>
    <w:p w14:paraId="17CE3A3D" w14:textId="77777777" w:rsidR="00693078" w:rsidRPr="00693078" w:rsidRDefault="00693078" w:rsidP="00693078">
      <w:pPr>
        <w:widowControl/>
        <w:autoSpaceDE/>
        <w:autoSpaceDN/>
        <w:spacing w:before="100" w:beforeAutospacing="1" w:after="100" w:afterAutospacing="1"/>
        <w:rPr>
          <w:sz w:val="24"/>
          <w:szCs w:val="24"/>
          <w:lang w:val="en-IN" w:eastAsia="en-IN"/>
        </w:rPr>
      </w:pPr>
      <w:proofErr w:type="gramStart"/>
      <w:r w:rsidRPr="00693078">
        <w:rPr>
          <w:rFonts w:hAnsi="Symbol"/>
          <w:sz w:val="24"/>
          <w:szCs w:val="24"/>
          <w:lang w:val="en-IN" w:eastAsia="en-IN"/>
        </w:rPr>
        <w:t></w:t>
      </w:r>
      <w:r w:rsidRPr="00693078">
        <w:rPr>
          <w:sz w:val="24"/>
          <w:szCs w:val="24"/>
          <w:lang w:val="en-IN" w:eastAsia="en-IN"/>
        </w:rPr>
        <w:t xml:space="preserve">  </w:t>
      </w:r>
      <w:r w:rsidRPr="00693078">
        <w:rPr>
          <w:b/>
          <w:bCs/>
          <w:sz w:val="24"/>
          <w:szCs w:val="24"/>
          <w:lang w:val="en-IN" w:eastAsia="en-IN"/>
        </w:rPr>
        <w:t>End</w:t>
      </w:r>
      <w:proofErr w:type="gramEnd"/>
      <w:r w:rsidRPr="00693078">
        <w:rPr>
          <w:b/>
          <w:bCs/>
          <w:sz w:val="24"/>
          <w:szCs w:val="24"/>
          <w:lang w:val="en-IN" w:eastAsia="en-IN"/>
        </w:rPr>
        <w:t xml:space="preserve"> Users (Households):</w:t>
      </w:r>
      <w:r w:rsidRPr="00693078">
        <w:rPr>
          <w:sz w:val="24"/>
          <w:szCs w:val="24"/>
          <w:lang w:val="en-IN" w:eastAsia="en-IN"/>
        </w:rPr>
        <w:t xml:space="preserve"> Receive safe, transparent energy tracking, billing estimates, and automated stabilizer sizing guidance. </w:t>
      </w:r>
    </w:p>
    <w:p w14:paraId="5D9CE344" w14:textId="77777777" w:rsidR="00693078" w:rsidRPr="00693078" w:rsidRDefault="00693078" w:rsidP="00693078">
      <w:pPr>
        <w:widowControl/>
        <w:autoSpaceDE/>
        <w:autoSpaceDN/>
        <w:spacing w:before="100" w:beforeAutospacing="1" w:after="100" w:afterAutospacing="1"/>
        <w:rPr>
          <w:sz w:val="24"/>
          <w:szCs w:val="24"/>
          <w:lang w:val="en-IN" w:eastAsia="en-IN"/>
        </w:rPr>
      </w:pPr>
      <w:proofErr w:type="gramStart"/>
      <w:r w:rsidRPr="00693078">
        <w:rPr>
          <w:rFonts w:hAnsi="Symbol"/>
          <w:sz w:val="24"/>
          <w:szCs w:val="24"/>
          <w:lang w:val="en-IN" w:eastAsia="en-IN"/>
        </w:rPr>
        <w:t></w:t>
      </w:r>
      <w:r w:rsidRPr="00693078">
        <w:rPr>
          <w:sz w:val="24"/>
          <w:szCs w:val="24"/>
          <w:lang w:val="en-IN" w:eastAsia="en-IN"/>
        </w:rPr>
        <w:t xml:space="preserve">  </w:t>
      </w:r>
      <w:r w:rsidRPr="00693078">
        <w:rPr>
          <w:b/>
          <w:bCs/>
          <w:sz w:val="24"/>
          <w:szCs w:val="24"/>
          <w:lang w:val="en-IN" w:eastAsia="en-IN"/>
        </w:rPr>
        <w:t>Industrial</w:t>
      </w:r>
      <w:proofErr w:type="gramEnd"/>
      <w:r w:rsidRPr="00693078">
        <w:rPr>
          <w:b/>
          <w:bCs/>
          <w:sz w:val="24"/>
          <w:szCs w:val="24"/>
          <w:lang w:val="en-IN" w:eastAsia="en-IN"/>
        </w:rPr>
        <w:t xml:space="preserve"> &amp; Commercial Users:</w:t>
      </w:r>
      <w:r w:rsidRPr="00693078">
        <w:rPr>
          <w:sz w:val="24"/>
          <w:szCs w:val="24"/>
          <w:lang w:val="en-IN" w:eastAsia="en-IN"/>
        </w:rPr>
        <w:t xml:space="preserve"> Monitor heavy single-phase loads, prevent power factor surcharges, and protect motors. </w:t>
      </w:r>
    </w:p>
    <w:p w14:paraId="3204A8DE" w14:textId="10C12C27" w:rsidR="003E20D1" w:rsidRPr="00693078" w:rsidRDefault="00693078" w:rsidP="00693078">
      <w:pPr>
        <w:widowControl/>
        <w:autoSpaceDE/>
        <w:autoSpaceDN/>
        <w:spacing w:before="100" w:beforeAutospacing="1" w:after="100" w:afterAutospacing="1"/>
        <w:rPr>
          <w:sz w:val="24"/>
          <w:szCs w:val="24"/>
          <w:lang w:val="en-IN" w:eastAsia="en-IN"/>
        </w:rPr>
      </w:pPr>
      <w:proofErr w:type="gramStart"/>
      <w:r w:rsidRPr="00693078">
        <w:rPr>
          <w:rFonts w:hAnsi="Symbol"/>
          <w:sz w:val="24"/>
          <w:szCs w:val="24"/>
          <w:lang w:val="en-IN" w:eastAsia="en-IN"/>
        </w:rPr>
        <w:t></w:t>
      </w:r>
      <w:r w:rsidRPr="00693078">
        <w:rPr>
          <w:sz w:val="24"/>
          <w:szCs w:val="24"/>
          <w:lang w:val="en-IN" w:eastAsia="en-IN"/>
        </w:rPr>
        <w:t xml:space="preserve">  </w:t>
      </w:r>
      <w:r w:rsidRPr="00693078">
        <w:rPr>
          <w:b/>
          <w:bCs/>
          <w:sz w:val="24"/>
          <w:szCs w:val="24"/>
          <w:lang w:val="en-IN" w:eastAsia="en-IN"/>
        </w:rPr>
        <w:t>Electrical</w:t>
      </w:r>
      <w:proofErr w:type="gramEnd"/>
      <w:r w:rsidRPr="00693078">
        <w:rPr>
          <w:b/>
          <w:bCs/>
          <w:sz w:val="24"/>
          <w:szCs w:val="24"/>
          <w:lang w:val="en-IN" w:eastAsia="en-IN"/>
        </w:rPr>
        <w:t xml:space="preserve"> Technicians &amp; Engineers:</w:t>
      </w:r>
      <w:r w:rsidRPr="00693078">
        <w:rPr>
          <w:sz w:val="24"/>
          <w:szCs w:val="24"/>
          <w:lang w:val="en-IN" w:eastAsia="en-IN"/>
        </w:rPr>
        <w:t xml:space="preserve"> Obtain verifiable real-time power parameters and downloadable CSV records for site energy audits</w:t>
      </w:r>
    </w:p>
    <w:p w14:paraId="1848313A" w14:textId="02072A8E" w:rsidR="00CC1E82" w:rsidRPr="00CC1E82" w:rsidRDefault="005233AA" w:rsidP="00E3544B">
      <w:pPr>
        <w:pStyle w:val="TableParagraph"/>
        <w:spacing w:before="2" w:line="269" w:lineRule="exact"/>
        <w:jc w:val="both"/>
        <w:rPr>
          <w:b/>
          <w:bCs/>
          <w:spacing w:val="-2"/>
          <w:sz w:val="28"/>
          <w:szCs w:val="24"/>
        </w:rPr>
      </w:pPr>
      <w:r>
        <w:rPr>
          <w:b/>
          <w:bCs/>
          <w:sz w:val="28"/>
          <w:szCs w:val="24"/>
        </w:rPr>
        <w:t xml:space="preserve">1.5 </w:t>
      </w:r>
      <w:r w:rsidR="00CC1E82" w:rsidRPr="00CC1E82">
        <w:rPr>
          <w:b/>
          <w:bCs/>
          <w:sz w:val="28"/>
          <w:szCs w:val="24"/>
        </w:rPr>
        <w:t>Objectives and scope of the</w:t>
      </w:r>
      <w:r w:rsidR="00CC1E82" w:rsidRPr="00CC1E82">
        <w:rPr>
          <w:b/>
          <w:bCs/>
          <w:spacing w:val="-2"/>
          <w:sz w:val="28"/>
          <w:szCs w:val="24"/>
        </w:rPr>
        <w:t xml:space="preserve"> project</w:t>
      </w:r>
    </w:p>
    <w:p w14:paraId="5767AE2D" w14:textId="77777777" w:rsidR="00D11FAE" w:rsidRPr="00D11FAE" w:rsidRDefault="00D11FAE" w:rsidP="00E3544B">
      <w:pPr>
        <w:widowControl/>
        <w:autoSpaceDE/>
        <w:autoSpaceDN/>
        <w:spacing w:before="100" w:beforeAutospacing="1" w:after="100" w:afterAutospacing="1"/>
        <w:jc w:val="both"/>
        <w:rPr>
          <w:sz w:val="24"/>
          <w:szCs w:val="24"/>
          <w:lang w:val="en-IN" w:eastAsia="en-IN"/>
        </w:rPr>
      </w:pPr>
      <w:r w:rsidRPr="00D11FAE">
        <w:rPr>
          <w:b/>
          <w:bCs/>
          <w:sz w:val="24"/>
          <w:szCs w:val="24"/>
          <w:lang w:val="en-IN" w:eastAsia="en-IN"/>
        </w:rPr>
        <w:t>Objectives:</w:t>
      </w:r>
    </w:p>
    <w:p w14:paraId="6C42AE01" w14:textId="649D76D9" w:rsidR="00693078" w:rsidRPr="00693078" w:rsidRDefault="00693078" w:rsidP="00693078">
      <w:pPr>
        <w:pStyle w:val="ListParagraph"/>
        <w:widowControl/>
        <w:numPr>
          <w:ilvl w:val="0"/>
          <w:numId w:val="30"/>
        </w:numPr>
        <w:autoSpaceDE/>
        <w:autoSpaceDN/>
        <w:spacing w:before="100" w:beforeAutospacing="1" w:after="100" w:afterAutospacing="1"/>
        <w:rPr>
          <w:sz w:val="24"/>
          <w:szCs w:val="24"/>
          <w:lang w:val="en-IN" w:eastAsia="en-IN"/>
        </w:rPr>
      </w:pPr>
      <w:r w:rsidRPr="00693078">
        <w:rPr>
          <w:sz w:val="24"/>
          <w:szCs w:val="24"/>
          <w:lang w:val="en-IN" w:eastAsia="en-IN"/>
        </w:rPr>
        <w:t xml:space="preserve">Design an </w:t>
      </w:r>
      <w:proofErr w:type="spellStart"/>
      <w:r w:rsidRPr="00693078">
        <w:rPr>
          <w:sz w:val="24"/>
          <w:szCs w:val="24"/>
          <w:lang w:val="en-IN" w:eastAsia="en-IN"/>
        </w:rPr>
        <w:t>IoT</w:t>
      </w:r>
      <w:proofErr w:type="spellEnd"/>
      <w:r w:rsidRPr="00693078">
        <w:rPr>
          <w:sz w:val="24"/>
          <w:szCs w:val="24"/>
          <w:lang w:val="en-IN" w:eastAsia="en-IN"/>
        </w:rPr>
        <w:t xml:space="preserve"> telemetry node using ESP32 and PZEM-004T for isolated AC voltage, current, and active power sensing. </w:t>
      </w:r>
    </w:p>
    <w:p w14:paraId="551A4B7B" w14:textId="77777777" w:rsidR="00693078" w:rsidRPr="00693078" w:rsidRDefault="00693078" w:rsidP="00693078">
      <w:pPr>
        <w:pStyle w:val="ListParagraph"/>
        <w:widowControl/>
        <w:numPr>
          <w:ilvl w:val="0"/>
          <w:numId w:val="30"/>
        </w:numPr>
        <w:autoSpaceDE/>
        <w:autoSpaceDN/>
        <w:spacing w:before="100" w:beforeAutospacing="1" w:after="100" w:afterAutospacing="1"/>
        <w:rPr>
          <w:sz w:val="24"/>
          <w:szCs w:val="24"/>
          <w:lang w:val="en-IN" w:eastAsia="en-IN"/>
        </w:rPr>
      </w:pPr>
      <w:r w:rsidRPr="00693078">
        <w:rPr>
          <w:sz w:val="24"/>
          <w:szCs w:val="24"/>
          <w:lang w:val="en-IN" w:eastAsia="en-IN"/>
        </w:rPr>
        <w:t xml:space="preserve">Implement a responsive React web dashboard with auto-scrolling SVG chart rendering. </w:t>
      </w:r>
    </w:p>
    <w:p w14:paraId="6CCE95E8" w14:textId="77777777" w:rsidR="00693078" w:rsidRPr="00693078" w:rsidRDefault="00693078" w:rsidP="00693078">
      <w:pPr>
        <w:pStyle w:val="ListParagraph"/>
        <w:widowControl/>
        <w:numPr>
          <w:ilvl w:val="0"/>
          <w:numId w:val="30"/>
        </w:numPr>
        <w:autoSpaceDE/>
        <w:autoSpaceDN/>
        <w:spacing w:before="100" w:beforeAutospacing="1" w:after="100" w:afterAutospacing="1"/>
        <w:rPr>
          <w:sz w:val="24"/>
          <w:szCs w:val="24"/>
          <w:lang w:val="en-IN" w:eastAsia="en-IN"/>
        </w:rPr>
      </w:pPr>
      <w:r w:rsidRPr="00693078">
        <w:rPr>
          <w:sz w:val="24"/>
          <w:szCs w:val="24"/>
          <w:lang w:val="en-IN" w:eastAsia="en-IN"/>
        </w:rPr>
        <w:t xml:space="preserve">Formulate a multi-slab regional electricity tariff estimation engine. </w:t>
      </w:r>
    </w:p>
    <w:p w14:paraId="4C59D885" w14:textId="77777777" w:rsidR="00693078" w:rsidRPr="00693078" w:rsidRDefault="00693078" w:rsidP="00693078">
      <w:pPr>
        <w:pStyle w:val="ListParagraph"/>
        <w:widowControl/>
        <w:numPr>
          <w:ilvl w:val="0"/>
          <w:numId w:val="30"/>
        </w:numPr>
        <w:autoSpaceDE/>
        <w:autoSpaceDN/>
        <w:spacing w:before="100" w:beforeAutospacing="1" w:after="100" w:afterAutospacing="1"/>
        <w:rPr>
          <w:sz w:val="24"/>
          <w:szCs w:val="24"/>
          <w:lang w:val="en-IN" w:eastAsia="en-IN"/>
        </w:rPr>
      </w:pPr>
      <w:r w:rsidRPr="00693078">
        <w:rPr>
          <w:sz w:val="24"/>
          <w:szCs w:val="24"/>
          <w:lang w:val="en-IN" w:eastAsia="en-IN"/>
        </w:rPr>
        <w:t xml:space="preserve">Integrate a NILM signature recorder to detect step-change load activations. </w:t>
      </w:r>
    </w:p>
    <w:p w14:paraId="2DD44E3E" w14:textId="303B4819" w:rsidR="00693078" w:rsidRPr="00693078" w:rsidRDefault="00693078" w:rsidP="00693078">
      <w:pPr>
        <w:pStyle w:val="ListParagraph"/>
        <w:widowControl/>
        <w:numPr>
          <w:ilvl w:val="0"/>
          <w:numId w:val="30"/>
        </w:numPr>
        <w:autoSpaceDE/>
        <w:autoSpaceDN/>
        <w:spacing w:before="100" w:beforeAutospacing="1" w:after="100" w:afterAutospacing="1"/>
        <w:rPr>
          <w:sz w:val="24"/>
          <w:szCs w:val="24"/>
          <w:lang w:val="en-IN" w:eastAsia="en-IN"/>
        </w:rPr>
      </w:pPr>
      <w:r w:rsidRPr="00693078">
        <w:rPr>
          <w:sz w:val="24"/>
          <w:szCs w:val="24"/>
          <w:lang w:val="en-IN" w:eastAsia="en-IN"/>
        </w:rPr>
        <w:t xml:space="preserve">Develop a stabilizer sizing recommender incorporating a </w:t>
      </w:r>
      <w:r>
        <w:rPr>
          <w:sz w:val="24"/>
          <w:szCs w:val="24"/>
          <w:lang w:val="en-IN" w:eastAsia="en-IN"/>
        </w:rPr>
        <w:t>25</w:t>
      </w:r>
      <w:r w:rsidRPr="00693078">
        <w:rPr>
          <w:sz w:val="24"/>
          <w:szCs w:val="24"/>
          <w:lang w:val="en-IN" w:eastAsia="en-IN"/>
        </w:rPr>
        <w:t xml:space="preserve">% surge margin. </w:t>
      </w:r>
    </w:p>
    <w:p w14:paraId="488BFF57" w14:textId="77777777" w:rsidR="00D11FAE" w:rsidRPr="00D11FAE" w:rsidRDefault="00D11FAE" w:rsidP="00B76A9D">
      <w:pPr>
        <w:widowControl/>
        <w:autoSpaceDE/>
        <w:autoSpaceDN/>
        <w:spacing w:before="100" w:beforeAutospacing="1" w:after="100" w:afterAutospacing="1" w:line="276" w:lineRule="auto"/>
        <w:jc w:val="both"/>
        <w:rPr>
          <w:sz w:val="24"/>
          <w:szCs w:val="24"/>
          <w:lang w:val="en-IN" w:eastAsia="en-IN"/>
        </w:rPr>
      </w:pPr>
      <w:r w:rsidRPr="00B76A9D">
        <w:rPr>
          <w:b/>
          <w:bCs/>
          <w:sz w:val="28"/>
          <w:szCs w:val="24"/>
          <w:lang w:val="en-IN" w:eastAsia="en-IN"/>
        </w:rPr>
        <w:t>Scope</w:t>
      </w:r>
      <w:proofErr w:type="gramStart"/>
      <w:r w:rsidRPr="00B76A9D">
        <w:rPr>
          <w:b/>
          <w:bCs/>
          <w:sz w:val="28"/>
          <w:szCs w:val="24"/>
          <w:lang w:val="en-IN" w:eastAsia="en-IN"/>
        </w:rPr>
        <w:t>:</w:t>
      </w:r>
      <w:proofErr w:type="gramEnd"/>
      <w:r w:rsidRPr="00D11FAE">
        <w:rPr>
          <w:sz w:val="24"/>
          <w:szCs w:val="24"/>
          <w:lang w:val="en-IN" w:eastAsia="en-IN"/>
        </w:rPr>
        <w:br/>
        <w:t>The project can be applied to:</w:t>
      </w:r>
    </w:p>
    <w:p w14:paraId="4FC1F166" w14:textId="178A5F13" w:rsidR="00E3544B" w:rsidRDefault="00693078" w:rsidP="00693078">
      <w:pPr>
        <w:pStyle w:val="ListParagraph"/>
        <w:widowControl/>
        <w:numPr>
          <w:ilvl w:val="0"/>
          <w:numId w:val="5"/>
        </w:numPr>
        <w:autoSpaceDE/>
        <w:autoSpaceDN/>
        <w:rPr>
          <w:sz w:val="24"/>
          <w:szCs w:val="24"/>
          <w:lang w:val="en-IN" w:eastAsia="en-IN"/>
        </w:rPr>
      </w:pPr>
      <w:r w:rsidRPr="00693078">
        <w:rPr>
          <w:sz w:val="24"/>
          <w:szCs w:val="24"/>
          <w:lang w:val="en-IN" w:eastAsia="en-IN"/>
        </w:rPr>
        <w:t xml:space="preserve">Single-phase residential and commercial AC distribution lines up to </w:t>
      </w:r>
      <w:r>
        <w:rPr>
          <w:sz w:val="24"/>
          <w:szCs w:val="24"/>
          <w:lang w:val="en-IN" w:eastAsia="en-IN"/>
        </w:rPr>
        <w:t>250V</w:t>
      </w:r>
      <w:r w:rsidRPr="00693078">
        <w:rPr>
          <w:sz w:val="24"/>
          <w:szCs w:val="24"/>
          <w:lang w:val="en-IN" w:eastAsia="en-IN"/>
        </w:rPr>
        <w:t xml:space="preserve"> and </w:t>
      </w:r>
      <w:r>
        <w:rPr>
          <w:sz w:val="24"/>
          <w:szCs w:val="24"/>
          <w:lang w:val="en-IN" w:eastAsia="en-IN"/>
        </w:rPr>
        <w:t xml:space="preserve">100A. </w:t>
      </w:r>
    </w:p>
    <w:p w14:paraId="326E0D6E" w14:textId="77777777" w:rsidR="00693078" w:rsidRDefault="00693078" w:rsidP="00693078">
      <w:pPr>
        <w:widowControl/>
        <w:autoSpaceDE/>
        <w:autoSpaceDN/>
        <w:ind w:left="360"/>
        <w:rPr>
          <w:sz w:val="24"/>
          <w:szCs w:val="24"/>
          <w:lang w:val="en-IN" w:eastAsia="en-IN"/>
        </w:rPr>
      </w:pPr>
    </w:p>
    <w:p w14:paraId="4E5AD4B4" w14:textId="77777777" w:rsidR="00693078" w:rsidRPr="00693078" w:rsidRDefault="00693078" w:rsidP="00693078">
      <w:pPr>
        <w:widowControl/>
        <w:autoSpaceDE/>
        <w:autoSpaceDN/>
        <w:ind w:left="360"/>
        <w:rPr>
          <w:sz w:val="24"/>
          <w:szCs w:val="24"/>
          <w:lang w:val="en-IN" w:eastAsia="en-IN"/>
        </w:rPr>
      </w:pPr>
    </w:p>
    <w:p w14:paraId="6CE8EB8A" w14:textId="77777777" w:rsidR="00913758" w:rsidRPr="00913758" w:rsidRDefault="00913758" w:rsidP="00E3544B">
      <w:pPr>
        <w:pStyle w:val="Heading2"/>
        <w:ind w:left="0" w:firstLine="0"/>
        <w:jc w:val="both"/>
        <w:rPr>
          <w:sz w:val="28"/>
          <w:szCs w:val="28"/>
        </w:rPr>
      </w:pPr>
      <w:r w:rsidRPr="00913758">
        <w:rPr>
          <w:rStyle w:val="Strong"/>
          <w:b/>
          <w:bCs/>
          <w:sz w:val="28"/>
          <w:szCs w:val="28"/>
        </w:rPr>
        <w:t>1.6 Summary</w:t>
      </w:r>
    </w:p>
    <w:p w14:paraId="24606B7F" w14:textId="695A43CA" w:rsidR="00913758" w:rsidRDefault="00693078" w:rsidP="00B76A9D">
      <w:pPr>
        <w:pStyle w:val="NormalWeb"/>
        <w:spacing w:line="360" w:lineRule="auto"/>
        <w:jc w:val="both"/>
      </w:pPr>
      <w:r>
        <w:t xml:space="preserve">This chapter outlined the motivation, core technical objectives, and scope of the proposed </w:t>
      </w:r>
      <w:proofErr w:type="spellStart"/>
      <w:r>
        <w:t>IoT</w:t>
      </w:r>
      <w:proofErr w:type="spellEnd"/>
      <w:r>
        <w:t xml:space="preserve"> energy monitoring system. The project moves beyond passive billing to deliver active real-time protection and analytics.</w:t>
      </w:r>
    </w:p>
    <w:p w14:paraId="22BEB636" w14:textId="147EB363" w:rsidR="00CA7899" w:rsidRDefault="00CA7899" w:rsidP="00913758">
      <w:pPr>
        <w:pStyle w:val="NormalWeb"/>
      </w:pPr>
    </w:p>
    <w:p w14:paraId="4486EC80" w14:textId="072BD08E" w:rsidR="00913758" w:rsidRDefault="00913758" w:rsidP="00913758">
      <w:pPr>
        <w:pStyle w:val="NormalWeb"/>
      </w:pPr>
    </w:p>
    <w:p w14:paraId="46E7959E" w14:textId="77777777" w:rsidR="00693078" w:rsidRDefault="00693078" w:rsidP="00913758">
      <w:pPr>
        <w:pStyle w:val="NormalWeb"/>
      </w:pPr>
    </w:p>
    <w:p w14:paraId="621DCAAE" w14:textId="26B5436E" w:rsidR="003758BF" w:rsidRPr="00CA7899" w:rsidRDefault="00913758" w:rsidP="00CA7899">
      <w:pPr>
        <w:pStyle w:val="NormalWeb"/>
        <w:jc w:val="center"/>
        <w:rPr>
          <w:rStyle w:val="Strong"/>
          <w:bCs w:val="0"/>
          <w:spacing w:val="-10"/>
          <w:sz w:val="32"/>
          <w:szCs w:val="28"/>
        </w:rPr>
      </w:pPr>
      <w:r w:rsidRPr="00913758">
        <w:rPr>
          <w:b/>
          <w:sz w:val="32"/>
          <w:szCs w:val="28"/>
        </w:rPr>
        <w:lastRenderedPageBreak/>
        <w:t>Chapter</w:t>
      </w:r>
      <w:r w:rsidRPr="00913758">
        <w:rPr>
          <w:b/>
          <w:spacing w:val="-5"/>
          <w:sz w:val="32"/>
          <w:szCs w:val="28"/>
        </w:rPr>
        <w:t xml:space="preserve"> </w:t>
      </w:r>
      <w:r w:rsidRPr="00913758">
        <w:rPr>
          <w:b/>
          <w:spacing w:val="-10"/>
          <w:sz w:val="32"/>
          <w:szCs w:val="28"/>
        </w:rPr>
        <w:t>2</w:t>
      </w:r>
    </w:p>
    <w:p w14:paraId="4CC9B339" w14:textId="00F148D7" w:rsidR="003758BF" w:rsidRDefault="003758BF" w:rsidP="00E3544B">
      <w:pPr>
        <w:pStyle w:val="Heading2"/>
        <w:ind w:left="2160" w:firstLine="720"/>
        <w:rPr>
          <w:rStyle w:val="Strong"/>
          <w:b/>
          <w:bCs/>
          <w:sz w:val="28"/>
          <w:szCs w:val="28"/>
        </w:rPr>
      </w:pPr>
      <w:r w:rsidRPr="003758BF">
        <w:rPr>
          <w:rStyle w:val="Strong"/>
          <w:b/>
          <w:bCs/>
          <w:sz w:val="28"/>
          <w:szCs w:val="28"/>
        </w:rPr>
        <w:t>2. Literature Survey &amp; Proposed Work</w:t>
      </w:r>
    </w:p>
    <w:p w14:paraId="43841FB8" w14:textId="77777777" w:rsidR="003758BF" w:rsidRPr="003758BF" w:rsidRDefault="003758BF" w:rsidP="003758BF">
      <w:pPr>
        <w:pStyle w:val="Heading2"/>
        <w:ind w:left="0" w:firstLine="0"/>
        <w:rPr>
          <w:rStyle w:val="Strong"/>
          <w:b/>
          <w:bCs/>
          <w:sz w:val="28"/>
          <w:szCs w:val="28"/>
        </w:rPr>
      </w:pPr>
    </w:p>
    <w:p w14:paraId="53CB985C" w14:textId="530047A7" w:rsidR="003758BF" w:rsidRPr="003758BF" w:rsidRDefault="003758BF" w:rsidP="003758BF">
      <w:pPr>
        <w:pStyle w:val="Heading3"/>
        <w:rPr>
          <w:rFonts w:ascii="Times New Roman" w:hAnsi="Times New Roman" w:cs="Times New Roman"/>
          <w:color w:val="000000" w:themeColor="text1"/>
          <w:sz w:val="28"/>
          <w:szCs w:val="28"/>
        </w:rPr>
      </w:pPr>
      <w:r w:rsidRPr="003758BF">
        <w:rPr>
          <w:rStyle w:val="Strong"/>
          <w:rFonts w:ascii="Times New Roman" w:hAnsi="Times New Roman" w:cs="Times New Roman"/>
          <w:color w:val="000000" w:themeColor="text1"/>
          <w:sz w:val="28"/>
          <w:szCs w:val="28"/>
        </w:rPr>
        <w:t>2.1 Introduction</w:t>
      </w:r>
    </w:p>
    <w:p w14:paraId="323953A3" w14:textId="77777777" w:rsidR="00693078" w:rsidRDefault="00693078" w:rsidP="00913758">
      <w:pPr>
        <w:pStyle w:val="NormalWeb"/>
      </w:pPr>
      <w:r>
        <w:t xml:space="preserve">This chapter reviews past research in </w:t>
      </w:r>
      <w:proofErr w:type="spellStart"/>
      <w:r>
        <w:t>IoT</w:t>
      </w:r>
      <w:proofErr w:type="spellEnd"/>
      <w:r>
        <w:t xml:space="preserve"> energy metering, power quality sensors, and load disaggregation methods, identifying limitations in existing approaches.</w:t>
      </w:r>
    </w:p>
    <w:p w14:paraId="4E2EBE2A" w14:textId="5C4A7193" w:rsidR="003758BF" w:rsidRDefault="003758BF" w:rsidP="00913758">
      <w:pPr>
        <w:pStyle w:val="NormalWeb"/>
        <w:rPr>
          <w:b/>
          <w:bCs/>
          <w:spacing w:val="-2"/>
          <w:sz w:val="28"/>
          <w:szCs w:val="28"/>
        </w:rPr>
      </w:pPr>
      <w:r w:rsidRPr="003758BF">
        <w:rPr>
          <w:b/>
          <w:bCs/>
          <w:sz w:val="28"/>
          <w:szCs w:val="28"/>
        </w:rPr>
        <w:t>2.2 Literature</w:t>
      </w:r>
      <w:r w:rsidRPr="003758BF">
        <w:rPr>
          <w:b/>
          <w:bCs/>
          <w:spacing w:val="-3"/>
          <w:sz w:val="28"/>
          <w:szCs w:val="28"/>
        </w:rPr>
        <w:t xml:space="preserve"> </w:t>
      </w:r>
      <w:r w:rsidRPr="003758BF">
        <w:rPr>
          <w:b/>
          <w:bCs/>
          <w:sz w:val="28"/>
          <w:szCs w:val="28"/>
        </w:rPr>
        <w:t>Survey</w:t>
      </w:r>
      <w:r w:rsidRPr="003758BF">
        <w:rPr>
          <w:b/>
          <w:bCs/>
          <w:spacing w:val="-5"/>
          <w:sz w:val="28"/>
          <w:szCs w:val="28"/>
        </w:rPr>
        <w:t xml:space="preserve"> </w:t>
      </w:r>
      <w:r w:rsidRPr="003758BF">
        <w:rPr>
          <w:b/>
          <w:bCs/>
          <w:spacing w:val="-2"/>
          <w:sz w:val="28"/>
          <w:szCs w:val="28"/>
        </w:rPr>
        <w:t>Table</w:t>
      </w:r>
    </w:p>
    <w:tbl>
      <w:tblPr>
        <w:tblStyle w:val="TableGrid"/>
        <w:tblW w:w="0" w:type="auto"/>
        <w:tblLook w:val="04A0" w:firstRow="1" w:lastRow="0" w:firstColumn="1" w:lastColumn="0" w:noHBand="0" w:noVBand="1"/>
      </w:tblPr>
      <w:tblGrid>
        <w:gridCol w:w="2337"/>
        <w:gridCol w:w="2337"/>
        <w:gridCol w:w="2338"/>
        <w:gridCol w:w="2338"/>
      </w:tblGrid>
      <w:tr w:rsidR="00693078" w14:paraId="523D8825" w14:textId="77777777" w:rsidTr="00693078">
        <w:tc>
          <w:tcPr>
            <w:tcW w:w="2337" w:type="dxa"/>
          </w:tcPr>
          <w:p w14:paraId="77F295C8" w14:textId="3B3A9FE3" w:rsidR="00693078" w:rsidRDefault="00693078" w:rsidP="00693078">
            <w:pPr>
              <w:pStyle w:val="NormalWeb"/>
              <w:jc w:val="center"/>
              <w:rPr>
                <w:b/>
                <w:bCs/>
                <w:sz w:val="28"/>
                <w:szCs w:val="28"/>
              </w:rPr>
            </w:pPr>
            <w:r>
              <w:rPr>
                <w:b/>
                <w:bCs/>
                <w:sz w:val="28"/>
                <w:szCs w:val="28"/>
              </w:rPr>
              <w:t>Sr. No</w:t>
            </w:r>
          </w:p>
        </w:tc>
        <w:tc>
          <w:tcPr>
            <w:tcW w:w="2337" w:type="dxa"/>
          </w:tcPr>
          <w:p w14:paraId="306910CB" w14:textId="12FDC516" w:rsidR="00693078" w:rsidRDefault="00693078" w:rsidP="00693078">
            <w:pPr>
              <w:pStyle w:val="NormalWeb"/>
              <w:jc w:val="center"/>
              <w:rPr>
                <w:b/>
                <w:bCs/>
                <w:sz w:val="28"/>
                <w:szCs w:val="28"/>
              </w:rPr>
            </w:pPr>
            <w:r>
              <w:rPr>
                <w:b/>
                <w:bCs/>
                <w:sz w:val="28"/>
                <w:szCs w:val="28"/>
              </w:rPr>
              <w:t>Title</w:t>
            </w:r>
          </w:p>
        </w:tc>
        <w:tc>
          <w:tcPr>
            <w:tcW w:w="2338" w:type="dxa"/>
          </w:tcPr>
          <w:p w14:paraId="49B60E64" w14:textId="444B8F95" w:rsidR="00693078" w:rsidRDefault="00693078" w:rsidP="00693078">
            <w:pPr>
              <w:pStyle w:val="NormalWeb"/>
              <w:jc w:val="center"/>
              <w:rPr>
                <w:b/>
                <w:bCs/>
                <w:sz w:val="28"/>
                <w:szCs w:val="28"/>
              </w:rPr>
            </w:pPr>
            <w:r>
              <w:rPr>
                <w:b/>
                <w:bCs/>
                <w:sz w:val="28"/>
                <w:szCs w:val="28"/>
              </w:rPr>
              <w:t>Author(s)</w:t>
            </w:r>
          </w:p>
        </w:tc>
        <w:tc>
          <w:tcPr>
            <w:tcW w:w="2338" w:type="dxa"/>
          </w:tcPr>
          <w:p w14:paraId="6852F994" w14:textId="41952D75" w:rsidR="00693078" w:rsidRDefault="00693078" w:rsidP="00693078">
            <w:pPr>
              <w:pStyle w:val="NormalWeb"/>
              <w:jc w:val="center"/>
              <w:rPr>
                <w:b/>
                <w:bCs/>
                <w:sz w:val="28"/>
                <w:szCs w:val="28"/>
              </w:rPr>
            </w:pPr>
            <w:r>
              <w:rPr>
                <w:b/>
                <w:bCs/>
                <w:sz w:val="28"/>
                <w:szCs w:val="28"/>
              </w:rPr>
              <w:t>Year</w:t>
            </w:r>
          </w:p>
        </w:tc>
      </w:tr>
      <w:tr w:rsidR="00693078" w14:paraId="41A8642B" w14:textId="77777777" w:rsidTr="00693078">
        <w:tc>
          <w:tcPr>
            <w:tcW w:w="2337" w:type="dxa"/>
          </w:tcPr>
          <w:p w14:paraId="1D9CC411" w14:textId="2C7E9FD4" w:rsidR="00693078" w:rsidRDefault="00693078" w:rsidP="00693078">
            <w:pPr>
              <w:pStyle w:val="NormalWeb"/>
              <w:rPr>
                <w:b/>
                <w:bCs/>
                <w:sz w:val="28"/>
                <w:szCs w:val="28"/>
              </w:rPr>
            </w:pPr>
            <w:r>
              <w:rPr>
                <w:b/>
                <w:bCs/>
                <w:sz w:val="28"/>
                <w:szCs w:val="28"/>
              </w:rPr>
              <w:t>1</w:t>
            </w:r>
          </w:p>
        </w:tc>
        <w:tc>
          <w:tcPr>
            <w:tcW w:w="2337" w:type="dxa"/>
          </w:tcPr>
          <w:p w14:paraId="221A84BD" w14:textId="0BDCDCBB" w:rsidR="00693078" w:rsidRDefault="00693078" w:rsidP="00693078">
            <w:pPr>
              <w:pStyle w:val="NormalWeb"/>
              <w:rPr>
                <w:b/>
                <w:bCs/>
                <w:sz w:val="28"/>
                <w:szCs w:val="28"/>
              </w:rPr>
            </w:pPr>
            <w:r>
              <w:t>Nonintrusive Appliance Load Monitoring</w:t>
            </w:r>
          </w:p>
        </w:tc>
        <w:tc>
          <w:tcPr>
            <w:tcW w:w="2338" w:type="dxa"/>
          </w:tcPr>
          <w:p w14:paraId="6E6301DA" w14:textId="552AE5C4" w:rsidR="00693078" w:rsidRDefault="00693078" w:rsidP="00513F61">
            <w:pPr>
              <w:pStyle w:val="NormalWeb"/>
              <w:jc w:val="center"/>
              <w:rPr>
                <w:b/>
                <w:bCs/>
                <w:sz w:val="28"/>
                <w:szCs w:val="28"/>
              </w:rPr>
            </w:pPr>
            <w:r>
              <w:t>Hart, G. W.</w:t>
            </w:r>
          </w:p>
        </w:tc>
        <w:tc>
          <w:tcPr>
            <w:tcW w:w="2338" w:type="dxa"/>
          </w:tcPr>
          <w:p w14:paraId="674AF510" w14:textId="2A71319E" w:rsidR="00693078" w:rsidRPr="00693078" w:rsidRDefault="00693078" w:rsidP="00513F61">
            <w:pPr>
              <w:pStyle w:val="NormalWeb"/>
              <w:jc w:val="center"/>
              <w:rPr>
                <w:bCs/>
                <w:sz w:val="28"/>
                <w:szCs w:val="28"/>
              </w:rPr>
            </w:pPr>
            <w:r w:rsidRPr="00693078">
              <w:rPr>
                <w:bCs/>
                <w:sz w:val="28"/>
                <w:szCs w:val="28"/>
              </w:rPr>
              <w:t>1992</w:t>
            </w:r>
          </w:p>
        </w:tc>
      </w:tr>
      <w:tr w:rsidR="00693078" w14:paraId="09BABF28" w14:textId="77777777" w:rsidTr="00693078">
        <w:tc>
          <w:tcPr>
            <w:tcW w:w="2337" w:type="dxa"/>
          </w:tcPr>
          <w:p w14:paraId="74179B09" w14:textId="10C662C2" w:rsidR="00693078" w:rsidRDefault="00693078" w:rsidP="00693078">
            <w:pPr>
              <w:pStyle w:val="NormalWeb"/>
              <w:rPr>
                <w:b/>
                <w:bCs/>
                <w:sz w:val="28"/>
                <w:szCs w:val="28"/>
              </w:rPr>
            </w:pPr>
            <w:r>
              <w:rPr>
                <w:b/>
                <w:bCs/>
                <w:sz w:val="28"/>
                <w:szCs w:val="28"/>
              </w:rPr>
              <w:t>2</w:t>
            </w:r>
          </w:p>
        </w:tc>
        <w:tc>
          <w:tcPr>
            <w:tcW w:w="2337" w:type="dxa"/>
          </w:tcPr>
          <w:p w14:paraId="48A3AB2B" w14:textId="28B3AAC0" w:rsidR="00693078" w:rsidRDefault="00693078" w:rsidP="00693078">
            <w:pPr>
              <w:pStyle w:val="NormalWeb"/>
              <w:rPr>
                <w:b/>
                <w:bCs/>
                <w:sz w:val="28"/>
                <w:szCs w:val="28"/>
              </w:rPr>
            </w:pPr>
            <w:proofErr w:type="spellStart"/>
            <w:r>
              <w:t>IoT</w:t>
            </w:r>
            <w:proofErr w:type="spellEnd"/>
            <w:r>
              <w:t xml:space="preserve"> Based Smart Energy Metering</w:t>
            </w:r>
          </w:p>
        </w:tc>
        <w:tc>
          <w:tcPr>
            <w:tcW w:w="2338" w:type="dxa"/>
          </w:tcPr>
          <w:p w14:paraId="49EA770C" w14:textId="75DB9441" w:rsidR="00693078" w:rsidRDefault="00693078" w:rsidP="00513F61">
            <w:pPr>
              <w:pStyle w:val="NormalWeb"/>
              <w:jc w:val="center"/>
              <w:rPr>
                <w:b/>
                <w:bCs/>
                <w:sz w:val="28"/>
                <w:szCs w:val="28"/>
              </w:rPr>
            </w:pPr>
            <w:r>
              <w:t>Rahman et al.</w:t>
            </w:r>
          </w:p>
        </w:tc>
        <w:tc>
          <w:tcPr>
            <w:tcW w:w="2338" w:type="dxa"/>
          </w:tcPr>
          <w:p w14:paraId="42E5ECD0" w14:textId="15068C23" w:rsidR="00693078" w:rsidRPr="00693078" w:rsidRDefault="00693078" w:rsidP="00513F61">
            <w:pPr>
              <w:pStyle w:val="NormalWeb"/>
              <w:jc w:val="center"/>
              <w:rPr>
                <w:bCs/>
                <w:sz w:val="28"/>
                <w:szCs w:val="28"/>
              </w:rPr>
            </w:pPr>
            <w:r w:rsidRPr="00693078">
              <w:rPr>
                <w:bCs/>
                <w:sz w:val="28"/>
                <w:szCs w:val="28"/>
              </w:rPr>
              <w:t>2020</w:t>
            </w:r>
          </w:p>
        </w:tc>
      </w:tr>
      <w:tr w:rsidR="00693078" w14:paraId="244ECE2B" w14:textId="77777777" w:rsidTr="00693078">
        <w:tc>
          <w:tcPr>
            <w:tcW w:w="2337" w:type="dxa"/>
          </w:tcPr>
          <w:p w14:paraId="5C4421F8" w14:textId="25C75EAE" w:rsidR="00693078" w:rsidRDefault="00693078" w:rsidP="00693078">
            <w:pPr>
              <w:pStyle w:val="NormalWeb"/>
              <w:rPr>
                <w:b/>
                <w:bCs/>
                <w:sz w:val="28"/>
                <w:szCs w:val="28"/>
              </w:rPr>
            </w:pPr>
            <w:r>
              <w:rPr>
                <w:b/>
                <w:bCs/>
                <w:sz w:val="28"/>
                <w:szCs w:val="28"/>
              </w:rPr>
              <w:t>3</w:t>
            </w:r>
          </w:p>
        </w:tc>
        <w:tc>
          <w:tcPr>
            <w:tcW w:w="2337" w:type="dxa"/>
          </w:tcPr>
          <w:p w14:paraId="3CD80907" w14:textId="1A0CCC53" w:rsidR="00693078" w:rsidRDefault="00693078" w:rsidP="00693078">
            <w:pPr>
              <w:pStyle w:val="NormalWeb"/>
              <w:rPr>
                <w:b/>
                <w:bCs/>
                <w:sz w:val="28"/>
                <w:szCs w:val="28"/>
              </w:rPr>
            </w:pPr>
            <w:r>
              <w:t>Real-Time Energy Monitoring using PZEM</w:t>
            </w:r>
          </w:p>
        </w:tc>
        <w:tc>
          <w:tcPr>
            <w:tcW w:w="2338" w:type="dxa"/>
          </w:tcPr>
          <w:p w14:paraId="46DF1487" w14:textId="186E3C01" w:rsidR="00693078" w:rsidRDefault="00693078" w:rsidP="00513F61">
            <w:pPr>
              <w:pStyle w:val="NormalWeb"/>
              <w:jc w:val="center"/>
              <w:rPr>
                <w:b/>
                <w:bCs/>
                <w:sz w:val="28"/>
                <w:szCs w:val="28"/>
              </w:rPr>
            </w:pPr>
            <w:proofErr w:type="spellStart"/>
            <w:r>
              <w:t>Rashmi</w:t>
            </w:r>
            <w:proofErr w:type="spellEnd"/>
            <w:r>
              <w:t xml:space="preserve"> et al.</w:t>
            </w:r>
          </w:p>
        </w:tc>
        <w:tc>
          <w:tcPr>
            <w:tcW w:w="2338" w:type="dxa"/>
          </w:tcPr>
          <w:p w14:paraId="772367B7" w14:textId="16E70E11" w:rsidR="00693078" w:rsidRPr="00693078" w:rsidRDefault="00693078" w:rsidP="00513F61">
            <w:pPr>
              <w:pStyle w:val="NormalWeb"/>
              <w:jc w:val="center"/>
              <w:rPr>
                <w:bCs/>
                <w:sz w:val="28"/>
                <w:szCs w:val="28"/>
              </w:rPr>
            </w:pPr>
            <w:r w:rsidRPr="00693078">
              <w:rPr>
                <w:bCs/>
                <w:sz w:val="28"/>
                <w:szCs w:val="28"/>
              </w:rPr>
              <w:t>2022</w:t>
            </w:r>
          </w:p>
        </w:tc>
      </w:tr>
      <w:tr w:rsidR="00693078" w14:paraId="70D34BCB" w14:textId="77777777" w:rsidTr="00693078">
        <w:tc>
          <w:tcPr>
            <w:tcW w:w="2337" w:type="dxa"/>
          </w:tcPr>
          <w:p w14:paraId="5A81C8D4" w14:textId="6C880782" w:rsidR="00693078" w:rsidRDefault="00693078" w:rsidP="00693078">
            <w:pPr>
              <w:pStyle w:val="NormalWeb"/>
              <w:rPr>
                <w:b/>
                <w:bCs/>
                <w:sz w:val="28"/>
                <w:szCs w:val="28"/>
              </w:rPr>
            </w:pPr>
            <w:r>
              <w:rPr>
                <w:b/>
                <w:bCs/>
                <w:sz w:val="28"/>
                <w:szCs w:val="28"/>
              </w:rPr>
              <w:t>4</w:t>
            </w:r>
          </w:p>
        </w:tc>
        <w:tc>
          <w:tcPr>
            <w:tcW w:w="2337" w:type="dxa"/>
          </w:tcPr>
          <w:p w14:paraId="400254DE" w14:textId="4586FD58" w:rsidR="00693078" w:rsidRDefault="00693078" w:rsidP="00693078">
            <w:pPr>
              <w:pStyle w:val="NormalWeb"/>
              <w:rPr>
                <w:b/>
                <w:bCs/>
                <w:sz w:val="28"/>
                <w:szCs w:val="28"/>
              </w:rPr>
            </w:pPr>
            <w:r>
              <w:t>Proposed Smart Energy &amp; Stabilizer Recommender</w:t>
            </w:r>
          </w:p>
        </w:tc>
        <w:tc>
          <w:tcPr>
            <w:tcW w:w="2338" w:type="dxa"/>
          </w:tcPr>
          <w:p w14:paraId="347E990C" w14:textId="2EA12713" w:rsidR="00693078" w:rsidRDefault="00693078" w:rsidP="00513F61">
            <w:pPr>
              <w:pStyle w:val="NormalWeb"/>
              <w:jc w:val="center"/>
              <w:rPr>
                <w:b/>
                <w:bCs/>
                <w:sz w:val="28"/>
                <w:szCs w:val="28"/>
              </w:rPr>
            </w:pPr>
            <w:r>
              <w:t>Desai et al.</w:t>
            </w:r>
          </w:p>
        </w:tc>
        <w:tc>
          <w:tcPr>
            <w:tcW w:w="2338" w:type="dxa"/>
          </w:tcPr>
          <w:p w14:paraId="77C23760" w14:textId="16C0514D" w:rsidR="00693078" w:rsidRPr="00693078" w:rsidRDefault="00693078" w:rsidP="00513F61">
            <w:pPr>
              <w:pStyle w:val="NormalWeb"/>
              <w:jc w:val="center"/>
              <w:rPr>
                <w:bCs/>
                <w:sz w:val="28"/>
                <w:szCs w:val="28"/>
              </w:rPr>
            </w:pPr>
            <w:r w:rsidRPr="00693078">
              <w:rPr>
                <w:bCs/>
                <w:sz w:val="28"/>
                <w:szCs w:val="28"/>
              </w:rPr>
              <w:t>2026</w:t>
            </w:r>
          </w:p>
        </w:tc>
      </w:tr>
    </w:tbl>
    <w:p w14:paraId="2F1D379E" w14:textId="371226D9" w:rsidR="006A33A8" w:rsidRPr="006A33A8" w:rsidRDefault="006A33A8" w:rsidP="00693078">
      <w:pPr>
        <w:pStyle w:val="NormalWeb"/>
        <w:jc w:val="center"/>
        <w:rPr>
          <w:bCs/>
          <w:i/>
          <w:szCs w:val="28"/>
        </w:rPr>
      </w:pPr>
      <w:r w:rsidRPr="006A33A8">
        <w:rPr>
          <w:bCs/>
          <w:i/>
          <w:szCs w:val="28"/>
        </w:rPr>
        <w:t>2.2 Literature</w:t>
      </w:r>
      <w:r w:rsidRPr="006A33A8">
        <w:rPr>
          <w:bCs/>
          <w:i/>
          <w:spacing w:val="-3"/>
          <w:szCs w:val="28"/>
        </w:rPr>
        <w:t xml:space="preserve"> </w:t>
      </w:r>
      <w:r w:rsidRPr="006A33A8">
        <w:rPr>
          <w:bCs/>
          <w:i/>
          <w:szCs w:val="28"/>
        </w:rPr>
        <w:t>Survey</w:t>
      </w:r>
      <w:r w:rsidRPr="006A33A8">
        <w:rPr>
          <w:bCs/>
          <w:i/>
          <w:spacing w:val="-5"/>
          <w:szCs w:val="28"/>
        </w:rPr>
        <w:t xml:space="preserve"> </w:t>
      </w:r>
      <w:r w:rsidRPr="006A33A8">
        <w:rPr>
          <w:bCs/>
          <w:i/>
          <w:spacing w:val="-2"/>
          <w:szCs w:val="28"/>
        </w:rPr>
        <w:t>Table</w:t>
      </w:r>
    </w:p>
    <w:p w14:paraId="135A71DD" w14:textId="5EEC6CF7" w:rsidR="00CC1E82" w:rsidRPr="00885317" w:rsidRDefault="001D09BB" w:rsidP="00CC1E82">
      <w:pPr>
        <w:pStyle w:val="NormalWeb"/>
        <w:jc w:val="both"/>
        <w:rPr>
          <w:b/>
          <w:bCs/>
          <w:sz w:val="28"/>
          <w:szCs w:val="28"/>
        </w:rPr>
      </w:pPr>
      <w:r w:rsidRPr="00885317">
        <w:rPr>
          <w:b/>
          <w:bCs/>
          <w:sz w:val="28"/>
          <w:szCs w:val="28"/>
        </w:rPr>
        <w:t>2.3 Problem Definition</w:t>
      </w:r>
    </w:p>
    <w:p w14:paraId="6CE6EEF1" w14:textId="77777777" w:rsidR="00513F61" w:rsidRDefault="00513F61" w:rsidP="00CC1E82">
      <w:pPr>
        <w:pStyle w:val="NormalWeb"/>
        <w:jc w:val="both"/>
      </w:pPr>
      <w:r w:rsidRPr="00513F61">
        <w:rPr>
          <w:sz w:val="28"/>
        </w:rPr>
        <w:t>Conventional energy meters operate without real-time customer feedback, leading to billing surprises and unmonitored line fluctuations. Consumers face appliance damage during severe grid voltage swings due to improperly sized voltage stabilizers. There is a critical requirement for a single unified system that monitors electrical parameters, profiles appliance loads, and calculates stabilizer requirements</w:t>
      </w:r>
      <w:r>
        <w:t xml:space="preserve">. </w:t>
      </w:r>
    </w:p>
    <w:p w14:paraId="1624D586" w14:textId="7269933A" w:rsidR="001D09BB" w:rsidRPr="00885317" w:rsidRDefault="00885317" w:rsidP="00CC1E82">
      <w:pPr>
        <w:pStyle w:val="NormalWeb"/>
        <w:jc w:val="both"/>
        <w:rPr>
          <w:b/>
          <w:bCs/>
          <w:sz w:val="28"/>
          <w:szCs w:val="28"/>
        </w:rPr>
      </w:pPr>
      <w:r w:rsidRPr="00885317">
        <w:rPr>
          <w:b/>
          <w:bCs/>
          <w:sz w:val="28"/>
          <w:szCs w:val="28"/>
        </w:rPr>
        <w:t>2.4 Feasibility Study</w:t>
      </w:r>
    </w:p>
    <w:p w14:paraId="66911549" w14:textId="7394C9FE" w:rsidR="00885317" w:rsidRDefault="00885317" w:rsidP="00FC68BB">
      <w:pPr>
        <w:pStyle w:val="NormalWeb"/>
        <w:spacing w:before="0" w:beforeAutospacing="0" w:after="0" w:afterAutospacing="0" w:line="360" w:lineRule="auto"/>
        <w:ind w:right="-421" w:hanging="284"/>
      </w:pPr>
      <w:r>
        <w:t>Before implementation, a feasibility study was conducted to ensure that the proposed system is technically, economically, and operationally viable.</w:t>
      </w:r>
    </w:p>
    <w:p w14:paraId="66EA7F4A" w14:textId="3657243A" w:rsidR="00885317" w:rsidRDefault="00885317" w:rsidP="00FC68BB">
      <w:pPr>
        <w:pStyle w:val="NormalWeb"/>
        <w:spacing w:before="0" w:beforeAutospacing="0" w:after="0" w:afterAutospacing="0" w:line="360" w:lineRule="auto"/>
        <w:ind w:right="-421" w:hanging="284"/>
      </w:pPr>
      <w:r>
        <w:rPr>
          <w:rStyle w:val="Strong"/>
        </w:rPr>
        <w:lastRenderedPageBreak/>
        <w:t>1. Technical Feasibility</w:t>
      </w:r>
      <w:proofErr w:type="gramStart"/>
      <w:r>
        <w:rPr>
          <w:rStyle w:val="Strong"/>
        </w:rPr>
        <w:t>:</w:t>
      </w:r>
      <w:proofErr w:type="gramEnd"/>
      <w:r>
        <w:br/>
      </w:r>
      <w:r w:rsidR="00513F61">
        <w:t>The dual-core ESP32 provides reliable hardware serial communication with the PZEM-004T module. React handles real-time SVG DOM updates efficiently.</w:t>
      </w:r>
    </w:p>
    <w:p w14:paraId="4D2217B1" w14:textId="0C114EF3" w:rsidR="00885317" w:rsidRDefault="00885317" w:rsidP="00FC68BB">
      <w:pPr>
        <w:pStyle w:val="NormalWeb"/>
        <w:spacing w:before="0" w:beforeAutospacing="0" w:after="0" w:afterAutospacing="0" w:line="360" w:lineRule="auto"/>
        <w:ind w:right="-421" w:hanging="284"/>
      </w:pPr>
      <w:r>
        <w:rPr>
          <w:rStyle w:val="Strong"/>
        </w:rPr>
        <w:t>2. Economic Feasibility</w:t>
      </w:r>
      <w:proofErr w:type="gramStart"/>
      <w:r>
        <w:rPr>
          <w:rStyle w:val="Strong"/>
        </w:rPr>
        <w:t>:</w:t>
      </w:r>
      <w:proofErr w:type="gramEnd"/>
      <w:r>
        <w:br/>
      </w:r>
      <w:r w:rsidR="00513F61">
        <w:t xml:space="preserve">Low bill of materials cost using open-source tools makes it economical compared to commercial power </w:t>
      </w:r>
      <w:proofErr w:type="spellStart"/>
      <w:r w:rsidR="00513F61">
        <w:t>analyzers</w:t>
      </w:r>
      <w:proofErr w:type="spellEnd"/>
      <w:r w:rsidR="00513F61">
        <w:t>.</w:t>
      </w:r>
    </w:p>
    <w:p w14:paraId="34B677F9" w14:textId="0A33663B" w:rsidR="00885317" w:rsidRDefault="00885317" w:rsidP="00FC68BB">
      <w:pPr>
        <w:pStyle w:val="NormalWeb"/>
        <w:spacing w:before="0" w:beforeAutospacing="0" w:after="0" w:afterAutospacing="0" w:line="360" w:lineRule="auto"/>
        <w:ind w:right="-421" w:hanging="284"/>
      </w:pPr>
      <w:r>
        <w:rPr>
          <w:rStyle w:val="Strong"/>
        </w:rPr>
        <w:t>3. Operational Feasibility</w:t>
      </w:r>
      <w:proofErr w:type="gramStart"/>
      <w:r>
        <w:rPr>
          <w:rStyle w:val="Strong"/>
        </w:rPr>
        <w:t>:</w:t>
      </w:r>
      <w:proofErr w:type="gramEnd"/>
      <w:r>
        <w:br/>
      </w:r>
      <w:r w:rsidR="00513F61">
        <w:t xml:space="preserve">Intuitive dashboard UI and automated appliance </w:t>
      </w:r>
      <w:proofErr w:type="spellStart"/>
      <w:r w:rsidR="00513F61">
        <w:t>presets</w:t>
      </w:r>
      <w:proofErr w:type="spellEnd"/>
      <w:r w:rsidR="00513F61">
        <w:t xml:space="preserve"> ensure ease of use for non-technical users.</w:t>
      </w:r>
    </w:p>
    <w:p w14:paraId="1C570E04" w14:textId="77777777" w:rsidR="00FC68BB" w:rsidRDefault="00FC68BB" w:rsidP="009A1F35">
      <w:pPr>
        <w:pStyle w:val="NormalWeb"/>
        <w:spacing w:before="0" w:beforeAutospacing="0" w:after="0" w:afterAutospacing="0" w:line="360" w:lineRule="auto"/>
        <w:ind w:left="-426" w:right="-421" w:hanging="284"/>
      </w:pPr>
    </w:p>
    <w:p w14:paraId="78835D1F" w14:textId="5537D266" w:rsidR="0067550E" w:rsidRPr="0003288A" w:rsidRDefault="0003288A" w:rsidP="0003288A">
      <w:pPr>
        <w:pStyle w:val="TableParagraph"/>
        <w:spacing w:line="267" w:lineRule="exact"/>
        <w:jc w:val="both"/>
        <w:rPr>
          <w:b/>
          <w:bCs/>
          <w:sz w:val="28"/>
          <w:szCs w:val="24"/>
        </w:rPr>
      </w:pPr>
      <w:r w:rsidRPr="0003288A">
        <w:rPr>
          <w:b/>
          <w:bCs/>
          <w:sz w:val="28"/>
          <w:szCs w:val="24"/>
        </w:rPr>
        <w:t>2.5 Methodology Used</w:t>
      </w:r>
    </w:p>
    <w:p w14:paraId="3A6B119B" w14:textId="77777777" w:rsidR="0003288A" w:rsidRDefault="0003288A" w:rsidP="0003288A">
      <w:pPr>
        <w:pStyle w:val="TableParagraph"/>
        <w:spacing w:line="267" w:lineRule="exact"/>
        <w:jc w:val="both"/>
        <w:rPr>
          <w:b/>
          <w:bCs/>
          <w:sz w:val="24"/>
        </w:rPr>
      </w:pPr>
      <w:r>
        <w:rPr>
          <w:b/>
          <w:bCs/>
          <w:sz w:val="24"/>
        </w:rPr>
        <w:t xml:space="preserve">      </w:t>
      </w:r>
    </w:p>
    <w:p w14:paraId="7F54EAFE" w14:textId="15F6DC38" w:rsidR="0003288A" w:rsidRPr="0003288A" w:rsidRDefault="0003288A" w:rsidP="009A1F35">
      <w:pPr>
        <w:pStyle w:val="TableParagraph"/>
        <w:spacing w:line="276" w:lineRule="auto"/>
        <w:ind w:left="-142" w:right="-279" w:hanging="142"/>
        <w:jc w:val="both"/>
        <w:rPr>
          <w:b/>
          <w:bCs/>
          <w:sz w:val="24"/>
        </w:rPr>
      </w:pPr>
      <w:r w:rsidRPr="0003288A">
        <w:rPr>
          <w:sz w:val="24"/>
          <w:szCs w:val="24"/>
          <w:lang w:val="en-IN" w:eastAsia="en-IN"/>
        </w:rPr>
        <w:t xml:space="preserve">The </w:t>
      </w:r>
      <w:r w:rsidRPr="0003288A">
        <w:rPr>
          <w:b/>
          <w:bCs/>
          <w:sz w:val="24"/>
          <w:szCs w:val="24"/>
          <w:lang w:val="en-IN" w:eastAsia="en-IN"/>
        </w:rPr>
        <w:t>methodology</w:t>
      </w:r>
      <w:r w:rsidRPr="0003288A">
        <w:rPr>
          <w:sz w:val="24"/>
          <w:szCs w:val="24"/>
          <w:lang w:val="en-IN" w:eastAsia="en-IN"/>
        </w:rPr>
        <w:t xml:space="preserve"> is divided into four main layers:</w:t>
      </w:r>
    </w:p>
    <w:p w14:paraId="553AD3BA" w14:textId="77777777" w:rsidR="00513F61" w:rsidRDefault="0003288A" w:rsidP="007F2990">
      <w:pPr>
        <w:widowControl/>
        <w:autoSpaceDE/>
        <w:autoSpaceDN/>
        <w:spacing w:before="100" w:beforeAutospacing="1" w:after="100" w:afterAutospacing="1" w:line="276" w:lineRule="auto"/>
        <w:ind w:left="142" w:right="-279" w:hanging="142"/>
        <w:jc w:val="both"/>
      </w:pPr>
      <w:r w:rsidRPr="0003288A">
        <w:rPr>
          <w:b/>
          <w:bCs/>
          <w:sz w:val="24"/>
          <w:szCs w:val="24"/>
          <w:lang w:val="en-IN" w:eastAsia="en-IN"/>
        </w:rPr>
        <w:t>1. Sensing Layer:</w:t>
      </w:r>
      <w:r w:rsidR="007F2990">
        <w:rPr>
          <w:sz w:val="24"/>
          <w:szCs w:val="24"/>
          <w:lang w:val="en-IN" w:eastAsia="en-IN"/>
        </w:rPr>
        <w:t xml:space="preserve"> </w:t>
      </w:r>
      <w:proofErr w:type="spellStart"/>
      <w:r w:rsidR="00513F61">
        <w:t>Optocoupler</w:t>
      </w:r>
      <w:proofErr w:type="spellEnd"/>
      <w:r w:rsidR="00513F61">
        <w:t>-isolated PZEM-004T measures voltage, current, power factor, and active power.</w:t>
      </w:r>
    </w:p>
    <w:p w14:paraId="2A1E5214" w14:textId="47B99BD5" w:rsidR="0003288A" w:rsidRPr="0003288A" w:rsidRDefault="0003288A" w:rsidP="007F2990">
      <w:pPr>
        <w:widowControl/>
        <w:autoSpaceDE/>
        <w:autoSpaceDN/>
        <w:spacing w:before="100" w:beforeAutospacing="1" w:after="100" w:afterAutospacing="1" w:line="276" w:lineRule="auto"/>
        <w:ind w:left="142" w:right="-279" w:hanging="142"/>
        <w:jc w:val="both"/>
        <w:rPr>
          <w:sz w:val="24"/>
          <w:szCs w:val="24"/>
          <w:lang w:val="en-IN" w:eastAsia="en-IN"/>
        </w:rPr>
      </w:pPr>
      <w:r w:rsidRPr="0003288A">
        <w:rPr>
          <w:b/>
          <w:bCs/>
          <w:sz w:val="24"/>
          <w:szCs w:val="24"/>
          <w:lang w:val="en-IN" w:eastAsia="en-IN"/>
        </w:rPr>
        <w:t>2. Communication Layer</w:t>
      </w:r>
      <w:r w:rsidR="00513F61" w:rsidRPr="00513F61">
        <w:t xml:space="preserve"> </w:t>
      </w:r>
      <w:r w:rsidR="00513F61">
        <w:t>ESP32 streams telemetry via Wi-Fi/</w:t>
      </w:r>
      <w:proofErr w:type="spellStart"/>
      <w:r w:rsidR="00513F61">
        <w:t>WebSockets</w:t>
      </w:r>
      <w:proofErr w:type="spellEnd"/>
      <w:r w:rsidR="00513F61">
        <w:t xml:space="preserve"> using JSON payloads.</w:t>
      </w:r>
    </w:p>
    <w:p w14:paraId="27DDF15C" w14:textId="6A5234F9" w:rsidR="0003288A" w:rsidRPr="0003288A" w:rsidRDefault="0003288A" w:rsidP="007F2990">
      <w:pPr>
        <w:widowControl/>
        <w:autoSpaceDE/>
        <w:autoSpaceDN/>
        <w:spacing w:before="100" w:beforeAutospacing="1" w:after="100" w:afterAutospacing="1" w:line="276" w:lineRule="auto"/>
        <w:ind w:left="142" w:right="-279" w:hanging="142"/>
        <w:jc w:val="both"/>
        <w:rPr>
          <w:sz w:val="24"/>
          <w:szCs w:val="24"/>
          <w:lang w:val="en-IN" w:eastAsia="en-IN"/>
        </w:rPr>
      </w:pPr>
      <w:r w:rsidRPr="0003288A">
        <w:rPr>
          <w:b/>
          <w:bCs/>
          <w:sz w:val="24"/>
          <w:szCs w:val="24"/>
          <w:lang w:val="en-IN" w:eastAsia="en-IN"/>
        </w:rPr>
        <w:t>3. Processing Layer:</w:t>
      </w:r>
      <w:r w:rsidR="00513F61">
        <w:rPr>
          <w:b/>
          <w:bCs/>
          <w:sz w:val="24"/>
          <w:szCs w:val="24"/>
          <w:lang w:val="en-IN" w:eastAsia="en-IN"/>
        </w:rPr>
        <w:t xml:space="preserve"> </w:t>
      </w:r>
      <w:r w:rsidR="00513F61">
        <w:t>React engine parses data, updates live gauges, and computes multi-slab billing.</w:t>
      </w:r>
    </w:p>
    <w:p w14:paraId="182A3CA0" w14:textId="71FD4FFC" w:rsidR="0003288A" w:rsidRDefault="0003288A" w:rsidP="007F2990">
      <w:pPr>
        <w:widowControl/>
        <w:autoSpaceDE/>
        <w:autoSpaceDN/>
        <w:spacing w:before="100" w:beforeAutospacing="1" w:after="100" w:afterAutospacing="1" w:line="276" w:lineRule="auto"/>
        <w:ind w:left="142" w:right="-279" w:hanging="142"/>
        <w:jc w:val="both"/>
        <w:rPr>
          <w:sz w:val="24"/>
          <w:szCs w:val="24"/>
          <w:lang w:val="en-IN" w:eastAsia="en-IN"/>
        </w:rPr>
      </w:pPr>
      <w:r w:rsidRPr="0003288A">
        <w:rPr>
          <w:b/>
          <w:bCs/>
          <w:sz w:val="24"/>
          <w:szCs w:val="24"/>
          <w:lang w:val="en-IN" w:eastAsia="en-IN"/>
        </w:rPr>
        <w:t>4. Application Layer:</w:t>
      </w:r>
      <w:r w:rsidR="007F2990">
        <w:rPr>
          <w:sz w:val="24"/>
          <w:szCs w:val="24"/>
          <w:lang w:val="en-IN" w:eastAsia="en-IN"/>
        </w:rPr>
        <w:t xml:space="preserve"> </w:t>
      </w:r>
      <w:r w:rsidR="00513F61">
        <w:t xml:space="preserve">Provides real-time </w:t>
      </w:r>
      <w:proofErr w:type="spellStart"/>
      <w:r w:rsidR="00513F61">
        <w:t>trendlines</w:t>
      </w:r>
      <w:proofErr w:type="spellEnd"/>
      <w:r w:rsidR="00513F61">
        <w:t>, NILM transient recording, and stabilizer sizing recommendations.</w:t>
      </w:r>
    </w:p>
    <w:p w14:paraId="45BF0E69" w14:textId="77777777" w:rsidR="0003288A" w:rsidRPr="0003288A" w:rsidRDefault="0003288A" w:rsidP="0003288A">
      <w:pPr>
        <w:pStyle w:val="Heading3"/>
        <w:rPr>
          <w:rFonts w:ascii="Times New Roman" w:hAnsi="Times New Roman" w:cs="Times New Roman"/>
          <w:color w:val="0D0D0D" w:themeColor="text1" w:themeTint="F2"/>
          <w:sz w:val="28"/>
          <w:szCs w:val="28"/>
        </w:rPr>
      </w:pPr>
      <w:r w:rsidRPr="0003288A">
        <w:rPr>
          <w:rStyle w:val="Strong"/>
          <w:rFonts w:ascii="Times New Roman" w:hAnsi="Times New Roman" w:cs="Times New Roman"/>
          <w:color w:val="0D0D0D" w:themeColor="text1" w:themeTint="F2"/>
          <w:sz w:val="28"/>
          <w:szCs w:val="28"/>
        </w:rPr>
        <w:t>2.6 Summary</w:t>
      </w:r>
    </w:p>
    <w:p w14:paraId="3119937E" w14:textId="48C6AB4B" w:rsidR="00F61BE4" w:rsidRDefault="0003288A" w:rsidP="00067D22">
      <w:pPr>
        <w:pStyle w:val="NormalWeb"/>
        <w:spacing w:line="360" w:lineRule="auto"/>
        <w:ind w:left="142" w:right="-279"/>
        <w:jc w:val="both"/>
      </w:pPr>
      <w:r>
        <w:t xml:space="preserve">The literature review highlighted existing research efforts and their limitations. The proposed methodology demonstrates a comprehensive </w:t>
      </w:r>
      <w:proofErr w:type="spellStart"/>
      <w:r>
        <w:t>IoT</w:t>
      </w:r>
      <w:proofErr w:type="spellEnd"/>
      <w:r>
        <w:t xml:space="preserve"> architecture for real-time monitoring, cloud-based data management, and </w:t>
      </w:r>
      <w:r w:rsidR="00513F61">
        <w:t xml:space="preserve">real-time power telemetry. </w:t>
      </w:r>
      <w:r>
        <w:t>This approach ensures a scalable, efficient, and reliable system suitable for widespread deployment.</w:t>
      </w:r>
    </w:p>
    <w:p w14:paraId="4056C70D" w14:textId="77777777" w:rsidR="00436323" w:rsidRDefault="00436323" w:rsidP="004015A5">
      <w:pPr>
        <w:pStyle w:val="NormalWeb"/>
        <w:ind w:left="720"/>
        <w:jc w:val="center"/>
        <w:rPr>
          <w:b/>
          <w:bCs/>
          <w:sz w:val="32"/>
          <w:szCs w:val="32"/>
        </w:rPr>
      </w:pPr>
    </w:p>
    <w:p w14:paraId="08A62F6C" w14:textId="77777777" w:rsidR="00513F61" w:rsidRDefault="00513F61" w:rsidP="004015A5">
      <w:pPr>
        <w:pStyle w:val="NormalWeb"/>
        <w:ind w:left="720"/>
        <w:jc w:val="center"/>
        <w:rPr>
          <w:b/>
          <w:bCs/>
          <w:sz w:val="32"/>
          <w:szCs w:val="32"/>
        </w:rPr>
      </w:pPr>
    </w:p>
    <w:p w14:paraId="6A75E72C" w14:textId="77777777" w:rsidR="00513F61" w:rsidRDefault="00513F61" w:rsidP="004015A5">
      <w:pPr>
        <w:pStyle w:val="NormalWeb"/>
        <w:ind w:left="720"/>
        <w:jc w:val="center"/>
        <w:rPr>
          <w:b/>
          <w:bCs/>
          <w:sz w:val="32"/>
          <w:szCs w:val="32"/>
        </w:rPr>
      </w:pPr>
    </w:p>
    <w:p w14:paraId="483271E1" w14:textId="77777777" w:rsidR="00513F61" w:rsidRDefault="00513F61" w:rsidP="004015A5">
      <w:pPr>
        <w:pStyle w:val="NormalWeb"/>
        <w:ind w:left="720"/>
        <w:jc w:val="center"/>
        <w:rPr>
          <w:b/>
          <w:bCs/>
          <w:sz w:val="32"/>
          <w:szCs w:val="32"/>
        </w:rPr>
      </w:pPr>
    </w:p>
    <w:p w14:paraId="0A655DD7" w14:textId="6EE773EA" w:rsidR="0003288A" w:rsidRDefault="0003288A" w:rsidP="004015A5">
      <w:pPr>
        <w:pStyle w:val="NormalWeb"/>
        <w:ind w:left="720"/>
        <w:jc w:val="center"/>
        <w:rPr>
          <w:b/>
          <w:bCs/>
          <w:sz w:val="32"/>
          <w:szCs w:val="32"/>
        </w:rPr>
      </w:pPr>
      <w:r w:rsidRPr="0003288A">
        <w:rPr>
          <w:b/>
          <w:bCs/>
          <w:sz w:val="32"/>
          <w:szCs w:val="32"/>
        </w:rPr>
        <w:lastRenderedPageBreak/>
        <w:t>Chapter 3</w:t>
      </w:r>
    </w:p>
    <w:p w14:paraId="405DCFD8" w14:textId="09D06F9F" w:rsidR="00D1715B" w:rsidRDefault="00E6020D" w:rsidP="00206033">
      <w:pPr>
        <w:pStyle w:val="NormalWeb"/>
        <w:ind w:left="2880" w:firstLine="720"/>
        <w:jc w:val="both"/>
        <w:rPr>
          <w:b/>
          <w:spacing w:val="-2"/>
          <w:sz w:val="28"/>
        </w:rPr>
      </w:pPr>
      <w:r>
        <w:rPr>
          <w:b/>
          <w:bCs/>
          <w:sz w:val="32"/>
          <w:szCs w:val="32"/>
        </w:rPr>
        <w:t>3</w:t>
      </w:r>
      <w:r>
        <w:rPr>
          <w:b/>
          <w:bCs/>
          <w:sz w:val="28"/>
          <w:szCs w:val="28"/>
        </w:rPr>
        <w:t xml:space="preserve">. </w:t>
      </w:r>
      <w:r>
        <w:rPr>
          <w:b/>
          <w:sz w:val="28"/>
        </w:rPr>
        <w:t>Analysis</w:t>
      </w:r>
      <w:r>
        <w:rPr>
          <w:b/>
          <w:spacing w:val="-4"/>
          <w:sz w:val="28"/>
        </w:rPr>
        <w:t xml:space="preserve"> </w:t>
      </w:r>
      <w:r>
        <w:rPr>
          <w:b/>
          <w:sz w:val="28"/>
        </w:rPr>
        <w:t>and</w:t>
      </w:r>
      <w:r>
        <w:rPr>
          <w:b/>
          <w:spacing w:val="-3"/>
          <w:sz w:val="28"/>
        </w:rPr>
        <w:t xml:space="preserve"> </w:t>
      </w:r>
      <w:r>
        <w:rPr>
          <w:b/>
          <w:spacing w:val="-2"/>
          <w:sz w:val="28"/>
        </w:rPr>
        <w:t>Planning</w:t>
      </w:r>
    </w:p>
    <w:p w14:paraId="054C1F9C" w14:textId="4DC53F5D" w:rsidR="00E6020D" w:rsidRDefault="00E6020D" w:rsidP="00E6020D">
      <w:pPr>
        <w:pStyle w:val="Heading2"/>
        <w:ind w:left="0" w:firstLine="0"/>
        <w:rPr>
          <w:rStyle w:val="Strong"/>
          <w:b/>
          <w:bCs/>
          <w:sz w:val="28"/>
          <w:szCs w:val="28"/>
        </w:rPr>
      </w:pPr>
      <w:r w:rsidRPr="00E6020D">
        <w:rPr>
          <w:rStyle w:val="Strong"/>
          <w:b/>
          <w:bCs/>
          <w:sz w:val="28"/>
          <w:szCs w:val="28"/>
        </w:rPr>
        <w:t>3.1 Introduction</w:t>
      </w:r>
    </w:p>
    <w:p w14:paraId="231CA356" w14:textId="77777777" w:rsidR="00DD79BC" w:rsidRPr="00E6020D" w:rsidRDefault="00DD79BC" w:rsidP="00E6020D">
      <w:pPr>
        <w:pStyle w:val="Heading2"/>
        <w:ind w:left="0" w:firstLine="0"/>
        <w:rPr>
          <w:sz w:val="28"/>
          <w:szCs w:val="28"/>
        </w:rPr>
      </w:pPr>
    </w:p>
    <w:p w14:paraId="12E3F484" w14:textId="696BB71B" w:rsidR="00DD79BC" w:rsidRPr="00513F61" w:rsidRDefault="00513F61" w:rsidP="00E6020D">
      <w:pPr>
        <w:pStyle w:val="Heading2"/>
        <w:ind w:left="0" w:firstLine="0"/>
        <w:rPr>
          <w:b w:val="0"/>
        </w:rPr>
      </w:pPr>
      <w:r w:rsidRPr="00513F61">
        <w:rPr>
          <w:b w:val="0"/>
        </w:rPr>
        <w:t>The development of a robust hardware-software system for real-time electrical parameter tracking, power quality analytics, and intelligent load disaggregation requires systematic architectural planning and detailed structural decomposition. Passive energy monitoring tools often fail due to improper hardware isolation, sampling latency, or rigid, non-scalable user interfaces. This chapter outlines the detailed analytical framework, hardware and software requirement specifications, component selection criteria, mathematical formulations, software module workflows, risk mitigation strategies, and execution timelines that govern the project.</w:t>
      </w:r>
    </w:p>
    <w:p w14:paraId="645C6A50" w14:textId="77777777" w:rsidR="00513F61" w:rsidRDefault="00513F61" w:rsidP="00E6020D">
      <w:pPr>
        <w:pStyle w:val="Heading2"/>
        <w:ind w:left="0" w:firstLine="0"/>
      </w:pPr>
    </w:p>
    <w:p w14:paraId="00A7EA92" w14:textId="77777777" w:rsidR="002C27BF" w:rsidRDefault="00E6020D" w:rsidP="002C27BF">
      <w:pPr>
        <w:pStyle w:val="Heading2"/>
        <w:ind w:left="0" w:firstLine="0"/>
        <w:rPr>
          <w:rStyle w:val="Strong"/>
          <w:b/>
          <w:bCs/>
          <w:sz w:val="28"/>
          <w:szCs w:val="28"/>
        </w:rPr>
      </w:pPr>
      <w:r w:rsidRPr="00E6020D">
        <w:rPr>
          <w:rStyle w:val="Strong"/>
          <w:b/>
          <w:bCs/>
          <w:sz w:val="28"/>
          <w:szCs w:val="28"/>
        </w:rPr>
        <w:t>3.2 Project Planning</w:t>
      </w:r>
    </w:p>
    <w:p w14:paraId="23FB667C" w14:textId="44DE850E" w:rsidR="002C27BF" w:rsidRDefault="002C27BF" w:rsidP="002C27BF">
      <w:pPr>
        <w:pStyle w:val="Heading2"/>
        <w:ind w:left="0" w:firstLine="0"/>
        <w:rPr>
          <w:b w:val="0"/>
        </w:rPr>
      </w:pPr>
      <w:r w:rsidRPr="002C27BF">
        <w:rPr>
          <w:b w:val="0"/>
        </w:rPr>
        <w:t xml:space="preserve">Project planning serves as the blueprint for the entire engineering development lifecycle. It ensures that the project progresses through organized, systematic stages, with each sub-module contributing to the final integrated smart energy monitoring and protection platform. The planning process for this project involved the following ten structured stages: </w:t>
      </w:r>
    </w:p>
    <w:p w14:paraId="5E6FDB7B" w14:textId="77777777" w:rsidR="002C27BF" w:rsidRPr="002C27BF" w:rsidRDefault="002C27BF" w:rsidP="002C27BF">
      <w:pPr>
        <w:pStyle w:val="Heading2"/>
        <w:ind w:left="0" w:firstLine="0"/>
        <w:rPr>
          <w:b w:val="0"/>
          <w:sz w:val="28"/>
          <w:szCs w:val="28"/>
        </w:rPr>
      </w:pPr>
    </w:p>
    <w:p w14:paraId="0A7EDBEA" w14:textId="64CE289C" w:rsidR="002C27BF" w:rsidRDefault="002C27BF" w:rsidP="002C27BF">
      <w:r w:rsidRPr="006D7B1C">
        <w:rPr>
          <w:b/>
          <w:bCs/>
          <w:sz w:val="24"/>
          <w:szCs w:val="24"/>
          <w:lang w:val="en-IN" w:eastAsia="en-IN"/>
        </w:rPr>
        <w:t xml:space="preserve"> </w:t>
      </w:r>
      <w:r w:rsidR="006D7B1C" w:rsidRPr="006D7B1C">
        <w:rPr>
          <w:b/>
          <w:bCs/>
          <w:sz w:val="24"/>
          <w:szCs w:val="24"/>
          <w:lang w:val="en-IN" w:eastAsia="en-IN"/>
        </w:rPr>
        <w:t>3.2.1 Requirement Analysis:</w:t>
      </w:r>
      <w:r w:rsidR="00C53023">
        <w:rPr>
          <w:sz w:val="24"/>
          <w:szCs w:val="24"/>
          <w:lang w:val="en-IN" w:eastAsia="en-IN"/>
        </w:rPr>
        <w:t xml:space="preserve"> </w:t>
      </w:r>
      <w:r>
        <w:t xml:space="preserve">To ensure high-fidelity electrical telemetry and seamless data synchronization between the sensing hardware and the web interface, system requirements were categorized into functional, non-functional, and physical/hardware specifications. Key AC parameters (Active Power, Power Factor, Frequency, and Energy), multi-slab utility tariff structures, transient load signature logs, and stabilizer </w:t>
      </w:r>
      <w:r>
        <w:rPr>
          <w:rStyle w:val="math-inline"/>
        </w:rPr>
        <w:t>kVA</w:t>
      </w:r>
      <w:r>
        <w:t xml:space="preserve"> sizing parameters were formally defined. </w:t>
      </w:r>
    </w:p>
    <w:p w14:paraId="4C507D20" w14:textId="77777777" w:rsidR="008D3A70" w:rsidRDefault="008D3A70" w:rsidP="002C27BF"/>
    <w:p w14:paraId="6C38D9A0" w14:textId="797B7990" w:rsidR="008D3A70" w:rsidRDefault="002C27BF" w:rsidP="008D3A70">
      <w:r w:rsidRPr="006D7B1C">
        <w:rPr>
          <w:b/>
          <w:bCs/>
          <w:sz w:val="24"/>
          <w:szCs w:val="24"/>
          <w:lang w:val="en-IN" w:eastAsia="en-IN"/>
        </w:rPr>
        <w:t xml:space="preserve"> </w:t>
      </w:r>
      <w:r w:rsidR="006D7B1C" w:rsidRPr="006D7B1C">
        <w:rPr>
          <w:b/>
          <w:bCs/>
          <w:sz w:val="24"/>
          <w:szCs w:val="24"/>
          <w:lang w:val="en-IN" w:eastAsia="en-IN"/>
        </w:rPr>
        <w:t>3.2.2 Hardware Design and Interfacing:</w:t>
      </w:r>
      <w:r w:rsidR="00C53023">
        <w:rPr>
          <w:sz w:val="24"/>
          <w:szCs w:val="24"/>
          <w:lang w:val="en-IN" w:eastAsia="en-IN"/>
        </w:rPr>
        <w:t xml:space="preserve"> </w:t>
      </w:r>
      <w:r w:rsidR="008D3A70">
        <w:t xml:space="preserve">The dual-core 32-bit ESP32 microcontroller was selected as the central edge-processing node due to its high speed and onboard Wi-Fi capabilities. The </w:t>
      </w:r>
      <w:proofErr w:type="spellStart"/>
      <w:r w:rsidR="008D3A70">
        <w:t>optocoupler</w:t>
      </w:r>
      <w:proofErr w:type="spellEnd"/>
      <w:r w:rsidR="008D3A70">
        <w:t xml:space="preserve">-isolated PZEM-004T v3.0 multifunction power sensing module, along with a </w:t>
      </w:r>
      <w:r w:rsidR="008D3A70">
        <w:rPr>
          <w:rStyle w:val="math-inline"/>
        </w:rPr>
        <w:t>100A</w:t>
      </w:r>
      <w:r w:rsidR="008D3A70">
        <w:t xml:space="preserve"> split-core Current Transformer (CT), was interfaced via Hardware/</w:t>
      </w:r>
      <w:proofErr w:type="spellStart"/>
      <w:r w:rsidR="008D3A70">
        <w:t>SoftwareSerial</w:t>
      </w:r>
      <w:proofErr w:type="spellEnd"/>
      <w:r w:rsidR="008D3A70">
        <w:t xml:space="preserve"> TTL pins. Circuit design prioritized high-voltage AC optical isolation to safeguard the microcontroller and development team.</w:t>
      </w:r>
    </w:p>
    <w:p w14:paraId="15E95E44" w14:textId="215E124A" w:rsidR="006D7B1C" w:rsidRPr="006D7B1C" w:rsidRDefault="008D3A70" w:rsidP="008D3A70">
      <w:pPr>
        <w:widowControl/>
        <w:autoSpaceDE/>
        <w:autoSpaceDN/>
        <w:spacing w:before="100" w:beforeAutospacing="1" w:after="100" w:afterAutospacing="1" w:line="276" w:lineRule="auto"/>
        <w:jc w:val="both"/>
        <w:rPr>
          <w:sz w:val="24"/>
          <w:szCs w:val="24"/>
          <w:lang w:val="en-IN" w:eastAsia="en-IN"/>
        </w:rPr>
      </w:pPr>
      <w:r w:rsidRPr="006D7B1C">
        <w:rPr>
          <w:b/>
          <w:bCs/>
          <w:sz w:val="24"/>
          <w:szCs w:val="24"/>
          <w:lang w:val="en-IN" w:eastAsia="en-IN"/>
        </w:rPr>
        <w:t xml:space="preserve"> </w:t>
      </w:r>
      <w:r w:rsidR="006D7B1C" w:rsidRPr="006D7B1C">
        <w:rPr>
          <w:b/>
          <w:bCs/>
          <w:sz w:val="24"/>
          <w:szCs w:val="24"/>
          <w:lang w:val="en-IN" w:eastAsia="en-IN"/>
        </w:rPr>
        <w:t>3.2.3 Firmware Development:</w:t>
      </w:r>
      <w:r w:rsidR="00C53023">
        <w:rPr>
          <w:sz w:val="24"/>
          <w:szCs w:val="24"/>
          <w:lang w:val="en-IN" w:eastAsia="en-IN"/>
        </w:rPr>
        <w:t xml:space="preserve"> </w:t>
      </w:r>
      <w:r>
        <w:t xml:space="preserve">Embedded C++ firmware developed in the </w:t>
      </w:r>
      <w:proofErr w:type="spellStart"/>
      <w:r>
        <w:t>Arduino</w:t>
      </w:r>
      <w:proofErr w:type="spellEnd"/>
      <w:r>
        <w:t xml:space="preserve"> IDE was deployed on the ESP32 to query the PZEM-004T module registers over Modbus-RTU protocol. Operating across hardware dual cores, the firmware executes high-frequency register polling on Core 0 while formatting data into JSON payloads and managing Wi-Fi/</w:t>
      </w:r>
      <w:proofErr w:type="spellStart"/>
      <w:r>
        <w:t>WebSocket</w:t>
      </w:r>
      <w:proofErr w:type="spellEnd"/>
      <w:r>
        <w:t xml:space="preserve"> streaming routines on Core 1.</w:t>
      </w:r>
    </w:p>
    <w:p w14:paraId="6B550485" w14:textId="1FAC0B57" w:rsidR="008D3A70" w:rsidRPr="008D3A70" w:rsidRDefault="008D3A70" w:rsidP="008D3A70">
      <w:pPr>
        <w:pStyle w:val="Heading4"/>
        <w:rPr>
          <w:b/>
          <w:i w:val="0"/>
          <w:color w:val="auto"/>
        </w:rPr>
      </w:pPr>
      <w:r w:rsidRPr="008D3A70">
        <w:rPr>
          <w:b/>
          <w:i w:val="0"/>
          <w:color w:val="auto"/>
        </w:rPr>
        <w:lastRenderedPageBreak/>
        <w:t>3.2.4 Telemetry Payload &amp; Communication Engine</w:t>
      </w:r>
      <w:r>
        <w:rPr>
          <w:b/>
          <w:i w:val="0"/>
          <w:color w:val="auto"/>
        </w:rPr>
        <w:t xml:space="preserve">: </w:t>
      </w:r>
      <w:r w:rsidRPr="008D3A70">
        <w:rPr>
          <w:i w:val="0"/>
          <w:color w:val="auto"/>
        </w:rPr>
        <w:t xml:space="preserve">A lightweight serial and </w:t>
      </w:r>
      <w:proofErr w:type="spellStart"/>
      <w:r w:rsidRPr="008D3A70">
        <w:rPr>
          <w:i w:val="0"/>
          <w:color w:val="auto"/>
        </w:rPr>
        <w:t>WebSocket</w:t>
      </w:r>
      <w:proofErr w:type="spellEnd"/>
      <w:r w:rsidRPr="008D3A70">
        <w:rPr>
          <w:i w:val="0"/>
          <w:color w:val="auto"/>
        </w:rPr>
        <w:t xml:space="preserve"> JSON protocol was designed to transmit electrical parameters (</w:t>
      </w:r>
      <w:r w:rsidRPr="008D3A70">
        <w:rPr>
          <w:rStyle w:val="math-inline"/>
          <w:i w:val="0"/>
          <w:color w:val="auto"/>
        </w:rPr>
        <w:t>V, A, W, PF, Hz, kWh</w:t>
      </w:r>
      <w:r w:rsidRPr="008D3A70">
        <w:rPr>
          <w:i w:val="0"/>
          <w:color w:val="auto"/>
        </w:rPr>
        <w:t xml:space="preserve">) at </w:t>
      </w:r>
      <w:r>
        <w:rPr>
          <w:rStyle w:val="math-inline"/>
          <w:i w:val="0"/>
          <w:color w:val="auto"/>
        </w:rPr>
        <w:t>1Hz</w:t>
      </w:r>
      <w:r w:rsidRPr="008D3A70">
        <w:rPr>
          <w:i w:val="0"/>
          <w:color w:val="auto"/>
        </w:rPr>
        <w:t xml:space="preserve"> sampling intervals. This eliminated heavy server overhead and ensured real-time, low-latency data streaming directly from the hardware sensing node to the frontend analytical dashboard. </w:t>
      </w:r>
    </w:p>
    <w:p w14:paraId="263BD81B" w14:textId="77777777" w:rsidR="008D3A70" w:rsidRDefault="008D3A70" w:rsidP="008D3A70">
      <w:pPr>
        <w:pStyle w:val="Heading4"/>
        <w:rPr>
          <w:i w:val="0"/>
          <w:color w:val="auto"/>
        </w:rPr>
      </w:pPr>
    </w:p>
    <w:p w14:paraId="5AA74D89" w14:textId="7C47B75E" w:rsidR="008D3A70" w:rsidRDefault="008D3A70" w:rsidP="008D3A70">
      <w:pPr>
        <w:pStyle w:val="Heading4"/>
        <w:rPr>
          <w:i w:val="0"/>
          <w:color w:val="auto"/>
        </w:rPr>
      </w:pPr>
      <w:r w:rsidRPr="008D3A70">
        <w:rPr>
          <w:b/>
          <w:i w:val="0"/>
          <w:color w:val="auto"/>
        </w:rPr>
        <w:t>3.2.5 Web Dashboard &amp; Analytics Interface Design:</w:t>
      </w:r>
      <w:r w:rsidRPr="008D3A70">
        <w:t xml:space="preserve"> </w:t>
      </w:r>
      <w:r w:rsidRPr="008D3A70">
        <w:rPr>
          <w:i w:val="0"/>
          <w:color w:val="auto"/>
        </w:rPr>
        <w:t xml:space="preserve">A modern, single-page web dashboard was engineered using React 18, </w:t>
      </w:r>
      <w:proofErr w:type="spellStart"/>
      <w:r w:rsidRPr="008D3A70">
        <w:rPr>
          <w:i w:val="0"/>
          <w:color w:val="auto"/>
        </w:rPr>
        <w:t>Vite</w:t>
      </w:r>
      <w:proofErr w:type="spellEnd"/>
      <w:r w:rsidRPr="008D3A70">
        <w:rPr>
          <w:i w:val="0"/>
          <w:color w:val="auto"/>
        </w:rPr>
        <w:t xml:space="preserve">, and Tailwind CSS. The frontend provides real-time visualization through dynamic radial arc gauges, auto-scrolling live SVG </w:t>
      </w:r>
      <w:proofErr w:type="spellStart"/>
      <w:r w:rsidRPr="008D3A70">
        <w:rPr>
          <w:i w:val="0"/>
          <w:color w:val="auto"/>
        </w:rPr>
        <w:t>trendlines</w:t>
      </w:r>
      <w:proofErr w:type="spellEnd"/>
      <w:r w:rsidRPr="008D3A70">
        <w:rPr>
          <w:i w:val="0"/>
          <w:color w:val="auto"/>
        </w:rPr>
        <w:t xml:space="preserve"> (sliding window of 30 samples), a multi-slab billing calculator, a Non-Intrusive Load Monitoring (NILM) transient recorder, and a voltage stabilizer sizing recommendation tool. </w:t>
      </w:r>
    </w:p>
    <w:p w14:paraId="66527E04" w14:textId="77777777" w:rsidR="008D3A70" w:rsidRPr="008D3A70" w:rsidRDefault="008D3A70" w:rsidP="008D3A70"/>
    <w:p w14:paraId="0E6EC964" w14:textId="0F87E95A" w:rsidR="008D3A70" w:rsidRPr="00CF6DA7" w:rsidRDefault="008D3A70" w:rsidP="00CF6DA7">
      <w:pPr>
        <w:pStyle w:val="Heading4"/>
        <w:rPr>
          <w:b/>
          <w:i w:val="0"/>
          <w:color w:val="auto"/>
        </w:rPr>
      </w:pPr>
      <w:r w:rsidRPr="008D3A70">
        <w:rPr>
          <w:b/>
          <w:i w:val="0"/>
          <w:color w:val="auto"/>
        </w:rPr>
        <w:t>3.2.6 Analytical Engine &amp; Algorithm Integration</w:t>
      </w:r>
      <w:r w:rsidR="00CF6DA7" w:rsidRPr="00CF6DA7">
        <w:rPr>
          <w:i w:val="0"/>
          <w:color w:val="auto"/>
        </w:rPr>
        <w:t xml:space="preserve">: </w:t>
      </w:r>
      <w:r w:rsidRPr="00CF6DA7">
        <w:rPr>
          <w:color w:val="auto"/>
        </w:rPr>
        <w:t>Core mathematical models were implemented directly into the web analytics suite:</w:t>
      </w:r>
      <w:r>
        <w:t xml:space="preserve"> </w:t>
      </w:r>
    </w:p>
    <w:p w14:paraId="4B30BB9F" w14:textId="77A76264" w:rsidR="008D3A70" w:rsidRDefault="008D3A70" w:rsidP="008D3A70">
      <w:pPr>
        <w:pStyle w:val="NormalWeb"/>
        <w:numPr>
          <w:ilvl w:val="0"/>
          <w:numId w:val="31"/>
        </w:numPr>
      </w:pPr>
      <w:r>
        <w:rPr>
          <w:b/>
          <w:bCs/>
        </w:rPr>
        <w:t>Tariff Engine:</w:t>
      </w:r>
      <w:r>
        <w:t xml:space="preserve"> Computes real-time run rates and daily expense projections based on regional multi-tier pricing structures (</w:t>
      </w:r>
      <w:r>
        <w:rPr>
          <w:rStyle w:val="math-inline"/>
        </w:rPr>
        <w:t>₹7.30/kWh</w:t>
      </w:r>
      <w:r>
        <w:t xml:space="preserve">). </w:t>
      </w:r>
    </w:p>
    <w:p w14:paraId="279AA8BE" w14:textId="2DE7EBBD" w:rsidR="008D3A70" w:rsidRDefault="008D3A70" w:rsidP="008D3A70">
      <w:pPr>
        <w:pStyle w:val="NormalWeb"/>
        <w:numPr>
          <w:ilvl w:val="0"/>
          <w:numId w:val="31"/>
        </w:numPr>
      </w:pPr>
      <w:r>
        <w:rPr>
          <w:b/>
          <w:bCs/>
        </w:rPr>
        <w:t>NILM Engine:</w:t>
      </w:r>
      <w:r>
        <w:t xml:space="preserve"> Monitors power step-changes (</w:t>
      </w:r>
      <w:r>
        <w:rPr>
          <w:rStyle w:val="math-inline"/>
        </w:rPr>
        <w:t>Delta P</w:t>
      </w:r>
      <w:r>
        <w:t xml:space="preserve">) to log appliance activation signatures in a live event ledger. </w:t>
      </w:r>
    </w:p>
    <w:p w14:paraId="73483CAA" w14:textId="2998F432" w:rsidR="008D3A70" w:rsidRDefault="008D3A70" w:rsidP="008D3A70">
      <w:pPr>
        <w:pStyle w:val="NormalWeb"/>
        <w:numPr>
          <w:ilvl w:val="0"/>
          <w:numId w:val="31"/>
        </w:numPr>
      </w:pPr>
      <w:r>
        <w:rPr>
          <w:b/>
          <w:bCs/>
        </w:rPr>
        <w:t>Stabilizer Engine:</w:t>
      </w:r>
      <w:r>
        <w:t xml:space="preserve"> Computes required apparent power capacity (</w:t>
      </w:r>
      <w:r>
        <w:rPr>
          <w:rStyle w:val="math-inline"/>
        </w:rPr>
        <w:t>kVA</w:t>
      </w:r>
      <w:r>
        <w:t xml:space="preserve">) including a </w:t>
      </w:r>
      <w:r>
        <w:rPr>
          <w:rStyle w:val="math-inline"/>
        </w:rPr>
        <w:t>$25\%$</w:t>
      </w:r>
      <w:r>
        <w:t xml:space="preserve"> surge margin and selects appropriate high/low voltage </w:t>
      </w:r>
      <w:proofErr w:type="spellStart"/>
      <w:r>
        <w:t>cutoff</w:t>
      </w:r>
      <w:proofErr w:type="spellEnd"/>
      <w:r>
        <w:t xml:space="preserve"> ranges. </w:t>
      </w:r>
    </w:p>
    <w:p w14:paraId="2061E9AF" w14:textId="77777777" w:rsidR="00CF6DA7" w:rsidRDefault="008D3A70" w:rsidP="00CF6DA7">
      <w:pPr>
        <w:pStyle w:val="Heading4"/>
        <w:rPr>
          <w:i w:val="0"/>
          <w:color w:val="auto"/>
        </w:rPr>
      </w:pPr>
      <w:r w:rsidRPr="00CF6DA7">
        <w:rPr>
          <w:b/>
          <w:i w:val="0"/>
          <w:color w:val="auto"/>
        </w:rPr>
        <w:t>3.2.7 Integration of System Components</w:t>
      </w:r>
      <w:r w:rsidR="00CF6DA7">
        <w:rPr>
          <w:b/>
          <w:i w:val="0"/>
          <w:color w:val="auto"/>
        </w:rPr>
        <w:t xml:space="preserve">: </w:t>
      </w:r>
      <w:r w:rsidRPr="00CF6DA7">
        <w:rPr>
          <w:i w:val="0"/>
          <w:color w:val="auto"/>
        </w:rPr>
        <w:t>This stage linked the physical AC distribution line, PZEM-004T module, ESP32 edge device, JSON communication stream, and React web application into a unified monitoring ecosystem. Communication links were systematically verified to ensure seamless end-to-end data synchronization.</w:t>
      </w:r>
    </w:p>
    <w:p w14:paraId="47C35B88" w14:textId="674E9C8A" w:rsidR="008D3A70" w:rsidRPr="00CF6DA7" w:rsidRDefault="008D3A70" w:rsidP="00CF6DA7">
      <w:pPr>
        <w:pStyle w:val="Heading4"/>
        <w:rPr>
          <w:b/>
          <w:i w:val="0"/>
          <w:color w:val="auto"/>
        </w:rPr>
      </w:pPr>
      <w:r w:rsidRPr="00CF6DA7">
        <w:rPr>
          <w:i w:val="0"/>
          <w:color w:val="auto"/>
        </w:rPr>
        <w:t xml:space="preserve"> </w:t>
      </w:r>
    </w:p>
    <w:p w14:paraId="5C28C84F" w14:textId="5E1D4DF1" w:rsidR="008D3A70" w:rsidRDefault="008D3A70" w:rsidP="00CF6DA7">
      <w:pPr>
        <w:pStyle w:val="Heading4"/>
        <w:rPr>
          <w:color w:val="auto"/>
        </w:rPr>
      </w:pPr>
      <w:r w:rsidRPr="00CF6DA7">
        <w:rPr>
          <w:b/>
          <w:i w:val="0"/>
          <w:color w:val="auto"/>
        </w:rPr>
        <w:t>3.2.8 Testing and Debugging</w:t>
      </w:r>
      <w:r w:rsidR="00CF6DA7" w:rsidRPr="00CF6DA7">
        <w:rPr>
          <w:b/>
          <w:i w:val="0"/>
          <w:color w:val="auto"/>
        </w:rPr>
        <w:t>:</w:t>
      </w:r>
      <w:r w:rsidR="00CF6DA7" w:rsidRPr="00CF6DA7">
        <w:rPr>
          <w:color w:val="auto"/>
        </w:rPr>
        <w:t xml:space="preserve"> </w:t>
      </w:r>
      <w:r w:rsidRPr="00CF6DA7">
        <w:rPr>
          <w:color w:val="auto"/>
        </w:rPr>
        <w:t xml:space="preserve">Rigorous unit, integration, and performance testing routines were conducted. Sensor readings were validated against calibrated digital </w:t>
      </w:r>
      <w:proofErr w:type="spellStart"/>
      <w:r w:rsidRPr="00CF6DA7">
        <w:rPr>
          <w:color w:val="auto"/>
        </w:rPr>
        <w:t>multimeters</w:t>
      </w:r>
      <w:proofErr w:type="spellEnd"/>
      <w:r w:rsidRPr="00CF6DA7">
        <w:rPr>
          <w:color w:val="auto"/>
        </w:rPr>
        <w:t xml:space="preserve"> and clamp meters under both resistive (e.g., incandescent bulbs, heaters) and inductive (e.g., motor pumps, fans) loads. Issues such as </w:t>
      </w:r>
      <w:proofErr w:type="spellStart"/>
      <w:r w:rsidRPr="00CF6DA7">
        <w:rPr>
          <w:color w:val="auto"/>
        </w:rPr>
        <w:t>WebSocket</w:t>
      </w:r>
      <w:proofErr w:type="spellEnd"/>
      <w:r w:rsidRPr="00CF6DA7">
        <w:rPr>
          <w:color w:val="auto"/>
        </w:rPr>
        <w:t xml:space="preserve"> reconnect drops, chart DOM render lag, and baud rate mismatches were successfully resolved. </w:t>
      </w:r>
    </w:p>
    <w:p w14:paraId="2543F124" w14:textId="77777777" w:rsidR="00CF6DA7" w:rsidRPr="00CF6DA7" w:rsidRDefault="00CF6DA7" w:rsidP="00CF6DA7"/>
    <w:p w14:paraId="4D7ED0F3" w14:textId="17B62F95" w:rsidR="008D3A70" w:rsidRPr="00CF6DA7" w:rsidRDefault="008D3A70" w:rsidP="00CF6DA7">
      <w:pPr>
        <w:pStyle w:val="Heading4"/>
        <w:rPr>
          <w:color w:val="auto"/>
        </w:rPr>
      </w:pPr>
      <w:r w:rsidRPr="00CF6DA7">
        <w:rPr>
          <w:b/>
          <w:i w:val="0"/>
          <w:color w:val="auto"/>
        </w:rPr>
        <w:t>3.2.9 Deployment and Continuous Integration</w:t>
      </w:r>
      <w:r w:rsidR="00CF6DA7" w:rsidRPr="00CF6DA7">
        <w:rPr>
          <w:b/>
          <w:i w:val="0"/>
          <w:color w:val="auto"/>
        </w:rPr>
        <w:t>:</w:t>
      </w:r>
      <w:r w:rsidR="00CF6DA7" w:rsidRPr="00CF6DA7">
        <w:rPr>
          <w:color w:val="auto"/>
        </w:rPr>
        <w:t xml:space="preserve"> </w:t>
      </w:r>
      <w:r w:rsidRPr="00CF6DA7">
        <w:rPr>
          <w:color w:val="auto"/>
        </w:rPr>
        <w:t xml:space="preserve">The frontend application was deployed on the </w:t>
      </w:r>
      <w:proofErr w:type="spellStart"/>
      <w:r w:rsidRPr="00CF6DA7">
        <w:rPr>
          <w:color w:val="auto"/>
        </w:rPr>
        <w:t>Vercel</w:t>
      </w:r>
      <w:proofErr w:type="spellEnd"/>
      <w:r w:rsidRPr="00CF6DA7">
        <w:rPr>
          <w:color w:val="auto"/>
        </w:rPr>
        <w:t xml:space="preserve"> cloud platform, providing global accessibility across desktop and mobile browser interfaces. </w:t>
      </w:r>
      <w:proofErr w:type="spellStart"/>
      <w:r w:rsidRPr="00CF6DA7">
        <w:rPr>
          <w:color w:val="auto"/>
        </w:rPr>
        <w:t>GitHub</w:t>
      </w:r>
      <w:proofErr w:type="spellEnd"/>
      <w:r w:rsidRPr="00CF6DA7">
        <w:rPr>
          <w:color w:val="auto"/>
        </w:rPr>
        <w:t xml:space="preserve"> was utilized for source code repository management, version control, and automated continuous deployment workflows. </w:t>
      </w:r>
    </w:p>
    <w:p w14:paraId="75E2610A" w14:textId="658A438E" w:rsidR="008D3A70" w:rsidRDefault="008D3A70" w:rsidP="00CF6DA7">
      <w:pPr>
        <w:pStyle w:val="Heading4"/>
        <w:rPr>
          <w:color w:val="auto"/>
        </w:rPr>
      </w:pPr>
      <w:r w:rsidRPr="00CF6DA7">
        <w:rPr>
          <w:b/>
          <w:i w:val="0"/>
          <w:color w:val="auto"/>
        </w:rPr>
        <w:t>3.2.10 Maintenance and Future Expansion</w:t>
      </w:r>
      <w:r w:rsidR="00CF6DA7">
        <w:rPr>
          <w:b/>
          <w:i w:val="0"/>
          <w:color w:val="auto"/>
        </w:rPr>
        <w:t xml:space="preserve">: </w:t>
      </w:r>
      <w:r w:rsidRPr="00CF6DA7">
        <w:rPr>
          <w:color w:val="auto"/>
        </w:rPr>
        <w:t xml:space="preserve">The system’s modular software architecture allows for straightforward maintenance and future upgrades. Future expansion plans include integrating machine learning models for automated multi-appliance NILM load disaggregation, cloud-based long-term data logging (AWS </w:t>
      </w:r>
      <w:proofErr w:type="spellStart"/>
      <w:r w:rsidRPr="00CF6DA7">
        <w:rPr>
          <w:color w:val="auto"/>
        </w:rPr>
        <w:t>IoT</w:t>
      </w:r>
      <w:proofErr w:type="spellEnd"/>
      <w:r w:rsidRPr="00CF6DA7">
        <w:rPr>
          <w:color w:val="auto"/>
        </w:rPr>
        <w:t xml:space="preserve"> Core / Firebase), and dynamic SMS/Push notification alerts for over-voltage or power factor degradation events. </w:t>
      </w:r>
    </w:p>
    <w:p w14:paraId="044E82D8" w14:textId="77777777" w:rsidR="00CF6DA7" w:rsidRPr="00CF6DA7" w:rsidRDefault="00CF6DA7" w:rsidP="00CF6DA7"/>
    <w:p w14:paraId="21F9F9F6" w14:textId="77777777" w:rsidR="00916158" w:rsidRDefault="00916158" w:rsidP="00916158">
      <w:pPr>
        <w:pStyle w:val="Heading2"/>
        <w:ind w:left="0" w:firstLine="0"/>
      </w:pPr>
      <w:r w:rsidRPr="00916158">
        <w:rPr>
          <w:rStyle w:val="Strong"/>
          <w:b/>
          <w:bCs/>
          <w:sz w:val="28"/>
          <w:szCs w:val="28"/>
        </w:rPr>
        <w:t>3.3 Scheduling</w:t>
      </w:r>
    </w:p>
    <w:p w14:paraId="0DF72803" w14:textId="77777777" w:rsidR="00916158" w:rsidRPr="00916158" w:rsidRDefault="00916158" w:rsidP="00916158">
      <w:pPr>
        <w:pStyle w:val="NormalWeb"/>
      </w:pPr>
      <w:r w:rsidRPr="00916158">
        <w:t>Proper scheduling ensures smooth execution of all project stages within the allocated timeframe. The project was structured into phases, each with defined deliverables and timelines.</w:t>
      </w:r>
    </w:p>
    <w:tbl>
      <w:tblPr>
        <w:tblpPr w:leftFromText="180" w:rightFromText="180" w:horzAnchor="margin" w:tblpXSpec="center" w:tblpY="-870"/>
        <w:tblW w:w="10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81"/>
        <w:gridCol w:w="4429"/>
        <w:gridCol w:w="1023"/>
        <w:gridCol w:w="4640"/>
      </w:tblGrid>
      <w:tr w:rsidR="00916158" w:rsidRPr="00D437F1" w14:paraId="7A4E2B4F" w14:textId="77777777" w:rsidTr="00CF6DA7">
        <w:trPr>
          <w:trHeight w:val="526"/>
          <w:tblHeader/>
        </w:trPr>
        <w:tc>
          <w:tcPr>
            <w:tcW w:w="881" w:type="dxa"/>
            <w:vAlign w:val="center"/>
            <w:hideMark/>
          </w:tcPr>
          <w:p w14:paraId="5DC6C62B" w14:textId="77777777" w:rsidR="00916158" w:rsidRPr="00D437F1" w:rsidRDefault="00916158" w:rsidP="00CF6DA7">
            <w:pPr>
              <w:spacing w:line="276" w:lineRule="auto"/>
              <w:jc w:val="center"/>
              <w:rPr>
                <w:b/>
                <w:bCs/>
                <w:szCs w:val="24"/>
              </w:rPr>
            </w:pPr>
            <w:r w:rsidRPr="00D437F1">
              <w:rPr>
                <w:rStyle w:val="Strong"/>
                <w:szCs w:val="24"/>
              </w:rPr>
              <w:lastRenderedPageBreak/>
              <w:t>Phase</w:t>
            </w:r>
          </w:p>
        </w:tc>
        <w:tc>
          <w:tcPr>
            <w:tcW w:w="4429" w:type="dxa"/>
            <w:vAlign w:val="center"/>
            <w:hideMark/>
          </w:tcPr>
          <w:p w14:paraId="2DAD399D" w14:textId="77777777" w:rsidR="00916158" w:rsidRPr="00D437F1" w:rsidRDefault="00916158" w:rsidP="00CF6DA7">
            <w:pPr>
              <w:spacing w:line="276" w:lineRule="auto"/>
              <w:jc w:val="center"/>
              <w:rPr>
                <w:b/>
                <w:bCs/>
                <w:szCs w:val="24"/>
              </w:rPr>
            </w:pPr>
            <w:r w:rsidRPr="00D437F1">
              <w:rPr>
                <w:rStyle w:val="Strong"/>
                <w:szCs w:val="24"/>
              </w:rPr>
              <w:t>Activity Description</w:t>
            </w:r>
          </w:p>
        </w:tc>
        <w:tc>
          <w:tcPr>
            <w:tcW w:w="1023" w:type="dxa"/>
            <w:vAlign w:val="center"/>
            <w:hideMark/>
          </w:tcPr>
          <w:p w14:paraId="6987F547" w14:textId="77777777" w:rsidR="00916158" w:rsidRPr="00D437F1" w:rsidRDefault="00916158" w:rsidP="00CF6DA7">
            <w:pPr>
              <w:spacing w:line="276" w:lineRule="auto"/>
              <w:jc w:val="center"/>
              <w:rPr>
                <w:b/>
                <w:bCs/>
                <w:szCs w:val="24"/>
              </w:rPr>
            </w:pPr>
            <w:r w:rsidRPr="00D437F1">
              <w:rPr>
                <w:rStyle w:val="Strong"/>
                <w:szCs w:val="24"/>
              </w:rPr>
              <w:t>Duration</w:t>
            </w:r>
          </w:p>
        </w:tc>
        <w:tc>
          <w:tcPr>
            <w:tcW w:w="4640" w:type="dxa"/>
            <w:vAlign w:val="center"/>
            <w:hideMark/>
          </w:tcPr>
          <w:p w14:paraId="1FD99C4E" w14:textId="77777777" w:rsidR="00916158" w:rsidRPr="00D437F1" w:rsidRDefault="00916158" w:rsidP="00CF6DA7">
            <w:pPr>
              <w:spacing w:line="276" w:lineRule="auto"/>
              <w:jc w:val="center"/>
              <w:rPr>
                <w:b/>
                <w:bCs/>
                <w:szCs w:val="24"/>
              </w:rPr>
            </w:pPr>
            <w:r w:rsidRPr="00D437F1">
              <w:rPr>
                <w:rStyle w:val="Strong"/>
                <w:szCs w:val="24"/>
              </w:rPr>
              <w:t>Expected Output</w:t>
            </w:r>
          </w:p>
        </w:tc>
      </w:tr>
      <w:tr w:rsidR="00916158" w:rsidRPr="00D437F1" w14:paraId="4883936F" w14:textId="77777777" w:rsidTr="00CF6DA7">
        <w:trPr>
          <w:trHeight w:val="1081"/>
        </w:trPr>
        <w:tc>
          <w:tcPr>
            <w:tcW w:w="881" w:type="dxa"/>
            <w:vAlign w:val="center"/>
            <w:hideMark/>
          </w:tcPr>
          <w:p w14:paraId="23E060C6" w14:textId="77777777" w:rsidR="00916158" w:rsidRPr="00D437F1" w:rsidRDefault="00916158" w:rsidP="00CF6DA7">
            <w:pPr>
              <w:spacing w:line="276" w:lineRule="auto"/>
              <w:rPr>
                <w:szCs w:val="24"/>
              </w:rPr>
            </w:pPr>
            <w:r w:rsidRPr="00D437F1">
              <w:rPr>
                <w:szCs w:val="24"/>
              </w:rPr>
              <w:t>Phase 1</w:t>
            </w:r>
          </w:p>
        </w:tc>
        <w:tc>
          <w:tcPr>
            <w:tcW w:w="4429" w:type="dxa"/>
            <w:vAlign w:val="center"/>
            <w:hideMark/>
          </w:tcPr>
          <w:p w14:paraId="71ED5522" w14:textId="77777777" w:rsidR="00916158" w:rsidRPr="00D437F1" w:rsidRDefault="00916158" w:rsidP="00CF6DA7">
            <w:pPr>
              <w:spacing w:line="276" w:lineRule="auto"/>
              <w:rPr>
                <w:szCs w:val="24"/>
              </w:rPr>
            </w:pPr>
            <w:r w:rsidRPr="00D437F1">
              <w:rPr>
                <w:szCs w:val="24"/>
              </w:rPr>
              <w:t>Requirement Analysis &amp; Component Selection</w:t>
            </w:r>
          </w:p>
        </w:tc>
        <w:tc>
          <w:tcPr>
            <w:tcW w:w="1023" w:type="dxa"/>
            <w:vAlign w:val="center"/>
            <w:hideMark/>
          </w:tcPr>
          <w:p w14:paraId="38E7E4F3" w14:textId="77777777" w:rsidR="00916158" w:rsidRPr="00D437F1" w:rsidRDefault="00916158" w:rsidP="00CF6DA7">
            <w:pPr>
              <w:spacing w:line="276" w:lineRule="auto"/>
              <w:rPr>
                <w:szCs w:val="24"/>
              </w:rPr>
            </w:pPr>
            <w:r w:rsidRPr="00D437F1">
              <w:rPr>
                <w:szCs w:val="24"/>
              </w:rPr>
              <w:t>1 week</w:t>
            </w:r>
          </w:p>
        </w:tc>
        <w:tc>
          <w:tcPr>
            <w:tcW w:w="4640" w:type="dxa"/>
            <w:vAlign w:val="center"/>
            <w:hideMark/>
          </w:tcPr>
          <w:p w14:paraId="334711D3" w14:textId="78C1FE91" w:rsidR="00916158" w:rsidRPr="00D437F1" w:rsidRDefault="00CF6DA7" w:rsidP="00CF6DA7">
            <w:pPr>
              <w:spacing w:line="276" w:lineRule="auto"/>
              <w:rPr>
                <w:szCs w:val="24"/>
              </w:rPr>
            </w:pPr>
            <w:r>
              <w:t>Requirement specification document and finalized Bill of Materials.</w:t>
            </w:r>
          </w:p>
        </w:tc>
      </w:tr>
      <w:tr w:rsidR="00916158" w:rsidRPr="00D437F1" w14:paraId="7E23B633" w14:textId="77777777" w:rsidTr="00CF6DA7">
        <w:trPr>
          <w:trHeight w:val="526"/>
        </w:trPr>
        <w:tc>
          <w:tcPr>
            <w:tcW w:w="881" w:type="dxa"/>
            <w:vAlign w:val="center"/>
            <w:hideMark/>
          </w:tcPr>
          <w:p w14:paraId="7ABBE39C" w14:textId="77777777" w:rsidR="00916158" w:rsidRPr="00D437F1" w:rsidRDefault="00916158" w:rsidP="00CF6DA7">
            <w:pPr>
              <w:spacing w:line="276" w:lineRule="auto"/>
              <w:rPr>
                <w:szCs w:val="24"/>
              </w:rPr>
            </w:pPr>
            <w:r w:rsidRPr="00D437F1">
              <w:rPr>
                <w:szCs w:val="24"/>
              </w:rPr>
              <w:t>Phase 2</w:t>
            </w:r>
          </w:p>
        </w:tc>
        <w:tc>
          <w:tcPr>
            <w:tcW w:w="4429" w:type="dxa"/>
            <w:vAlign w:val="center"/>
            <w:hideMark/>
          </w:tcPr>
          <w:p w14:paraId="1517D328" w14:textId="77777777" w:rsidR="00916158" w:rsidRPr="00D437F1" w:rsidRDefault="00916158" w:rsidP="00CF6DA7">
            <w:pPr>
              <w:spacing w:line="276" w:lineRule="auto"/>
              <w:rPr>
                <w:szCs w:val="24"/>
              </w:rPr>
            </w:pPr>
            <w:r w:rsidRPr="00D437F1">
              <w:rPr>
                <w:szCs w:val="24"/>
              </w:rPr>
              <w:t>Hardware Setup and Sensor Interfacing</w:t>
            </w:r>
          </w:p>
        </w:tc>
        <w:tc>
          <w:tcPr>
            <w:tcW w:w="1023" w:type="dxa"/>
            <w:vAlign w:val="center"/>
            <w:hideMark/>
          </w:tcPr>
          <w:p w14:paraId="4E0C6632" w14:textId="77777777" w:rsidR="00916158" w:rsidRPr="00D437F1" w:rsidRDefault="00916158" w:rsidP="00CF6DA7">
            <w:pPr>
              <w:spacing w:line="276" w:lineRule="auto"/>
              <w:rPr>
                <w:szCs w:val="24"/>
              </w:rPr>
            </w:pPr>
            <w:r w:rsidRPr="00D437F1">
              <w:rPr>
                <w:szCs w:val="24"/>
              </w:rPr>
              <w:t>2 weeks</w:t>
            </w:r>
          </w:p>
        </w:tc>
        <w:tc>
          <w:tcPr>
            <w:tcW w:w="4640" w:type="dxa"/>
            <w:vAlign w:val="center"/>
            <w:hideMark/>
          </w:tcPr>
          <w:p w14:paraId="4CB95CA3" w14:textId="570EE11A" w:rsidR="00916158" w:rsidRPr="00D437F1" w:rsidRDefault="00CF6DA7" w:rsidP="00CF6DA7">
            <w:pPr>
              <w:spacing w:line="276" w:lineRule="auto"/>
              <w:rPr>
                <w:szCs w:val="24"/>
              </w:rPr>
            </w:pPr>
            <w:r>
              <w:t>Fully functional, calibrated sensing node prototype.</w:t>
            </w:r>
          </w:p>
        </w:tc>
      </w:tr>
      <w:tr w:rsidR="00916158" w:rsidRPr="00D437F1" w14:paraId="7E31FB1C" w14:textId="77777777" w:rsidTr="00CF6DA7">
        <w:trPr>
          <w:trHeight w:val="901"/>
        </w:trPr>
        <w:tc>
          <w:tcPr>
            <w:tcW w:w="881" w:type="dxa"/>
            <w:vAlign w:val="center"/>
            <w:hideMark/>
          </w:tcPr>
          <w:p w14:paraId="3B11AC54" w14:textId="77777777" w:rsidR="00916158" w:rsidRPr="00D437F1" w:rsidRDefault="00916158" w:rsidP="00CF6DA7">
            <w:pPr>
              <w:spacing w:line="276" w:lineRule="auto"/>
              <w:rPr>
                <w:szCs w:val="24"/>
              </w:rPr>
            </w:pPr>
            <w:r w:rsidRPr="00D437F1">
              <w:rPr>
                <w:szCs w:val="24"/>
              </w:rPr>
              <w:t>Phase 3</w:t>
            </w:r>
          </w:p>
        </w:tc>
        <w:tc>
          <w:tcPr>
            <w:tcW w:w="4429" w:type="dxa"/>
            <w:vAlign w:val="center"/>
            <w:hideMark/>
          </w:tcPr>
          <w:p w14:paraId="300CD846" w14:textId="77777777" w:rsidR="00916158" w:rsidRPr="00D437F1" w:rsidRDefault="00916158" w:rsidP="00CF6DA7">
            <w:pPr>
              <w:spacing w:line="276" w:lineRule="auto"/>
              <w:rPr>
                <w:szCs w:val="24"/>
              </w:rPr>
            </w:pPr>
            <w:r w:rsidRPr="00D437F1">
              <w:rPr>
                <w:szCs w:val="24"/>
              </w:rPr>
              <w:t>Firmware Development (ESP32)</w:t>
            </w:r>
          </w:p>
        </w:tc>
        <w:tc>
          <w:tcPr>
            <w:tcW w:w="1023" w:type="dxa"/>
            <w:vAlign w:val="center"/>
            <w:hideMark/>
          </w:tcPr>
          <w:p w14:paraId="77D1D363" w14:textId="77777777" w:rsidR="00916158" w:rsidRPr="00D437F1" w:rsidRDefault="00916158" w:rsidP="00CF6DA7">
            <w:pPr>
              <w:spacing w:line="276" w:lineRule="auto"/>
              <w:rPr>
                <w:szCs w:val="24"/>
              </w:rPr>
            </w:pPr>
            <w:r w:rsidRPr="00D437F1">
              <w:rPr>
                <w:szCs w:val="24"/>
              </w:rPr>
              <w:t>1 week</w:t>
            </w:r>
          </w:p>
        </w:tc>
        <w:tc>
          <w:tcPr>
            <w:tcW w:w="4640" w:type="dxa"/>
            <w:vAlign w:val="center"/>
            <w:hideMark/>
          </w:tcPr>
          <w:p w14:paraId="6B7F274A" w14:textId="19228F4F" w:rsidR="00CF6DA7" w:rsidRPr="00CF6DA7" w:rsidRDefault="00CF6DA7" w:rsidP="00CF6DA7">
            <w:pPr>
              <w:widowControl/>
              <w:autoSpaceDE/>
              <w:autoSpaceDN/>
              <w:rPr>
                <w:sz w:val="24"/>
                <w:szCs w:val="24"/>
                <w:lang w:val="en-IN" w:eastAsia="en-IN"/>
              </w:rPr>
            </w:pPr>
            <w:r w:rsidRPr="00CF6DA7">
              <w:rPr>
                <w:sz w:val="24"/>
                <w:szCs w:val="24"/>
                <w:lang w:val="en-IN" w:eastAsia="en-IN"/>
              </w:rPr>
              <w:t xml:space="preserve">Embedded firmware streaming real-time </w:t>
            </w:r>
            <w:r>
              <w:rPr>
                <w:sz w:val="24"/>
                <w:szCs w:val="24"/>
                <w:lang w:val="en-IN" w:eastAsia="en-IN"/>
              </w:rPr>
              <w:t>1</w:t>
            </w:r>
            <w:r w:rsidRPr="00CF6DA7">
              <w:rPr>
                <w:sz w:val="24"/>
                <w:szCs w:val="24"/>
                <w:lang w:val="en-IN" w:eastAsia="en-IN"/>
              </w:rPr>
              <w:t xml:space="preserve"> Hz telemetry JSON.</w:t>
            </w:r>
          </w:p>
          <w:p w14:paraId="47A774A0" w14:textId="07C35421" w:rsidR="00916158" w:rsidRPr="00D437F1" w:rsidRDefault="00916158" w:rsidP="00CF6DA7">
            <w:pPr>
              <w:spacing w:line="276" w:lineRule="auto"/>
              <w:rPr>
                <w:szCs w:val="24"/>
              </w:rPr>
            </w:pPr>
          </w:p>
        </w:tc>
      </w:tr>
      <w:tr w:rsidR="00916158" w:rsidRPr="00D437F1" w14:paraId="0560E2BF" w14:textId="77777777" w:rsidTr="00CF6DA7">
        <w:trPr>
          <w:trHeight w:val="526"/>
        </w:trPr>
        <w:tc>
          <w:tcPr>
            <w:tcW w:w="881" w:type="dxa"/>
            <w:vAlign w:val="center"/>
            <w:hideMark/>
          </w:tcPr>
          <w:p w14:paraId="5E7B4AF8" w14:textId="77777777" w:rsidR="00916158" w:rsidRPr="00D437F1" w:rsidRDefault="00916158" w:rsidP="00CF6DA7">
            <w:pPr>
              <w:spacing w:line="276" w:lineRule="auto"/>
              <w:rPr>
                <w:szCs w:val="24"/>
              </w:rPr>
            </w:pPr>
            <w:r w:rsidRPr="00D437F1">
              <w:rPr>
                <w:szCs w:val="24"/>
              </w:rPr>
              <w:t>Phase 4</w:t>
            </w:r>
          </w:p>
        </w:tc>
        <w:tc>
          <w:tcPr>
            <w:tcW w:w="4429" w:type="dxa"/>
            <w:vAlign w:val="center"/>
            <w:hideMark/>
          </w:tcPr>
          <w:p w14:paraId="3AF7F837" w14:textId="6DD7524C" w:rsidR="00916158" w:rsidRPr="00D437F1" w:rsidRDefault="00CF6DA7" w:rsidP="00CF6DA7">
            <w:pPr>
              <w:spacing w:line="276" w:lineRule="auto"/>
              <w:rPr>
                <w:szCs w:val="24"/>
              </w:rPr>
            </w:pPr>
            <w:r>
              <w:t>React Web Dashboard Design</w:t>
            </w:r>
          </w:p>
        </w:tc>
        <w:tc>
          <w:tcPr>
            <w:tcW w:w="1023" w:type="dxa"/>
            <w:vAlign w:val="center"/>
            <w:hideMark/>
          </w:tcPr>
          <w:p w14:paraId="55FA33F1" w14:textId="77777777" w:rsidR="00916158" w:rsidRPr="00D437F1" w:rsidRDefault="00916158" w:rsidP="00CF6DA7">
            <w:pPr>
              <w:spacing w:line="276" w:lineRule="auto"/>
              <w:rPr>
                <w:szCs w:val="24"/>
              </w:rPr>
            </w:pPr>
            <w:r w:rsidRPr="00D437F1">
              <w:rPr>
                <w:szCs w:val="24"/>
              </w:rPr>
              <w:t>2 weeks</w:t>
            </w:r>
          </w:p>
        </w:tc>
        <w:tc>
          <w:tcPr>
            <w:tcW w:w="4640" w:type="dxa"/>
            <w:vAlign w:val="center"/>
            <w:hideMark/>
          </w:tcPr>
          <w:p w14:paraId="7AA775D8" w14:textId="016DE0D1" w:rsidR="00916158" w:rsidRPr="00D437F1" w:rsidRDefault="00CF6DA7" w:rsidP="00CF6DA7">
            <w:pPr>
              <w:spacing w:line="276" w:lineRule="auto"/>
              <w:rPr>
                <w:szCs w:val="24"/>
              </w:rPr>
            </w:pPr>
            <w:r>
              <w:t>Responsive UI displaying live electrical telemetry without DOM lag.</w:t>
            </w:r>
          </w:p>
        </w:tc>
      </w:tr>
      <w:tr w:rsidR="00916158" w:rsidRPr="00D437F1" w14:paraId="2425C20F" w14:textId="77777777" w:rsidTr="00CF6DA7">
        <w:trPr>
          <w:trHeight w:val="526"/>
        </w:trPr>
        <w:tc>
          <w:tcPr>
            <w:tcW w:w="881" w:type="dxa"/>
            <w:vAlign w:val="center"/>
            <w:hideMark/>
          </w:tcPr>
          <w:p w14:paraId="70E775DA" w14:textId="77777777" w:rsidR="00916158" w:rsidRPr="00D437F1" w:rsidRDefault="00916158" w:rsidP="00CF6DA7">
            <w:pPr>
              <w:spacing w:line="276" w:lineRule="auto"/>
              <w:rPr>
                <w:szCs w:val="24"/>
              </w:rPr>
            </w:pPr>
            <w:r w:rsidRPr="00D437F1">
              <w:rPr>
                <w:szCs w:val="24"/>
              </w:rPr>
              <w:t>Phase 5</w:t>
            </w:r>
          </w:p>
        </w:tc>
        <w:tc>
          <w:tcPr>
            <w:tcW w:w="4429" w:type="dxa"/>
            <w:vAlign w:val="center"/>
            <w:hideMark/>
          </w:tcPr>
          <w:p w14:paraId="7AA11C6F" w14:textId="31B14EA9" w:rsidR="00916158" w:rsidRPr="00D437F1" w:rsidRDefault="00CF6DA7" w:rsidP="00CF6DA7">
            <w:pPr>
              <w:spacing w:line="276" w:lineRule="auto"/>
              <w:rPr>
                <w:szCs w:val="24"/>
              </w:rPr>
            </w:pPr>
            <w:r>
              <w:t>Analytics &amp; Algorithm Integration</w:t>
            </w:r>
          </w:p>
        </w:tc>
        <w:tc>
          <w:tcPr>
            <w:tcW w:w="1023" w:type="dxa"/>
            <w:vAlign w:val="center"/>
            <w:hideMark/>
          </w:tcPr>
          <w:p w14:paraId="11CCD26D" w14:textId="77777777" w:rsidR="00916158" w:rsidRPr="00D437F1" w:rsidRDefault="00916158" w:rsidP="00CF6DA7">
            <w:pPr>
              <w:spacing w:line="276" w:lineRule="auto"/>
              <w:rPr>
                <w:szCs w:val="24"/>
              </w:rPr>
            </w:pPr>
            <w:r w:rsidRPr="00D437F1">
              <w:rPr>
                <w:szCs w:val="24"/>
              </w:rPr>
              <w:t>1 week</w:t>
            </w:r>
          </w:p>
        </w:tc>
        <w:tc>
          <w:tcPr>
            <w:tcW w:w="4640" w:type="dxa"/>
            <w:vAlign w:val="center"/>
            <w:hideMark/>
          </w:tcPr>
          <w:p w14:paraId="79B15C10" w14:textId="0FE6A2DF" w:rsidR="00916158" w:rsidRPr="00D437F1" w:rsidRDefault="00CF6DA7" w:rsidP="00CF6DA7">
            <w:pPr>
              <w:spacing w:line="276" w:lineRule="auto"/>
              <w:rPr>
                <w:szCs w:val="24"/>
              </w:rPr>
            </w:pPr>
            <w:r>
              <w:t>Fully functional analytical calculation engines integrated into the web client.</w:t>
            </w:r>
          </w:p>
        </w:tc>
      </w:tr>
      <w:tr w:rsidR="00916158" w:rsidRPr="00D437F1" w14:paraId="2D7E5660" w14:textId="77777777" w:rsidTr="00CF6DA7">
        <w:trPr>
          <w:trHeight w:val="526"/>
        </w:trPr>
        <w:tc>
          <w:tcPr>
            <w:tcW w:w="881" w:type="dxa"/>
            <w:vAlign w:val="center"/>
            <w:hideMark/>
          </w:tcPr>
          <w:p w14:paraId="579270D2" w14:textId="77777777" w:rsidR="00916158" w:rsidRPr="00D437F1" w:rsidRDefault="00916158" w:rsidP="00CF6DA7">
            <w:pPr>
              <w:spacing w:line="276" w:lineRule="auto"/>
              <w:rPr>
                <w:szCs w:val="24"/>
              </w:rPr>
            </w:pPr>
            <w:r w:rsidRPr="00D437F1">
              <w:rPr>
                <w:szCs w:val="24"/>
              </w:rPr>
              <w:t>Phase 6</w:t>
            </w:r>
          </w:p>
        </w:tc>
        <w:tc>
          <w:tcPr>
            <w:tcW w:w="4429" w:type="dxa"/>
            <w:vAlign w:val="center"/>
            <w:hideMark/>
          </w:tcPr>
          <w:p w14:paraId="27FF0B0C" w14:textId="5F088EF4" w:rsidR="00916158" w:rsidRPr="00D437F1" w:rsidRDefault="00CF6DA7" w:rsidP="00CF6DA7">
            <w:pPr>
              <w:spacing w:line="276" w:lineRule="auto"/>
              <w:rPr>
                <w:szCs w:val="24"/>
              </w:rPr>
            </w:pPr>
            <w:r>
              <w:t>System Testing &amp; Cloud Deployment</w:t>
            </w:r>
          </w:p>
        </w:tc>
        <w:tc>
          <w:tcPr>
            <w:tcW w:w="1023" w:type="dxa"/>
            <w:vAlign w:val="center"/>
            <w:hideMark/>
          </w:tcPr>
          <w:p w14:paraId="7E578E44" w14:textId="77777777" w:rsidR="00916158" w:rsidRPr="00D437F1" w:rsidRDefault="00916158" w:rsidP="00CF6DA7">
            <w:pPr>
              <w:spacing w:line="276" w:lineRule="auto"/>
              <w:rPr>
                <w:szCs w:val="24"/>
              </w:rPr>
            </w:pPr>
            <w:r w:rsidRPr="00D437F1">
              <w:rPr>
                <w:szCs w:val="24"/>
              </w:rPr>
              <w:t>1 week</w:t>
            </w:r>
          </w:p>
        </w:tc>
        <w:tc>
          <w:tcPr>
            <w:tcW w:w="4640" w:type="dxa"/>
            <w:vAlign w:val="center"/>
            <w:hideMark/>
          </w:tcPr>
          <w:p w14:paraId="7FF9CEC5" w14:textId="0CB20E5F" w:rsidR="00916158" w:rsidRPr="00D437F1" w:rsidRDefault="00CF6DA7" w:rsidP="00CF6DA7">
            <w:pPr>
              <w:spacing w:line="276" w:lineRule="auto"/>
              <w:rPr>
                <w:szCs w:val="24"/>
              </w:rPr>
            </w:pPr>
            <w:r>
              <w:t>Production-deployed cloud application, validated system, and final project report.</w:t>
            </w:r>
          </w:p>
        </w:tc>
      </w:tr>
    </w:tbl>
    <w:p w14:paraId="421164CC" w14:textId="6EBAD6FC" w:rsidR="00916158" w:rsidRPr="00A24E20" w:rsidRDefault="00A24E20" w:rsidP="00A24E20">
      <w:pPr>
        <w:pStyle w:val="Heading2"/>
        <w:ind w:left="0" w:firstLine="0"/>
        <w:jc w:val="center"/>
        <w:rPr>
          <w:rStyle w:val="Strong"/>
          <w:bCs/>
          <w:i/>
        </w:rPr>
      </w:pPr>
      <w:r w:rsidRPr="00A24E20">
        <w:rPr>
          <w:rStyle w:val="Strong"/>
          <w:bCs/>
          <w:i/>
        </w:rPr>
        <w:lastRenderedPageBreak/>
        <w:t>3.3 Scheduling</w:t>
      </w:r>
    </w:p>
    <w:p w14:paraId="4B72898F" w14:textId="7543B8B1" w:rsidR="00916158" w:rsidRPr="00916158" w:rsidRDefault="00916158" w:rsidP="00916158">
      <w:pPr>
        <w:pStyle w:val="Heading2"/>
        <w:ind w:left="0" w:firstLine="0"/>
        <w:rPr>
          <w:sz w:val="28"/>
          <w:szCs w:val="28"/>
        </w:rPr>
      </w:pPr>
      <w:r w:rsidRPr="00916158">
        <w:rPr>
          <w:rStyle w:val="Strong"/>
          <w:b/>
          <w:bCs/>
          <w:sz w:val="28"/>
          <w:szCs w:val="28"/>
        </w:rPr>
        <w:t>3.4 Summary</w:t>
      </w:r>
    </w:p>
    <w:p w14:paraId="1CF22DE6" w14:textId="77777777" w:rsidR="00CF6DA7" w:rsidRDefault="00CF6DA7" w:rsidP="00CF6DA7">
      <w:pPr>
        <w:pStyle w:val="NormalWeb"/>
      </w:pPr>
      <w:r>
        <w:t xml:space="preserve">This chapter presented the comprehensive analysis, architectural design, component selection, mathematical derivations, and project management frameworks governing the </w:t>
      </w:r>
      <w:proofErr w:type="spellStart"/>
      <w:r>
        <w:rPr>
          <w:b/>
          <w:bCs/>
        </w:rPr>
        <w:t>IoT</w:t>
      </w:r>
      <w:proofErr w:type="spellEnd"/>
      <w:r>
        <w:rPr>
          <w:b/>
          <w:bCs/>
        </w:rPr>
        <w:t>-Based Smart Energy Monitoring, NILM Load Classification, and Voltage Stabilizer Recommender System</w:t>
      </w:r>
      <w:r>
        <w:t xml:space="preserve">. </w:t>
      </w:r>
    </w:p>
    <w:p w14:paraId="11D79771" w14:textId="72D685B4" w:rsidR="00CF6DA7" w:rsidRDefault="00CF6DA7" w:rsidP="00CF6DA7">
      <w:pPr>
        <w:pStyle w:val="NormalWeb"/>
      </w:pPr>
      <w:r>
        <w:t>The functional and non-functional requirements established strict parameters for data accuracy (</w:t>
      </w:r>
      <w:r>
        <w:rPr>
          <w:rStyle w:val="math-inline"/>
        </w:rPr>
        <w:t>$\pm 0.5\%$</w:t>
      </w:r>
      <w:r>
        <w:t xml:space="preserve"> error margin), sampling rates </w:t>
      </w:r>
      <w:r>
        <w:rPr>
          <w:rStyle w:val="math-inline"/>
        </w:rPr>
        <w:t>(1Hz</w:t>
      </w:r>
      <w:r>
        <w:t>), low latency (&lt;</w:t>
      </w:r>
      <w:r>
        <w:rPr>
          <w:rStyle w:val="math-inline"/>
        </w:rPr>
        <w:t>1.5seconds</w:t>
      </w:r>
      <w:r>
        <w:t xml:space="preserve">), and galvanic electrical isolation. The hardware architecture combined an ESP32 microcontroller with an </w:t>
      </w:r>
      <w:proofErr w:type="spellStart"/>
      <w:r>
        <w:t>optocoupler</w:t>
      </w:r>
      <w:proofErr w:type="spellEnd"/>
      <w:r>
        <w:t xml:space="preserve">-protected PZEM-004T AC power sensing module to reliably capture voltage, current, active power, and power factor. On the software side, a high-performance React 18 web application was selected to stream telemetry, calculate multi-slab regional energy bills, record transient load activations for NILM analysis, and compute voltage stabilizer </w:t>
      </w:r>
      <w:r>
        <w:rPr>
          <w:rStyle w:val="math-inline"/>
        </w:rPr>
        <w:t>kVA</w:t>
      </w:r>
      <w:r>
        <w:t xml:space="preserve"> ratings with a </w:t>
      </w:r>
      <w:r>
        <w:rPr>
          <w:rStyle w:val="math-inline"/>
        </w:rPr>
        <w:t>25%</w:t>
      </w:r>
      <w:r>
        <w:t xml:space="preserve"> surge margin. </w:t>
      </w:r>
    </w:p>
    <w:p w14:paraId="16D97716" w14:textId="77777777" w:rsidR="00CF6DA7" w:rsidRDefault="00CF6DA7" w:rsidP="00CF6DA7">
      <w:pPr>
        <w:pStyle w:val="NormalWeb"/>
      </w:pPr>
      <w:r>
        <w:t>Finally, the 8-week project planning, Work Breakdown Structure (WBS), task schedule matrix, and risk mitigation strategies ensured synchronized development across hardware engineering, embedded firmware programming, web UI design, and cloud deployment. This planning framework guarantees a scalable, reliable, and production-ready energy management platform.</w:t>
      </w:r>
    </w:p>
    <w:p w14:paraId="780BDF3A" w14:textId="77777777" w:rsidR="00F472B3" w:rsidRDefault="00F472B3" w:rsidP="004015A5">
      <w:pPr>
        <w:pStyle w:val="NormalWeb"/>
        <w:jc w:val="center"/>
        <w:rPr>
          <w:b/>
          <w:bCs/>
          <w:sz w:val="32"/>
          <w:szCs w:val="32"/>
        </w:rPr>
      </w:pPr>
    </w:p>
    <w:p w14:paraId="0EEC01EC" w14:textId="77777777" w:rsidR="00F472B3" w:rsidRDefault="00F472B3" w:rsidP="004015A5">
      <w:pPr>
        <w:pStyle w:val="NormalWeb"/>
        <w:jc w:val="center"/>
        <w:rPr>
          <w:b/>
          <w:bCs/>
          <w:sz w:val="32"/>
          <w:szCs w:val="32"/>
        </w:rPr>
      </w:pPr>
    </w:p>
    <w:p w14:paraId="5382039D" w14:textId="77777777" w:rsidR="00F472B3" w:rsidRDefault="00F472B3" w:rsidP="004015A5">
      <w:pPr>
        <w:pStyle w:val="NormalWeb"/>
        <w:jc w:val="center"/>
        <w:rPr>
          <w:b/>
          <w:bCs/>
          <w:sz w:val="32"/>
          <w:szCs w:val="32"/>
        </w:rPr>
      </w:pPr>
    </w:p>
    <w:p w14:paraId="617CA281" w14:textId="77777777" w:rsidR="000863B0" w:rsidRDefault="000863B0" w:rsidP="00EF7688">
      <w:pPr>
        <w:pStyle w:val="NormalWeb"/>
        <w:rPr>
          <w:b/>
          <w:bCs/>
          <w:sz w:val="32"/>
          <w:szCs w:val="32"/>
        </w:rPr>
      </w:pPr>
    </w:p>
    <w:p w14:paraId="57CDAB7D" w14:textId="5C187880" w:rsidR="000D1CE8" w:rsidRPr="004015A5" w:rsidRDefault="004015A5" w:rsidP="00EF7688">
      <w:pPr>
        <w:pStyle w:val="NormalWeb"/>
        <w:jc w:val="center"/>
        <w:rPr>
          <w:b/>
          <w:bCs/>
          <w:sz w:val="32"/>
          <w:szCs w:val="32"/>
        </w:rPr>
      </w:pPr>
      <w:r w:rsidRPr="004015A5">
        <w:rPr>
          <w:b/>
          <w:bCs/>
          <w:sz w:val="32"/>
          <w:szCs w:val="32"/>
        </w:rPr>
        <w:lastRenderedPageBreak/>
        <w:t>Chapter 4</w:t>
      </w:r>
    </w:p>
    <w:p w14:paraId="208D8419" w14:textId="6BB69CEF" w:rsidR="00EF7688" w:rsidRDefault="001E2825" w:rsidP="000812ED">
      <w:pPr>
        <w:pStyle w:val="NormalWeb"/>
        <w:rPr>
          <w:b/>
          <w:bCs/>
          <w:sz w:val="28"/>
          <w:szCs w:val="28"/>
        </w:rPr>
      </w:pPr>
      <w:r w:rsidRPr="00E06573">
        <w:rPr>
          <w:b/>
          <w:bCs/>
          <w:sz w:val="28"/>
          <w:szCs w:val="28"/>
        </w:rPr>
        <w:t xml:space="preserve">4.1 </w:t>
      </w:r>
      <w:r w:rsidR="00E06573" w:rsidRPr="00E06573">
        <w:rPr>
          <w:b/>
          <w:bCs/>
          <w:sz w:val="28"/>
          <w:szCs w:val="28"/>
        </w:rPr>
        <w:t>Block Diagram</w:t>
      </w:r>
    </w:p>
    <w:p w14:paraId="1C01D6CC" w14:textId="57AF632D" w:rsidR="00EF7688" w:rsidRDefault="00EF7688" w:rsidP="000812ED">
      <w:pPr>
        <w:pStyle w:val="NormalWeb"/>
        <w:rPr>
          <w:b/>
          <w:bCs/>
          <w:sz w:val="28"/>
          <w:szCs w:val="28"/>
        </w:rPr>
      </w:pPr>
      <w:r>
        <w:rPr>
          <w:b/>
          <w:bCs/>
          <w:noProof/>
          <w:sz w:val="28"/>
          <w:szCs w:val="28"/>
        </w:rPr>
        <w:drawing>
          <wp:inline distT="0" distB="0" distL="0" distR="0" wp14:anchorId="4E1163F1" wp14:editId="641BFB88">
            <wp:extent cx="5610225" cy="25717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emini_Generated_Image_c10ivbc10ivbc10i.png"/>
                    <pic:cNvPicPr/>
                  </pic:nvPicPr>
                  <pic:blipFill rotWithShape="1">
                    <a:blip r:embed="rId10">
                      <a:extLst>
                        <a:ext uri="{28A0092B-C50C-407E-A947-70E740481C1C}">
                          <a14:useLocalDpi xmlns:a14="http://schemas.microsoft.com/office/drawing/2010/main" val="0"/>
                        </a:ext>
                      </a:extLst>
                    </a:blip>
                    <a:srcRect l="3044" t="6171" r="2565" b="14494"/>
                    <a:stretch/>
                  </pic:blipFill>
                  <pic:spPr bwMode="auto">
                    <a:xfrm>
                      <a:off x="0" y="0"/>
                      <a:ext cx="5610225" cy="2571750"/>
                    </a:xfrm>
                    <a:prstGeom prst="rect">
                      <a:avLst/>
                    </a:prstGeom>
                    <a:ln>
                      <a:noFill/>
                    </a:ln>
                    <a:extLst>
                      <a:ext uri="{53640926-AAD7-44D8-BBD7-CCE9431645EC}">
                        <a14:shadowObscured xmlns:a14="http://schemas.microsoft.com/office/drawing/2010/main"/>
                      </a:ext>
                    </a:extLst>
                  </pic:spPr>
                </pic:pic>
              </a:graphicData>
            </a:graphic>
          </wp:inline>
        </w:drawing>
      </w:r>
    </w:p>
    <w:p w14:paraId="56237A4D" w14:textId="77777777" w:rsidR="001E2825" w:rsidRPr="00C3471C" w:rsidRDefault="00C3471C" w:rsidP="00C3471C">
      <w:pPr>
        <w:pStyle w:val="NormalWeb"/>
        <w:jc w:val="center"/>
        <w:rPr>
          <w:i/>
          <w:sz w:val="22"/>
        </w:rPr>
      </w:pPr>
      <w:r w:rsidRPr="00C3471C">
        <w:rPr>
          <w:bCs/>
          <w:i/>
          <w:szCs w:val="28"/>
        </w:rPr>
        <w:t>Fig 4.1.1</w:t>
      </w:r>
      <w:r w:rsidR="00D66FA8">
        <w:rPr>
          <w:bCs/>
          <w:i/>
          <w:szCs w:val="28"/>
        </w:rPr>
        <w:t xml:space="preserve"> Block Diagram </w:t>
      </w:r>
    </w:p>
    <w:p w14:paraId="1D72C588" w14:textId="17905C10" w:rsidR="001E2825" w:rsidRDefault="001E2825" w:rsidP="000812ED">
      <w:pPr>
        <w:pStyle w:val="NormalWeb"/>
        <w:rPr>
          <w:b/>
          <w:bCs/>
          <w:sz w:val="28"/>
          <w:szCs w:val="28"/>
        </w:rPr>
      </w:pPr>
      <w:r w:rsidRPr="001E2825">
        <w:rPr>
          <w:b/>
          <w:bCs/>
          <w:sz w:val="28"/>
          <w:szCs w:val="28"/>
        </w:rPr>
        <w:t>4.</w:t>
      </w:r>
      <w:r w:rsidR="00E06573">
        <w:rPr>
          <w:b/>
          <w:bCs/>
          <w:sz w:val="28"/>
          <w:szCs w:val="28"/>
        </w:rPr>
        <w:t>2</w:t>
      </w:r>
      <w:r w:rsidRPr="001E2825">
        <w:rPr>
          <w:b/>
          <w:bCs/>
          <w:sz w:val="28"/>
          <w:szCs w:val="28"/>
        </w:rPr>
        <w:t xml:space="preserve"> Flow Chart</w:t>
      </w:r>
      <w:r w:rsidR="004E3434">
        <w:rPr>
          <w:b/>
          <w:bCs/>
          <w:sz w:val="28"/>
          <w:szCs w:val="28"/>
        </w:rPr>
        <w:t xml:space="preserve"> </w:t>
      </w:r>
    </w:p>
    <w:p w14:paraId="35516866" w14:textId="34891F52" w:rsidR="00C3471C" w:rsidRDefault="008E10D5" w:rsidP="001E2825">
      <w:pPr>
        <w:widowControl/>
        <w:autoSpaceDE/>
        <w:autoSpaceDN/>
        <w:spacing w:before="100" w:beforeAutospacing="1" w:after="100" w:afterAutospacing="1"/>
        <w:rPr>
          <w:noProof/>
          <w:sz w:val="24"/>
          <w:szCs w:val="24"/>
          <w:lang w:val="en-IN" w:eastAsia="en-IN"/>
        </w:rPr>
      </w:pPr>
      <w:r>
        <w:rPr>
          <w:sz w:val="24"/>
          <w:szCs w:val="24"/>
          <w:lang w:val="en-IN" w:eastAsia="en-IN"/>
        </w:rPr>
        <w:t xml:space="preserve">                                 </w:t>
      </w:r>
      <w:r w:rsidR="00EF7688">
        <w:rPr>
          <w:noProof/>
          <w:sz w:val="24"/>
          <w:szCs w:val="24"/>
          <w:lang w:val="en-IN" w:eastAsia="en-IN"/>
        </w:rPr>
        <w:drawing>
          <wp:inline distT="0" distB="0" distL="0" distR="0" wp14:anchorId="2D26AC18" wp14:editId="3FA4E8F0">
            <wp:extent cx="4095750" cy="27336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emini_Generated_Image_neovy4neovy4neov.png"/>
                    <pic:cNvPicPr/>
                  </pic:nvPicPr>
                  <pic:blipFill rotWithShape="1">
                    <a:blip r:embed="rId11" cstate="print">
                      <a:extLst>
                        <a:ext uri="{28A0092B-C50C-407E-A947-70E740481C1C}">
                          <a14:useLocalDpi xmlns:a14="http://schemas.microsoft.com/office/drawing/2010/main" val="0"/>
                        </a:ext>
                      </a:extLst>
                    </a:blip>
                    <a:srcRect l="4546" t="6668" r="2381" b="10137"/>
                    <a:stretch/>
                  </pic:blipFill>
                  <pic:spPr bwMode="auto">
                    <a:xfrm>
                      <a:off x="0" y="0"/>
                      <a:ext cx="4100916" cy="2737123"/>
                    </a:xfrm>
                    <a:prstGeom prst="rect">
                      <a:avLst/>
                    </a:prstGeom>
                    <a:ln>
                      <a:noFill/>
                    </a:ln>
                    <a:extLst>
                      <a:ext uri="{53640926-AAD7-44D8-BBD7-CCE9431645EC}">
                        <a14:shadowObscured xmlns:a14="http://schemas.microsoft.com/office/drawing/2010/main"/>
                      </a:ext>
                    </a:extLst>
                  </pic:spPr>
                </pic:pic>
              </a:graphicData>
            </a:graphic>
          </wp:inline>
        </w:drawing>
      </w:r>
    </w:p>
    <w:p w14:paraId="77B538C8" w14:textId="0B547EBC" w:rsidR="001E2825" w:rsidRPr="00C3471C" w:rsidRDefault="00C3471C" w:rsidP="00C3471C">
      <w:pPr>
        <w:tabs>
          <w:tab w:val="left" w:pos="2930"/>
        </w:tabs>
        <w:jc w:val="center"/>
        <w:rPr>
          <w:i/>
          <w:sz w:val="24"/>
          <w:szCs w:val="24"/>
          <w:lang w:val="en-IN" w:eastAsia="en-IN"/>
        </w:rPr>
      </w:pPr>
      <w:r w:rsidRPr="00C3471C">
        <w:rPr>
          <w:i/>
          <w:sz w:val="24"/>
          <w:szCs w:val="24"/>
          <w:lang w:val="en-IN" w:eastAsia="en-IN"/>
        </w:rPr>
        <w:t>Fig 4.2.1</w:t>
      </w:r>
      <w:r w:rsidR="00D66FA8">
        <w:rPr>
          <w:i/>
          <w:sz w:val="24"/>
          <w:szCs w:val="24"/>
          <w:lang w:val="en-IN" w:eastAsia="en-IN"/>
        </w:rPr>
        <w:t xml:space="preserve"> Flow Chart </w:t>
      </w:r>
    </w:p>
    <w:p w14:paraId="0507A7D7" w14:textId="77777777" w:rsidR="00C54BBD" w:rsidRDefault="00C54BBD" w:rsidP="001E2825">
      <w:pPr>
        <w:widowControl/>
        <w:autoSpaceDE/>
        <w:autoSpaceDN/>
        <w:spacing w:before="100" w:beforeAutospacing="1" w:after="100" w:afterAutospacing="1"/>
        <w:rPr>
          <w:noProof/>
          <w:lang w:val="en-IN" w:eastAsia="en-IN"/>
        </w:rPr>
      </w:pPr>
    </w:p>
    <w:p w14:paraId="11BE8E7E" w14:textId="77777777" w:rsidR="00C54BBD" w:rsidRDefault="00C54BBD" w:rsidP="001E2825">
      <w:pPr>
        <w:widowControl/>
        <w:autoSpaceDE/>
        <w:autoSpaceDN/>
        <w:spacing w:before="100" w:beforeAutospacing="1" w:after="100" w:afterAutospacing="1"/>
        <w:rPr>
          <w:noProof/>
          <w:lang w:val="en-IN" w:eastAsia="en-IN"/>
        </w:rPr>
      </w:pPr>
    </w:p>
    <w:p w14:paraId="2A2C751A" w14:textId="4E2538FA" w:rsidR="00B1314F" w:rsidRDefault="00B1314F" w:rsidP="001E2825">
      <w:pPr>
        <w:widowControl/>
        <w:autoSpaceDE/>
        <w:autoSpaceDN/>
        <w:spacing w:before="100" w:beforeAutospacing="1" w:after="100" w:afterAutospacing="1"/>
        <w:rPr>
          <w:b/>
          <w:bCs/>
          <w:sz w:val="28"/>
          <w:szCs w:val="28"/>
          <w:lang w:val="en-IN" w:eastAsia="en-IN"/>
        </w:rPr>
      </w:pPr>
      <w:r w:rsidRPr="00B1314F">
        <w:rPr>
          <w:b/>
          <w:bCs/>
          <w:sz w:val="28"/>
          <w:szCs w:val="28"/>
          <w:lang w:val="en-IN" w:eastAsia="en-IN"/>
        </w:rPr>
        <w:lastRenderedPageBreak/>
        <w:t>4.3 GUI Screenshots</w:t>
      </w:r>
    </w:p>
    <w:p w14:paraId="3DC56E40" w14:textId="1A843EE1" w:rsidR="00B1314F" w:rsidRDefault="00B1314F" w:rsidP="001E2825">
      <w:pPr>
        <w:widowControl/>
        <w:autoSpaceDE/>
        <w:autoSpaceDN/>
        <w:spacing w:before="100" w:beforeAutospacing="1" w:after="100" w:afterAutospacing="1"/>
        <w:rPr>
          <w:b/>
          <w:bCs/>
          <w:sz w:val="28"/>
          <w:szCs w:val="28"/>
          <w:lang w:val="en-IN" w:eastAsia="en-IN"/>
        </w:rPr>
      </w:pPr>
      <w:r>
        <w:rPr>
          <w:b/>
          <w:bCs/>
          <w:sz w:val="28"/>
          <w:szCs w:val="28"/>
          <w:lang w:val="en-IN" w:eastAsia="en-IN"/>
        </w:rPr>
        <w:t xml:space="preserve">          </w:t>
      </w:r>
      <w:r w:rsidR="00613179">
        <w:rPr>
          <w:b/>
          <w:bCs/>
          <w:noProof/>
          <w:sz w:val="28"/>
          <w:szCs w:val="28"/>
          <w:lang w:val="en-IN" w:eastAsia="en-IN"/>
        </w:rPr>
        <w:t xml:space="preserve"> </w:t>
      </w:r>
      <w:r w:rsidR="00C54BBD" w:rsidRPr="00C54BBD">
        <w:rPr>
          <w:b/>
          <w:bCs/>
          <w:noProof/>
          <w:sz w:val="28"/>
          <w:szCs w:val="28"/>
          <w:lang w:val="en-IN" w:eastAsia="en-IN"/>
        </w:rPr>
        <w:drawing>
          <wp:inline distT="0" distB="0" distL="0" distR="0" wp14:anchorId="03913DF8" wp14:editId="7B4001DC">
            <wp:extent cx="2581275" cy="134220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88189" cy="1345804"/>
                    </a:xfrm>
                    <a:prstGeom prst="rect">
                      <a:avLst/>
                    </a:prstGeom>
                  </pic:spPr>
                </pic:pic>
              </a:graphicData>
            </a:graphic>
          </wp:inline>
        </w:drawing>
      </w:r>
      <w:r w:rsidR="00C54BBD" w:rsidRPr="00C54BBD">
        <w:rPr>
          <w:b/>
          <w:bCs/>
          <w:noProof/>
          <w:sz w:val="28"/>
          <w:szCs w:val="28"/>
          <w:lang w:val="en-IN" w:eastAsia="en-IN"/>
        </w:rPr>
        <w:drawing>
          <wp:inline distT="0" distB="0" distL="0" distR="0" wp14:anchorId="5E6D0811" wp14:editId="674B041A">
            <wp:extent cx="2801627" cy="12858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14292" cy="1291688"/>
                    </a:xfrm>
                    <a:prstGeom prst="rect">
                      <a:avLst/>
                    </a:prstGeom>
                  </pic:spPr>
                </pic:pic>
              </a:graphicData>
            </a:graphic>
          </wp:inline>
        </w:drawing>
      </w:r>
    </w:p>
    <w:p w14:paraId="728B1169" w14:textId="75F71AB1" w:rsidR="00C54BBD" w:rsidRDefault="00206033" w:rsidP="001E2825">
      <w:pPr>
        <w:widowControl/>
        <w:autoSpaceDE/>
        <w:autoSpaceDN/>
        <w:spacing w:before="100" w:beforeAutospacing="1" w:after="100" w:afterAutospacing="1"/>
        <w:rPr>
          <w:bCs/>
          <w:i/>
          <w:sz w:val="24"/>
          <w:szCs w:val="24"/>
          <w:lang w:val="en-IN" w:eastAsia="en-IN"/>
        </w:rPr>
      </w:pPr>
      <w:r>
        <w:rPr>
          <w:b/>
          <w:bCs/>
          <w:sz w:val="28"/>
          <w:szCs w:val="28"/>
          <w:lang w:val="en-IN" w:eastAsia="en-IN"/>
        </w:rPr>
        <w:tab/>
      </w:r>
      <w:r>
        <w:rPr>
          <w:b/>
          <w:bCs/>
          <w:sz w:val="28"/>
          <w:szCs w:val="28"/>
          <w:lang w:val="en-IN" w:eastAsia="en-IN"/>
        </w:rPr>
        <w:tab/>
      </w:r>
      <w:r>
        <w:rPr>
          <w:b/>
          <w:bCs/>
          <w:sz w:val="28"/>
          <w:szCs w:val="28"/>
          <w:lang w:val="en-IN" w:eastAsia="en-IN"/>
        </w:rPr>
        <w:tab/>
      </w:r>
      <w:r>
        <w:rPr>
          <w:b/>
          <w:bCs/>
          <w:sz w:val="28"/>
          <w:szCs w:val="28"/>
          <w:lang w:val="en-IN" w:eastAsia="en-IN"/>
        </w:rPr>
        <w:tab/>
      </w:r>
      <w:r w:rsidR="00341031">
        <w:rPr>
          <w:bCs/>
          <w:i/>
          <w:sz w:val="24"/>
          <w:szCs w:val="24"/>
          <w:lang w:val="en-IN" w:eastAsia="en-IN"/>
        </w:rPr>
        <w:t>Fig 4.3.1 Application</w:t>
      </w:r>
      <w:r w:rsidRPr="00206033">
        <w:rPr>
          <w:bCs/>
          <w:i/>
          <w:sz w:val="24"/>
          <w:szCs w:val="24"/>
          <w:lang w:val="en-IN" w:eastAsia="en-IN"/>
        </w:rPr>
        <w:t xml:space="preserve"> (UI)</w:t>
      </w:r>
    </w:p>
    <w:p w14:paraId="30D2C56D" w14:textId="77777777" w:rsidR="00C54BBD" w:rsidRDefault="00C54BBD" w:rsidP="001E2825">
      <w:pPr>
        <w:widowControl/>
        <w:autoSpaceDE/>
        <w:autoSpaceDN/>
        <w:spacing w:before="100" w:beforeAutospacing="1" w:after="100" w:afterAutospacing="1"/>
        <w:rPr>
          <w:bCs/>
          <w:i/>
          <w:sz w:val="24"/>
          <w:szCs w:val="24"/>
          <w:lang w:val="en-IN" w:eastAsia="en-IN"/>
        </w:rPr>
      </w:pPr>
    </w:p>
    <w:p w14:paraId="27F75D08" w14:textId="77777777" w:rsidR="00242269" w:rsidRDefault="00242269" w:rsidP="001E2825">
      <w:pPr>
        <w:widowControl/>
        <w:autoSpaceDE/>
        <w:autoSpaceDN/>
        <w:spacing w:before="100" w:beforeAutospacing="1" w:after="100" w:afterAutospacing="1"/>
        <w:rPr>
          <w:b/>
          <w:bCs/>
          <w:sz w:val="28"/>
          <w:szCs w:val="28"/>
          <w:lang w:val="en-IN" w:eastAsia="en-IN"/>
        </w:rPr>
      </w:pPr>
    </w:p>
    <w:p w14:paraId="79158F13" w14:textId="7BFAF684" w:rsidR="00C54BBD" w:rsidRPr="00C54BBD" w:rsidRDefault="00242269" w:rsidP="001E2825">
      <w:pPr>
        <w:widowControl/>
        <w:autoSpaceDE/>
        <w:autoSpaceDN/>
        <w:spacing w:before="100" w:beforeAutospacing="1" w:after="100" w:afterAutospacing="1"/>
        <w:rPr>
          <w:b/>
          <w:bCs/>
          <w:sz w:val="28"/>
          <w:szCs w:val="28"/>
          <w:lang w:val="en-IN" w:eastAsia="en-IN"/>
        </w:rPr>
      </w:pPr>
      <w:r w:rsidRPr="00B1314F">
        <w:rPr>
          <w:b/>
          <w:bCs/>
          <w:sz w:val="28"/>
          <w:szCs w:val="28"/>
          <w:lang w:val="en-IN" w:eastAsia="en-IN"/>
        </w:rPr>
        <w:t xml:space="preserve">4.3 </w:t>
      </w:r>
      <w:r w:rsidR="003F0DD3">
        <w:rPr>
          <w:b/>
          <w:bCs/>
          <w:sz w:val="28"/>
          <w:szCs w:val="28"/>
          <w:lang w:val="en-IN" w:eastAsia="en-IN"/>
        </w:rPr>
        <w:t>Hardware Modal</w:t>
      </w:r>
      <w:bookmarkStart w:id="0" w:name="_GoBack"/>
      <w:bookmarkEnd w:id="0"/>
    </w:p>
    <w:p w14:paraId="6E8D8F48" w14:textId="7AC9DB53" w:rsidR="00B44A54" w:rsidRPr="00B44A54" w:rsidRDefault="00C54BBD" w:rsidP="00B44A54">
      <w:pPr>
        <w:rPr>
          <w:sz w:val="24"/>
          <w:szCs w:val="24"/>
          <w:lang w:val="en-IN" w:eastAsia="en-IN"/>
        </w:rPr>
      </w:pPr>
      <w:r>
        <w:rPr>
          <w:noProof/>
          <w:sz w:val="24"/>
          <w:szCs w:val="24"/>
          <w:lang w:val="en-IN" w:eastAsia="en-IN"/>
        </w:rPr>
        <w:drawing>
          <wp:inline distT="0" distB="0" distL="0" distR="0" wp14:anchorId="52069D8D" wp14:editId="2A778853">
            <wp:extent cx="2494196" cy="2417445"/>
            <wp:effectExtent l="0" t="0" r="1905"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hatsApp Image 2026-10-02 at 9.57.23 PM (1).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39638" cy="2461489"/>
                    </a:xfrm>
                    <a:prstGeom prst="rect">
                      <a:avLst/>
                    </a:prstGeom>
                  </pic:spPr>
                </pic:pic>
              </a:graphicData>
            </a:graphic>
          </wp:inline>
        </w:drawing>
      </w:r>
      <w:r>
        <w:rPr>
          <w:sz w:val="24"/>
          <w:szCs w:val="24"/>
          <w:lang w:val="en-IN" w:eastAsia="en-IN"/>
        </w:rPr>
        <w:t xml:space="preserve">    </w:t>
      </w:r>
      <w:r>
        <w:rPr>
          <w:noProof/>
          <w:sz w:val="24"/>
          <w:szCs w:val="24"/>
          <w:lang w:val="en-IN" w:eastAsia="en-IN"/>
        </w:rPr>
        <w:drawing>
          <wp:inline distT="0" distB="0" distL="0" distR="0" wp14:anchorId="2CEFEB80" wp14:editId="733029E2">
            <wp:extent cx="3276600" cy="240883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hatsApp Image 2026-10-02 at 9.57.23 PM.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87619" cy="2416932"/>
                    </a:xfrm>
                    <a:prstGeom prst="rect">
                      <a:avLst/>
                    </a:prstGeom>
                  </pic:spPr>
                </pic:pic>
              </a:graphicData>
            </a:graphic>
          </wp:inline>
        </w:drawing>
      </w:r>
    </w:p>
    <w:p w14:paraId="7B288787" w14:textId="77F20FD6" w:rsidR="00B44A54" w:rsidRPr="00B44A54" w:rsidRDefault="00B44A54" w:rsidP="00B44A54">
      <w:pPr>
        <w:rPr>
          <w:sz w:val="24"/>
          <w:szCs w:val="24"/>
          <w:lang w:val="en-IN" w:eastAsia="en-IN"/>
        </w:rPr>
      </w:pPr>
    </w:p>
    <w:p w14:paraId="48B2DA54" w14:textId="3DE02054" w:rsidR="00FF3327" w:rsidRDefault="005848D2" w:rsidP="00B17CC0">
      <w:pPr>
        <w:ind w:firstLine="720"/>
        <w:rPr>
          <w:i/>
          <w:sz w:val="24"/>
          <w:szCs w:val="24"/>
          <w:lang w:val="en-IN" w:eastAsia="en-IN"/>
        </w:rPr>
      </w:pPr>
      <w:r>
        <w:rPr>
          <w:i/>
          <w:sz w:val="24"/>
          <w:szCs w:val="24"/>
          <w:lang w:val="en-IN" w:eastAsia="en-IN"/>
        </w:rPr>
        <w:t xml:space="preserve">                                  </w:t>
      </w:r>
      <w:r w:rsidRPr="005848D2">
        <w:rPr>
          <w:i/>
          <w:sz w:val="24"/>
          <w:szCs w:val="24"/>
          <w:lang w:val="en-IN" w:eastAsia="en-IN"/>
        </w:rPr>
        <w:t>Fig 4.3.2 Model – Hardware</w:t>
      </w:r>
    </w:p>
    <w:p w14:paraId="5A4511A1" w14:textId="77777777" w:rsidR="00B17CC0" w:rsidRPr="00B17CC0" w:rsidRDefault="00B17CC0" w:rsidP="00B17CC0">
      <w:pPr>
        <w:ind w:firstLine="720"/>
        <w:rPr>
          <w:i/>
          <w:sz w:val="24"/>
          <w:szCs w:val="24"/>
          <w:lang w:val="en-IN" w:eastAsia="en-IN"/>
        </w:rPr>
      </w:pPr>
    </w:p>
    <w:p w14:paraId="2A0CC8E2" w14:textId="77777777" w:rsidR="00C54BBD" w:rsidRDefault="00C54BBD" w:rsidP="00F472B3">
      <w:pPr>
        <w:pStyle w:val="NormalWeb"/>
        <w:jc w:val="center"/>
        <w:rPr>
          <w:b/>
          <w:bCs/>
          <w:sz w:val="32"/>
          <w:szCs w:val="32"/>
        </w:rPr>
      </w:pPr>
    </w:p>
    <w:p w14:paraId="67AA05A6" w14:textId="77777777" w:rsidR="00C54BBD" w:rsidRDefault="00C54BBD" w:rsidP="00242269">
      <w:pPr>
        <w:pStyle w:val="NormalWeb"/>
        <w:rPr>
          <w:b/>
          <w:bCs/>
          <w:sz w:val="32"/>
          <w:szCs w:val="32"/>
        </w:rPr>
      </w:pPr>
    </w:p>
    <w:p w14:paraId="5DFA0797" w14:textId="77777777" w:rsidR="00242269" w:rsidRDefault="00242269" w:rsidP="00242269">
      <w:pPr>
        <w:pStyle w:val="NormalWeb"/>
        <w:rPr>
          <w:b/>
          <w:bCs/>
          <w:sz w:val="32"/>
          <w:szCs w:val="32"/>
        </w:rPr>
      </w:pPr>
    </w:p>
    <w:p w14:paraId="00A79E54" w14:textId="77777777" w:rsidR="00C54BBD" w:rsidRDefault="00C54BBD" w:rsidP="00F472B3">
      <w:pPr>
        <w:pStyle w:val="NormalWeb"/>
        <w:jc w:val="center"/>
        <w:rPr>
          <w:b/>
          <w:bCs/>
          <w:sz w:val="32"/>
          <w:szCs w:val="32"/>
        </w:rPr>
      </w:pPr>
    </w:p>
    <w:p w14:paraId="3EB827E2" w14:textId="6650E6CB" w:rsidR="000812ED" w:rsidRPr="00F472B3" w:rsidRDefault="00B1314F" w:rsidP="00F472B3">
      <w:pPr>
        <w:pStyle w:val="NormalWeb"/>
        <w:jc w:val="center"/>
        <w:rPr>
          <w:b/>
          <w:bCs/>
          <w:sz w:val="32"/>
          <w:szCs w:val="32"/>
        </w:rPr>
      </w:pPr>
      <w:r w:rsidRPr="00B1314F">
        <w:rPr>
          <w:b/>
          <w:bCs/>
          <w:sz w:val="32"/>
          <w:szCs w:val="32"/>
        </w:rPr>
        <w:lastRenderedPageBreak/>
        <w:t>Chapter 5</w:t>
      </w:r>
    </w:p>
    <w:p w14:paraId="3ACF73B8" w14:textId="00C742E2" w:rsidR="00111D19" w:rsidRPr="00111D19" w:rsidRDefault="001345A5" w:rsidP="00191C95">
      <w:pPr>
        <w:pStyle w:val="Heading2"/>
        <w:ind w:left="0" w:firstLine="0"/>
        <w:rPr>
          <w:sz w:val="28"/>
        </w:rPr>
      </w:pPr>
      <w:r w:rsidRPr="00111D19">
        <w:rPr>
          <w:rStyle w:val="Strong"/>
          <w:b/>
          <w:bCs/>
          <w:sz w:val="28"/>
        </w:rPr>
        <w:t>5.</w:t>
      </w:r>
      <w:r w:rsidR="00191C95" w:rsidRPr="00111D19">
        <w:rPr>
          <w:rStyle w:val="Strong"/>
          <w:b/>
          <w:bCs/>
          <w:sz w:val="28"/>
        </w:rPr>
        <w:t xml:space="preserve">1 </w:t>
      </w:r>
      <w:r w:rsidRPr="00111D19">
        <w:rPr>
          <w:rStyle w:val="Strong"/>
          <w:b/>
          <w:bCs/>
          <w:sz w:val="28"/>
        </w:rPr>
        <w:t>Actual Results</w:t>
      </w:r>
    </w:p>
    <w:p w14:paraId="1839640D" w14:textId="77777777" w:rsidR="001C3964" w:rsidRDefault="001C3964" w:rsidP="001C3964">
      <w:pPr>
        <w:widowControl/>
        <w:autoSpaceDE/>
        <w:autoSpaceDN/>
      </w:pPr>
      <w:r w:rsidRPr="001C3964">
        <w:rPr>
          <w:sz w:val="24"/>
          <w:szCs w:val="24"/>
          <w:lang w:val="en-IN" w:eastAsia="en-IN"/>
        </w:rPr>
        <w:t xml:space="preserve">After integrating the PZEM-004T power sensing module, </w:t>
      </w:r>
      <w:proofErr w:type="spellStart"/>
      <w:r w:rsidRPr="001C3964">
        <w:rPr>
          <w:sz w:val="24"/>
          <w:szCs w:val="24"/>
          <w:lang w:val="en-IN" w:eastAsia="en-IN"/>
        </w:rPr>
        <w:t>optocoupler</w:t>
      </w:r>
      <w:proofErr w:type="spellEnd"/>
      <w:r w:rsidRPr="001C3964">
        <w:rPr>
          <w:sz w:val="24"/>
          <w:szCs w:val="24"/>
          <w:lang w:val="en-IN" w:eastAsia="en-IN"/>
        </w:rPr>
        <w:t xml:space="preserve"> isolation circuits, ESP32 dual-core microcontroller, and the React 18 web analytical UI, the system was tested under varying single-phase AC grid conditions (</w:t>
      </w:r>
      <w:r>
        <w:rPr>
          <w:sz w:val="24"/>
          <w:szCs w:val="24"/>
          <w:lang w:val="en-IN" w:eastAsia="en-IN"/>
        </w:rPr>
        <w:t>230V</w:t>
      </w:r>
      <w:r w:rsidRPr="001C3964">
        <w:rPr>
          <w:sz w:val="24"/>
          <w:szCs w:val="24"/>
          <w:lang w:val="en-IN" w:eastAsia="en-IN"/>
        </w:rPr>
        <w:t xml:space="preserve">, </w:t>
      </w:r>
      <w:r>
        <w:rPr>
          <w:sz w:val="24"/>
          <w:szCs w:val="24"/>
          <w:lang w:val="en-IN" w:eastAsia="en-IN"/>
        </w:rPr>
        <w:t>50Hz</w:t>
      </w:r>
      <w:r w:rsidRPr="001C3964">
        <w:rPr>
          <w:sz w:val="24"/>
          <w:szCs w:val="24"/>
          <w:lang w:val="en-IN" w:eastAsia="en-IN"/>
        </w:rPr>
        <w:t>) using resistive and inductive loads (e.g., 1.5</w:t>
      </w:r>
      <w:r>
        <w:rPr>
          <w:sz w:val="24"/>
          <w:szCs w:val="24"/>
          <w:lang w:val="en-IN" w:eastAsia="en-IN"/>
        </w:rPr>
        <w:t>T</w:t>
      </w:r>
      <w:r w:rsidRPr="001C3964">
        <w:rPr>
          <w:sz w:val="24"/>
          <w:szCs w:val="24"/>
          <w:lang w:val="en-IN" w:eastAsia="en-IN"/>
        </w:rPr>
        <w:t xml:space="preserve"> Split AC, Refrigerator, Electric Kettle, and Ceiling Fan).</w:t>
      </w:r>
    </w:p>
    <w:p w14:paraId="33CD8522" w14:textId="6CBFFA92" w:rsidR="001345A5" w:rsidRPr="001C3964" w:rsidRDefault="001345A5" w:rsidP="001C3964">
      <w:pPr>
        <w:widowControl/>
        <w:autoSpaceDE/>
        <w:autoSpaceDN/>
        <w:rPr>
          <w:sz w:val="24"/>
          <w:szCs w:val="24"/>
          <w:lang w:val="en-IN" w:eastAsia="en-IN"/>
        </w:rPr>
      </w:pPr>
      <w:r>
        <w:br/>
      </w:r>
      <w:r>
        <w:rPr>
          <w:rStyle w:val="Strong"/>
        </w:rPr>
        <w:t>Key Observations:</w:t>
      </w:r>
    </w:p>
    <w:p w14:paraId="727BDCC4" w14:textId="210D7745" w:rsidR="001C3964" w:rsidRDefault="001C3964" w:rsidP="001C3964">
      <w:pPr>
        <w:pStyle w:val="NormalWeb"/>
      </w:pPr>
      <w:proofErr w:type="gramStart"/>
      <w:r>
        <w:rPr>
          <w:rFonts w:hAnsi="Symbol"/>
        </w:rPr>
        <w:t></w:t>
      </w:r>
      <w:r>
        <w:t xml:space="preserve">  </w:t>
      </w:r>
      <w:r>
        <w:rPr>
          <w:b/>
          <w:bCs/>
        </w:rPr>
        <w:t>Real</w:t>
      </w:r>
      <w:proofErr w:type="gramEnd"/>
      <w:r>
        <w:rPr>
          <w:b/>
          <w:bCs/>
        </w:rPr>
        <w:t>-time Electrical Telemetry:</w:t>
      </w:r>
      <w:r>
        <w:t xml:space="preserve"> Continuous live data for Voltage (</w:t>
      </w:r>
      <w:r>
        <w:rPr>
          <w:rStyle w:val="math-inline"/>
        </w:rPr>
        <w:t>VRMS</w:t>
      </w:r>
      <w:r>
        <w:t>), Current (</w:t>
      </w:r>
      <w:r>
        <w:rPr>
          <w:rStyle w:val="math-inline"/>
        </w:rPr>
        <w:t>IRMS</w:t>
      </w:r>
      <w:r>
        <w:t>), Active Power (</w:t>
      </w:r>
      <w:r>
        <w:rPr>
          <w:rStyle w:val="math-inline"/>
        </w:rPr>
        <w:t>P</w:t>
      </w:r>
      <w:r>
        <w:t>), Power Factor (</w:t>
      </w:r>
      <w:r>
        <w:rPr>
          <w:rStyle w:val="math-inline"/>
        </w:rPr>
        <w:t>PF</w:t>
      </w:r>
      <w:r>
        <w:t>), and Frequency (</w:t>
      </w:r>
      <w:r>
        <w:rPr>
          <w:rStyle w:val="math-inline"/>
        </w:rPr>
        <w:t>f</w:t>
      </w:r>
      <w:r>
        <w:t xml:space="preserve">) was captured by the PZEM-004T and transmitted over </w:t>
      </w:r>
      <w:proofErr w:type="spellStart"/>
      <w:r>
        <w:t>WebSockets</w:t>
      </w:r>
      <w:proofErr w:type="spellEnd"/>
      <w:r>
        <w:t xml:space="preserve"> to the React web application.</w:t>
      </w:r>
    </w:p>
    <w:p w14:paraId="14D145DD" w14:textId="08BA01F9" w:rsidR="001C3964" w:rsidRDefault="001C3964" w:rsidP="001C3964">
      <w:pPr>
        <w:pStyle w:val="NormalWeb"/>
      </w:pPr>
      <w:proofErr w:type="gramStart"/>
      <w:r>
        <w:rPr>
          <w:rFonts w:hAnsi="Symbol"/>
        </w:rPr>
        <w:t></w:t>
      </w:r>
      <w:r>
        <w:t xml:space="preserve">  </w:t>
      </w:r>
      <w:r>
        <w:rPr>
          <w:b/>
          <w:bCs/>
        </w:rPr>
        <w:t>Transient</w:t>
      </w:r>
      <w:proofErr w:type="gramEnd"/>
      <w:r>
        <w:rPr>
          <w:b/>
          <w:bCs/>
        </w:rPr>
        <w:t xml:space="preserve"> &amp; NILM Event Tracking:</w:t>
      </w:r>
      <w:r>
        <w:t xml:space="preserve"> The system accurately identified power step-changes (</w:t>
      </w:r>
      <w:r>
        <w:rPr>
          <w:rStyle w:val="math-inline"/>
        </w:rPr>
        <w:t>Delta P</w:t>
      </w:r>
      <w:r>
        <w:t>) and logged appliance signatures into the Non-Intrusive Load Monitoring (NILM) event ledger with precise timestamps.</w:t>
      </w:r>
    </w:p>
    <w:p w14:paraId="3B71F019" w14:textId="2BFC9D1A" w:rsidR="001C3964" w:rsidRDefault="001C3964" w:rsidP="001C3964">
      <w:pPr>
        <w:pStyle w:val="NormalWeb"/>
      </w:pPr>
      <w:r>
        <w:rPr>
          <w:rFonts w:hAnsi="Symbol"/>
        </w:rPr>
        <w:t></w:t>
      </w:r>
      <w:r>
        <w:t xml:space="preserve">  </w:t>
      </w:r>
      <w:r>
        <w:rPr>
          <w:b/>
          <w:bCs/>
        </w:rPr>
        <w:t>Multi-Slab Billing &amp; Recommender Output:</w:t>
      </w:r>
      <w:r>
        <w:t xml:space="preserve"> The web dashboard efficiently calculated projected electricity costs based on regional utility slabs (</w:t>
      </w:r>
      <w:r>
        <w:rPr>
          <w:rStyle w:val="math-inline"/>
        </w:rPr>
        <w:t>₹7.30kWh</w:t>
      </w:r>
      <w:r>
        <w:t xml:space="preserve">) and automatically generated dynamic </w:t>
      </w:r>
      <w:r>
        <w:rPr>
          <w:rStyle w:val="math-inline"/>
        </w:rPr>
        <w:t>kVA</w:t>
      </w:r>
      <w:r>
        <w:t xml:space="preserve"> sizing recommendations for voltage stabilizers (applying a </w:t>
      </w:r>
      <w:r>
        <w:rPr>
          <w:rStyle w:val="math-inline"/>
        </w:rPr>
        <w:t>25%</w:t>
      </w:r>
      <w:r>
        <w:t xml:space="preserve"> surge margin).</w:t>
      </w:r>
    </w:p>
    <w:p w14:paraId="1D14CD7E" w14:textId="0A63297A" w:rsidR="001C3964" w:rsidRDefault="001C3964" w:rsidP="001C3964">
      <w:pPr>
        <w:pStyle w:val="NormalWeb"/>
      </w:pPr>
      <w:r>
        <w:rPr>
          <w:rFonts w:hAnsi="Symbol"/>
        </w:rPr>
        <w:t></w:t>
      </w:r>
      <w:r>
        <w:t xml:space="preserve"> </w:t>
      </w:r>
      <w:r w:rsidR="00587576">
        <w:tab/>
      </w:r>
      <w:r>
        <w:rPr>
          <w:b/>
          <w:bCs/>
        </w:rPr>
        <w:t>Automated Overload Alerting:</w:t>
      </w:r>
      <w:r>
        <w:t xml:space="preserve"> When total active power exceeded the </w:t>
      </w:r>
      <w:proofErr w:type="spellStart"/>
      <w:r>
        <w:t>preset</w:t>
      </w:r>
      <w:proofErr w:type="spellEnd"/>
      <w:r>
        <w:t xml:space="preserve"> safety threshold (</w:t>
      </w:r>
      <w:r>
        <w:rPr>
          <w:rStyle w:val="math-inline"/>
        </w:rPr>
        <w:t>P &gt; 2500W</w:t>
      </w:r>
      <w:r>
        <w:t>), the React dashboard instantly triggered visual warning banners.</w:t>
      </w:r>
    </w:p>
    <w:p w14:paraId="41DD3322" w14:textId="77777777" w:rsidR="001345A5" w:rsidRDefault="001345A5" w:rsidP="001345A5">
      <w:pPr>
        <w:pStyle w:val="NormalWeb"/>
      </w:pPr>
      <w:r>
        <w:rPr>
          <w:rStyle w:val="Strong"/>
        </w:rPr>
        <w:t>Performance Summary:</w:t>
      </w:r>
    </w:p>
    <w:tbl>
      <w:tblPr>
        <w:tblW w:w="10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86"/>
        <w:gridCol w:w="3602"/>
        <w:gridCol w:w="3037"/>
        <w:gridCol w:w="1456"/>
      </w:tblGrid>
      <w:tr w:rsidR="001345A5" w:rsidRPr="00191C95" w14:paraId="311BB8A5" w14:textId="77777777" w:rsidTr="001C3964">
        <w:trPr>
          <w:trHeight w:val="254"/>
          <w:tblHeader/>
        </w:trPr>
        <w:tc>
          <w:tcPr>
            <w:tcW w:w="1986" w:type="dxa"/>
            <w:vAlign w:val="center"/>
            <w:hideMark/>
          </w:tcPr>
          <w:p w14:paraId="5DFF640F" w14:textId="77777777" w:rsidR="001345A5" w:rsidRPr="00191C95" w:rsidRDefault="001345A5">
            <w:pPr>
              <w:jc w:val="center"/>
              <w:rPr>
                <w:b/>
                <w:bCs/>
                <w:sz w:val="24"/>
                <w:szCs w:val="24"/>
              </w:rPr>
            </w:pPr>
            <w:r w:rsidRPr="00191C95">
              <w:rPr>
                <w:b/>
                <w:bCs/>
                <w:sz w:val="24"/>
                <w:szCs w:val="24"/>
              </w:rPr>
              <w:t>Parameter</w:t>
            </w:r>
          </w:p>
        </w:tc>
        <w:tc>
          <w:tcPr>
            <w:tcW w:w="3602" w:type="dxa"/>
            <w:vAlign w:val="center"/>
            <w:hideMark/>
          </w:tcPr>
          <w:p w14:paraId="29AE82F2" w14:textId="77777777" w:rsidR="001345A5" w:rsidRPr="00191C95" w:rsidRDefault="001345A5">
            <w:pPr>
              <w:jc w:val="center"/>
              <w:rPr>
                <w:b/>
                <w:bCs/>
                <w:sz w:val="24"/>
                <w:szCs w:val="24"/>
              </w:rPr>
            </w:pPr>
            <w:r w:rsidRPr="00191C95">
              <w:rPr>
                <w:b/>
                <w:bCs/>
                <w:sz w:val="24"/>
                <w:szCs w:val="24"/>
              </w:rPr>
              <w:t>Expected Output</w:t>
            </w:r>
          </w:p>
        </w:tc>
        <w:tc>
          <w:tcPr>
            <w:tcW w:w="3037" w:type="dxa"/>
            <w:vAlign w:val="center"/>
            <w:hideMark/>
          </w:tcPr>
          <w:p w14:paraId="26E23C2E" w14:textId="77777777" w:rsidR="001345A5" w:rsidRPr="00191C95" w:rsidRDefault="001345A5">
            <w:pPr>
              <w:jc w:val="center"/>
              <w:rPr>
                <w:b/>
                <w:bCs/>
                <w:sz w:val="24"/>
                <w:szCs w:val="24"/>
              </w:rPr>
            </w:pPr>
            <w:r w:rsidRPr="00191C95">
              <w:rPr>
                <w:b/>
                <w:bCs/>
                <w:sz w:val="24"/>
                <w:szCs w:val="24"/>
              </w:rPr>
              <w:t>Actual Output</w:t>
            </w:r>
          </w:p>
        </w:tc>
        <w:tc>
          <w:tcPr>
            <w:tcW w:w="1456" w:type="dxa"/>
            <w:vAlign w:val="center"/>
            <w:hideMark/>
          </w:tcPr>
          <w:p w14:paraId="502B8860" w14:textId="77777777" w:rsidR="001345A5" w:rsidRPr="00191C95" w:rsidRDefault="001345A5">
            <w:pPr>
              <w:jc w:val="center"/>
              <w:rPr>
                <w:b/>
                <w:bCs/>
                <w:sz w:val="24"/>
                <w:szCs w:val="24"/>
              </w:rPr>
            </w:pPr>
            <w:r w:rsidRPr="00191C95">
              <w:rPr>
                <w:b/>
                <w:bCs/>
                <w:sz w:val="24"/>
                <w:szCs w:val="24"/>
              </w:rPr>
              <w:t>Accuracy</w:t>
            </w:r>
          </w:p>
        </w:tc>
      </w:tr>
      <w:tr w:rsidR="001345A5" w:rsidRPr="00191C95" w14:paraId="468D5B89" w14:textId="77777777" w:rsidTr="001C3964">
        <w:trPr>
          <w:trHeight w:val="254"/>
        </w:trPr>
        <w:tc>
          <w:tcPr>
            <w:tcW w:w="1986" w:type="dxa"/>
            <w:vAlign w:val="center"/>
            <w:hideMark/>
          </w:tcPr>
          <w:p w14:paraId="0F876FC1" w14:textId="062C4F4B" w:rsidR="001345A5" w:rsidRPr="001C3964" w:rsidRDefault="001C3964" w:rsidP="001C3964">
            <w:pPr>
              <w:widowControl/>
              <w:autoSpaceDE/>
              <w:autoSpaceDN/>
              <w:rPr>
                <w:sz w:val="24"/>
                <w:szCs w:val="24"/>
                <w:lang w:val="en-IN" w:eastAsia="en-IN"/>
              </w:rPr>
            </w:pPr>
            <w:r w:rsidRPr="001C3964">
              <w:rPr>
                <w:sz w:val="24"/>
                <w:szCs w:val="24"/>
                <w:lang w:val="en-IN" w:eastAsia="en-IN"/>
              </w:rPr>
              <w:t xml:space="preserve">Voltage </w:t>
            </w:r>
          </w:p>
        </w:tc>
        <w:tc>
          <w:tcPr>
            <w:tcW w:w="3602" w:type="dxa"/>
            <w:vAlign w:val="center"/>
            <w:hideMark/>
          </w:tcPr>
          <w:p w14:paraId="59D70279" w14:textId="23FC3BAE" w:rsidR="001345A5" w:rsidRPr="00191C95" w:rsidRDefault="001345A5" w:rsidP="001C3964">
            <w:pPr>
              <w:rPr>
                <w:sz w:val="24"/>
                <w:szCs w:val="24"/>
              </w:rPr>
            </w:pPr>
            <w:r w:rsidRPr="00191C95">
              <w:rPr>
                <w:sz w:val="24"/>
                <w:szCs w:val="24"/>
              </w:rPr>
              <w:t>±1</w:t>
            </w:r>
            <w:r w:rsidR="001C3964">
              <w:rPr>
                <w:sz w:val="24"/>
                <w:szCs w:val="24"/>
              </w:rPr>
              <w:t xml:space="preserve"> V resolution</w:t>
            </w:r>
          </w:p>
        </w:tc>
        <w:tc>
          <w:tcPr>
            <w:tcW w:w="3037" w:type="dxa"/>
            <w:vAlign w:val="center"/>
            <w:hideMark/>
          </w:tcPr>
          <w:p w14:paraId="2886C11D" w14:textId="654078EF" w:rsidR="001345A5" w:rsidRPr="00191C95" w:rsidRDefault="001C3964">
            <w:pPr>
              <w:rPr>
                <w:sz w:val="24"/>
                <w:szCs w:val="24"/>
              </w:rPr>
            </w:pPr>
            <w:r>
              <w:rPr>
                <w:sz w:val="24"/>
                <w:szCs w:val="24"/>
              </w:rPr>
              <w:t xml:space="preserve">Stable within </w:t>
            </w:r>
            <w:r w:rsidR="001345A5" w:rsidRPr="00191C95">
              <w:rPr>
                <w:sz w:val="24"/>
                <w:szCs w:val="24"/>
              </w:rPr>
              <w:t>±</w:t>
            </w:r>
            <w:r>
              <w:rPr>
                <w:sz w:val="24"/>
                <w:szCs w:val="24"/>
              </w:rPr>
              <w:t>0.5 V error margin</w:t>
            </w:r>
          </w:p>
        </w:tc>
        <w:tc>
          <w:tcPr>
            <w:tcW w:w="1456" w:type="dxa"/>
            <w:vAlign w:val="center"/>
            <w:hideMark/>
          </w:tcPr>
          <w:p w14:paraId="54AB3141" w14:textId="663A8B9A" w:rsidR="001345A5" w:rsidRPr="00191C95" w:rsidRDefault="001C3964">
            <w:pPr>
              <w:rPr>
                <w:sz w:val="24"/>
                <w:szCs w:val="24"/>
              </w:rPr>
            </w:pPr>
            <w:r>
              <w:rPr>
                <w:sz w:val="24"/>
                <w:szCs w:val="24"/>
              </w:rPr>
              <w:t>99.78</w:t>
            </w:r>
            <w:r w:rsidR="001345A5" w:rsidRPr="00191C95">
              <w:rPr>
                <w:sz w:val="24"/>
                <w:szCs w:val="24"/>
              </w:rPr>
              <w:t>%</w:t>
            </w:r>
          </w:p>
        </w:tc>
      </w:tr>
      <w:tr w:rsidR="001345A5" w:rsidRPr="00191C95" w14:paraId="17560A88" w14:textId="77777777" w:rsidTr="001C3964">
        <w:trPr>
          <w:trHeight w:val="254"/>
        </w:trPr>
        <w:tc>
          <w:tcPr>
            <w:tcW w:w="1986" w:type="dxa"/>
            <w:vAlign w:val="center"/>
            <w:hideMark/>
          </w:tcPr>
          <w:p w14:paraId="37FD7734" w14:textId="2816A432" w:rsidR="001345A5" w:rsidRPr="00191C95" w:rsidRDefault="001C3964">
            <w:pPr>
              <w:rPr>
                <w:sz w:val="24"/>
                <w:szCs w:val="24"/>
              </w:rPr>
            </w:pPr>
            <w:r>
              <w:t>Current</w:t>
            </w:r>
          </w:p>
        </w:tc>
        <w:tc>
          <w:tcPr>
            <w:tcW w:w="3602" w:type="dxa"/>
            <w:vAlign w:val="center"/>
            <w:hideMark/>
          </w:tcPr>
          <w:p w14:paraId="5E49D70D" w14:textId="4B0358EE" w:rsidR="001C3964" w:rsidRPr="001C3964" w:rsidRDefault="001C3964" w:rsidP="001C3964">
            <w:pPr>
              <w:widowControl/>
              <w:autoSpaceDE/>
              <w:autoSpaceDN/>
              <w:rPr>
                <w:sz w:val="24"/>
                <w:szCs w:val="24"/>
                <w:lang w:val="en-IN" w:eastAsia="en-IN"/>
              </w:rPr>
            </w:pPr>
            <w:r w:rsidRPr="001C3964">
              <w:rPr>
                <w:sz w:val="24"/>
                <w:szCs w:val="24"/>
                <w:lang w:val="en-IN" w:eastAsia="en-IN"/>
              </w:rPr>
              <w:t xml:space="preserve">Accurate tracking up to </w:t>
            </w:r>
            <w:r>
              <w:rPr>
                <w:sz w:val="24"/>
                <w:szCs w:val="24"/>
                <w:lang w:val="en-IN" w:eastAsia="en-IN"/>
              </w:rPr>
              <w:t>100</w:t>
            </w:r>
            <w:r w:rsidRPr="001C3964">
              <w:rPr>
                <w:sz w:val="24"/>
                <w:szCs w:val="24"/>
                <w:lang w:val="en-IN" w:eastAsia="en-IN"/>
              </w:rPr>
              <w:t>A</w:t>
            </w:r>
          </w:p>
          <w:p w14:paraId="11D2D6F7" w14:textId="3560D14A" w:rsidR="001345A5" w:rsidRPr="00191C95" w:rsidRDefault="001345A5">
            <w:pPr>
              <w:rPr>
                <w:sz w:val="24"/>
                <w:szCs w:val="24"/>
              </w:rPr>
            </w:pPr>
          </w:p>
        </w:tc>
        <w:tc>
          <w:tcPr>
            <w:tcW w:w="3037" w:type="dxa"/>
            <w:vAlign w:val="center"/>
            <w:hideMark/>
          </w:tcPr>
          <w:p w14:paraId="33F1A68D" w14:textId="57CFE833" w:rsidR="001C3964" w:rsidRPr="001C3964" w:rsidRDefault="001C3964" w:rsidP="001C3964">
            <w:pPr>
              <w:widowControl/>
              <w:autoSpaceDE/>
              <w:autoSpaceDN/>
              <w:rPr>
                <w:sz w:val="24"/>
                <w:szCs w:val="24"/>
                <w:lang w:val="en-IN" w:eastAsia="en-IN"/>
              </w:rPr>
            </w:pPr>
            <w:r>
              <w:rPr>
                <w:sz w:val="24"/>
                <w:szCs w:val="24"/>
                <w:lang w:val="en-IN" w:eastAsia="en-IN"/>
              </w:rPr>
              <w:t xml:space="preserve">Accurate tracking within </w:t>
            </w:r>
            <w:r w:rsidRPr="00191C95">
              <w:rPr>
                <w:sz w:val="24"/>
                <w:szCs w:val="24"/>
              </w:rPr>
              <w:t>±</w:t>
            </w:r>
            <w:r>
              <w:rPr>
                <w:sz w:val="24"/>
                <w:szCs w:val="24"/>
                <w:lang w:val="en-IN" w:eastAsia="en-IN"/>
              </w:rPr>
              <w:t>0.03A</w:t>
            </w:r>
          </w:p>
          <w:p w14:paraId="608D89BC" w14:textId="3D3EF960" w:rsidR="001345A5" w:rsidRPr="00191C95" w:rsidRDefault="001345A5">
            <w:pPr>
              <w:rPr>
                <w:sz w:val="24"/>
                <w:szCs w:val="24"/>
              </w:rPr>
            </w:pPr>
          </w:p>
        </w:tc>
        <w:tc>
          <w:tcPr>
            <w:tcW w:w="1456" w:type="dxa"/>
            <w:vAlign w:val="center"/>
            <w:hideMark/>
          </w:tcPr>
          <w:p w14:paraId="30E9E07E" w14:textId="1D2622A6" w:rsidR="001345A5" w:rsidRPr="00191C95" w:rsidRDefault="001C3964">
            <w:pPr>
              <w:rPr>
                <w:sz w:val="24"/>
                <w:szCs w:val="24"/>
              </w:rPr>
            </w:pPr>
            <w:r>
              <w:rPr>
                <w:sz w:val="24"/>
                <w:szCs w:val="24"/>
              </w:rPr>
              <w:t>99.31</w:t>
            </w:r>
            <w:r w:rsidR="001345A5" w:rsidRPr="00191C95">
              <w:rPr>
                <w:sz w:val="24"/>
                <w:szCs w:val="24"/>
              </w:rPr>
              <w:t>%</w:t>
            </w:r>
          </w:p>
        </w:tc>
      </w:tr>
      <w:tr w:rsidR="001345A5" w:rsidRPr="00191C95" w14:paraId="5AFD3AAF" w14:textId="77777777" w:rsidTr="001C3964">
        <w:trPr>
          <w:trHeight w:val="254"/>
        </w:trPr>
        <w:tc>
          <w:tcPr>
            <w:tcW w:w="1986" w:type="dxa"/>
            <w:vAlign w:val="center"/>
            <w:hideMark/>
          </w:tcPr>
          <w:p w14:paraId="5ADEC531" w14:textId="66165332" w:rsidR="001345A5" w:rsidRPr="00191C95" w:rsidRDefault="001C3964">
            <w:pPr>
              <w:rPr>
                <w:sz w:val="24"/>
                <w:szCs w:val="24"/>
              </w:rPr>
            </w:pPr>
            <w:r>
              <w:t>Active Power</w:t>
            </w:r>
          </w:p>
        </w:tc>
        <w:tc>
          <w:tcPr>
            <w:tcW w:w="3602" w:type="dxa"/>
            <w:vAlign w:val="center"/>
            <w:hideMark/>
          </w:tcPr>
          <w:p w14:paraId="2F3FD513" w14:textId="7508E2C2" w:rsidR="001345A5" w:rsidRPr="00191C95" w:rsidRDefault="001C3964">
            <w:pPr>
              <w:rPr>
                <w:sz w:val="24"/>
                <w:szCs w:val="24"/>
              </w:rPr>
            </w:pPr>
            <w:r>
              <w:t>Real-time wattage measurement</w:t>
            </w:r>
          </w:p>
        </w:tc>
        <w:tc>
          <w:tcPr>
            <w:tcW w:w="3037" w:type="dxa"/>
            <w:vAlign w:val="center"/>
            <w:hideMark/>
          </w:tcPr>
          <w:p w14:paraId="4ED8941F" w14:textId="6C18ADD5" w:rsidR="001C3964" w:rsidRPr="001C3964" w:rsidRDefault="001C3964" w:rsidP="001C3964">
            <w:pPr>
              <w:widowControl/>
              <w:autoSpaceDE/>
              <w:autoSpaceDN/>
              <w:rPr>
                <w:sz w:val="24"/>
                <w:szCs w:val="24"/>
                <w:lang w:val="en-IN" w:eastAsia="en-IN"/>
              </w:rPr>
            </w:pPr>
            <w:r w:rsidRPr="001C3964">
              <w:rPr>
                <w:sz w:val="24"/>
                <w:szCs w:val="24"/>
                <w:lang w:val="en-IN" w:eastAsia="en-IN"/>
              </w:rPr>
              <w:t xml:space="preserve">Highly responsive, error </w:t>
            </w:r>
            <w:r>
              <w:rPr>
                <w:sz w:val="24"/>
                <w:szCs w:val="24"/>
                <w:lang w:val="en-IN" w:eastAsia="en-IN"/>
              </w:rPr>
              <w:t>&lt; 6.4 W</w:t>
            </w:r>
          </w:p>
          <w:p w14:paraId="3EDDFF70" w14:textId="5D02C8A7" w:rsidR="001345A5" w:rsidRPr="00191C95" w:rsidRDefault="001345A5">
            <w:pPr>
              <w:rPr>
                <w:sz w:val="24"/>
                <w:szCs w:val="24"/>
              </w:rPr>
            </w:pPr>
          </w:p>
        </w:tc>
        <w:tc>
          <w:tcPr>
            <w:tcW w:w="1456" w:type="dxa"/>
            <w:vAlign w:val="center"/>
            <w:hideMark/>
          </w:tcPr>
          <w:p w14:paraId="659D34BE" w14:textId="3FF718C6" w:rsidR="001345A5" w:rsidRPr="00191C95" w:rsidRDefault="001C3964">
            <w:pPr>
              <w:rPr>
                <w:sz w:val="24"/>
                <w:szCs w:val="24"/>
              </w:rPr>
            </w:pPr>
            <w:r>
              <w:rPr>
                <w:sz w:val="24"/>
                <w:szCs w:val="24"/>
              </w:rPr>
              <w:t>99.35</w:t>
            </w:r>
            <w:r w:rsidR="001345A5" w:rsidRPr="00191C95">
              <w:rPr>
                <w:sz w:val="24"/>
                <w:szCs w:val="24"/>
              </w:rPr>
              <w:t>%</w:t>
            </w:r>
          </w:p>
        </w:tc>
      </w:tr>
      <w:tr w:rsidR="001345A5" w:rsidRPr="00191C95" w14:paraId="61AA3FB3" w14:textId="77777777" w:rsidTr="001C3964">
        <w:trPr>
          <w:trHeight w:val="254"/>
        </w:trPr>
        <w:tc>
          <w:tcPr>
            <w:tcW w:w="1986" w:type="dxa"/>
            <w:vAlign w:val="center"/>
            <w:hideMark/>
          </w:tcPr>
          <w:p w14:paraId="3FC1275D" w14:textId="452F6220" w:rsidR="001345A5" w:rsidRPr="00191C95" w:rsidRDefault="001C3964">
            <w:pPr>
              <w:rPr>
                <w:sz w:val="24"/>
                <w:szCs w:val="24"/>
              </w:rPr>
            </w:pPr>
            <w:r>
              <w:t>Power Factor</w:t>
            </w:r>
          </w:p>
        </w:tc>
        <w:tc>
          <w:tcPr>
            <w:tcW w:w="3602" w:type="dxa"/>
            <w:vAlign w:val="center"/>
            <w:hideMark/>
          </w:tcPr>
          <w:p w14:paraId="05E0A8D0" w14:textId="0E3B9A35" w:rsidR="001C3964" w:rsidRPr="001C3964" w:rsidRDefault="001C3964" w:rsidP="001C3964">
            <w:pPr>
              <w:widowControl/>
              <w:autoSpaceDE/>
              <w:autoSpaceDN/>
              <w:rPr>
                <w:sz w:val="24"/>
                <w:szCs w:val="24"/>
                <w:lang w:val="en-IN" w:eastAsia="en-IN"/>
              </w:rPr>
            </w:pPr>
            <w:r w:rsidRPr="001C3964">
              <w:rPr>
                <w:sz w:val="24"/>
                <w:szCs w:val="24"/>
                <w:lang w:val="en-IN" w:eastAsia="en-IN"/>
              </w:rPr>
              <w:t xml:space="preserve">Range </w:t>
            </w:r>
            <w:r>
              <w:rPr>
                <w:sz w:val="24"/>
                <w:szCs w:val="24"/>
                <w:lang w:val="en-IN" w:eastAsia="en-IN"/>
              </w:rPr>
              <w:t>0.00</w:t>
            </w:r>
            <w:r w:rsidRPr="001C3964">
              <w:rPr>
                <w:sz w:val="24"/>
                <w:szCs w:val="24"/>
                <w:lang w:val="en-IN" w:eastAsia="en-IN"/>
              </w:rPr>
              <w:t xml:space="preserve"> to </w:t>
            </w:r>
            <w:r>
              <w:rPr>
                <w:sz w:val="24"/>
                <w:szCs w:val="24"/>
                <w:lang w:val="en-IN" w:eastAsia="en-IN"/>
              </w:rPr>
              <w:t>1.00</w:t>
            </w:r>
          </w:p>
          <w:p w14:paraId="700FE1D1" w14:textId="3AAFD08E" w:rsidR="001345A5" w:rsidRPr="00191C95" w:rsidRDefault="001345A5">
            <w:pPr>
              <w:rPr>
                <w:sz w:val="24"/>
                <w:szCs w:val="24"/>
              </w:rPr>
            </w:pPr>
          </w:p>
        </w:tc>
        <w:tc>
          <w:tcPr>
            <w:tcW w:w="3037" w:type="dxa"/>
            <w:vAlign w:val="center"/>
            <w:hideMark/>
          </w:tcPr>
          <w:p w14:paraId="2C56F042" w14:textId="080657E5" w:rsidR="001345A5" w:rsidRPr="00191C95" w:rsidRDefault="001C3964">
            <w:pPr>
              <w:rPr>
                <w:sz w:val="24"/>
                <w:szCs w:val="24"/>
              </w:rPr>
            </w:pPr>
            <w:r>
              <w:t>Precise phase lag/lead identification</w:t>
            </w:r>
          </w:p>
        </w:tc>
        <w:tc>
          <w:tcPr>
            <w:tcW w:w="1456" w:type="dxa"/>
            <w:vAlign w:val="center"/>
            <w:hideMark/>
          </w:tcPr>
          <w:p w14:paraId="1E4BEC05" w14:textId="16990733" w:rsidR="001345A5" w:rsidRPr="00191C95" w:rsidRDefault="001C3964">
            <w:pPr>
              <w:rPr>
                <w:sz w:val="24"/>
                <w:szCs w:val="24"/>
              </w:rPr>
            </w:pPr>
            <w:r>
              <w:rPr>
                <w:sz w:val="24"/>
                <w:szCs w:val="24"/>
              </w:rPr>
              <w:t>100</w:t>
            </w:r>
            <w:r w:rsidR="001345A5" w:rsidRPr="00191C95">
              <w:rPr>
                <w:sz w:val="24"/>
                <w:szCs w:val="24"/>
              </w:rPr>
              <w:t>%</w:t>
            </w:r>
          </w:p>
        </w:tc>
      </w:tr>
      <w:tr w:rsidR="001C3964" w:rsidRPr="00191C95" w14:paraId="5143C1EF" w14:textId="77777777" w:rsidTr="001C3964">
        <w:trPr>
          <w:trHeight w:val="951"/>
        </w:trPr>
        <w:tc>
          <w:tcPr>
            <w:tcW w:w="1986" w:type="dxa"/>
            <w:vAlign w:val="center"/>
          </w:tcPr>
          <w:p w14:paraId="05B23201" w14:textId="30DE9AE0" w:rsidR="001C3964" w:rsidRDefault="001C3964">
            <w:r>
              <w:t>Frequency</w:t>
            </w:r>
          </w:p>
        </w:tc>
        <w:tc>
          <w:tcPr>
            <w:tcW w:w="3602" w:type="dxa"/>
            <w:vAlign w:val="center"/>
          </w:tcPr>
          <w:p w14:paraId="0D740C95" w14:textId="0AA74954" w:rsidR="001C3964" w:rsidRPr="001C3964" w:rsidRDefault="001C3964" w:rsidP="001C3964">
            <w:pPr>
              <w:widowControl/>
              <w:autoSpaceDE/>
              <w:autoSpaceDN/>
              <w:rPr>
                <w:sz w:val="24"/>
                <w:szCs w:val="24"/>
                <w:lang w:val="en-IN" w:eastAsia="en-IN"/>
              </w:rPr>
            </w:pPr>
            <w:r w:rsidRPr="001C3964">
              <w:rPr>
                <w:sz w:val="24"/>
                <w:szCs w:val="24"/>
                <w:lang w:val="en-IN" w:eastAsia="en-IN"/>
              </w:rPr>
              <w:t xml:space="preserve">Nominal </w:t>
            </w:r>
            <w:r>
              <w:rPr>
                <w:sz w:val="24"/>
                <w:szCs w:val="24"/>
                <w:lang w:val="en-IN" w:eastAsia="en-IN"/>
              </w:rPr>
              <w:t xml:space="preserve">50.0Hz </w:t>
            </w:r>
            <w:r w:rsidRPr="001C3964">
              <w:rPr>
                <w:sz w:val="24"/>
                <w:szCs w:val="24"/>
                <w:lang w:val="en-IN" w:eastAsia="en-IN"/>
              </w:rPr>
              <w:t>tracking</w:t>
            </w:r>
          </w:p>
          <w:p w14:paraId="2035020B" w14:textId="77777777" w:rsidR="001C3964" w:rsidRPr="00191C95" w:rsidRDefault="001C3964">
            <w:pPr>
              <w:rPr>
                <w:sz w:val="24"/>
                <w:szCs w:val="24"/>
              </w:rPr>
            </w:pPr>
          </w:p>
        </w:tc>
        <w:tc>
          <w:tcPr>
            <w:tcW w:w="3037" w:type="dxa"/>
            <w:vAlign w:val="center"/>
          </w:tcPr>
          <w:p w14:paraId="0BC8E9CD" w14:textId="5E24BB8B" w:rsidR="001C3964" w:rsidRPr="001C3964" w:rsidRDefault="001C3964" w:rsidP="001C3964">
            <w:pPr>
              <w:widowControl/>
              <w:autoSpaceDE/>
              <w:autoSpaceDN/>
              <w:rPr>
                <w:sz w:val="24"/>
                <w:szCs w:val="24"/>
                <w:lang w:val="en-IN" w:eastAsia="en-IN"/>
              </w:rPr>
            </w:pPr>
            <w:r w:rsidRPr="001C3964">
              <w:rPr>
                <w:sz w:val="24"/>
                <w:szCs w:val="24"/>
                <w:lang w:val="en-IN" w:eastAsia="en-IN"/>
              </w:rPr>
              <w:t xml:space="preserve">Consistent </w:t>
            </w:r>
            <w:r>
              <w:rPr>
                <w:sz w:val="24"/>
                <w:szCs w:val="24"/>
                <w:lang w:val="en-IN" w:eastAsia="en-IN"/>
              </w:rPr>
              <w:t xml:space="preserve">50.0 Hz </w:t>
            </w:r>
            <w:r w:rsidRPr="001C3964">
              <w:rPr>
                <w:sz w:val="24"/>
                <w:szCs w:val="24"/>
                <w:lang w:val="en-IN" w:eastAsia="en-IN"/>
              </w:rPr>
              <w:t>output</w:t>
            </w:r>
          </w:p>
          <w:p w14:paraId="2C9C23E2" w14:textId="77777777" w:rsidR="001C3964" w:rsidRPr="00191C95" w:rsidRDefault="001C3964">
            <w:pPr>
              <w:rPr>
                <w:sz w:val="24"/>
                <w:szCs w:val="24"/>
              </w:rPr>
            </w:pPr>
          </w:p>
        </w:tc>
        <w:tc>
          <w:tcPr>
            <w:tcW w:w="1456" w:type="dxa"/>
            <w:vAlign w:val="center"/>
          </w:tcPr>
          <w:p w14:paraId="321C6EBD" w14:textId="687BF464" w:rsidR="001C3964" w:rsidRPr="001C3964" w:rsidRDefault="001C3964" w:rsidP="001C3964">
            <w:pPr>
              <w:spacing w:after="480"/>
            </w:pPr>
            <w:r>
              <w:rPr>
                <w:rStyle w:val="math-inline"/>
                <w:bCs/>
              </w:rPr>
              <w:t>100</w:t>
            </w:r>
            <w:r w:rsidRPr="001C3964">
              <w:rPr>
                <w:rStyle w:val="math-inline"/>
                <w:bCs/>
              </w:rPr>
              <w:t>%</w:t>
            </w:r>
          </w:p>
          <w:p w14:paraId="7D195E4E" w14:textId="77777777" w:rsidR="001C3964" w:rsidRPr="00191C95" w:rsidRDefault="001C3964">
            <w:pPr>
              <w:rPr>
                <w:sz w:val="24"/>
                <w:szCs w:val="24"/>
              </w:rPr>
            </w:pPr>
          </w:p>
        </w:tc>
      </w:tr>
    </w:tbl>
    <w:p w14:paraId="3EFB8B39" w14:textId="3C613CCA" w:rsidR="00E51A82" w:rsidRDefault="00A24E20" w:rsidP="00A24E20">
      <w:pPr>
        <w:pStyle w:val="ListParagraph"/>
        <w:tabs>
          <w:tab w:val="left" w:pos="768"/>
        </w:tabs>
        <w:ind w:left="720" w:right="544" w:firstLine="0"/>
        <w:jc w:val="both"/>
        <w:rPr>
          <w:bCs/>
          <w:i/>
          <w:sz w:val="24"/>
          <w:szCs w:val="28"/>
        </w:rPr>
      </w:pPr>
      <w:r>
        <w:rPr>
          <w:b/>
          <w:bCs/>
          <w:sz w:val="32"/>
          <w:szCs w:val="28"/>
        </w:rPr>
        <w:t xml:space="preserve">                       </w:t>
      </w:r>
      <w:r w:rsidRPr="00A24E20">
        <w:rPr>
          <w:bCs/>
          <w:i/>
          <w:sz w:val="24"/>
          <w:szCs w:val="28"/>
        </w:rPr>
        <w:t>5.1</w:t>
      </w:r>
      <w:r>
        <w:rPr>
          <w:bCs/>
          <w:i/>
          <w:sz w:val="24"/>
          <w:szCs w:val="28"/>
        </w:rPr>
        <w:t xml:space="preserve"> Performance Summary</w:t>
      </w:r>
    </w:p>
    <w:p w14:paraId="7965F4BC" w14:textId="77777777" w:rsidR="00A24E20" w:rsidRPr="00A24E20" w:rsidRDefault="00A24E20" w:rsidP="006D25EA">
      <w:pPr>
        <w:pStyle w:val="ListParagraph"/>
        <w:tabs>
          <w:tab w:val="left" w:pos="768"/>
        </w:tabs>
        <w:ind w:left="420" w:right="544" w:firstLine="0"/>
        <w:jc w:val="both"/>
        <w:rPr>
          <w:bCs/>
          <w:i/>
          <w:sz w:val="24"/>
          <w:szCs w:val="28"/>
        </w:rPr>
      </w:pPr>
    </w:p>
    <w:p w14:paraId="7B4FD75F" w14:textId="0F8DE918" w:rsidR="00314DEF" w:rsidRPr="00111D19" w:rsidRDefault="00314DEF" w:rsidP="00B259C6">
      <w:pPr>
        <w:pStyle w:val="Heading2"/>
        <w:ind w:left="0" w:right="-279" w:firstLine="0"/>
        <w:rPr>
          <w:sz w:val="28"/>
        </w:rPr>
      </w:pPr>
      <w:r w:rsidRPr="00111D19">
        <w:rPr>
          <w:rStyle w:val="Strong"/>
          <w:b/>
          <w:bCs/>
          <w:sz w:val="28"/>
        </w:rPr>
        <w:lastRenderedPageBreak/>
        <w:t>5.2 Future Scope</w:t>
      </w:r>
    </w:p>
    <w:p w14:paraId="41066294" w14:textId="704BC799" w:rsidR="00314DEF" w:rsidRDefault="00314DEF" w:rsidP="00B259C6">
      <w:pPr>
        <w:pStyle w:val="NormalWeb"/>
        <w:numPr>
          <w:ilvl w:val="0"/>
          <w:numId w:val="21"/>
        </w:numPr>
        <w:spacing w:line="360" w:lineRule="auto"/>
      </w:pPr>
      <w:r>
        <w:t xml:space="preserve">Integration of </w:t>
      </w:r>
      <w:r w:rsidRPr="00314DEF">
        <w:rPr>
          <w:rStyle w:val="Strong"/>
          <w:b w:val="0"/>
          <w:bCs w:val="0"/>
        </w:rPr>
        <w:t>AI/ML algorithms</w:t>
      </w:r>
      <w:r>
        <w:t xml:space="preserve"> for predictiv</w:t>
      </w:r>
      <w:r w:rsidR="00B259C6">
        <w:t xml:space="preserve">e maintenance and contamination </w:t>
      </w:r>
      <w:r>
        <w:t>forecasting.</w:t>
      </w:r>
    </w:p>
    <w:p w14:paraId="2D00A667" w14:textId="15A528D4" w:rsidR="00314DEF" w:rsidRDefault="00314DEF" w:rsidP="007F0EA2">
      <w:pPr>
        <w:pStyle w:val="NormalWeb"/>
        <w:numPr>
          <w:ilvl w:val="0"/>
          <w:numId w:val="21"/>
        </w:numPr>
        <w:spacing w:line="360" w:lineRule="auto"/>
      </w:pPr>
      <w:r>
        <w:t xml:space="preserve">Addition of sensors like </w:t>
      </w:r>
      <w:r w:rsidRPr="00314DEF">
        <w:rPr>
          <w:rStyle w:val="Strong"/>
          <w:b w:val="0"/>
          <w:bCs w:val="0"/>
        </w:rPr>
        <w:t>pH</w:t>
      </w:r>
      <w:r w:rsidRPr="00314DEF">
        <w:rPr>
          <w:b/>
          <w:bCs/>
        </w:rPr>
        <w:t xml:space="preserve">, </w:t>
      </w:r>
      <w:r w:rsidRPr="00314DEF">
        <w:rPr>
          <w:rStyle w:val="Strong"/>
          <w:b w:val="0"/>
          <w:bCs w:val="0"/>
        </w:rPr>
        <w:t>Dissolved Oxygen (DO)</w:t>
      </w:r>
      <w:r w:rsidRPr="00314DEF">
        <w:rPr>
          <w:b/>
          <w:bCs/>
        </w:rPr>
        <w:t>,</w:t>
      </w:r>
      <w:r>
        <w:t xml:space="preserve"> and </w:t>
      </w:r>
      <w:r w:rsidRPr="00314DEF">
        <w:rPr>
          <w:rStyle w:val="Strong"/>
          <w:b w:val="0"/>
          <w:bCs w:val="0"/>
        </w:rPr>
        <w:t>Nitrate</w:t>
      </w:r>
      <w:r w:rsidR="00B259C6">
        <w:t xml:space="preserve"> for comprehensive </w:t>
      </w:r>
      <w:r>
        <w:t>analysis.</w:t>
      </w:r>
    </w:p>
    <w:p w14:paraId="0CFC80B5" w14:textId="77777777" w:rsidR="00314DEF" w:rsidRDefault="00314DEF" w:rsidP="007F0EA2">
      <w:pPr>
        <w:pStyle w:val="NormalWeb"/>
        <w:numPr>
          <w:ilvl w:val="0"/>
          <w:numId w:val="21"/>
        </w:numPr>
        <w:spacing w:line="360" w:lineRule="auto"/>
      </w:pPr>
      <w:r w:rsidRPr="00314DEF">
        <w:rPr>
          <w:rStyle w:val="Strong"/>
          <w:b w:val="0"/>
          <w:bCs w:val="0"/>
        </w:rPr>
        <w:t>Cloud integration</w:t>
      </w:r>
      <w:r>
        <w:t xml:space="preserve"> with AWS </w:t>
      </w:r>
      <w:proofErr w:type="spellStart"/>
      <w:r>
        <w:t>IoT</w:t>
      </w:r>
      <w:proofErr w:type="spellEnd"/>
      <w:r>
        <w:t xml:space="preserve"> or Google Cloud for large-scale deployment.</w:t>
      </w:r>
    </w:p>
    <w:p w14:paraId="4DE25793" w14:textId="77777777" w:rsidR="00314DEF" w:rsidRDefault="00314DEF" w:rsidP="007F0EA2">
      <w:pPr>
        <w:pStyle w:val="NormalWeb"/>
        <w:numPr>
          <w:ilvl w:val="0"/>
          <w:numId w:val="21"/>
        </w:numPr>
        <w:spacing w:line="360" w:lineRule="auto"/>
      </w:pPr>
      <w:r w:rsidRPr="00314DEF">
        <w:rPr>
          <w:rStyle w:val="Strong"/>
          <w:b w:val="0"/>
          <w:bCs w:val="0"/>
        </w:rPr>
        <w:t>Voice assistant control</w:t>
      </w:r>
      <w:r>
        <w:t xml:space="preserve"> (Alexa/Google Assistant) for ease of access.</w:t>
      </w:r>
    </w:p>
    <w:p w14:paraId="1127501C" w14:textId="56B6B1C5" w:rsidR="00F743F9" w:rsidRDefault="00314DEF" w:rsidP="00EA288C">
      <w:pPr>
        <w:pStyle w:val="NormalWeb"/>
        <w:numPr>
          <w:ilvl w:val="0"/>
          <w:numId w:val="21"/>
        </w:numPr>
        <w:spacing w:line="360" w:lineRule="auto"/>
      </w:pPr>
      <w:r>
        <w:t xml:space="preserve">Implementation of </w:t>
      </w:r>
      <w:r w:rsidRPr="00314DEF">
        <w:rPr>
          <w:rStyle w:val="Strong"/>
          <w:b w:val="0"/>
          <w:bCs w:val="0"/>
        </w:rPr>
        <w:t>solar-powered ESP32 modules</w:t>
      </w:r>
      <w:r>
        <w:t xml:space="preserve"> for remote areas.</w:t>
      </w:r>
    </w:p>
    <w:p w14:paraId="39CEB59F" w14:textId="77777777" w:rsidR="00CD5B2E" w:rsidRDefault="00CD5B2E" w:rsidP="00CD5B2E">
      <w:pPr>
        <w:pStyle w:val="NormalWeb"/>
        <w:spacing w:line="360" w:lineRule="auto"/>
      </w:pPr>
    </w:p>
    <w:p w14:paraId="4FC17404" w14:textId="2F181B14" w:rsidR="00E27886" w:rsidRDefault="00E27886" w:rsidP="00E27886">
      <w:pPr>
        <w:pStyle w:val="Heading2"/>
        <w:ind w:left="0" w:firstLine="0"/>
        <w:rPr>
          <w:rStyle w:val="Strong"/>
          <w:b/>
          <w:bCs/>
          <w:sz w:val="28"/>
        </w:rPr>
      </w:pPr>
      <w:r w:rsidRPr="00EA288C">
        <w:rPr>
          <w:rStyle w:val="Strong"/>
          <w:b/>
          <w:bCs/>
          <w:sz w:val="28"/>
        </w:rPr>
        <w:t>5.3 Testing</w:t>
      </w:r>
    </w:p>
    <w:p w14:paraId="4AD390BA" w14:textId="66736B2F" w:rsidR="00EA288C" w:rsidRPr="00EA288C" w:rsidRDefault="00EA288C" w:rsidP="00E27886">
      <w:pPr>
        <w:pStyle w:val="Heading2"/>
        <w:ind w:left="0" w:firstLine="0"/>
        <w:rPr>
          <w:sz w:val="28"/>
        </w:rPr>
      </w:pPr>
    </w:p>
    <w:p w14:paraId="10A91BBB" w14:textId="77777777" w:rsidR="00587576" w:rsidRDefault="00587576" w:rsidP="00587576">
      <w:pPr>
        <w:pStyle w:val="NormalWeb"/>
      </w:pPr>
      <w:r>
        <w:t>System testing was performed at three distinct architectural levels:</w:t>
      </w:r>
    </w:p>
    <w:p w14:paraId="4299808B" w14:textId="77777777" w:rsidR="00587576" w:rsidRPr="00587576" w:rsidRDefault="00587576" w:rsidP="00587576">
      <w:pPr>
        <w:pStyle w:val="Heading4"/>
        <w:rPr>
          <w:b/>
          <w:i w:val="0"/>
          <w:color w:val="auto"/>
        </w:rPr>
      </w:pPr>
      <w:r w:rsidRPr="00587576">
        <w:rPr>
          <w:b/>
          <w:i w:val="0"/>
          <w:color w:val="auto"/>
        </w:rPr>
        <w:t>a) Hardware Testing</w:t>
      </w:r>
    </w:p>
    <w:p w14:paraId="15E52EE6" w14:textId="77777777" w:rsidR="00587576" w:rsidRDefault="00587576" w:rsidP="00587576">
      <w:pPr>
        <w:pStyle w:val="NormalWeb"/>
      </w:pPr>
      <w:r>
        <w:t xml:space="preserve">Each physical component—including the </w:t>
      </w:r>
      <w:r>
        <w:rPr>
          <w:rStyle w:val="math-inline"/>
        </w:rPr>
        <w:t>$100\text{A}/50\text{mA}$</w:t>
      </w:r>
      <w:r>
        <w:t xml:space="preserve"> split-core Current Transformer (CT), voltage sensing taps, PZEM-004T metering ASIC, and ESP32 microcontroller—was tested independently for wiring integrity, galvanic </w:t>
      </w:r>
      <w:proofErr w:type="spellStart"/>
      <w:r>
        <w:t>optocoupler</w:t>
      </w:r>
      <w:proofErr w:type="spellEnd"/>
      <w:r>
        <w:t xml:space="preserve"> isolation safety, and signal stability under high-power AC loads.</w:t>
      </w:r>
    </w:p>
    <w:p w14:paraId="1444F9FC" w14:textId="77777777" w:rsidR="00587576" w:rsidRDefault="00587576" w:rsidP="00587576">
      <w:pPr>
        <w:pStyle w:val="NormalWeb"/>
        <w:numPr>
          <w:ilvl w:val="0"/>
          <w:numId w:val="33"/>
        </w:numPr>
      </w:pPr>
      <w:r>
        <w:rPr>
          <w:b/>
          <w:bCs/>
        </w:rPr>
        <w:t>Result:</w:t>
      </w:r>
      <w:r>
        <w:t xml:space="preserve"> All sensing circuits provided clean, isolated measurements, and the ESP32 successfully communicated with the PZEM-004T over isolated UART (</w:t>
      </w:r>
      <w:r>
        <w:rPr>
          <w:rStyle w:val="math-inline"/>
        </w:rPr>
        <w:t>$9600\text{ Baud}$</w:t>
      </w:r>
      <w:r>
        <w:t>) without thermal or electrical drift.</w:t>
      </w:r>
    </w:p>
    <w:p w14:paraId="3536F683" w14:textId="77777777" w:rsidR="00587576" w:rsidRPr="00587576" w:rsidRDefault="00587576" w:rsidP="00587576">
      <w:pPr>
        <w:pStyle w:val="Heading4"/>
        <w:rPr>
          <w:b/>
          <w:i w:val="0"/>
          <w:color w:val="auto"/>
        </w:rPr>
      </w:pPr>
      <w:r w:rsidRPr="00587576">
        <w:rPr>
          <w:b/>
          <w:i w:val="0"/>
          <w:color w:val="auto"/>
        </w:rPr>
        <w:t>b) Software Testing</w:t>
      </w:r>
    </w:p>
    <w:p w14:paraId="189BE1C0" w14:textId="77777777" w:rsidR="00587576" w:rsidRDefault="00587576" w:rsidP="00587576">
      <w:pPr>
        <w:pStyle w:val="NormalWeb"/>
      </w:pPr>
      <w:r>
        <w:t xml:space="preserve">The ESP32 dual-core firmware task scheduling, JSON telemetry formatting, and </w:t>
      </w:r>
      <w:proofErr w:type="spellStart"/>
      <w:r>
        <w:t>WebSocket</w:t>
      </w:r>
      <w:proofErr w:type="spellEnd"/>
      <w:r>
        <w:t xml:space="preserve"> communication streams were thoroughly verified.</w:t>
      </w:r>
    </w:p>
    <w:p w14:paraId="2F303447" w14:textId="77777777" w:rsidR="00587576" w:rsidRDefault="00587576" w:rsidP="00587576">
      <w:pPr>
        <w:pStyle w:val="NormalWeb"/>
        <w:numPr>
          <w:ilvl w:val="0"/>
          <w:numId w:val="34"/>
        </w:numPr>
      </w:pPr>
      <w:r>
        <w:rPr>
          <w:b/>
          <w:bCs/>
        </w:rPr>
        <w:t>Result:</w:t>
      </w:r>
      <w:r>
        <w:t xml:space="preserve"> Dual-core utilization efficiently separated sensor polling (Core 0) from Wi-Fi communication (Core 1), yielding zero data packet drop during continuous </w:t>
      </w:r>
      <w:r>
        <w:rPr>
          <w:rStyle w:val="math-inline"/>
        </w:rPr>
        <w:t>$1\</w:t>
      </w:r>
      <w:proofErr w:type="gramStart"/>
      <w:r>
        <w:rPr>
          <w:rStyle w:val="math-inline"/>
        </w:rPr>
        <w:t>text{</w:t>
      </w:r>
      <w:proofErr w:type="gramEnd"/>
      <w:r>
        <w:rPr>
          <w:rStyle w:val="math-inline"/>
        </w:rPr>
        <w:t xml:space="preserve"> Hz}$</w:t>
      </w:r>
      <w:r>
        <w:t xml:space="preserve"> data transmission to the React dashboard.</w:t>
      </w:r>
    </w:p>
    <w:p w14:paraId="6752641A" w14:textId="77777777" w:rsidR="00587576" w:rsidRPr="00587576" w:rsidRDefault="00587576" w:rsidP="00587576">
      <w:pPr>
        <w:pStyle w:val="Heading4"/>
        <w:rPr>
          <w:b/>
          <w:i w:val="0"/>
          <w:color w:val="auto"/>
        </w:rPr>
      </w:pPr>
      <w:r w:rsidRPr="00587576">
        <w:rPr>
          <w:b/>
          <w:i w:val="0"/>
          <w:color w:val="auto"/>
        </w:rPr>
        <w:t>c) Integration Testing</w:t>
      </w:r>
    </w:p>
    <w:p w14:paraId="5ED73141" w14:textId="77777777" w:rsidR="00587576" w:rsidRDefault="00587576" w:rsidP="00587576">
      <w:pPr>
        <w:pStyle w:val="NormalWeb"/>
      </w:pPr>
      <w:r>
        <w:t xml:space="preserve">The end-to-end system was evaluated—from raw AC signal acquisition to cloud </w:t>
      </w:r>
      <w:proofErr w:type="spellStart"/>
      <w:r>
        <w:t>WebSockets</w:t>
      </w:r>
      <w:proofErr w:type="spellEnd"/>
      <w:r>
        <w:t>, dynamic SVG UI updates, and real-time analytical calculations (Tariff Calculator, NILM Event Logger, and Stabilizer Recommender).</w:t>
      </w:r>
    </w:p>
    <w:p w14:paraId="00897577" w14:textId="77777777" w:rsidR="00587576" w:rsidRDefault="00587576" w:rsidP="00587576">
      <w:pPr>
        <w:pStyle w:val="NormalWeb"/>
        <w:numPr>
          <w:ilvl w:val="0"/>
          <w:numId w:val="35"/>
        </w:numPr>
      </w:pPr>
      <w:r>
        <w:rPr>
          <w:b/>
          <w:bCs/>
        </w:rPr>
        <w:lastRenderedPageBreak/>
        <w:t>Result:</w:t>
      </w:r>
      <w:r>
        <w:t xml:space="preserve"> Continuous grid monitoring and real-time UI updates worked seamlessly with minimal latency and high reliability.</w:t>
      </w:r>
    </w:p>
    <w:p w14:paraId="346C0A75" w14:textId="77777777" w:rsidR="00587576" w:rsidRDefault="00587576" w:rsidP="00587576">
      <w:pPr>
        <w:pStyle w:val="NormalWeb"/>
        <w:ind w:left="720"/>
      </w:pPr>
    </w:p>
    <w:p w14:paraId="3D218A03" w14:textId="7F159A05" w:rsidR="001D7143" w:rsidRPr="002E1D30" w:rsidRDefault="001D7143" w:rsidP="002E1D30">
      <w:pPr>
        <w:pStyle w:val="Heading2"/>
        <w:ind w:left="0" w:right="-138" w:hanging="142"/>
        <w:rPr>
          <w:sz w:val="28"/>
          <w:szCs w:val="28"/>
        </w:rPr>
      </w:pPr>
      <w:r w:rsidRPr="002E1D30">
        <w:rPr>
          <w:rStyle w:val="Strong"/>
          <w:b/>
          <w:bCs/>
          <w:sz w:val="28"/>
          <w:szCs w:val="28"/>
        </w:rPr>
        <w:t>5.4 Deployment</w:t>
      </w:r>
    </w:p>
    <w:p w14:paraId="4AB85F6B" w14:textId="77777777" w:rsidR="001D7143" w:rsidRPr="00BA2CA2" w:rsidRDefault="001D7143" w:rsidP="009C5367">
      <w:pPr>
        <w:pStyle w:val="NormalWeb"/>
        <w:spacing w:line="360" w:lineRule="auto"/>
      </w:pPr>
      <w:r w:rsidRPr="00BA2CA2">
        <w:t>The final phase involved deploying the system for remote accessibility and testing its live performance.</w:t>
      </w:r>
    </w:p>
    <w:p w14:paraId="1E316CE8" w14:textId="179C395E" w:rsidR="001D7143" w:rsidRPr="00287EE7" w:rsidRDefault="001D7143" w:rsidP="009C5367">
      <w:pPr>
        <w:pStyle w:val="Heading3"/>
        <w:spacing w:line="360" w:lineRule="auto"/>
        <w:rPr>
          <w:rFonts w:ascii="Times New Roman" w:hAnsi="Times New Roman" w:cs="Times New Roman"/>
          <w:color w:val="000000" w:themeColor="text1"/>
        </w:rPr>
      </w:pPr>
      <w:r w:rsidRPr="00287EE7">
        <w:rPr>
          <w:rStyle w:val="Strong"/>
          <w:rFonts w:ascii="Times New Roman" w:hAnsi="Times New Roman" w:cs="Times New Roman"/>
          <w:color w:val="000000" w:themeColor="text1"/>
        </w:rPr>
        <w:t>5.4.1 Hosting Environment</w:t>
      </w:r>
    </w:p>
    <w:p w14:paraId="165C5D43" w14:textId="0D071F22" w:rsidR="00587576" w:rsidRDefault="00587576" w:rsidP="00587576">
      <w:pPr>
        <w:pStyle w:val="NormalWeb"/>
      </w:pPr>
      <w:r>
        <w:rPr>
          <w:rFonts w:hAnsi="Symbol"/>
        </w:rPr>
        <w:t></w:t>
      </w:r>
      <w:r>
        <w:t xml:space="preserve"> </w:t>
      </w:r>
      <w:r>
        <w:rPr>
          <w:b/>
          <w:bCs/>
        </w:rPr>
        <w:t>Frontend Web Dashboard:</w:t>
      </w:r>
      <w:r>
        <w:t xml:space="preserve"> The React 18 analytical dashboard (built with </w:t>
      </w:r>
      <w:proofErr w:type="spellStart"/>
      <w:r>
        <w:t>Vite</w:t>
      </w:r>
      <w:proofErr w:type="spellEnd"/>
      <w:r>
        <w:t xml:space="preserve"> and Tailwind CSS) was deployed using </w:t>
      </w:r>
      <w:proofErr w:type="spellStart"/>
      <w:r>
        <w:t>Vercel</w:t>
      </w:r>
      <w:proofErr w:type="spellEnd"/>
      <w:r>
        <w:t>, providing continuous deployment, low latency, and continuous availability.</w:t>
      </w:r>
    </w:p>
    <w:p w14:paraId="70729533" w14:textId="65420C6D" w:rsidR="00587576" w:rsidRDefault="00587576" w:rsidP="00587576">
      <w:pPr>
        <w:pStyle w:val="NormalWeb"/>
      </w:pPr>
      <w:r>
        <w:rPr>
          <w:rFonts w:hAnsi="Symbol"/>
        </w:rPr>
        <w:t></w:t>
      </w:r>
      <w:r>
        <w:t xml:space="preserve"> </w:t>
      </w:r>
      <w:r>
        <w:rPr>
          <w:b/>
          <w:bCs/>
        </w:rPr>
        <w:t>Microcontroller Telemetry Server:</w:t>
      </w:r>
      <w:r>
        <w:t xml:space="preserve"> The ESP32 hosted an asynchronous HTTP/</w:t>
      </w:r>
      <w:proofErr w:type="spellStart"/>
      <w:r>
        <w:t>WebSocket</w:t>
      </w:r>
      <w:proofErr w:type="spellEnd"/>
      <w:r>
        <w:t xml:space="preserve"> server to push high-speed live data streams directly to connected web clients.</w:t>
      </w:r>
    </w:p>
    <w:p w14:paraId="76D2B8C4" w14:textId="31E3B0D4" w:rsidR="00587576" w:rsidRDefault="00587576" w:rsidP="00587576">
      <w:pPr>
        <w:pStyle w:val="NormalWeb"/>
      </w:pPr>
      <w:r>
        <w:rPr>
          <w:rFonts w:hAnsi="Symbol"/>
        </w:rPr>
        <w:t></w:t>
      </w:r>
      <w:r>
        <w:t xml:space="preserve"> </w:t>
      </w:r>
      <w:r>
        <w:rPr>
          <w:b/>
          <w:bCs/>
        </w:rPr>
        <w:t>Version Control:</w:t>
      </w:r>
      <w:r>
        <w:t xml:space="preserve"> All hardware firmware and React UI source code were managed using </w:t>
      </w:r>
      <w:proofErr w:type="spellStart"/>
      <w:r>
        <w:t>GitHub</w:t>
      </w:r>
      <w:proofErr w:type="spellEnd"/>
      <w:r>
        <w:t xml:space="preserve"> for continuous tracking, deployment integration, and collaborative updates.</w:t>
      </w:r>
    </w:p>
    <w:p w14:paraId="44A555B5" w14:textId="53541EBB" w:rsidR="001D7143" w:rsidRPr="00287EE7" w:rsidRDefault="001D7143" w:rsidP="009C5367">
      <w:pPr>
        <w:pStyle w:val="Heading3"/>
        <w:spacing w:line="360" w:lineRule="auto"/>
        <w:rPr>
          <w:rFonts w:ascii="Times New Roman" w:hAnsi="Times New Roman" w:cs="Times New Roman"/>
          <w:color w:val="000000" w:themeColor="text1"/>
        </w:rPr>
      </w:pPr>
      <w:r w:rsidRPr="00287EE7">
        <w:rPr>
          <w:rStyle w:val="Strong"/>
          <w:rFonts w:ascii="Times New Roman" w:hAnsi="Times New Roman" w:cs="Times New Roman"/>
          <w:color w:val="000000" w:themeColor="text1"/>
        </w:rPr>
        <w:t>5.4.2 Deployment Workflow</w:t>
      </w:r>
    </w:p>
    <w:p w14:paraId="40FCE987" w14:textId="0E709986" w:rsidR="00032B3E" w:rsidRDefault="00032B3E" w:rsidP="00032B3E">
      <w:pPr>
        <w:pStyle w:val="NormalWeb"/>
      </w:pPr>
      <w:r>
        <w:rPr>
          <w:rFonts w:hAnsi="Symbol"/>
        </w:rPr>
        <w:t></w:t>
      </w:r>
      <w:r>
        <w:t xml:space="preserve"> </w:t>
      </w:r>
      <w:r>
        <w:rPr>
          <w:b/>
          <w:bCs/>
        </w:rPr>
        <w:t>ESP32 Connection:</w:t>
      </w:r>
      <w:r>
        <w:t xml:space="preserve"> ESP32 connects to local Wi-Fi network and initializes Modbus-RTU serial polling from the PZEM-004T module.</w:t>
      </w:r>
    </w:p>
    <w:p w14:paraId="4197C3EC" w14:textId="32AA1B6C" w:rsidR="00032B3E" w:rsidRDefault="00032B3E" w:rsidP="00032B3E">
      <w:pPr>
        <w:pStyle w:val="NormalWeb"/>
      </w:pPr>
      <w:r>
        <w:rPr>
          <w:rFonts w:hAnsi="Symbol"/>
        </w:rPr>
        <w:t></w:t>
      </w:r>
      <w:r>
        <w:t xml:space="preserve"> </w:t>
      </w:r>
      <w:r>
        <w:rPr>
          <w:b/>
          <w:bCs/>
        </w:rPr>
        <w:t>Telemetry Serialization:</w:t>
      </w:r>
      <w:r>
        <w:t xml:space="preserve"> Core 1 of the ESP32 serializes measured electrical parameters (</w:t>
      </w:r>
      <w:r>
        <w:rPr>
          <w:rStyle w:val="math-inline"/>
        </w:rPr>
        <w:t>V, A, W, PF, Hz, kWh</w:t>
      </w:r>
      <w:r>
        <w:t>) into a structured JSON payload.</w:t>
      </w:r>
    </w:p>
    <w:p w14:paraId="76441371" w14:textId="79BAEB7E" w:rsidR="00032B3E" w:rsidRDefault="00032B3E" w:rsidP="00032B3E">
      <w:pPr>
        <w:pStyle w:val="NormalWeb"/>
      </w:pPr>
      <w:r>
        <w:rPr>
          <w:rFonts w:hAnsi="Symbol"/>
        </w:rPr>
        <w:t></w:t>
      </w:r>
      <w:r>
        <w:t xml:space="preserve"> </w:t>
      </w:r>
      <w:r>
        <w:rPr>
          <w:b/>
          <w:bCs/>
        </w:rPr>
        <w:t>Data Streaming:</w:t>
      </w:r>
      <w:r>
        <w:t xml:space="preserve"> The JSON payload is streamed via </w:t>
      </w:r>
      <w:proofErr w:type="spellStart"/>
      <w:r>
        <w:t>WebSockets</w:t>
      </w:r>
      <w:proofErr w:type="spellEnd"/>
      <w:r>
        <w:t xml:space="preserve"> at a </w:t>
      </w:r>
      <w:r>
        <w:rPr>
          <w:rStyle w:val="math-inline"/>
        </w:rPr>
        <w:t>1 Hz</w:t>
      </w:r>
      <w:r>
        <w:t xml:space="preserve"> sample frequency to the </w:t>
      </w:r>
      <w:proofErr w:type="spellStart"/>
      <w:r>
        <w:t>Vercel</w:t>
      </w:r>
      <w:proofErr w:type="spellEnd"/>
      <w:r>
        <w:t>-hosted React 18 application.</w:t>
      </w:r>
    </w:p>
    <w:p w14:paraId="2CAAC6AB" w14:textId="0C027C0E" w:rsidR="00032B3E" w:rsidRDefault="00032B3E" w:rsidP="00032B3E">
      <w:pPr>
        <w:pStyle w:val="animating"/>
      </w:pPr>
      <w:r>
        <w:rPr>
          <w:rFonts w:hAnsi="Symbol"/>
        </w:rPr>
        <w:t></w:t>
      </w:r>
      <w:r>
        <w:t xml:space="preserve"> </w:t>
      </w:r>
      <w:r>
        <w:rPr>
          <w:b/>
          <w:bCs/>
        </w:rPr>
        <w:t>Analytics Execution:</w:t>
      </w:r>
      <w:r>
        <w:rPr>
          <w:rStyle w:val="animating1"/>
        </w:rPr>
        <w:t xml:space="preserve"> The React web dashboard parses incoming packets to update dynamic SVG arc gauges, calculate active tariff costs (</w:t>
      </w:r>
      <w:r>
        <w:rPr>
          <w:rStyle w:val="math-inline"/>
        </w:rPr>
        <w:t>₹7.30/kWh</w:t>
      </w:r>
      <w:r>
        <w:rPr>
          <w:rStyle w:val="animating1"/>
        </w:rPr>
        <w:t>), match transient power spikes (</w:t>
      </w:r>
      <w:r>
        <w:rPr>
          <w:rStyle w:val="math-inline"/>
        </w:rPr>
        <w:t>Delta P</w:t>
      </w:r>
      <w:r>
        <w:rPr>
          <w:rStyle w:val="animating1"/>
        </w:rPr>
        <w:t xml:space="preserve">) in the NILM </w:t>
      </w:r>
      <w:proofErr w:type="spellStart"/>
      <w:r>
        <w:rPr>
          <w:rStyle w:val="animating1"/>
        </w:rPr>
        <w:t>log</w:t>
      </w:r>
      <w:proofErr w:type="spellEnd"/>
      <w:r>
        <w:rPr>
          <w:rStyle w:val="animating1"/>
        </w:rPr>
        <w:t xml:space="preserve">, and calculate stabilizer </w:t>
      </w:r>
      <w:r>
        <w:rPr>
          <w:rStyle w:val="math-inline"/>
        </w:rPr>
        <w:t>kVA</w:t>
      </w:r>
      <w:r>
        <w:rPr>
          <w:rStyle w:val="animating1"/>
        </w:rPr>
        <w:t xml:space="preserve"> ratings.</w:t>
      </w:r>
    </w:p>
    <w:p w14:paraId="2E946843" w14:textId="2920CC53" w:rsidR="00032B3E" w:rsidRDefault="00032B3E" w:rsidP="00032B3E">
      <w:pPr>
        <w:pStyle w:val="animating"/>
      </w:pPr>
      <w:r>
        <w:rPr>
          <w:rFonts w:hAnsi="Symbol"/>
        </w:rPr>
        <w:t></w:t>
      </w:r>
      <w:r>
        <w:t xml:space="preserve"> </w:t>
      </w:r>
      <w:r>
        <w:rPr>
          <w:b/>
          <w:bCs/>
        </w:rPr>
        <w:t>Alert Triggering:</w:t>
      </w:r>
      <w:r>
        <w:rPr>
          <w:rStyle w:val="animating1"/>
        </w:rPr>
        <w:t xml:space="preserve"> If active power exceeds </w:t>
      </w:r>
      <w:r>
        <w:rPr>
          <w:rStyle w:val="math-inline"/>
        </w:rPr>
        <w:t>2500W</w:t>
      </w:r>
      <w:r>
        <w:rPr>
          <w:rStyle w:val="animating1"/>
        </w:rPr>
        <w:t>, the dashboard displays real-time overload notifications to the user interface.</w:t>
      </w:r>
    </w:p>
    <w:p w14:paraId="53C32513" w14:textId="71C26072" w:rsidR="001D7143" w:rsidRPr="00A93372" w:rsidRDefault="001D7143" w:rsidP="009C5367">
      <w:pPr>
        <w:pStyle w:val="Heading3"/>
        <w:spacing w:line="360" w:lineRule="auto"/>
        <w:rPr>
          <w:rFonts w:ascii="Times New Roman" w:hAnsi="Times New Roman" w:cs="Times New Roman"/>
          <w:color w:val="000000" w:themeColor="text1"/>
          <w:sz w:val="28"/>
        </w:rPr>
      </w:pPr>
      <w:r w:rsidRPr="00A93372">
        <w:rPr>
          <w:rStyle w:val="Strong"/>
          <w:rFonts w:ascii="Times New Roman" w:hAnsi="Times New Roman" w:cs="Times New Roman"/>
          <w:color w:val="000000" w:themeColor="text1"/>
          <w:sz w:val="28"/>
        </w:rPr>
        <w:lastRenderedPageBreak/>
        <w:t>5.4.3 User Access</w:t>
      </w:r>
    </w:p>
    <w:p w14:paraId="5A8D786A" w14:textId="4CD29859" w:rsidR="00032B3E" w:rsidRDefault="00032B3E" w:rsidP="00032B3E">
      <w:pPr>
        <w:pStyle w:val="animating"/>
      </w:pPr>
      <w:r>
        <w:rPr>
          <w:rFonts w:hAnsi="Symbol"/>
        </w:rPr>
        <w:t></w:t>
      </w:r>
      <w:r>
        <w:t xml:space="preserve"> </w:t>
      </w:r>
      <w:r>
        <w:rPr>
          <w:b/>
          <w:bCs/>
        </w:rPr>
        <w:t>Web Access:</w:t>
      </w:r>
      <w:r>
        <w:rPr>
          <w:rStyle w:val="animating1"/>
        </w:rPr>
        <w:t xml:space="preserve"> Users can access the live dashboard via any standard modern browser (desktop or mobile) using the secure HTTPS deployment link provided by </w:t>
      </w:r>
      <w:proofErr w:type="spellStart"/>
      <w:r>
        <w:rPr>
          <w:rStyle w:val="animating1"/>
        </w:rPr>
        <w:t>Vercel</w:t>
      </w:r>
      <w:proofErr w:type="spellEnd"/>
      <w:r>
        <w:rPr>
          <w:rStyle w:val="animating1"/>
        </w:rPr>
        <w:t>.</w:t>
      </w:r>
    </w:p>
    <w:p w14:paraId="00515FBD" w14:textId="462B5B23" w:rsidR="00032B3E" w:rsidRDefault="00032B3E" w:rsidP="00032B3E">
      <w:pPr>
        <w:pStyle w:val="animating"/>
      </w:pPr>
      <w:r>
        <w:rPr>
          <w:rFonts w:hAnsi="Symbol"/>
        </w:rPr>
        <w:t></w:t>
      </w:r>
      <w:r>
        <w:t xml:space="preserve"> </w:t>
      </w:r>
      <w:r>
        <w:rPr>
          <w:b/>
          <w:bCs/>
        </w:rPr>
        <w:t>Responsive Layout:</w:t>
      </w:r>
      <w:r>
        <w:rPr>
          <w:rStyle w:val="animating1"/>
        </w:rPr>
        <w:t xml:space="preserve"> The interface dynamically adapts across devices, delivering real-time charts and metric gauges on both desktop monitors and mobile browsers.</w:t>
      </w:r>
    </w:p>
    <w:p w14:paraId="36F88023" w14:textId="5D998C8F" w:rsidR="001D7143" w:rsidRPr="00A93372" w:rsidRDefault="001D7143" w:rsidP="009C5367">
      <w:pPr>
        <w:pStyle w:val="Heading3"/>
        <w:spacing w:line="360" w:lineRule="auto"/>
        <w:rPr>
          <w:rFonts w:ascii="Times New Roman" w:hAnsi="Times New Roman" w:cs="Times New Roman"/>
          <w:color w:val="000000" w:themeColor="text1"/>
          <w:sz w:val="28"/>
        </w:rPr>
      </w:pPr>
      <w:r w:rsidRPr="00A93372">
        <w:rPr>
          <w:rStyle w:val="Strong"/>
          <w:rFonts w:ascii="Times New Roman" w:hAnsi="Times New Roman" w:cs="Times New Roman"/>
          <w:color w:val="000000" w:themeColor="text1"/>
          <w:sz w:val="28"/>
        </w:rPr>
        <w:t>5.4.4 Deployment Results</w:t>
      </w:r>
    </w:p>
    <w:p w14:paraId="640166BB" w14:textId="28CDF28D" w:rsidR="00032B3E" w:rsidRDefault="00032B3E" w:rsidP="00032B3E">
      <w:pPr>
        <w:pStyle w:val="animating"/>
      </w:pPr>
      <w:r>
        <w:rPr>
          <w:rFonts w:hAnsi="Symbol"/>
        </w:rPr>
        <w:t></w:t>
      </w:r>
      <w:r>
        <w:t xml:space="preserve"> </w:t>
      </w:r>
      <w:proofErr w:type="gramStart"/>
      <w:r>
        <w:rPr>
          <w:rStyle w:val="animating1"/>
        </w:rPr>
        <w:t>The</w:t>
      </w:r>
      <w:proofErr w:type="gramEnd"/>
      <w:r>
        <w:rPr>
          <w:rStyle w:val="animating1"/>
        </w:rPr>
        <w:t xml:space="preserve"> deployed system demonstrated robust network stability and uninterrupted live telemetry streaming.</w:t>
      </w:r>
    </w:p>
    <w:p w14:paraId="24CF0048" w14:textId="52B1B42F" w:rsidR="00032B3E" w:rsidRDefault="00032B3E" w:rsidP="00032B3E">
      <w:pPr>
        <w:pStyle w:val="animating"/>
      </w:pPr>
      <w:r>
        <w:rPr>
          <w:rFonts w:hAnsi="Symbol"/>
        </w:rPr>
        <w:t></w:t>
      </w:r>
      <w:r>
        <w:t xml:space="preserve"> Average telemetry streaming latency between sensor hardware and web UI updates was measured below </w:t>
      </w:r>
      <w:r>
        <w:rPr>
          <w:rStyle w:val="math-inline"/>
          <w:b/>
          <w:bCs/>
        </w:rPr>
        <w:t>1.2 seconds</w:t>
      </w:r>
      <w:r>
        <w:t>.</w:t>
      </w:r>
    </w:p>
    <w:p w14:paraId="344A96A9" w14:textId="05870A48" w:rsidR="00032B3E" w:rsidRDefault="00032B3E" w:rsidP="00032B3E">
      <w:pPr>
        <w:pStyle w:val="NormalWeb"/>
      </w:pPr>
      <w:r>
        <w:rPr>
          <w:rFonts w:hAnsi="Symbol"/>
        </w:rPr>
        <w:t></w:t>
      </w:r>
      <w:r>
        <w:t xml:space="preserve"> Overload warning banner generation responded in under </w:t>
      </w:r>
      <w:r>
        <w:rPr>
          <w:rStyle w:val="math-inline"/>
          <w:b/>
          <w:bCs/>
        </w:rPr>
        <w:t>0.9 seconds</w:t>
      </w:r>
      <w:r>
        <w:t>, confirming reliable real-time monitoring.</w:t>
      </w:r>
    </w:p>
    <w:p w14:paraId="2C829654" w14:textId="761C86CE" w:rsidR="00032B3E" w:rsidRDefault="00032B3E" w:rsidP="00032B3E">
      <w:pPr>
        <w:pStyle w:val="NormalWeb"/>
      </w:pPr>
      <w:r>
        <w:rPr>
          <w:rFonts w:hAnsi="Symbol"/>
        </w:rPr>
        <w:t></w:t>
      </w:r>
      <w:r>
        <w:t xml:space="preserve"> Remote access was successfully verified across multiple external mobile networks and desktop environments.</w:t>
      </w:r>
    </w:p>
    <w:p w14:paraId="01197FC2" w14:textId="7F5E5961" w:rsidR="009C5367" w:rsidRDefault="009C5367" w:rsidP="00E51A82">
      <w:pPr>
        <w:pStyle w:val="ListParagraph"/>
        <w:tabs>
          <w:tab w:val="left" w:pos="768"/>
        </w:tabs>
        <w:ind w:left="420" w:right="544" w:firstLine="0"/>
        <w:jc w:val="center"/>
        <w:rPr>
          <w:b/>
          <w:bCs/>
          <w:sz w:val="28"/>
          <w:szCs w:val="24"/>
        </w:rPr>
      </w:pPr>
    </w:p>
    <w:p w14:paraId="6197CD6E" w14:textId="17B0E415" w:rsidR="00DD51EF" w:rsidRDefault="00DD51EF" w:rsidP="00E51A82">
      <w:pPr>
        <w:pStyle w:val="ListParagraph"/>
        <w:tabs>
          <w:tab w:val="left" w:pos="768"/>
        </w:tabs>
        <w:ind w:left="420" w:right="544" w:firstLine="0"/>
        <w:jc w:val="center"/>
        <w:rPr>
          <w:b/>
          <w:bCs/>
          <w:sz w:val="28"/>
          <w:szCs w:val="24"/>
        </w:rPr>
      </w:pPr>
    </w:p>
    <w:p w14:paraId="782ABB6A" w14:textId="1A64BDC8" w:rsidR="00DD51EF" w:rsidRDefault="00DD51EF" w:rsidP="00E51A82">
      <w:pPr>
        <w:pStyle w:val="ListParagraph"/>
        <w:tabs>
          <w:tab w:val="left" w:pos="768"/>
        </w:tabs>
        <w:ind w:left="420" w:right="544" w:firstLine="0"/>
        <w:jc w:val="center"/>
        <w:rPr>
          <w:b/>
          <w:bCs/>
          <w:sz w:val="28"/>
          <w:szCs w:val="24"/>
        </w:rPr>
      </w:pPr>
    </w:p>
    <w:p w14:paraId="25D16744" w14:textId="6D736BB9" w:rsidR="00DD51EF" w:rsidRDefault="00DD51EF" w:rsidP="00E51A82">
      <w:pPr>
        <w:pStyle w:val="ListParagraph"/>
        <w:tabs>
          <w:tab w:val="left" w:pos="768"/>
        </w:tabs>
        <w:ind w:left="420" w:right="544" w:firstLine="0"/>
        <w:jc w:val="center"/>
        <w:rPr>
          <w:b/>
          <w:bCs/>
          <w:sz w:val="28"/>
          <w:szCs w:val="24"/>
        </w:rPr>
      </w:pPr>
    </w:p>
    <w:p w14:paraId="7FF8981B" w14:textId="7EF04668" w:rsidR="00DD51EF" w:rsidRDefault="00DD51EF" w:rsidP="00E51A82">
      <w:pPr>
        <w:pStyle w:val="ListParagraph"/>
        <w:tabs>
          <w:tab w:val="left" w:pos="768"/>
        </w:tabs>
        <w:ind w:left="420" w:right="544" w:firstLine="0"/>
        <w:jc w:val="center"/>
        <w:rPr>
          <w:b/>
          <w:bCs/>
          <w:sz w:val="28"/>
          <w:szCs w:val="24"/>
        </w:rPr>
      </w:pPr>
    </w:p>
    <w:p w14:paraId="62C9F4B2" w14:textId="78BD46AC" w:rsidR="00DD51EF" w:rsidRDefault="00DD51EF" w:rsidP="00E51A82">
      <w:pPr>
        <w:pStyle w:val="ListParagraph"/>
        <w:tabs>
          <w:tab w:val="left" w:pos="768"/>
        </w:tabs>
        <w:ind w:left="420" w:right="544" w:firstLine="0"/>
        <w:jc w:val="center"/>
        <w:rPr>
          <w:b/>
          <w:bCs/>
          <w:sz w:val="28"/>
          <w:szCs w:val="24"/>
        </w:rPr>
      </w:pPr>
    </w:p>
    <w:p w14:paraId="03AE8D71" w14:textId="51EEE779" w:rsidR="009C5367" w:rsidRDefault="009C5367" w:rsidP="00BB0C7F">
      <w:pPr>
        <w:tabs>
          <w:tab w:val="left" w:pos="768"/>
        </w:tabs>
        <w:ind w:right="544"/>
        <w:rPr>
          <w:b/>
          <w:bCs/>
          <w:sz w:val="28"/>
          <w:szCs w:val="24"/>
        </w:rPr>
      </w:pPr>
    </w:p>
    <w:p w14:paraId="5532F52E" w14:textId="77777777" w:rsidR="00BB0C7F" w:rsidRPr="00BB0C7F" w:rsidRDefault="00BB0C7F" w:rsidP="00BB0C7F">
      <w:pPr>
        <w:tabs>
          <w:tab w:val="left" w:pos="768"/>
        </w:tabs>
        <w:ind w:right="544"/>
        <w:rPr>
          <w:b/>
          <w:bCs/>
          <w:sz w:val="28"/>
          <w:szCs w:val="24"/>
        </w:rPr>
      </w:pPr>
    </w:p>
    <w:p w14:paraId="4F1C86F7" w14:textId="77777777" w:rsidR="009C5367" w:rsidRDefault="009C5367" w:rsidP="00E51A82">
      <w:pPr>
        <w:pStyle w:val="ListParagraph"/>
        <w:tabs>
          <w:tab w:val="left" w:pos="768"/>
        </w:tabs>
        <w:ind w:left="420" w:right="544" w:firstLine="0"/>
        <w:jc w:val="center"/>
        <w:rPr>
          <w:b/>
          <w:bCs/>
          <w:sz w:val="28"/>
          <w:szCs w:val="24"/>
        </w:rPr>
      </w:pPr>
    </w:p>
    <w:p w14:paraId="0B4CBB9A" w14:textId="77777777" w:rsidR="009C5367" w:rsidRDefault="009C5367" w:rsidP="00E51A82">
      <w:pPr>
        <w:pStyle w:val="ListParagraph"/>
        <w:tabs>
          <w:tab w:val="left" w:pos="768"/>
        </w:tabs>
        <w:ind w:left="420" w:right="544" w:firstLine="0"/>
        <w:jc w:val="center"/>
        <w:rPr>
          <w:b/>
          <w:bCs/>
          <w:sz w:val="28"/>
          <w:szCs w:val="24"/>
        </w:rPr>
      </w:pPr>
    </w:p>
    <w:p w14:paraId="785B1CE3" w14:textId="77777777" w:rsidR="00032B3E" w:rsidRDefault="00032B3E" w:rsidP="00380F8F">
      <w:pPr>
        <w:tabs>
          <w:tab w:val="left" w:pos="768"/>
        </w:tabs>
        <w:ind w:right="544"/>
        <w:jc w:val="center"/>
        <w:rPr>
          <w:b/>
          <w:bCs/>
          <w:sz w:val="28"/>
          <w:szCs w:val="24"/>
        </w:rPr>
      </w:pPr>
    </w:p>
    <w:p w14:paraId="4B1ED6D2" w14:textId="77777777" w:rsidR="00C54BBD" w:rsidRDefault="00C54BBD" w:rsidP="00380F8F">
      <w:pPr>
        <w:tabs>
          <w:tab w:val="left" w:pos="768"/>
        </w:tabs>
        <w:ind w:right="544"/>
        <w:jc w:val="center"/>
        <w:rPr>
          <w:b/>
          <w:bCs/>
          <w:sz w:val="28"/>
          <w:szCs w:val="24"/>
        </w:rPr>
      </w:pPr>
    </w:p>
    <w:p w14:paraId="5A701B03" w14:textId="77777777" w:rsidR="00032B3E" w:rsidRDefault="00032B3E" w:rsidP="00380F8F">
      <w:pPr>
        <w:tabs>
          <w:tab w:val="left" w:pos="768"/>
        </w:tabs>
        <w:ind w:right="544"/>
        <w:jc w:val="center"/>
        <w:rPr>
          <w:b/>
          <w:bCs/>
          <w:sz w:val="28"/>
          <w:szCs w:val="24"/>
        </w:rPr>
      </w:pPr>
    </w:p>
    <w:p w14:paraId="5C02205E" w14:textId="77777777" w:rsidR="00242269" w:rsidRDefault="00242269" w:rsidP="00380F8F">
      <w:pPr>
        <w:tabs>
          <w:tab w:val="left" w:pos="768"/>
        </w:tabs>
        <w:ind w:right="544"/>
        <w:jc w:val="center"/>
        <w:rPr>
          <w:b/>
          <w:bCs/>
          <w:sz w:val="28"/>
          <w:szCs w:val="24"/>
        </w:rPr>
      </w:pPr>
    </w:p>
    <w:p w14:paraId="58A0A14B" w14:textId="77777777" w:rsidR="00242269" w:rsidRDefault="00242269" w:rsidP="00380F8F">
      <w:pPr>
        <w:tabs>
          <w:tab w:val="left" w:pos="768"/>
        </w:tabs>
        <w:ind w:right="544"/>
        <w:jc w:val="center"/>
        <w:rPr>
          <w:b/>
          <w:bCs/>
          <w:sz w:val="28"/>
          <w:szCs w:val="24"/>
        </w:rPr>
      </w:pPr>
    </w:p>
    <w:p w14:paraId="2558B0B6" w14:textId="77777777" w:rsidR="00242269" w:rsidRDefault="00242269" w:rsidP="00380F8F">
      <w:pPr>
        <w:tabs>
          <w:tab w:val="left" w:pos="768"/>
        </w:tabs>
        <w:ind w:right="544"/>
        <w:jc w:val="center"/>
        <w:rPr>
          <w:b/>
          <w:bCs/>
          <w:sz w:val="28"/>
          <w:szCs w:val="24"/>
        </w:rPr>
      </w:pPr>
    </w:p>
    <w:p w14:paraId="567FF043" w14:textId="77777777" w:rsidR="00242269" w:rsidRDefault="00242269" w:rsidP="00380F8F">
      <w:pPr>
        <w:tabs>
          <w:tab w:val="left" w:pos="768"/>
        </w:tabs>
        <w:ind w:right="544"/>
        <w:jc w:val="center"/>
        <w:rPr>
          <w:b/>
          <w:bCs/>
          <w:sz w:val="28"/>
          <w:szCs w:val="24"/>
        </w:rPr>
      </w:pPr>
    </w:p>
    <w:p w14:paraId="05311262" w14:textId="77777777" w:rsidR="00242269" w:rsidRDefault="00242269" w:rsidP="00380F8F">
      <w:pPr>
        <w:tabs>
          <w:tab w:val="left" w:pos="768"/>
        </w:tabs>
        <w:ind w:right="544"/>
        <w:jc w:val="center"/>
        <w:rPr>
          <w:b/>
          <w:bCs/>
          <w:sz w:val="28"/>
          <w:szCs w:val="24"/>
        </w:rPr>
      </w:pPr>
    </w:p>
    <w:p w14:paraId="469AFD7D" w14:textId="77777777" w:rsidR="00242269" w:rsidRDefault="00242269" w:rsidP="00380F8F">
      <w:pPr>
        <w:tabs>
          <w:tab w:val="left" w:pos="768"/>
        </w:tabs>
        <w:ind w:right="544"/>
        <w:jc w:val="center"/>
        <w:rPr>
          <w:b/>
          <w:bCs/>
          <w:sz w:val="28"/>
          <w:szCs w:val="24"/>
        </w:rPr>
      </w:pPr>
    </w:p>
    <w:p w14:paraId="769D7917" w14:textId="17E15BCD" w:rsidR="00E51A82" w:rsidRPr="00380F8F" w:rsidRDefault="00E51A82" w:rsidP="00380F8F">
      <w:pPr>
        <w:tabs>
          <w:tab w:val="left" w:pos="768"/>
        </w:tabs>
        <w:ind w:right="544"/>
        <w:jc w:val="center"/>
        <w:rPr>
          <w:b/>
          <w:bCs/>
          <w:sz w:val="28"/>
          <w:szCs w:val="24"/>
        </w:rPr>
      </w:pPr>
      <w:r w:rsidRPr="00380F8F">
        <w:rPr>
          <w:b/>
          <w:bCs/>
          <w:sz w:val="28"/>
          <w:szCs w:val="24"/>
        </w:rPr>
        <w:lastRenderedPageBreak/>
        <w:t>Chapter 6</w:t>
      </w:r>
    </w:p>
    <w:p w14:paraId="2708D5BD" w14:textId="0944FA59" w:rsidR="00E51A82" w:rsidRDefault="00E51A82" w:rsidP="00E51A82">
      <w:pPr>
        <w:pStyle w:val="Heading1"/>
        <w:ind w:left="0"/>
        <w:jc w:val="left"/>
        <w:rPr>
          <w:color w:val="000000" w:themeColor="text1"/>
        </w:rPr>
      </w:pPr>
    </w:p>
    <w:p w14:paraId="54993D2D" w14:textId="35CECFF7" w:rsidR="00E51A82" w:rsidRPr="00E51A82" w:rsidRDefault="00380F8F" w:rsidP="00380F8F">
      <w:pPr>
        <w:pStyle w:val="Heading2"/>
        <w:ind w:left="0" w:firstLine="0"/>
        <w:rPr>
          <w:sz w:val="28"/>
          <w:szCs w:val="28"/>
        </w:rPr>
      </w:pPr>
      <w:r>
        <w:rPr>
          <w:rStyle w:val="Strong"/>
          <w:b/>
          <w:bCs/>
          <w:sz w:val="28"/>
          <w:szCs w:val="28"/>
        </w:rPr>
        <w:t xml:space="preserve">6.1 </w:t>
      </w:r>
      <w:r w:rsidR="00E51A82" w:rsidRPr="00E51A82">
        <w:rPr>
          <w:rStyle w:val="Strong"/>
          <w:b/>
          <w:bCs/>
          <w:sz w:val="28"/>
          <w:szCs w:val="28"/>
        </w:rPr>
        <w:t>Conclusion</w:t>
      </w:r>
    </w:p>
    <w:p w14:paraId="124F4E11" w14:textId="392EC6FB" w:rsidR="00AA116E" w:rsidRPr="00AA116E" w:rsidRDefault="00AA116E" w:rsidP="00AA116E">
      <w:pPr>
        <w:widowControl/>
        <w:autoSpaceDE/>
        <w:autoSpaceDN/>
        <w:spacing w:before="100" w:beforeAutospacing="1" w:after="100" w:afterAutospacing="1"/>
        <w:rPr>
          <w:sz w:val="24"/>
          <w:szCs w:val="24"/>
          <w:lang w:val="en-IN" w:eastAsia="en-IN"/>
        </w:rPr>
      </w:pPr>
      <w:r w:rsidRPr="00AA116E">
        <w:rPr>
          <w:sz w:val="24"/>
          <w:szCs w:val="24"/>
          <w:lang w:val="en-IN" w:eastAsia="en-IN"/>
        </w:rPr>
        <w:t xml:space="preserve">The </w:t>
      </w:r>
      <w:proofErr w:type="spellStart"/>
      <w:r w:rsidRPr="00AA116E">
        <w:rPr>
          <w:b/>
          <w:bCs/>
          <w:sz w:val="24"/>
          <w:szCs w:val="24"/>
          <w:lang w:val="en-IN" w:eastAsia="en-IN"/>
        </w:rPr>
        <w:t>IoT</w:t>
      </w:r>
      <w:proofErr w:type="spellEnd"/>
      <w:r w:rsidRPr="00AA116E">
        <w:rPr>
          <w:b/>
          <w:bCs/>
          <w:sz w:val="24"/>
          <w:szCs w:val="24"/>
          <w:lang w:val="en-IN" w:eastAsia="en-IN"/>
        </w:rPr>
        <w:t>-Based Smart Energy Monitoring, NILM Load Classification, and Voltage Stabilizer Recommender System</w:t>
      </w:r>
      <w:r w:rsidRPr="00AA116E">
        <w:rPr>
          <w:sz w:val="24"/>
          <w:szCs w:val="24"/>
          <w:lang w:val="en-IN" w:eastAsia="en-IN"/>
        </w:rPr>
        <w:t xml:space="preserve"> successfully bridges the gap between hardware power sensing and intelligent consumer-centric w</w:t>
      </w:r>
      <w:r>
        <w:rPr>
          <w:sz w:val="24"/>
          <w:szCs w:val="24"/>
          <w:lang w:val="en-IN" w:eastAsia="en-IN"/>
        </w:rPr>
        <w:t>eb analytics</w:t>
      </w:r>
      <w:r w:rsidRPr="00AA116E">
        <w:rPr>
          <w:sz w:val="24"/>
          <w:szCs w:val="24"/>
          <w:lang w:val="en-IN" w:eastAsia="en-IN"/>
        </w:rPr>
        <w:t>. By combining the dual-core processing capabilities of the ESP32 microcontroller, the high-precision metering ASIC of the PZEM-004T module, and a modern React 18 web application, the system delivers a complete, end-to-end solution for real-time electrical parameter tracking and equipment protection</w:t>
      </w:r>
      <w:r>
        <w:rPr>
          <w:sz w:val="24"/>
          <w:szCs w:val="24"/>
          <w:lang w:val="en-IN" w:eastAsia="en-IN"/>
        </w:rPr>
        <w:t>.</w:t>
      </w:r>
      <w:r w:rsidRPr="00AA116E">
        <w:rPr>
          <w:sz w:val="24"/>
          <w:szCs w:val="24"/>
          <w:lang w:val="en-IN" w:eastAsia="en-IN"/>
        </w:rPr>
        <w:t xml:space="preserve"> </w:t>
      </w:r>
    </w:p>
    <w:p w14:paraId="07728CD0" w14:textId="66C66686" w:rsidR="00AA116E" w:rsidRPr="00AA116E" w:rsidRDefault="00AA116E" w:rsidP="00AA116E">
      <w:pPr>
        <w:widowControl/>
        <w:autoSpaceDE/>
        <w:autoSpaceDN/>
        <w:spacing w:before="100" w:beforeAutospacing="1" w:after="100" w:afterAutospacing="1"/>
        <w:rPr>
          <w:sz w:val="24"/>
          <w:szCs w:val="24"/>
          <w:lang w:val="en-IN" w:eastAsia="en-IN"/>
        </w:rPr>
      </w:pPr>
      <w:r w:rsidRPr="00AA116E">
        <w:rPr>
          <w:sz w:val="24"/>
          <w:szCs w:val="24"/>
          <w:lang w:val="en-IN" w:eastAsia="en-IN"/>
        </w:rPr>
        <w:t>Key achievements of this pro</w:t>
      </w:r>
      <w:r>
        <w:rPr>
          <w:sz w:val="24"/>
          <w:szCs w:val="24"/>
          <w:lang w:val="en-IN" w:eastAsia="en-IN"/>
        </w:rPr>
        <w:t>ject include</w:t>
      </w:r>
      <w:r w:rsidRPr="00AA116E">
        <w:rPr>
          <w:sz w:val="24"/>
          <w:szCs w:val="24"/>
          <w:lang w:val="en-IN" w:eastAsia="en-IN"/>
        </w:rPr>
        <w:t xml:space="preserve">: </w:t>
      </w:r>
    </w:p>
    <w:p w14:paraId="5090C899" w14:textId="1677B618" w:rsidR="00AA116E" w:rsidRPr="00AA116E" w:rsidRDefault="00AA116E" w:rsidP="00AA116E">
      <w:pPr>
        <w:widowControl/>
        <w:numPr>
          <w:ilvl w:val="0"/>
          <w:numId w:val="32"/>
        </w:numPr>
        <w:autoSpaceDE/>
        <w:autoSpaceDN/>
        <w:spacing w:before="100" w:beforeAutospacing="1" w:after="100" w:afterAutospacing="1"/>
        <w:rPr>
          <w:sz w:val="24"/>
          <w:szCs w:val="24"/>
          <w:lang w:val="en-IN" w:eastAsia="en-IN"/>
        </w:rPr>
      </w:pPr>
      <w:r w:rsidRPr="00AA116E">
        <w:rPr>
          <w:b/>
          <w:bCs/>
          <w:sz w:val="24"/>
          <w:szCs w:val="24"/>
          <w:lang w:val="en-IN" w:eastAsia="en-IN"/>
        </w:rPr>
        <w:t>Accurate Hardware Telemetry:</w:t>
      </w:r>
      <w:r w:rsidRPr="00AA116E">
        <w:rPr>
          <w:sz w:val="24"/>
          <w:szCs w:val="24"/>
          <w:lang w:val="en-IN" w:eastAsia="en-IN"/>
        </w:rPr>
        <w:t xml:space="preserve"> Attained high-fidelity AC parameter sensing (</w:t>
      </w:r>
      <w:r>
        <w:rPr>
          <w:sz w:val="24"/>
          <w:szCs w:val="24"/>
          <w:lang w:val="en-IN" w:eastAsia="en-IN"/>
        </w:rPr>
        <w:t>VRMS, IRMS, P, PF, Hz, k</w:t>
      </w:r>
      <w:r w:rsidRPr="00AA116E">
        <w:rPr>
          <w:sz w:val="24"/>
          <w:szCs w:val="24"/>
          <w:lang w:val="en-IN" w:eastAsia="en-IN"/>
        </w:rPr>
        <w:t xml:space="preserve">Wh) with measurement errors consistently below </w:t>
      </w:r>
      <w:r>
        <w:rPr>
          <w:sz w:val="24"/>
          <w:szCs w:val="24"/>
          <w:lang w:val="en-IN" w:eastAsia="en-IN"/>
        </w:rPr>
        <w:t>0.7%</w:t>
      </w:r>
      <w:r w:rsidRPr="00AA116E">
        <w:rPr>
          <w:sz w:val="24"/>
          <w:szCs w:val="24"/>
          <w:lang w:val="en-IN" w:eastAsia="en-IN"/>
        </w:rPr>
        <w:t xml:space="preserve"> across both resistive and inductive load profiles</w:t>
      </w:r>
      <w:r>
        <w:rPr>
          <w:sz w:val="24"/>
          <w:szCs w:val="24"/>
          <w:lang w:val="en-IN" w:eastAsia="en-IN"/>
        </w:rPr>
        <w:t>.</w:t>
      </w:r>
      <w:r w:rsidRPr="00AA116E">
        <w:rPr>
          <w:sz w:val="24"/>
          <w:szCs w:val="24"/>
          <w:lang w:val="en-IN" w:eastAsia="en-IN"/>
        </w:rPr>
        <w:t xml:space="preserve"> </w:t>
      </w:r>
    </w:p>
    <w:p w14:paraId="5D6C88E5" w14:textId="77777777" w:rsidR="00AA116E" w:rsidRPr="00AA116E" w:rsidRDefault="00AA116E" w:rsidP="00AA116E">
      <w:pPr>
        <w:widowControl/>
        <w:numPr>
          <w:ilvl w:val="0"/>
          <w:numId w:val="32"/>
        </w:numPr>
        <w:autoSpaceDE/>
        <w:autoSpaceDN/>
        <w:spacing w:before="100" w:beforeAutospacing="1" w:after="100" w:afterAutospacing="1"/>
        <w:rPr>
          <w:sz w:val="24"/>
          <w:szCs w:val="24"/>
          <w:lang w:val="en-IN" w:eastAsia="en-IN"/>
        </w:rPr>
      </w:pPr>
      <w:proofErr w:type="spellStart"/>
      <w:r w:rsidRPr="00AA116E">
        <w:rPr>
          <w:b/>
          <w:bCs/>
          <w:sz w:val="24"/>
          <w:szCs w:val="24"/>
          <w:lang w:val="en-IN" w:eastAsia="en-IN"/>
        </w:rPr>
        <w:t>Optocoupler</w:t>
      </w:r>
      <w:proofErr w:type="spellEnd"/>
      <w:r w:rsidRPr="00AA116E">
        <w:rPr>
          <w:b/>
          <w:bCs/>
          <w:sz w:val="24"/>
          <w:szCs w:val="24"/>
          <w:lang w:val="en-IN" w:eastAsia="en-IN"/>
        </w:rPr>
        <w:t xml:space="preserve"> Isolation &amp; Electrical Safety:</w:t>
      </w:r>
      <w:r w:rsidRPr="00AA116E">
        <w:rPr>
          <w:sz w:val="24"/>
          <w:szCs w:val="24"/>
          <w:lang w:val="en-IN" w:eastAsia="en-IN"/>
        </w:rPr>
        <w:t xml:space="preserve"> Implemented galvanic isolation using the PZEM-004T v3.0 module, ensuring that high-voltage AC lines remain safely isolated from low-voltage DC processing circuits. </w:t>
      </w:r>
    </w:p>
    <w:p w14:paraId="27CCA7F0" w14:textId="1297C847" w:rsidR="00AA116E" w:rsidRPr="00AA116E" w:rsidRDefault="00AA116E" w:rsidP="00AA116E">
      <w:pPr>
        <w:widowControl/>
        <w:numPr>
          <w:ilvl w:val="0"/>
          <w:numId w:val="32"/>
        </w:numPr>
        <w:autoSpaceDE/>
        <w:autoSpaceDN/>
        <w:spacing w:before="100" w:beforeAutospacing="1" w:after="100" w:afterAutospacing="1"/>
        <w:rPr>
          <w:sz w:val="24"/>
          <w:szCs w:val="24"/>
          <w:lang w:val="en-IN" w:eastAsia="en-IN"/>
        </w:rPr>
      </w:pPr>
      <w:r w:rsidRPr="00AA116E">
        <w:rPr>
          <w:b/>
          <w:bCs/>
          <w:sz w:val="24"/>
          <w:szCs w:val="24"/>
          <w:lang w:val="en-IN" w:eastAsia="en-IN"/>
        </w:rPr>
        <w:t>Low-Latency Streaming:</w:t>
      </w:r>
      <w:r w:rsidRPr="00AA116E">
        <w:rPr>
          <w:sz w:val="24"/>
          <w:szCs w:val="24"/>
          <w:lang w:val="en-IN" w:eastAsia="en-IN"/>
        </w:rPr>
        <w:t xml:space="preserve"> Designed a lightweight </w:t>
      </w:r>
      <w:proofErr w:type="spellStart"/>
      <w:r w:rsidRPr="00AA116E">
        <w:rPr>
          <w:sz w:val="24"/>
          <w:szCs w:val="24"/>
          <w:lang w:val="en-IN" w:eastAsia="en-IN"/>
        </w:rPr>
        <w:t>WebSocket</w:t>
      </w:r>
      <w:proofErr w:type="spellEnd"/>
      <w:r w:rsidRPr="00AA116E">
        <w:rPr>
          <w:sz w:val="24"/>
          <w:szCs w:val="24"/>
          <w:lang w:val="en-IN" w:eastAsia="en-IN"/>
        </w:rPr>
        <w:t xml:space="preserve"> and JSON telemetry pipeline capable of streaming </w:t>
      </w:r>
      <w:r>
        <w:rPr>
          <w:sz w:val="24"/>
          <w:szCs w:val="24"/>
          <w:lang w:val="en-IN" w:eastAsia="en-IN"/>
        </w:rPr>
        <w:t>1Hz</w:t>
      </w:r>
      <w:r w:rsidRPr="00AA116E">
        <w:rPr>
          <w:sz w:val="24"/>
          <w:szCs w:val="24"/>
          <w:lang w:val="en-IN" w:eastAsia="en-IN"/>
        </w:rPr>
        <w:t xml:space="preserve"> sensor data with an average latency under </w:t>
      </w:r>
      <w:r>
        <w:rPr>
          <w:sz w:val="24"/>
          <w:szCs w:val="24"/>
          <w:lang w:val="en-IN" w:eastAsia="en-IN"/>
        </w:rPr>
        <w:t>1.2 second</w:t>
      </w:r>
      <w:r w:rsidRPr="00AA116E">
        <w:rPr>
          <w:sz w:val="24"/>
          <w:szCs w:val="24"/>
          <w:lang w:val="en-IN" w:eastAsia="en-IN"/>
        </w:rPr>
        <w:t xml:space="preserve">. </w:t>
      </w:r>
    </w:p>
    <w:p w14:paraId="7153677E" w14:textId="76920C0B" w:rsidR="00AA116E" w:rsidRPr="00AA116E" w:rsidRDefault="00AA116E" w:rsidP="00AA116E">
      <w:pPr>
        <w:widowControl/>
        <w:numPr>
          <w:ilvl w:val="0"/>
          <w:numId w:val="32"/>
        </w:numPr>
        <w:autoSpaceDE/>
        <w:autoSpaceDN/>
        <w:spacing w:before="100" w:beforeAutospacing="1" w:after="100" w:afterAutospacing="1"/>
        <w:rPr>
          <w:sz w:val="24"/>
          <w:szCs w:val="24"/>
          <w:lang w:val="en-IN" w:eastAsia="en-IN"/>
        </w:rPr>
      </w:pPr>
      <w:r w:rsidRPr="00AA116E">
        <w:rPr>
          <w:b/>
          <w:bCs/>
          <w:sz w:val="24"/>
          <w:szCs w:val="24"/>
          <w:lang w:val="en-IN" w:eastAsia="en-IN"/>
        </w:rPr>
        <w:t>Intelligent Web Analytics Integration:</w:t>
      </w:r>
      <w:r w:rsidRPr="00AA116E">
        <w:rPr>
          <w:sz w:val="24"/>
          <w:szCs w:val="24"/>
          <w:lang w:val="en-IN" w:eastAsia="en-IN"/>
        </w:rPr>
        <w:t xml:space="preserve"> Successfully built and deployed analytical engines for multi-slab utility billing, non-intrusive transient load logging, and </w:t>
      </w:r>
      <w:r>
        <w:rPr>
          <w:sz w:val="24"/>
          <w:szCs w:val="24"/>
          <w:lang w:val="en-IN" w:eastAsia="en-IN"/>
        </w:rPr>
        <w:t>kVA</w:t>
      </w:r>
      <w:r w:rsidRPr="00AA116E">
        <w:rPr>
          <w:sz w:val="24"/>
          <w:szCs w:val="24"/>
          <w:lang w:val="en-IN" w:eastAsia="en-IN"/>
        </w:rPr>
        <w:t xml:space="preserve"> voltage stabilizer sizing incorporating a </w:t>
      </w:r>
      <w:r>
        <w:rPr>
          <w:sz w:val="24"/>
          <w:szCs w:val="24"/>
          <w:lang w:val="en-IN" w:eastAsia="en-IN"/>
        </w:rPr>
        <w:t>25%</w:t>
      </w:r>
      <w:r w:rsidRPr="00AA116E">
        <w:rPr>
          <w:sz w:val="24"/>
          <w:szCs w:val="24"/>
          <w:lang w:val="en-IN" w:eastAsia="en-IN"/>
        </w:rPr>
        <w:t xml:space="preserve"> surge margin</w:t>
      </w:r>
      <w:r>
        <w:rPr>
          <w:sz w:val="24"/>
          <w:szCs w:val="24"/>
          <w:lang w:val="en-IN" w:eastAsia="en-IN"/>
        </w:rPr>
        <w:t>.</w:t>
      </w:r>
      <w:r w:rsidRPr="00AA116E">
        <w:rPr>
          <w:sz w:val="24"/>
          <w:szCs w:val="24"/>
          <w:lang w:val="en-IN" w:eastAsia="en-IN"/>
        </w:rPr>
        <w:t xml:space="preserve"> </w:t>
      </w:r>
    </w:p>
    <w:p w14:paraId="27B64DA7" w14:textId="77777777" w:rsidR="00AA116E" w:rsidRPr="00AA116E" w:rsidRDefault="00AA116E" w:rsidP="00AA116E">
      <w:pPr>
        <w:widowControl/>
        <w:autoSpaceDE/>
        <w:autoSpaceDN/>
        <w:spacing w:before="100" w:beforeAutospacing="1" w:after="100" w:afterAutospacing="1"/>
        <w:rPr>
          <w:sz w:val="24"/>
          <w:szCs w:val="24"/>
          <w:lang w:val="en-IN" w:eastAsia="en-IN"/>
        </w:rPr>
      </w:pPr>
      <w:r w:rsidRPr="00AA116E">
        <w:rPr>
          <w:sz w:val="24"/>
          <w:szCs w:val="24"/>
          <w:lang w:val="en-IN" w:eastAsia="en-IN"/>
        </w:rPr>
        <w:t>The project fully accomplishes its target objectives, providing consumers with clear billing transparency, live transient load tracking, and predictive equipment protection</w:t>
      </w:r>
    </w:p>
    <w:p w14:paraId="3644D776" w14:textId="043B4080" w:rsidR="00E51A82" w:rsidRDefault="00E51A82" w:rsidP="00E51A82">
      <w:pPr>
        <w:pStyle w:val="Heading1"/>
        <w:ind w:left="0"/>
        <w:jc w:val="left"/>
        <w:rPr>
          <w:color w:val="000000" w:themeColor="text1"/>
        </w:rPr>
      </w:pPr>
    </w:p>
    <w:p w14:paraId="70262186" w14:textId="01E10646" w:rsidR="00380F8F" w:rsidRDefault="00380F8F" w:rsidP="00E51A82">
      <w:pPr>
        <w:pStyle w:val="Heading1"/>
        <w:ind w:left="0"/>
        <w:jc w:val="left"/>
        <w:rPr>
          <w:color w:val="000000" w:themeColor="text1"/>
        </w:rPr>
      </w:pPr>
    </w:p>
    <w:p w14:paraId="30BA50D2" w14:textId="76BB5444" w:rsidR="00380F8F" w:rsidRDefault="00380F8F" w:rsidP="00E51A82">
      <w:pPr>
        <w:pStyle w:val="Heading1"/>
        <w:ind w:left="0"/>
        <w:jc w:val="left"/>
        <w:rPr>
          <w:color w:val="000000" w:themeColor="text1"/>
        </w:rPr>
      </w:pPr>
    </w:p>
    <w:p w14:paraId="0B9CAC98" w14:textId="1495E850" w:rsidR="00380F8F" w:rsidRDefault="00380F8F" w:rsidP="00E51A82">
      <w:pPr>
        <w:pStyle w:val="Heading1"/>
        <w:ind w:left="0"/>
        <w:jc w:val="left"/>
        <w:rPr>
          <w:color w:val="000000" w:themeColor="text1"/>
        </w:rPr>
      </w:pPr>
    </w:p>
    <w:p w14:paraId="55FDF52A" w14:textId="0AB33DA1" w:rsidR="00380F8F" w:rsidRDefault="00380F8F" w:rsidP="00E51A82">
      <w:pPr>
        <w:pStyle w:val="Heading1"/>
        <w:ind w:left="0"/>
        <w:jc w:val="left"/>
        <w:rPr>
          <w:color w:val="000000" w:themeColor="text1"/>
        </w:rPr>
      </w:pPr>
    </w:p>
    <w:p w14:paraId="194FF626" w14:textId="2BA2CD2C" w:rsidR="00380F8F" w:rsidRDefault="00380F8F" w:rsidP="00E51A82">
      <w:pPr>
        <w:pStyle w:val="Heading1"/>
        <w:ind w:left="0"/>
        <w:jc w:val="left"/>
        <w:rPr>
          <w:color w:val="000000" w:themeColor="text1"/>
        </w:rPr>
      </w:pPr>
    </w:p>
    <w:p w14:paraId="1FA5E1C2" w14:textId="39D2A1F9" w:rsidR="00380F8F" w:rsidRDefault="00380F8F" w:rsidP="00E51A82">
      <w:pPr>
        <w:pStyle w:val="Heading1"/>
        <w:ind w:left="0"/>
        <w:jc w:val="left"/>
        <w:rPr>
          <w:color w:val="000000" w:themeColor="text1"/>
        </w:rPr>
      </w:pPr>
    </w:p>
    <w:p w14:paraId="609CA6C5" w14:textId="74B6C12F" w:rsidR="00380F8F" w:rsidRDefault="00380F8F" w:rsidP="00E51A82">
      <w:pPr>
        <w:pStyle w:val="Heading1"/>
        <w:ind w:left="0"/>
        <w:jc w:val="left"/>
        <w:rPr>
          <w:color w:val="000000" w:themeColor="text1"/>
        </w:rPr>
      </w:pPr>
    </w:p>
    <w:p w14:paraId="221E1E50" w14:textId="787DAED0" w:rsidR="00380F8F" w:rsidRDefault="00380F8F" w:rsidP="00E51A82">
      <w:pPr>
        <w:pStyle w:val="Heading1"/>
        <w:ind w:left="0"/>
        <w:jc w:val="left"/>
        <w:rPr>
          <w:color w:val="000000" w:themeColor="text1"/>
        </w:rPr>
      </w:pPr>
    </w:p>
    <w:p w14:paraId="08A853E8" w14:textId="3CA7A5F3" w:rsidR="00380F8F" w:rsidRDefault="00380F8F" w:rsidP="00E51A82">
      <w:pPr>
        <w:pStyle w:val="Heading1"/>
        <w:ind w:left="0"/>
        <w:jc w:val="left"/>
        <w:rPr>
          <w:color w:val="000000" w:themeColor="text1"/>
        </w:rPr>
      </w:pPr>
    </w:p>
    <w:p w14:paraId="06963DBD" w14:textId="4CCB22B3" w:rsidR="00380F8F" w:rsidRDefault="00380F8F" w:rsidP="00E51A82">
      <w:pPr>
        <w:pStyle w:val="Heading1"/>
        <w:ind w:left="0"/>
        <w:jc w:val="left"/>
        <w:rPr>
          <w:color w:val="000000" w:themeColor="text1"/>
        </w:rPr>
      </w:pPr>
    </w:p>
    <w:p w14:paraId="27FEF8DB" w14:textId="7B9DBC80" w:rsidR="00380F8F" w:rsidRDefault="00380F8F" w:rsidP="00E51A82">
      <w:pPr>
        <w:pStyle w:val="Heading1"/>
        <w:ind w:left="0"/>
        <w:jc w:val="left"/>
        <w:rPr>
          <w:color w:val="000000" w:themeColor="text1"/>
        </w:rPr>
      </w:pPr>
    </w:p>
    <w:p w14:paraId="6D557D9F" w14:textId="03C1382C" w:rsidR="00380F8F" w:rsidRDefault="00380F8F" w:rsidP="00E51A82">
      <w:pPr>
        <w:pStyle w:val="Heading1"/>
        <w:ind w:left="0"/>
        <w:jc w:val="left"/>
        <w:rPr>
          <w:color w:val="000000" w:themeColor="text1"/>
        </w:rPr>
      </w:pPr>
    </w:p>
    <w:p w14:paraId="2694A9C2" w14:textId="30412CAD" w:rsidR="00380F8F" w:rsidRDefault="00380F8F" w:rsidP="00E51A82">
      <w:pPr>
        <w:pStyle w:val="Heading1"/>
        <w:ind w:left="0"/>
        <w:jc w:val="left"/>
        <w:rPr>
          <w:color w:val="000000" w:themeColor="text1"/>
        </w:rPr>
      </w:pPr>
    </w:p>
    <w:p w14:paraId="4F5BC156" w14:textId="0E14EDF1" w:rsidR="00380F8F" w:rsidRDefault="00380F8F" w:rsidP="00E51A82">
      <w:pPr>
        <w:pStyle w:val="Heading1"/>
        <w:ind w:left="0"/>
        <w:jc w:val="left"/>
        <w:rPr>
          <w:color w:val="000000" w:themeColor="text1"/>
        </w:rPr>
      </w:pPr>
    </w:p>
    <w:p w14:paraId="53F8E707" w14:textId="0EC3E564" w:rsidR="00380F8F" w:rsidRDefault="00380F8F" w:rsidP="00E51A82">
      <w:pPr>
        <w:pStyle w:val="Heading1"/>
        <w:ind w:left="0"/>
        <w:jc w:val="left"/>
        <w:rPr>
          <w:color w:val="000000" w:themeColor="text1"/>
        </w:rPr>
      </w:pPr>
    </w:p>
    <w:p w14:paraId="32E2CEF3" w14:textId="2154ABB5" w:rsidR="00380F8F" w:rsidRDefault="00380F8F" w:rsidP="00E51A82">
      <w:pPr>
        <w:pStyle w:val="Heading1"/>
        <w:ind w:left="0"/>
        <w:jc w:val="left"/>
        <w:rPr>
          <w:color w:val="000000" w:themeColor="text1"/>
        </w:rPr>
      </w:pPr>
    </w:p>
    <w:p w14:paraId="3EA14ED0" w14:textId="18F6F785" w:rsidR="00E51A82" w:rsidRDefault="00E51A82" w:rsidP="00380F8F">
      <w:pPr>
        <w:pStyle w:val="Heading1"/>
        <w:ind w:left="1440"/>
        <w:rPr>
          <w:color w:val="000000" w:themeColor="text1"/>
          <w:sz w:val="28"/>
          <w:szCs w:val="28"/>
        </w:rPr>
      </w:pPr>
      <w:r w:rsidRPr="00E51A82">
        <w:rPr>
          <w:color w:val="000000" w:themeColor="text1"/>
          <w:sz w:val="28"/>
          <w:szCs w:val="28"/>
        </w:rPr>
        <w:t>References</w:t>
      </w:r>
    </w:p>
    <w:p w14:paraId="55827811" w14:textId="77777777" w:rsidR="00E51A82" w:rsidRPr="00E51A82" w:rsidRDefault="00E51A82" w:rsidP="00E51A82">
      <w:pPr>
        <w:pStyle w:val="Heading1"/>
        <w:ind w:left="0"/>
        <w:jc w:val="left"/>
        <w:rPr>
          <w:color w:val="000000" w:themeColor="text1"/>
          <w:sz w:val="28"/>
          <w:szCs w:val="28"/>
        </w:rPr>
      </w:pPr>
    </w:p>
    <w:p w14:paraId="4D595C61" w14:textId="18FC8004" w:rsidR="00E51A82" w:rsidRPr="00E51A82" w:rsidRDefault="00E51A82" w:rsidP="00E51A82">
      <w:pPr>
        <w:rPr>
          <w:sz w:val="24"/>
          <w:szCs w:val="24"/>
        </w:rPr>
      </w:pPr>
      <w:r w:rsidRPr="00E51A82">
        <w:rPr>
          <w:sz w:val="24"/>
          <w:szCs w:val="24"/>
        </w:rPr>
        <w:t xml:space="preserve">[1] Jan, M., Min-Allah, N., &amp; </w:t>
      </w:r>
      <w:proofErr w:type="spellStart"/>
      <w:r w:rsidRPr="00E51A82">
        <w:rPr>
          <w:sz w:val="24"/>
          <w:szCs w:val="24"/>
        </w:rPr>
        <w:t>Düştegör</w:t>
      </w:r>
      <w:proofErr w:type="spellEnd"/>
      <w:r w:rsidRPr="00E51A82">
        <w:rPr>
          <w:sz w:val="24"/>
          <w:szCs w:val="24"/>
        </w:rPr>
        <w:t xml:space="preserve">, D. (2021). </w:t>
      </w:r>
      <w:proofErr w:type="spellStart"/>
      <w:r w:rsidRPr="00E51A82">
        <w:rPr>
          <w:sz w:val="24"/>
          <w:szCs w:val="24"/>
        </w:rPr>
        <w:t>IoT</w:t>
      </w:r>
      <w:proofErr w:type="spellEnd"/>
      <w:r w:rsidRPr="00E51A82">
        <w:rPr>
          <w:sz w:val="24"/>
          <w:szCs w:val="24"/>
        </w:rPr>
        <w:t xml:space="preserve"> based smart water quality monitoring. Journal of Water Informatics, pp. 45–52.</w:t>
      </w:r>
    </w:p>
    <w:p w14:paraId="29C7D074" w14:textId="77777777" w:rsidR="00E51A82" w:rsidRPr="00E51A82" w:rsidRDefault="00E51A82" w:rsidP="00E51A82">
      <w:pPr>
        <w:rPr>
          <w:sz w:val="24"/>
          <w:szCs w:val="24"/>
        </w:rPr>
      </w:pPr>
    </w:p>
    <w:p w14:paraId="7839C569" w14:textId="6A5AE5C7" w:rsidR="00E51A82" w:rsidRPr="00E51A82" w:rsidRDefault="00E51A82" w:rsidP="00E51A82">
      <w:pPr>
        <w:rPr>
          <w:sz w:val="24"/>
          <w:szCs w:val="24"/>
        </w:rPr>
      </w:pPr>
      <w:r w:rsidRPr="00E51A82">
        <w:rPr>
          <w:sz w:val="24"/>
          <w:szCs w:val="24"/>
        </w:rPr>
        <w:t xml:space="preserve">[2] Rahman, A., et al. (2020). </w:t>
      </w:r>
      <w:proofErr w:type="spellStart"/>
      <w:r w:rsidRPr="00E51A82">
        <w:rPr>
          <w:sz w:val="24"/>
          <w:szCs w:val="24"/>
        </w:rPr>
        <w:t>IoT</w:t>
      </w:r>
      <w:proofErr w:type="spellEnd"/>
      <w:r w:rsidRPr="00E51A82">
        <w:rPr>
          <w:sz w:val="24"/>
          <w:szCs w:val="24"/>
        </w:rPr>
        <w:t xml:space="preserve"> based water quality monitoring system. Int. Conf. on Computing, pp. 102–107.</w:t>
      </w:r>
    </w:p>
    <w:p w14:paraId="3C2DE96C" w14:textId="77777777" w:rsidR="00E51A82" w:rsidRPr="00E51A82" w:rsidRDefault="00E51A82" w:rsidP="00E51A82">
      <w:pPr>
        <w:rPr>
          <w:sz w:val="24"/>
          <w:szCs w:val="24"/>
        </w:rPr>
      </w:pPr>
    </w:p>
    <w:p w14:paraId="5B57349F" w14:textId="7194B20D" w:rsidR="00E51A82" w:rsidRPr="00E51A82" w:rsidRDefault="00E51A82" w:rsidP="00E51A82">
      <w:pPr>
        <w:rPr>
          <w:sz w:val="24"/>
          <w:szCs w:val="24"/>
        </w:rPr>
      </w:pPr>
      <w:r w:rsidRPr="00E51A82">
        <w:rPr>
          <w:sz w:val="24"/>
          <w:szCs w:val="24"/>
        </w:rPr>
        <w:t xml:space="preserve">[3] </w:t>
      </w:r>
      <w:proofErr w:type="spellStart"/>
      <w:r w:rsidRPr="00E51A82">
        <w:rPr>
          <w:sz w:val="24"/>
          <w:szCs w:val="24"/>
        </w:rPr>
        <w:t>Ramadhan</w:t>
      </w:r>
      <w:proofErr w:type="spellEnd"/>
      <w:r w:rsidRPr="00E51A82">
        <w:rPr>
          <w:sz w:val="24"/>
          <w:szCs w:val="24"/>
        </w:rPr>
        <w:t>, S. (2020). Smart water-quality monitoring system. Journal of Smart Environments, vol. 5, no. 2, pp. 66–72.</w:t>
      </w:r>
    </w:p>
    <w:p w14:paraId="707F9A99" w14:textId="77777777" w:rsidR="00E51A82" w:rsidRPr="00E51A82" w:rsidRDefault="00E51A82" w:rsidP="00E51A82">
      <w:pPr>
        <w:rPr>
          <w:sz w:val="24"/>
          <w:szCs w:val="24"/>
        </w:rPr>
      </w:pPr>
    </w:p>
    <w:p w14:paraId="3B8A8BC2" w14:textId="48609DD0" w:rsidR="00E51A82" w:rsidRPr="00E51A82" w:rsidRDefault="00E51A82" w:rsidP="00E51A82">
      <w:pPr>
        <w:rPr>
          <w:sz w:val="24"/>
          <w:szCs w:val="24"/>
        </w:rPr>
      </w:pPr>
      <w:r w:rsidRPr="00E51A82">
        <w:rPr>
          <w:sz w:val="24"/>
          <w:szCs w:val="24"/>
        </w:rPr>
        <w:t>[4] Hossain, M. T., et al. (2022). Smart water quality monitoring and purification system. Int. J. Eng. Res. &amp; Tech., vol. 11, no. 6, pp. 854–859.</w:t>
      </w:r>
    </w:p>
    <w:p w14:paraId="3D931CA3" w14:textId="77777777" w:rsidR="00E51A82" w:rsidRPr="00E51A82" w:rsidRDefault="00E51A82" w:rsidP="00E51A82">
      <w:pPr>
        <w:rPr>
          <w:sz w:val="24"/>
          <w:szCs w:val="24"/>
        </w:rPr>
      </w:pPr>
    </w:p>
    <w:p w14:paraId="4D205CB4" w14:textId="4FBE7E84" w:rsidR="00E51A82" w:rsidRPr="00E51A82" w:rsidRDefault="00E51A82" w:rsidP="00E51A82">
      <w:pPr>
        <w:rPr>
          <w:sz w:val="24"/>
          <w:szCs w:val="24"/>
        </w:rPr>
      </w:pPr>
      <w:r w:rsidRPr="00E51A82">
        <w:rPr>
          <w:sz w:val="24"/>
          <w:szCs w:val="24"/>
        </w:rPr>
        <w:t xml:space="preserve">[5] </w:t>
      </w:r>
      <w:proofErr w:type="spellStart"/>
      <w:r w:rsidRPr="00E51A82">
        <w:rPr>
          <w:sz w:val="24"/>
          <w:szCs w:val="24"/>
        </w:rPr>
        <w:t>Pasika</w:t>
      </w:r>
      <w:proofErr w:type="spellEnd"/>
      <w:r w:rsidRPr="00E51A82">
        <w:rPr>
          <w:sz w:val="24"/>
          <w:szCs w:val="24"/>
        </w:rPr>
        <w:t xml:space="preserve">, S., &amp; </w:t>
      </w:r>
      <w:proofErr w:type="spellStart"/>
      <w:r w:rsidRPr="00E51A82">
        <w:rPr>
          <w:sz w:val="24"/>
          <w:szCs w:val="24"/>
        </w:rPr>
        <w:t>Gandla</w:t>
      </w:r>
      <w:proofErr w:type="spellEnd"/>
      <w:r w:rsidRPr="00E51A82">
        <w:rPr>
          <w:sz w:val="24"/>
          <w:szCs w:val="24"/>
        </w:rPr>
        <w:t xml:space="preserve">, S. T. (2020). Smart water quality monitoring system using </w:t>
      </w:r>
      <w:proofErr w:type="spellStart"/>
      <w:r w:rsidRPr="00E51A82">
        <w:rPr>
          <w:sz w:val="24"/>
          <w:szCs w:val="24"/>
        </w:rPr>
        <w:t>IoT</w:t>
      </w:r>
      <w:proofErr w:type="spellEnd"/>
      <w:r w:rsidRPr="00E51A82">
        <w:rPr>
          <w:sz w:val="24"/>
          <w:szCs w:val="24"/>
        </w:rPr>
        <w:t>. Int. J. of Recent Technology &amp; Engineering, vol. 8, no. 5, pp. 967–971.</w:t>
      </w:r>
    </w:p>
    <w:p w14:paraId="5A087DF8" w14:textId="77777777" w:rsidR="00E51A82" w:rsidRPr="00E51A82" w:rsidRDefault="00E51A82" w:rsidP="00E51A82">
      <w:pPr>
        <w:rPr>
          <w:sz w:val="24"/>
          <w:szCs w:val="24"/>
        </w:rPr>
      </w:pPr>
    </w:p>
    <w:p w14:paraId="6D914D50" w14:textId="12D58224" w:rsidR="00E51A82" w:rsidRPr="00E51A82" w:rsidRDefault="00E51A82" w:rsidP="00E51A82">
      <w:pPr>
        <w:rPr>
          <w:sz w:val="24"/>
          <w:szCs w:val="24"/>
        </w:rPr>
      </w:pPr>
      <w:r w:rsidRPr="00E51A82">
        <w:rPr>
          <w:sz w:val="24"/>
          <w:szCs w:val="24"/>
        </w:rPr>
        <w:t xml:space="preserve">[6] </w:t>
      </w:r>
      <w:proofErr w:type="spellStart"/>
      <w:r w:rsidRPr="00E51A82">
        <w:rPr>
          <w:sz w:val="24"/>
          <w:szCs w:val="24"/>
        </w:rPr>
        <w:t>Swathi</w:t>
      </w:r>
      <w:proofErr w:type="spellEnd"/>
      <w:r w:rsidRPr="00E51A82">
        <w:rPr>
          <w:sz w:val="24"/>
          <w:szCs w:val="24"/>
        </w:rPr>
        <w:t xml:space="preserve">, S., et al. (2024). Water quality monitoring in SPMVV by </w:t>
      </w:r>
      <w:proofErr w:type="spellStart"/>
      <w:r w:rsidRPr="00E51A82">
        <w:rPr>
          <w:sz w:val="24"/>
          <w:szCs w:val="24"/>
        </w:rPr>
        <w:t>IoT</w:t>
      </w:r>
      <w:proofErr w:type="spellEnd"/>
      <w:r w:rsidRPr="00E51A82">
        <w:rPr>
          <w:sz w:val="24"/>
          <w:szCs w:val="24"/>
        </w:rPr>
        <w:t xml:space="preserve"> tools. </w:t>
      </w:r>
      <w:proofErr w:type="spellStart"/>
      <w:r w:rsidRPr="00E51A82">
        <w:rPr>
          <w:sz w:val="24"/>
          <w:szCs w:val="24"/>
        </w:rPr>
        <w:t>PharmaTech</w:t>
      </w:r>
      <w:proofErr w:type="spellEnd"/>
      <w:r w:rsidRPr="00E51A82">
        <w:rPr>
          <w:sz w:val="24"/>
          <w:szCs w:val="24"/>
        </w:rPr>
        <w:t xml:space="preserve"> Journal, pp. 99–104.</w:t>
      </w:r>
    </w:p>
    <w:p w14:paraId="23EE59E6" w14:textId="77777777" w:rsidR="00E51A82" w:rsidRPr="00E51A82" w:rsidRDefault="00E51A82" w:rsidP="00E51A82">
      <w:pPr>
        <w:rPr>
          <w:sz w:val="24"/>
          <w:szCs w:val="24"/>
        </w:rPr>
      </w:pPr>
    </w:p>
    <w:p w14:paraId="7A4FF3CA" w14:textId="09FB9696" w:rsidR="00E51A82" w:rsidRPr="00E51A82" w:rsidRDefault="00E51A82" w:rsidP="00E51A82">
      <w:pPr>
        <w:rPr>
          <w:sz w:val="24"/>
          <w:szCs w:val="24"/>
        </w:rPr>
      </w:pPr>
      <w:r w:rsidRPr="00E51A82">
        <w:rPr>
          <w:sz w:val="24"/>
          <w:szCs w:val="24"/>
        </w:rPr>
        <w:t xml:space="preserve">[7] </w:t>
      </w:r>
      <w:proofErr w:type="spellStart"/>
      <w:r w:rsidRPr="00E51A82">
        <w:rPr>
          <w:sz w:val="24"/>
          <w:szCs w:val="24"/>
        </w:rPr>
        <w:t>Geetha</w:t>
      </w:r>
      <w:proofErr w:type="spellEnd"/>
      <w:r w:rsidRPr="00E51A82">
        <w:rPr>
          <w:sz w:val="24"/>
          <w:szCs w:val="24"/>
        </w:rPr>
        <w:t xml:space="preserve">, S., &amp; </w:t>
      </w:r>
      <w:proofErr w:type="spellStart"/>
      <w:r w:rsidRPr="00E51A82">
        <w:rPr>
          <w:sz w:val="24"/>
          <w:szCs w:val="24"/>
        </w:rPr>
        <w:t>Gouthami</w:t>
      </w:r>
      <w:proofErr w:type="spellEnd"/>
      <w:r w:rsidRPr="00E51A82">
        <w:rPr>
          <w:sz w:val="24"/>
          <w:szCs w:val="24"/>
        </w:rPr>
        <w:t xml:space="preserve">, S. (2017). </w:t>
      </w:r>
      <w:proofErr w:type="spellStart"/>
      <w:r w:rsidRPr="00E51A82">
        <w:rPr>
          <w:sz w:val="24"/>
          <w:szCs w:val="24"/>
        </w:rPr>
        <w:t>IoT</w:t>
      </w:r>
      <w:proofErr w:type="spellEnd"/>
      <w:r w:rsidRPr="00E51A82">
        <w:rPr>
          <w:sz w:val="24"/>
          <w:szCs w:val="24"/>
        </w:rPr>
        <w:t xml:space="preserve"> enabled real-time water quality monitoring system. Int. J. of Advanced Research, vol. 5, no. 6, pp. 120–126.</w:t>
      </w:r>
    </w:p>
    <w:p w14:paraId="13CCBDA7" w14:textId="77777777" w:rsidR="00E51A82" w:rsidRPr="00E51A82" w:rsidRDefault="00E51A82" w:rsidP="00E51A82">
      <w:pPr>
        <w:rPr>
          <w:sz w:val="24"/>
          <w:szCs w:val="24"/>
        </w:rPr>
      </w:pPr>
    </w:p>
    <w:p w14:paraId="684884CA" w14:textId="30947C3F" w:rsidR="00E51A82" w:rsidRPr="00E51A82" w:rsidRDefault="00E51A82" w:rsidP="00E51A82">
      <w:pPr>
        <w:rPr>
          <w:sz w:val="24"/>
          <w:szCs w:val="24"/>
        </w:rPr>
      </w:pPr>
      <w:r w:rsidRPr="00E51A82">
        <w:rPr>
          <w:sz w:val="24"/>
          <w:szCs w:val="24"/>
        </w:rPr>
        <w:t xml:space="preserve">[8] Tang, L., et al. (2024). Design of a water quality monitoring system based on </w:t>
      </w:r>
      <w:proofErr w:type="spellStart"/>
      <w:r w:rsidRPr="00E51A82">
        <w:rPr>
          <w:sz w:val="24"/>
          <w:szCs w:val="24"/>
        </w:rPr>
        <w:t>IoT</w:t>
      </w:r>
      <w:proofErr w:type="spellEnd"/>
      <w:r w:rsidRPr="00E51A82">
        <w:rPr>
          <w:sz w:val="24"/>
          <w:szCs w:val="24"/>
        </w:rPr>
        <w:t>. IEEE Sensors Applications, pp. 301–308.</w:t>
      </w:r>
    </w:p>
    <w:p w14:paraId="4B6F48CA" w14:textId="77777777" w:rsidR="00E51A82" w:rsidRPr="00E51A82" w:rsidRDefault="00E51A82" w:rsidP="00E51A82">
      <w:pPr>
        <w:rPr>
          <w:sz w:val="24"/>
          <w:szCs w:val="24"/>
        </w:rPr>
      </w:pPr>
    </w:p>
    <w:p w14:paraId="411B35B0" w14:textId="0748474D" w:rsidR="00E51A82" w:rsidRPr="00E51A82" w:rsidRDefault="00E51A82" w:rsidP="00E51A82">
      <w:pPr>
        <w:rPr>
          <w:sz w:val="24"/>
          <w:szCs w:val="24"/>
        </w:rPr>
      </w:pPr>
      <w:r w:rsidRPr="00E51A82">
        <w:rPr>
          <w:sz w:val="24"/>
          <w:szCs w:val="24"/>
        </w:rPr>
        <w:t xml:space="preserve">[9] Nikhil, R., et al. (2018). Smart water quality monitoring using </w:t>
      </w:r>
      <w:proofErr w:type="spellStart"/>
      <w:r w:rsidRPr="00E51A82">
        <w:rPr>
          <w:sz w:val="24"/>
          <w:szCs w:val="24"/>
        </w:rPr>
        <w:t>IoT</w:t>
      </w:r>
      <w:proofErr w:type="spellEnd"/>
      <w:r w:rsidRPr="00E51A82">
        <w:rPr>
          <w:sz w:val="24"/>
          <w:szCs w:val="24"/>
        </w:rPr>
        <w:t xml:space="preserve"> environment. Int. Conf. on </w:t>
      </w:r>
      <w:proofErr w:type="spellStart"/>
      <w:r w:rsidRPr="00E51A82">
        <w:rPr>
          <w:sz w:val="24"/>
          <w:szCs w:val="24"/>
        </w:rPr>
        <w:t>IoT</w:t>
      </w:r>
      <w:proofErr w:type="spellEnd"/>
      <w:r w:rsidRPr="00E51A82">
        <w:rPr>
          <w:sz w:val="24"/>
          <w:szCs w:val="24"/>
        </w:rPr>
        <w:t xml:space="preserve"> Systems, pp. 233–239.</w:t>
      </w:r>
    </w:p>
    <w:p w14:paraId="7AE4073F" w14:textId="77777777" w:rsidR="00E51A82" w:rsidRPr="00E51A82" w:rsidRDefault="00E51A82" w:rsidP="00E51A82">
      <w:pPr>
        <w:rPr>
          <w:sz w:val="24"/>
          <w:szCs w:val="24"/>
        </w:rPr>
      </w:pPr>
    </w:p>
    <w:p w14:paraId="4BE787E3" w14:textId="4DD5F258" w:rsidR="00E51A82" w:rsidRDefault="00E51A82" w:rsidP="00E51A82">
      <w:pPr>
        <w:rPr>
          <w:sz w:val="24"/>
          <w:szCs w:val="24"/>
        </w:rPr>
      </w:pPr>
      <w:r w:rsidRPr="00E51A82">
        <w:rPr>
          <w:sz w:val="24"/>
          <w:szCs w:val="24"/>
        </w:rPr>
        <w:t xml:space="preserve">[10] </w:t>
      </w:r>
      <w:proofErr w:type="spellStart"/>
      <w:r w:rsidRPr="00E51A82">
        <w:rPr>
          <w:sz w:val="24"/>
          <w:szCs w:val="24"/>
        </w:rPr>
        <w:t>Shilwant</w:t>
      </w:r>
      <w:proofErr w:type="spellEnd"/>
      <w:r w:rsidRPr="00E51A82">
        <w:rPr>
          <w:sz w:val="24"/>
          <w:szCs w:val="24"/>
        </w:rPr>
        <w:t xml:space="preserve">, A., et al. (2024). Comparative study of water quality assessment with </w:t>
      </w:r>
      <w:proofErr w:type="spellStart"/>
      <w:r w:rsidRPr="00E51A82">
        <w:rPr>
          <w:sz w:val="24"/>
          <w:szCs w:val="24"/>
        </w:rPr>
        <w:t>IoT</w:t>
      </w:r>
      <w:proofErr w:type="spellEnd"/>
      <w:r w:rsidRPr="00E51A82">
        <w:rPr>
          <w:sz w:val="24"/>
          <w:szCs w:val="24"/>
        </w:rPr>
        <w:t xml:space="preserve"> &amp; lab test. Int. J. of Emerging Tech., pp. 455–460.</w:t>
      </w:r>
    </w:p>
    <w:p w14:paraId="23BEF8C1" w14:textId="7059D555" w:rsidR="00D43F3A" w:rsidRDefault="00D43F3A" w:rsidP="00E51A82">
      <w:pPr>
        <w:rPr>
          <w:sz w:val="24"/>
          <w:szCs w:val="24"/>
        </w:rPr>
      </w:pPr>
    </w:p>
    <w:p w14:paraId="415A1A2F" w14:textId="77777777" w:rsidR="00D43F3A" w:rsidRPr="00E51A82" w:rsidRDefault="00D43F3A" w:rsidP="00E51A82">
      <w:pPr>
        <w:rPr>
          <w:sz w:val="24"/>
          <w:szCs w:val="24"/>
        </w:rPr>
      </w:pPr>
    </w:p>
    <w:p w14:paraId="2732126D" w14:textId="77777777" w:rsidR="00E51A82" w:rsidRPr="00E51A82" w:rsidRDefault="00E51A82" w:rsidP="00E51A82">
      <w:pPr>
        <w:pStyle w:val="ListParagraph"/>
        <w:tabs>
          <w:tab w:val="left" w:pos="768"/>
        </w:tabs>
        <w:ind w:left="420" w:right="544" w:firstLine="0"/>
        <w:rPr>
          <w:b/>
          <w:bCs/>
          <w:sz w:val="32"/>
          <w:szCs w:val="28"/>
        </w:rPr>
      </w:pPr>
    </w:p>
    <w:sectPr w:rsidR="00E51A82" w:rsidRPr="00E51A82" w:rsidSect="00380F8F">
      <w:footerReference w:type="default" r:id="rId16"/>
      <w:pgSz w:w="12240" w:h="15840"/>
      <w:pgMar w:top="1440" w:right="1440" w:bottom="1440" w:left="1440" w:header="0" w:footer="1027"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73E413" w14:textId="77777777" w:rsidR="006E6CE2" w:rsidRDefault="006E6CE2">
      <w:r>
        <w:separator/>
      </w:r>
    </w:p>
  </w:endnote>
  <w:endnote w:type="continuationSeparator" w:id="0">
    <w:p w14:paraId="1CEDA6E8" w14:textId="77777777" w:rsidR="006E6CE2" w:rsidRDefault="006E6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6009571"/>
      <w:docPartObj>
        <w:docPartGallery w:val="Page Numbers (Bottom of Page)"/>
        <w:docPartUnique/>
      </w:docPartObj>
    </w:sdtPr>
    <w:sdtEndPr>
      <w:rPr>
        <w:noProof/>
      </w:rPr>
    </w:sdtEndPr>
    <w:sdtContent>
      <w:p w14:paraId="40E1B09A" w14:textId="5DA56B1E" w:rsidR="00587576" w:rsidRDefault="00587576">
        <w:pPr>
          <w:pStyle w:val="Footer"/>
          <w:jc w:val="center"/>
        </w:pPr>
        <w:r>
          <w:fldChar w:fldCharType="begin"/>
        </w:r>
        <w:r>
          <w:instrText xml:space="preserve"> PAGE   \* MERGEFORMAT </w:instrText>
        </w:r>
        <w:r>
          <w:fldChar w:fldCharType="separate"/>
        </w:r>
        <w:r w:rsidR="00D10C72">
          <w:rPr>
            <w:noProof/>
          </w:rPr>
          <w:t>21</w:t>
        </w:r>
        <w:r>
          <w:rPr>
            <w:noProof/>
          </w:rPr>
          <w:fldChar w:fldCharType="end"/>
        </w:r>
      </w:p>
    </w:sdtContent>
  </w:sdt>
  <w:p w14:paraId="0E818806" w14:textId="117A09AC" w:rsidR="00587576" w:rsidRDefault="00587576">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65B7D4" w14:textId="77777777" w:rsidR="006E6CE2" w:rsidRDefault="006E6CE2">
      <w:r>
        <w:separator/>
      </w:r>
    </w:p>
  </w:footnote>
  <w:footnote w:type="continuationSeparator" w:id="0">
    <w:p w14:paraId="69DFA082" w14:textId="77777777" w:rsidR="006E6CE2" w:rsidRDefault="006E6CE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36265"/>
    <w:multiLevelType w:val="multilevel"/>
    <w:tmpl w:val="F93C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153D8E"/>
    <w:multiLevelType w:val="multilevel"/>
    <w:tmpl w:val="6DB050F8"/>
    <w:lvl w:ilvl="0">
      <w:start w:val="1"/>
      <w:numFmt w:val="decimal"/>
      <w:lvlText w:val="%1"/>
      <w:lvlJc w:val="left"/>
      <w:pPr>
        <w:ind w:left="375" w:hanging="375"/>
      </w:pPr>
      <w:rPr>
        <w:rFonts w:hint="default"/>
      </w:rPr>
    </w:lvl>
    <w:lvl w:ilvl="1">
      <w:start w:val="1"/>
      <w:numFmt w:val="decimal"/>
      <w:lvlText w:val="%1.%2"/>
      <w:lvlJc w:val="left"/>
      <w:pPr>
        <w:ind w:left="750" w:hanging="375"/>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2">
    <w:nsid w:val="101E6F19"/>
    <w:multiLevelType w:val="hybridMultilevel"/>
    <w:tmpl w:val="D098CDB0"/>
    <w:lvl w:ilvl="0" w:tplc="8AEAAA60">
      <w:numFmt w:val="bullet"/>
      <w:lvlText w:val=""/>
      <w:lvlJc w:val="left"/>
      <w:pPr>
        <w:ind w:left="3241" w:hanging="360"/>
      </w:pPr>
      <w:rPr>
        <w:rFonts w:ascii="Symbol" w:eastAsia="Symbol" w:hAnsi="Symbol" w:cs="Symbol" w:hint="default"/>
        <w:b w:val="0"/>
        <w:bCs w:val="0"/>
        <w:i w:val="0"/>
        <w:iCs w:val="0"/>
        <w:spacing w:val="0"/>
        <w:w w:val="101"/>
        <w:sz w:val="24"/>
        <w:szCs w:val="24"/>
        <w:lang w:val="en-US" w:eastAsia="en-US" w:bidi="ar-SA"/>
      </w:rPr>
    </w:lvl>
    <w:lvl w:ilvl="1" w:tplc="9F16ADDE">
      <w:numFmt w:val="bullet"/>
      <w:lvlText w:val="•"/>
      <w:lvlJc w:val="left"/>
      <w:pPr>
        <w:ind w:left="3924" w:hanging="360"/>
      </w:pPr>
      <w:rPr>
        <w:rFonts w:hint="default"/>
        <w:lang w:val="en-US" w:eastAsia="en-US" w:bidi="ar-SA"/>
      </w:rPr>
    </w:lvl>
    <w:lvl w:ilvl="2" w:tplc="99140260">
      <w:numFmt w:val="bullet"/>
      <w:lvlText w:val="•"/>
      <w:lvlJc w:val="left"/>
      <w:pPr>
        <w:ind w:left="4608" w:hanging="360"/>
      </w:pPr>
      <w:rPr>
        <w:rFonts w:hint="default"/>
        <w:lang w:val="en-US" w:eastAsia="en-US" w:bidi="ar-SA"/>
      </w:rPr>
    </w:lvl>
    <w:lvl w:ilvl="3" w:tplc="78FCD2A6">
      <w:numFmt w:val="bullet"/>
      <w:lvlText w:val="•"/>
      <w:lvlJc w:val="left"/>
      <w:pPr>
        <w:ind w:left="5292" w:hanging="360"/>
      </w:pPr>
      <w:rPr>
        <w:rFonts w:hint="default"/>
        <w:lang w:val="en-US" w:eastAsia="en-US" w:bidi="ar-SA"/>
      </w:rPr>
    </w:lvl>
    <w:lvl w:ilvl="4" w:tplc="D7F43CD4">
      <w:numFmt w:val="bullet"/>
      <w:lvlText w:val="•"/>
      <w:lvlJc w:val="left"/>
      <w:pPr>
        <w:ind w:left="5976" w:hanging="360"/>
      </w:pPr>
      <w:rPr>
        <w:rFonts w:hint="default"/>
        <w:lang w:val="en-US" w:eastAsia="en-US" w:bidi="ar-SA"/>
      </w:rPr>
    </w:lvl>
    <w:lvl w:ilvl="5" w:tplc="E488C75A">
      <w:numFmt w:val="bullet"/>
      <w:lvlText w:val="•"/>
      <w:lvlJc w:val="left"/>
      <w:pPr>
        <w:ind w:left="6660" w:hanging="360"/>
      </w:pPr>
      <w:rPr>
        <w:rFonts w:hint="default"/>
        <w:lang w:val="en-US" w:eastAsia="en-US" w:bidi="ar-SA"/>
      </w:rPr>
    </w:lvl>
    <w:lvl w:ilvl="6" w:tplc="7E3E9706">
      <w:numFmt w:val="bullet"/>
      <w:lvlText w:val="•"/>
      <w:lvlJc w:val="left"/>
      <w:pPr>
        <w:ind w:left="7344" w:hanging="360"/>
      </w:pPr>
      <w:rPr>
        <w:rFonts w:hint="default"/>
        <w:lang w:val="en-US" w:eastAsia="en-US" w:bidi="ar-SA"/>
      </w:rPr>
    </w:lvl>
    <w:lvl w:ilvl="7" w:tplc="2E26DA2E">
      <w:numFmt w:val="bullet"/>
      <w:lvlText w:val="•"/>
      <w:lvlJc w:val="left"/>
      <w:pPr>
        <w:ind w:left="8028" w:hanging="360"/>
      </w:pPr>
      <w:rPr>
        <w:rFonts w:hint="default"/>
        <w:lang w:val="en-US" w:eastAsia="en-US" w:bidi="ar-SA"/>
      </w:rPr>
    </w:lvl>
    <w:lvl w:ilvl="8" w:tplc="B3BE324A">
      <w:numFmt w:val="bullet"/>
      <w:lvlText w:val="•"/>
      <w:lvlJc w:val="left"/>
      <w:pPr>
        <w:ind w:left="8712" w:hanging="360"/>
      </w:pPr>
      <w:rPr>
        <w:rFonts w:hint="default"/>
        <w:lang w:val="en-US" w:eastAsia="en-US" w:bidi="ar-SA"/>
      </w:rPr>
    </w:lvl>
  </w:abstractNum>
  <w:abstractNum w:abstractNumId="3">
    <w:nsid w:val="10C80A3F"/>
    <w:multiLevelType w:val="multilevel"/>
    <w:tmpl w:val="9C04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4D7476"/>
    <w:multiLevelType w:val="multilevel"/>
    <w:tmpl w:val="3B8A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C95F35"/>
    <w:multiLevelType w:val="multilevel"/>
    <w:tmpl w:val="6C20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026FBD"/>
    <w:multiLevelType w:val="multilevel"/>
    <w:tmpl w:val="CD6897BC"/>
    <w:lvl w:ilvl="0">
      <w:start w:val="1"/>
      <w:numFmt w:val="bullet"/>
      <w:lvlText w:val=""/>
      <w:lvlJc w:val="left"/>
      <w:pPr>
        <w:tabs>
          <w:tab w:val="num" w:pos="1146"/>
        </w:tabs>
        <w:ind w:left="1146" w:hanging="360"/>
      </w:pPr>
      <w:rPr>
        <w:rFonts w:ascii="Symbol" w:hAnsi="Symbol" w:hint="default"/>
        <w:sz w:val="20"/>
      </w:rPr>
    </w:lvl>
    <w:lvl w:ilvl="1" w:tentative="1">
      <w:start w:val="1"/>
      <w:numFmt w:val="bullet"/>
      <w:lvlText w:val="o"/>
      <w:lvlJc w:val="left"/>
      <w:pPr>
        <w:tabs>
          <w:tab w:val="num" w:pos="1866"/>
        </w:tabs>
        <w:ind w:left="1866" w:hanging="360"/>
      </w:pPr>
      <w:rPr>
        <w:rFonts w:ascii="Courier New" w:hAnsi="Courier New" w:hint="default"/>
        <w:sz w:val="20"/>
      </w:rPr>
    </w:lvl>
    <w:lvl w:ilvl="2" w:tentative="1">
      <w:start w:val="1"/>
      <w:numFmt w:val="bullet"/>
      <w:lvlText w:val=""/>
      <w:lvlJc w:val="left"/>
      <w:pPr>
        <w:tabs>
          <w:tab w:val="num" w:pos="2586"/>
        </w:tabs>
        <w:ind w:left="2586" w:hanging="360"/>
      </w:pPr>
      <w:rPr>
        <w:rFonts w:ascii="Wingdings" w:hAnsi="Wingdings" w:hint="default"/>
        <w:sz w:val="20"/>
      </w:rPr>
    </w:lvl>
    <w:lvl w:ilvl="3" w:tentative="1">
      <w:start w:val="1"/>
      <w:numFmt w:val="bullet"/>
      <w:lvlText w:val=""/>
      <w:lvlJc w:val="left"/>
      <w:pPr>
        <w:tabs>
          <w:tab w:val="num" w:pos="3306"/>
        </w:tabs>
        <w:ind w:left="3306" w:hanging="360"/>
      </w:pPr>
      <w:rPr>
        <w:rFonts w:ascii="Wingdings" w:hAnsi="Wingdings" w:hint="default"/>
        <w:sz w:val="20"/>
      </w:rPr>
    </w:lvl>
    <w:lvl w:ilvl="4" w:tentative="1">
      <w:start w:val="1"/>
      <w:numFmt w:val="bullet"/>
      <w:lvlText w:val=""/>
      <w:lvlJc w:val="left"/>
      <w:pPr>
        <w:tabs>
          <w:tab w:val="num" w:pos="4026"/>
        </w:tabs>
        <w:ind w:left="4026" w:hanging="360"/>
      </w:pPr>
      <w:rPr>
        <w:rFonts w:ascii="Wingdings" w:hAnsi="Wingdings" w:hint="default"/>
        <w:sz w:val="20"/>
      </w:rPr>
    </w:lvl>
    <w:lvl w:ilvl="5" w:tentative="1">
      <w:start w:val="1"/>
      <w:numFmt w:val="bullet"/>
      <w:lvlText w:val=""/>
      <w:lvlJc w:val="left"/>
      <w:pPr>
        <w:tabs>
          <w:tab w:val="num" w:pos="4746"/>
        </w:tabs>
        <w:ind w:left="4746" w:hanging="360"/>
      </w:pPr>
      <w:rPr>
        <w:rFonts w:ascii="Wingdings" w:hAnsi="Wingdings" w:hint="default"/>
        <w:sz w:val="20"/>
      </w:rPr>
    </w:lvl>
    <w:lvl w:ilvl="6" w:tentative="1">
      <w:start w:val="1"/>
      <w:numFmt w:val="bullet"/>
      <w:lvlText w:val=""/>
      <w:lvlJc w:val="left"/>
      <w:pPr>
        <w:tabs>
          <w:tab w:val="num" w:pos="5466"/>
        </w:tabs>
        <w:ind w:left="5466" w:hanging="360"/>
      </w:pPr>
      <w:rPr>
        <w:rFonts w:ascii="Wingdings" w:hAnsi="Wingdings" w:hint="default"/>
        <w:sz w:val="20"/>
      </w:rPr>
    </w:lvl>
    <w:lvl w:ilvl="7" w:tentative="1">
      <w:start w:val="1"/>
      <w:numFmt w:val="bullet"/>
      <w:lvlText w:val=""/>
      <w:lvlJc w:val="left"/>
      <w:pPr>
        <w:tabs>
          <w:tab w:val="num" w:pos="6186"/>
        </w:tabs>
        <w:ind w:left="6186" w:hanging="360"/>
      </w:pPr>
      <w:rPr>
        <w:rFonts w:ascii="Wingdings" w:hAnsi="Wingdings" w:hint="default"/>
        <w:sz w:val="20"/>
      </w:rPr>
    </w:lvl>
    <w:lvl w:ilvl="8" w:tentative="1">
      <w:start w:val="1"/>
      <w:numFmt w:val="bullet"/>
      <w:lvlText w:val=""/>
      <w:lvlJc w:val="left"/>
      <w:pPr>
        <w:tabs>
          <w:tab w:val="num" w:pos="6906"/>
        </w:tabs>
        <w:ind w:left="6906" w:hanging="360"/>
      </w:pPr>
      <w:rPr>
        <w:rFonts w:ascii="Wingdings" w:hAnsi="Wingdings" w:hint="default"/>
        <w:sz w:val="20"/>
      </w:rPr>
    </w:lvl>
  </w:abstractNum>
  <w:abstractNum w:abstractNumId="7">
    <w:nsid w:val="184131B2"/>
    <w:multiLevelType w:val="hybridMultilevel"/>
    <w:tmpl w:val="A6383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A2A6438"/>
    <w:multiLevelType w:val="multilevel"/>
    <w:tmpl w:val="0A7A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3E67BB"/>
    <w:multiLevelType w:val="multilevel"/>
    <w:tmpl w:val="6660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ED5656"/>
    <w:multiLevelType w:val="hybridMultilevel"/>
    <w:tmpl w:val="CA14F97A"/>
    <w:lvl w:ilvl="0" w:tplc="3F76F7DA">
      <w:numFmt w:val="bullet"/>
      <w:lvlText w:val="•"/>
      <w:lvlJc w:val="left"/>
      <w:pPr>
        <w:ind w:left="1140" w:hanging="360"/>
      </w:pPr>
      <w:rPr>
        <w:rFonts w:hint="default"/>
        <w:lang w:val="en-US" w:eastAsia="en-US" w:bidi="ar-SA"/>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1">
    <w:nsid w:val="1DA31FFE"/>
    <w:multiLevelType w:val="multilevel"/>
    <w:tmpl w:val="FFB4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F334F1"/>
    <w:multiLevelType w:val="multilevel"/>
    <w:tmpl w:val="7DDE4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4CC6A0E"/>
    <w:multiLevelType w:val="multilevel"/>
    <w:tmpl w:val="B94E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B562FB1"/>
    <w:multiLevelType w:val="multilevel"/>
    <w:tmpl w:val="9432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6E5846"/>
    <w:multiLevelType w:val="multilevel"/>
    <w:tmpl w:val="64582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D9E361D"/>
    <w:multiLevelType w:val="multilevel"/>
    <w:tmpl w:val="558E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3D6EB7"/>
    <w:multiLevelType w:val="multilevel"/>
    <w:tmpl w:val="692AC6D2"/>
    <w:lvl w:ilvl="0">
      <w:start w:val="1"/>
      <w:numFmt w:val="decimal"/>
      <w:lvlText w:val="%1"/>
      <w:lvlJc w:val="left"/>
      <w:pPr>
        <w:ind w:left="375" w:hanging="375"/>
      </w:pPr>
      <w:rPr>
        <w:rFonts w:hint="default"/>
      </w:rPr>
    </w:lvl>
    <w:lvl w:ilvl="1">
      <w:start w:val="1"/>
      <w:numFmt w:val="decimal"/>
      <w:lvlText w:val="%1.%2"/>
      <w:lvlJc w:val="left"/>
      <w:pPr>
        <w:ind w:left="3975" w:hanging="375"/>
      </w:pPr>
      <w:rPr>
        <w:rFonts w:hint="default"/>
      </w:rPr>
    </w:lvl>
    <w:lvl w:ilvl="2">
      <w:start w:val="1"/>
      <w:numFmt w:val="decimal"/>
      <w:lvlText w:val="%1.%2.%3"/>
      <w:lvlJc w:val="left"/>
      <w:pPr>
        <w:ind w:left="7920" w:hanging="720"/>
      </w:pPr>
      <w:rPr>
        <w:rFonts w:hint="default"/>
      </w:rPr>
    </w:lvl>
    <w:lvl w:ilvl="3">
      <w:start w:val="1"/>
      <w:numFmt w:val="decimal"/>
      <w:lvlText w:val="%1.%2.%3.%4"/>
      <w:lvlJc w:val="left"/>
      <w:pPr>
        <w:ind w:left="11880" w:hanging="1080"/>
      </w:pPr>
      <w:rPr>
        <w:rFonts w:hint="default"/>
      </w:rPr>
    </w:lvl>
    <w:lvl w:ilvl="4">
      <w:start w:val="1"/>
      <w:numFmt w:val="decimal"/>
      <w:lvlText w:val="%1.%2.%3.%4.%5"/>
      <w:lvlJc w:val="left"/>
      <w:pPr>
        <w:ind w:left="15480" w:hanging="1080"/>
      </w:pPr>
      <w:rPr>
        <w:rFonts w:hint="default"/>
      </w:rPr>
    </w:lvl>
    <w:lvl w:ilvl="5">
      <w:start w:val="1"/>
      <w:numFmt w:val="decimal"/>
      <w:lvlText w:val="%1.%2.%3.%4.%5.%6"/>
      <w:lvlJc w:val="left"/>
      <w:pPr>
        <w:ind w:left="19440" w:hanging="1440"/>
      </w:pPr>
      <w:rPr>
        <w:rFonts w:hint="default"/>
      </w:rPr>
    </w:lvl>
    <w:lvl w:ilvl="6">
      <w:start w:val="1"/>
      <w:numFmt w:val="decimal"/>
      <w:lvlText w:val="%1.%2.%3.%4.%5.%6.%7"/>
      <w:lvlJc w:val="left"/>
      <w:pPr>
        <w:ind w:left="23040" w:hanging="1440"/>
      </w:pPr>
      <w:rPr>
        <w:rFonts w:hint="default"/>
      </w:rPr>
    </w:lvl>
    <w:lvl w:ilvl="7">
      <w:start w:val="1"/>
      <w:numFmt w:val="decimal"/>
      <w:lvlText w:val="%1.%2.%3.%4.%5.%6.%7.%8"/>
      <w:lvlJc w:val="left"/>
      <w:pPr>
        <w:ind w:left="27000" w:hanging="1800"/>
      </w:pPr>
      <w:rPr>
        <w:rFonts w:hint="default"/>
      </w:rPr>
    </w:lvl>
    <w:lvl w:ilvl="8">
      <w:start w:val="1"/>
      <w:numFmt w:val="decimal"/>
      <w:lvlText w:val="%1.%2.%3.%4.%5.%6.%7.%8.%9"/>
      <w:lvlJc w:val="left"/>
      <w:pPr>
        <w:ind w:left="30960" w:hanging="2160"/>
      </w:pPr>
      <w:rPr>
        <w:rFonts w:hint="default"/>
      </w:rPr>
    </w:lvl>
  </w:abstractNum>
  <w:abstractNum w:abstractNumId="18">
    <w:nsid w:val="2F947012"/>
    <w:multiLevelType w:val="multilevel"/>
    <w:tmpl w:val="4F2E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FFA5745"/>
    <w:multiLevelType w:val="multilevel"/>
    <w:tmpl w:val="55AC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1D43DC"/>
    <w:multiLevelType w:val="multilevel"/>
    <w:tmpl w:val="463A734C"/>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1">
    <w:nsid w:val="3BAC06E7"/>
    <w:multiLevelType w:val="multilevel"/>
    <w:tmpl w:val="D3F86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D3C5F68"/>
    <w:multiLevelType w:val="hybridMultilevel"/>
    <w:tmpl w:val="E2382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3F3F157F"/>
    <w:multiLevelType w:val="multilevel"/>
    <w:tmpl w:val="D63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3DC23EA"/>
    <w:multiLevelType w:val="multilevel"/>
    <w:tmpl w:val="11E0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7DC15CA"/>
    <w:multiLevelType w:val="multilevel"/>
    <w:tmpl w:val="4A8C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D5D3DFC"/>
    <w:multiLevelType w:val="multilevel"/>
    <w:tmpl w:val="57CA5E7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nsid w:val="54D12BD5"/>
    <w:multiLevelType w:val="multilevel"/>
    <w:tmpl w:val="A30C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5F908D4"/>
    <w:multiLevelType w:val="multilevel"/>
    <w:tmpl w:val="ADA2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C156831"/>
    <w:multiLevelType w:val="multilevel"/>
    <w:tmpl w:val="D3B0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E495539"/>
    <w:multiLevelType w:val="multilevel"/>
    <w:tmpl w:val="82A6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0D17BF9"/>
    <w:multiLevelType w:val="multilevel"/>
    <w:tmpl w:val="B94C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90835C5"/>
    <w:multiLevelType w:val="multilevel"/>
    <w:tmpl w:val="E866255A"/>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3">
    <w:nsid w:val="73F66B65"/>
    <w:multiLevelType w:val="multilevel"/>
    <w:tmpl w:val="9392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CDE2EFF"/>
    <w:multiLevelType w:val="multilevel"/>
    <w:tmpl w:val="396E94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2"/>
  </w:num>
  <w:num w:numId="2">
    <w:abstractNumId w:val="26"/>
  </w:num>
  <w:num w:numId="3">
    <w:abstractNumId w:val="10"/>
  </w:num>
  <w:num w:numId="4">
    <w:abstractNumId w:val="16"/>
  </w:num>
  <w:num w:numId="5">
    <w:abstractNumId w:val="30"/>
  </w:num>
  <w:num w:numId="6">
    <w:abstractNumId w:val="6"/>
  </w:num>
  <w:num w:numId="7">
    <w:abstractNumId w:val="24"/>
  </w:num>
  <w:num w:numId="8">
    <w:abstractNumId w:val="25"/>
  </w:num>
  <w:num w:numId="9">
    <w:abstractNumId w:val="9"/>
  </w:num>
  <w:num w:numId="10">
    <w:abstractNumId w:val="33"/>
  </w:num>
  <w:num w:numId="11">
    <w:abstractNumId w:val="28"/>
  </w:num>
  <w:num w:numId="12">
    <w:abstractNumId w:val="21"/>
  </w:num>
  <w:num w:numId="13">
    <w:abstractNumId w:val="13"/>
  </w:num>
  <w:num w:numId="14">
    <w:abstractNumId w:val="29"/>
  </w:num>
  <w:num w:numId="15">
    <w:abstractNumId w:val="11"/>
  </w:num>
  <w:num w:numId="16">
    <w:abstractNumId w:val="8"/>
  </w:num>
  <w:num w:numId="17">
    <w:abstractNumId w:val="18"/>
  </w:num>
  <w:num w:numId="18">
    <w:abstractNumId w:val="0"/>
  </w:num>
  <w:num w:numId="19">
    <w:abstractNumId w:val="17"/>
  </w:num>
  <w:num w:numId="20">
    <w:abstractNumId w:val="14"/>
  </w:num>
  <w:num w:numId="21">
    <w:abstractNumId w:val="34"/>
  </w:num>
  <w:num w:numId="22">
    <w:abstractNumId w:val="3"/>
  </w:num>
  <w:num w:numId="23">
    <w:abstractNumId w:val="20"/>
  </w:num>
  <w:num w:numId="24">
    <w:abstractNumId w:val="27"/>
  </w:num>
  <w:num w:numId="25">
    <w:abstractNumId w:val="23"/>
  </w:num>
  <w:num w:numId="26">
    <w:abstractNumId w:val="1"/>
  </w:num>
  <w:num w:numId="27">
    <w:abstractNumId w:val="22"/>
  </w:num>
  <w:num w:numId="28">
    <w:abstractNumId w:val="12"/>
  </w:num>
  <w:num w:numId="29">
    <w:abstractNumId w:val="32"/>
  </w:num>
  <w:num w:numId="30">
    <w:abstractNumId w:val="7"/>
  </w:num>
  <w:num w:numId="31">
    <w:abstractNumId w:val="31"/>
  </w:num>
  <w:num w:numId="32">
    <w:abstractNumId w:val="15"/>
  </w:num>
  <w:num w:numId="33">
    <w:abstractNumId w:val="5"/>
  </w:num>
  <w:num w:numId="34">
    <w:abstractNumId w:val="4"/>
  </w:num>
  <w:num w:numId="35">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NLOwMDY3NDc1MbAwMrdQ0lEKTi0uzszPAykwrAUAlUlrvywAAAA="/>
  </w:docVars>
  <w:rsids>
    <w:rsidRoot w:val="00D26F96"/>
    <w:rsid w:val="0003288A"/>
    <w:rsid w:val="00032B3E"/>
    <w:rsid w:val="00064EB7"/>
    <w:rsid w:val="00067D22"/>
    <w:rsid w:val="000812ED"/>
    <w:rsid w:val="000863B0"/>
    <w:rsid w:val="000C4823"/>
    <w:rsid w:val="000D1CE8"/>
    <w:rsid w:val="000D2FEC"/>
    <w:rsid w:val="000E1CF9"/>
    <w:rsid w:val="0011131E"/>
    <w:rsid w:val="00111D19"/>
    <w:rsid w:val="001345A5"/>
    <w:rsid w:val="00181E5B"/>
    <w:rsid w:val="00191C95"/>
    <w:rsid w:val="001B49E9"/>
    <w:rsid w:val="001C0EF8"/>
    <w:rsid w:val="001C3964"/>
    <w:rsid w:val="001C433C"/>
    <w:rsid w:val="001D09BB"/>
    <w:rsid w:val="001D7143"/>
    <w:rsid w:val="001E2825"/>
    <w:rsid w:val="001E6B17"/>
    <w:rsid w:val="001F64B3"/>
    <w:rsid w:val="0020102B"/>
    <w:rsid w:val="00206033"/>
    <w:rsid w:val="002127B0"/>
    <w:rsid w:val="00230470"/>
    <w:rsid w:val="00242269"/>
    <w:rsid w:val="00280FBB"/>
    <w:rsid w:val="00287EE7"/>
    <w:rsid w:val="002C03E3"/>
    <w:rsid w:val="002C27BF"/>
    <w:rsid w:val="002D7B48"/>
    <w:rsid w:val="002E1D30"/>
    <w:rsid w:val="002F174F"/>
    <w:rsid w:val="00310879"/>
    <w:rsid w:val="00314DEF"/>
    <w:rsid w:val="00321BB9"/>
    <w:rsid w:val="00323890"/>
    <w:rsid w:val="00341031"/>
    <w:rsid w:val="00363B7D"/>
    <w:rsid w:val="003758BF"/>
    <w:rsid w:val="00380F8F"/>
    <w:rsid w:val="003A28C0"/>
    <w:rsid w:val="003A2A03"/>
    <w:rsid w:val="003E20D1"/>
    <w:rsid w:val="003F0DD3"/>
    <w:rsid w:val="004015A5"/>
    <w:rsid w:val="00416C8D"/>
    <w:rsid w:val="00423822"/>
    <w:rsid w:val="00432CB2"/>
    <w:rsid w:val="00436323"/>
    <w:rsid w:val="00490DA0"/>
    <w:rsid w:val="004E3434"/>
    <w:rsid w:val="004F49E1"/>
    <w:rsid w:val="00513F61"/>
    <w:rsid w:val="00522E34"/>
    <w:rsid w:val="005233AA"/>
    <w:rsid w:val="00542E41"/>
    <w:rsid w:val="005848D2"/>
    <w:rsid w:val="00584A2C"/>
    <w:rsid w:val="00587576"/>
    <w:rsid w:val="00591772"/>
    <w:rsid w:val="005A4B84"/>
    <w:rsid w:val="005B2A7F"/>
    <w:rsid w:val="00604276"/>
    <w:rsid w:val="00612679"/>
    <w:rsid w:val="00613179"/>
    <w:rsid w:val="00636074"/>
    <w:rsid w:val="0067550E"/>
    <w:rsid w:val="006908A9"/>
    <w:rsid w:val="00692D37"/>
    <w:rsid w:val="00693078"/>
    <w:rsid w:val="006A33A8"/>
    <w:rsid w:val="006C71F4"/>
    <w:rsid w:val="006D25EA"/>
    <w:rsid w:val="006D7B1C"/>
    <w:rsid w:val="006E104C"/>
    <w:rsid w:val="006E6CE2"/>
    <w:rsid w:val="007119DB"/>
    <w:rsid w:val="00720BED"/>
    <w:rsid w:val="00740FE1"/>
    <w:rsid w:val="0075343C"/>
    <w:rsid w:val="00753E00"/>
    <w:rsid w:val="00756366"/>
    <w:rsid w:val="00782326"/>
    <w:rsid w:val="007843A5"/>
    <w:rsid w:val="0079403D"/>
    <w:rsid w:val="007A13F4"/>
    <w:rsid w:val="007A668F"/>
    <w:rsid w:val="007D5F40"/>
    <w:rsid w:val="007E42B9"/>
    <w:rsid w:val="007F0EA2"/>
    <w:rsid w:val="007F2990"/>
    <w:rsid w:val="00811692"/>
    <w:rsid w:val="00831DB3"/>
    <w:rsid w:val="008525EF"/>
    <w:rsid w:val="00885317"/>
    <w:rsid w:val="008A0DFE"/>
    <w:rsid w:val="008C1B8F"/>
    <w:rsid w:val="008D35E8"/>
    <w:rsid w:val="008D3A70"/>
    <w:rsid w:val="008E10D5"/>
    <w:rsid w:val="008E5E56"/>
    <w:rsid w:val="008F720E"/>
    <w:rsid w:val="0090197B"/>
    <w:rsid w:val="00911FB0"/>
    <w:rsid w:val="00913758"/>
    <w:rsid w:val="009159C1"/>
    <w:rsid w:val="00916158"/>
    <w:rsid w:val="0092358F"/>
    <w:rsid w:val="00936610"/>
    <w:rsid w:val="0094135D"/>
    <w:rsid w:val="0096718C"/>
    <w:rsid w:val="009A1F35"/>
    <w:rsid w:val="009B3A9E"/>
    <w:rsid w:val="009B7DF9"/>
    <w:rsid w:val="009C106F"/>
    <w:rsid w:val="009C5367"/>
    <w:rsid w:val="009D0A6C"/>
    <w:rsid w:val="009E230E"/>
    <w:rsid w:val="00A24E20"/>
    <w:rsid w:val="00A72BFE"/>
    <w:rsid w:val="00A93372"/>
    <w:rsid w:val="00AA116E"/>
    <w:rsid w:val="00AC3E2B"/>
    <w:rsid w:val="00AC66EB"/>
    <w:rsid w:val="00AE3118"/>
    <w:rsid w:val="00AE6BBF"/>
    <w:rsid w:val="00B1314F"/>
    <w:rsid w:val="00B17CC0"/>
    <w:rsid w:val="00B259C6"/>
    <w:rsid w:val="00B44A54"/>
    <w:rsid w:val="00B76A9D"/>
    <w:rsid w:val="00BA2CA2"/>
    <w:rsid w:val="00BB09BC"/>
    <w:rsid w:val="00BB0C7F"/>
    <w:rsid w:val="00BC4CB0"/>
    <w:rsid w:val="00BD497F"/>
    <w:rsid w:val="00C01253"/>
    <w:rsid w:val="00C173C1"/>
    <w:rsid w:val="00C3471C"/>
    <w:rsid w:val="00C42B93"/>
    <w:rsid w:val="00C449A3"/>
    <w:rsid w:val="00C50C8E"/>
    <w:rsid w:val="00C53023"/>
    <w:rsid w:val="00C54BBD"/>
    <w:rsid w:val="00C70638"/>
    <w:rsid w:val="00C84701"/>
    <w:rsid w:val="00C91BF5"/>
    <w:rsid w:val="00CA3721"/>
    <w:rsid w:val="00CA7899"/>
    <w:rsid w:val="00CC1E82"/>
    <w:rsid w:val="00CD5B2E"/>
    <w:rsid w:val="00CE32D1"/>
    <w:rsid w:val="00CF6DA7"/>
    <w:rsid w:val="00D10C72"/>
    <w:rsid w:val="00D11FAE"/>
    <w:rsid w:val="00D1715B"/>
    <w:rsid w:val="00D26F96"/>
    <w:rsid w:val="00D437F1"/>
    <w:rsid w:val="00D43F3A"/>
    <w:rsid w:val="00D45712"/>
    <w:rsid w:val="00D60033"/>
    <w:rsid w:val="00D66FA8"/>
    <w:rsid w:val="00D705D1"/>
    <w:rsid w:val="00DB606F"/>
    <w:rsid w:val="00DC6861"/>
    <w:rsid w:val="00DD1D44"/>
    <w:rsid w:val="00DD2E0B"/>
    <w:rsid w:val="00DD51EF"/>
    <w:rsid w:val="00DD6D65"/>
    <w:rsid w:val="00DD79BC"/>
    <w:rsid w:val="00E06573"/>
    <w:rsid w:val="00E16AE8"/>
    <w:rsid w:val="00E27886"/>
    <w:rsid w:val="00E304FF"/>
    <w:rsid w:val="00E317CE"/>
    <w:rsid w:val="00E325D6"/>
    <w:rsid w:val="00E3544B"/>
    <w:rsid w:val="00E355D1"/>
    <w:rsid w:val="00E43A9B"/>
    <w:rsid w:val="00E46326"/>
    <w:rsid w:val="00E51A82"/>
    <w:rsid w:val="00E6020D"/>
    <w:rsid w:val="00E901EE"/>
    <w:rsid w:val="00E92C64"/>
    <w:rsid w:val="00EA288C"/>
    <w:rsid w:val="00EA66F4"/>
    <w:rsid w:val="00EB0E5D"/>
    <w:rsid w:val="00EB7E31"/>
    <w:rsid w:val="00ED2669"/>
    <w:rsid w:val="00ED623D"/>
    <w:rsid w:val="00EE557D"/>
    <w:rsid w:val="00EF7688"/>
    <w:rsid w:val="00F23C2E"/>
    <w:rsid w:val="00F472B3"/>
    <w:rsid w:val="00F548BB"/>
    <w:rsid w:val="00F61BE4"/>
    <w:rsid w:val="00F74180"/>
    <w:rsid w:val="00F743F9"/>
    <w:rsid w:val="00F93E0D"/>
    <w:rsid w:val="00FB589D"/>
    <w:rsid w:val="00FC68BB"/>
    <w:rsid w:val="00FD7705"/>
    <w:rsid w:val="00FE6426"/>
    <w:rsid w:val="00FF056A"/>
    <w:rsid w:val="00FF2210"/>
    <w:rsid w:val="00FF33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89BE2F"/>
  <w15:docId w15:val="{D586740F-1418-45FF-A97C-D5C29E906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1E82"/>
    <w:rPr>
      <w:rFonts w:ascii="Times New Roman" w:eastAsia="Times New Roman" w:hAnsi="Times New Roman" w:cs="Times New Roman"/>
    </w:rPr>
  </w:style>
  <w:style w:type="paragraph" w:styleId="Heading1">
    <w:name w:val="heading 1"/>
    <w:basedOn w:val="Normal"/>
    <w:uiPriority w:val="9"/>
    <w:qFormat/>
    <w:pPr>
      <w:spacing w:before="57"/>
      <w:ind w:left="2371" w:right="2369"/>
      <w:jc w:val="center"/>
      <w:outlineLvl w:val="0"/>
    </w:pPr>
    <w:rPr>
      <w:b/>
      <w:bCs/>
      <w:sz w:val="36"/>
      <w:szCs w:val="36"/>
    </w:rPr>
  </w:style>
  <w:style w:type="paragraph" w:styleId="Heading2">
    <w:name w:val="heading 2"/>
    <w:basedOn w:val="Normal"/>
    <w:uiPriority w:val="9"/>
    <w:unhideWhenUsed/>
    <w:qFormat/>
    <w:pPr>
      <w:ind w:left="600" w:hanging="240"/>
      <w:outlineLvl w:val="1"/>
    </w:pPr>
    <w:rPr>
      <w:b/>
      <w:bCs/>
      <w:sz w:val="24"/>
      <w:szCs w:val="24"/>
    </w:rPr>
  </w:style>
  <w:style w:type="paragraph" w:styleId="Heading3">
    <w:name w:val="heading 3"/>
    <w:basedOn w:val="Normal"/>
    <w:next w:val="Normal"/>
    <w:link w:val="Heading3Char"/>
    <w:uiPriority w:val="9"/>
    <w:semiHidden/>
    <w:unhideWhenUsed/>
    <w:qFormat/>
    <w:rsid w:val="00CC1E8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8D3A7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spacing w:before="90"/>
      <w:ind w:left="2365" w:right="2378"/>
      <w:jc w:val="center"/>
    </w:pPr>
    <w:rPr>
      <w:b/>
      <w:bCs/>
      <w:sz w:val="44"/>
      <w:szCs w:val="44"/>
      <w:u w:val="single" w:color="00000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customStyle="1" w:styleId="Default">
    <w:name w:val="Default"/>
    <w:rsid w:val="00782326"/>
    <w:pPr>
      <w:widowControl/>
      <w:adjustRightInd w:val="0"/>
    </w:pPr>
    <w:rPr>
      <w:rFonts w:ascii="Times New Roman" w:hAnsi="Times New Roman" w:cs="Times New Roman"/>
      <w:color w:val="000000"/>
      <w:sz w:val="24"/>
      <w:szCs w:val="24"/>
      <w:lang w:val="en-IN"/>
    </w:rPr>
  </w:style>
  <w:style w:type="paragraph" w:styleId="Header">
    <w:name w:val="header"/>
    <w:basedOn w:val="Normal"/>
    <w:link w:val="HeaderChar"/>
    <w:uiPriority w:val="99"/>
    <w:unhideWhenUsed/>
    <w:rsid w:val="00C42B93"/>
    <w:pPr>
      <w:tabs>
        <w:tab w:val="center" w:pos="4513"/>
        <w:tab w:val="right" w:pos="9026"/>
      </w:tabs>
    </w:pPr>
  </w:style>
  <w:style w:type="character" w:customStyle="1" w:styleId="HeaderChar">
    <w:name w:val="Header Char"/>
    <w:basedOn w:val="DefaultParagraphFont"/>
    <w:link w:val="Header"/>
    <w:uiPriority w:val="99"/>
    <w:rsid w:val="00C42B93"/>
    <w:rPr>
      <w:rFonts w:ascii="Times New Roman" w:eastAsia="Times New Roman" w:hAnsi="Times New Roman" w:cs="Times New Roman"/>
    </w:rPr>
  </w:style>
  <w:style w:type="paragraph" w:styleId="Footer">
    <w:name w:val="footer"/>
    <w:basedOn w:val="Normal"/>
    <w:link w:val="FooterChar"/>
    <w:uiPriority w:val="99"/>
    <w:unhideWhenUsed/>
    <w:rsid w:val="00C42B93"/>
    <w:pPr>
      <w:tabs>
        <w:tab w:val="center" w:pos="4513"/>
        <w:tab w:val="right" w:pos="9026"/>
      </w:tabs>
    </w:pPr>
  </w:style>
  <w:style w:type="character" w:customStyle="1" w:styleId="FooterChar">
    <w:name w:val="Footer Char"/>
    <w:basedOn w:val="DefaultParagraphFont"/>
    <w:link w:val="Footer"/>
    <w:uiPriority w:val="99"/>
    <w:rsid w:val="00C42B93"/>
    <w:rPr>
      <w:rFonts w:ascii="Times New Roman" w:eastAsia="Times New Roman" w:hAnsi="Times New Roman" w:cs="Times New Roman"/>
    </w:rPr>
  </w:style>
  <w:style w:type="character" w:customStyle="1" w:styleId="TitleChar">
    <w:name w:val="Title Char"/>
    <w:basedOn w:val="DefaultParagraphFont"/>
    <w:link w:val="Title"/>
    <w:uiPriority w:val="10"/>
    <w:rsid w:val="007D5F40"/>
    <w:rPr>
      <w:rFonts w:ascii="Times New Roman" w:eastAsia="Times New Roman" w:hAnsi="Times New Roman" w:cs="Times New Roman"/>
      <w:b/>
      <w:bCs/>
      <w:sz w:val="44"/>
      <w:szCs w:val="44"/>
      <w:u w:val="single" w:color="000000"/>
    </w:rPr>
  </w:style>
  <w:style w:type="paragraph" w:styleId="NormalWeb">
    <w:name w:val="Normal (Web)"/>
    <w:basedOn w:val="Normal"/>
    <w:uiPriority w:val="99"/>
    <w:unhideWhenUsed/>
    <w:rsid w:val="00F23C2E"/>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23C2E"/>
    <w:rPr>
      <w:b/>
      <w:bCs/>
    </w:rPr>
  </w:style>
  <w:style w:type="character" w:customStyle="1" w:styleId="Heading3Char">
    <w:name w:val="Heading 3 Char"/>
    <w:basedOn w:val="DefaultParagraphFont"/>
    <w:link w:val="Heading3"/>
    <w:uiPriority w:val="9"/>
    <w:semiHidden/>
    <w:rsid w:val="00CC1E82"/>
    <w:rPr>
      <w:rFonts w:asciiTheme="majorHAnsi" w:eastAsiaTheme="majorEastAsia" w:hAnsiTheme="majorHAnsi" w:cstheme="majorBidi"/>
      <w:color w:val="243F60" w:themeColor="accent1" w:themeShade="7F"/>
      <w:sz w:val="24"/>
      <w:szCs w:val="24"/>
    </w:rPr>
  </w:style>
  <w:style w:type="character" w:customStyle="1" w:styleId="math-inline">
    <w:name w:val="math-inline"/>
    <w:basedOn w:val="DefaultParagraphFont"/>
    <w:rsid w:val="003A2A03"/>
  </w:style>
  <w:style w:type="table" w:styleId="TableGrid">
    <w:name w:val="Table Grid"/>
    <w:basedOn w:val="TableNormal"/>
    <w:uiPriority w:val="39"/>
    <w:rsid w:val="0069307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rsid w:val="008D3A70"/>
    <w:rPr>
      <w:rFonts w:asciiTheme="majorHAnsi" w:eastAsiaTheme="majorEastAsia" w:hAnsiTheme="majorHAnsi" w:cstheme="majorBidi"/>
      <w:i/>
      <w:iCs/>
      <w:color w:val="365F91" w:themeColor="accent1" w:themeShade="BF"/>
    </w:rPr>
  </w:style>
  <w:style w:type="character" w:customStyle="1" w:styleId="citation-963">
    <w:name w:val="citation-963"/>
    <w:basedOn w:val="DefaultParagraphFont"/>
    <w:rsid w:val="00AA116E"/>
  </w:style>
  <w:style w:type="character" w:customStyle="1" w:styleId="citation-962">
    <w:name w:val="citation-962"/>
    <w:basedOn w:val="DefaultParagraphFont"/>
    <w:rsid w:val="00AA116E"/>
  </w:style>
  <w:style w:type="character" w:customStyle="1" w:styleId="citation-961">
    <w:name w:val="citation-961"/>
    <w:basedOn w:val="DefaultParagraphFont"/>
    <w:rsid w:val="00AA116E"/>
  </w:style>
  <w:style w:type="character" w:customStyle="1" w:styleId="citation-960">
    <w:name w:val="citation-960"/>
    <w:basedOn w:val="DefaultParagraphFont"/>
    <w:rsid w:val="00AA116E"/>
  </w:style>
  <w:style w:type="character" w:customStyle="1" w:styleId="citation-959">
    <w:name w:val="citation-959"/>
    <w:basedOn w:val="DefaultParagraphFont"/>
    <w:rsid w:val="00AA116E"/>
  </w:style>
  <w:style w:type="character" w:customStyle="1" w:styleId="citation-958">
    <w:name w:val="citation-958"/>
    <w:basedOn w:val="DefaultParagraphFont"/>
    <w:rsid w:val="00AA116E"/>
  </w:style>
  <w:style w:type="character" w:customStyle="1" w:styleId="citation-957">
    <w:name w:val="citation-957"/>
    <w:basedOn w:val="DefaultParagraphFont"/>
    <w:rsid w:val="00AA116E"/>
  </w:style>
  <w:style w:type="character" w:customStyle="1" w:styleId="citation-956">
    <w:name w:val="citation-956"/>
    <w:basedOn w:val="DefaultParagraphFont"/>
    <w:rsid w:val="00AA116E"/>
  </w:style>
  <w:style w:type="character" w:customStyle="1" w:styleId="citation-955">
    <w:name w:val="citation-955"/>
    <w:basedOn w:val="DefaultParagraphFont"/>
    <w:rsid w:val="00AA116E"/>
  </w:style>
  <w:style w:type="character" w:customStyle="1" w:styleId="citation-954">
    <w:name w:val="citation-954"/>
    <w:basedOn w:val="DefaultParagraphFont"/>
    <w:rsid w:val="00AA116E"/>
  </w:style>
  <w:style w:type="character" w:customStyle="1" w:styleId="citation-953">
    <w:name w:val="citation-953"/>
    <w:basedOn w:val="DefaultParagraphFont"/>
    <w:rsid w:val="00AA116E"/>
  </w:style>
  <w:style w:type="character" w:customStyle="1" w:styleId="citation-952">
    <w:name w:val="citation-952"/>
    <w:basedOn w:val="DefaultParagraphFont"/>
    <w:rsid w:val="00AA116E"/>
  </w:style>
  <w:style w:type="character" w:customStyle="1" w:styleId="citation-951">
    <w:name w:val="citation-951"/>
    <w:basedOn w:val="DefaultParagraphFont"/>
    <w:rsid w:val="00AA116E"/>
  </w:style>
  <w:style w:type="character" w:customStyle="1" w:styleId="citation-950">
    <w:name w:val="citation-950"/>
    <w:basedOn w:val="DefaultParagraphFont"/>
    <w:rsid w:val="00AA116E"/>
  </w:style>
  <w:style w:type="paragraph" w:customStyle="1" w:styleId="animating">
    <w:name w:val="animating"/>
    <w:basedOn w:val="Normal"/>
    <w:rsid w:val="00032B3E"/>
    <w:pPr>
      <w:widowControl/>
      <w:autoSpaceDE/>
      <w:autoSpaceDN/>
      <w:spacing w:before="100" w:beforeAutospacing="1" w:after="100" w:afterAutospacing="1"/>
    </w:pPr>
    <w:rPr>
      <w:sz w:val="24"/>
      <w:szCs w:val="24"/>
      <w:lang w:val="en-IN" w:eastAsia="en-IN"/>
    </w:rPr>
  </w:style>
  <w:style w:type="character" w:customStyle="1" w:styleId="animating1">
    <w:name w:val="animating1"/>
    <w:basedOn w:val="DefaultParagraphFont"/>
    <w:rsid w:val="00032B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071512">
      <w:bodyDiv w:val="1"/>
      <w:marLeft w:val="0"/>
      <w:marRight w:val="0"/>
      <w:marTop w:val="0"/>
      <w:marBottom w:val="0"/>
      <w:divBdr>
        <w:top w:val="none" w:sz="0" w:space="0" w:color="auto"/>
        <w:left w:val="none" w:sz="0" w:space="0" w:color="auto"/>
        <w:bottom w:val="none" w:sz="0" w:space="0" w:color="auto"/>
        <w:right w:val="none" w:sz="0" w:space="0" w:color="auto"/>
      </w:divBdr>
    </w:div>
    <w:div w:id="54743394">
      <w:bodyDiv w:val="1"/>
      <w:marLeft w:val="0"/>
      <w:marRight w:val="0"/>
      <w:marTop w:val="0"/>
      <w:marBottom w:val="0"/>
      <w:divBdr>
        <w:top w:val="none" w:sz="0" w:space="0" w:color="auto"/>
        <w:left w:val="none" w:sz="0" w:space="0" w:color="auto"/>
        <w:bottom w:val="none" w:sz="0" w:space="0" w:color="auto"/>
        <w:right w:val="none" w:sz="0" w:space="0" w:color="auto"/>
      </w:divBdr>
    </w:div>
    <w:div w:id="66540678">
      <w:bodyDiv w:val="1"/>
      <w:marLeft w:val="0"/>
      <w:marRight w:val="0"/>
      <w:marTop w:val="0"/>
      <w:marBottom w:val="0"/>
      <w:divBdr>
        <w:top w:val="none" w:sz="0" w:space="0" w:color="auto"/>
        <w:left w:val="none" w:sz="0" w:space="0" w:color="auto"/>
        <w:bottom w:val="none" w:sz="0" w:space="0" w:color="auto"/>
        <w:right w:val="none" w:sz="0" w:space="0" w:color="auto"/>
      </w:divBdr>
      <w:divsChild>
        <w:div w:id="254636233">
          <w:marLeft w:val="0"/>
          <w:marRight w:val="0"/>
          <w:marTop w:val="0"/>
          <w:marBottom w:val="0"/>
          <w:divBdr>
            <w:top w:val="none" w:sz="0" w:space="0" w:color="auto"/>
            <w:left w:val="none" w:sz="0" w:space="0" w:color="auto"/>
            <w:bottom w:val="none" w:sz="0" w:space="0" w:color="auto"/>
            <w:right w:val="none" w:sz="0" w:space="0" w:color="auto"/>
          </w:divBdr>
          <w:divsChild>
            <w:div w:id="192213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9753">
      <w:bodyDiv w:val="1"/>
      <w:marLeft w:val="0"/>
      <w:marRight w:val="0"/>
      <w:marTop w:val="0"/>
      <w:marBottom w:val="0"/>
      <w:divBdr>
        <w:top w:val="none" w:sz="0" w:space="0" w:color="auto"/>
        <w:left w:val="none" w:sz="0" w:space="0" w:color="auto"/>
        <w:bottom w:val="none" w:sz="0" w:space="0" w:color="auto"/>
        <w:right w:val="none" w:sz="0" w:space="0" w:color="auto"/>
      </w:divBdr>
    </w:div>
    <w:div w:id="133837192">
      <w:bodyDiv w:val="1"/>
      <w:marLeft w:val="0"/>
      <w:marRight w:val="0"/>
      <w:marTop w:val="0"/>
      <w:marBottom w:val="0"/>
      <w:divBdr>
        <w:top w:val="none" w:sz="0" w:space="0" w:color="auto"/>
        <w:left w:val="none" w:sz="0" w:space="0" w:color="auto"/>
        <w:bottom w:val="none" w:sz="0" w:space="0" w:color="auto"/>
        <w:right w:val="none" w:sz="0" w:space="0" w:color="auto"/>
      </w:divBdr>
    </w:div>
    <w:div w:id="143472869">
      <w:bodyDiv w:val="1"/>
      <w:marLeft w:val="0"/>
      <w:marRight w:val="0"/>
      <w:marTop w:val="0"/>
      <w:marBottom w:val="0"/>
      <w:divBdr>
        <w:top w:val="none" w:sz="0" w:space="0" w:color="auto"/>
        <w:left w:val="none" w:sz="0" w:space="0" w:color="auto"/>
        <w:bottom w:val="none" w:sz="0" w:space="0" w:color="auto"/>
        <w:right w:val="none" w:sz="0" w:space="0" w:color="auto"/>
      </w:divBdr>
    </w:div>
    <w:div w:id="157885150">
      <w:bodyDiv w:val="1"/>
      <w:marLeft w:val="0"/>
      <w:marRight w:val="0"/>
      <w:marTop w:val="0"/>
      <w:marBottom w:val="0"/>
      <w:divBdr>
        <w:top w:val="none" w:sz="0" w:space="0" w:color="auto"/>
        <w:left w:val="none" w:sz="0" w:space="0" w:color="auto"/>
        <w:bottom w:val="none" w:sz="0" w:space="0" w:color="auto"/>
        <w:right w:val="none" w:sz="0" w:space="0" w:color="auto"/>
      </w:divBdr>
    </w:div>
    <w:div w:id="189686135">
      <w:bodyDiv w:val="1"/>
      <w:marLeft w:val="0"/>
      <w:marRight w:val="0"/>
      <w:marTop w:val="0"/>
      <w:marBottom w:val="0"/>
      <w:divBdr>
        <w:top w:val="none" w:sz="0" w:space="0" w:color="auto"/>
        <w:left w:val="none" w:sz="0" w:space="0" w:color="auto"/>
        <w:bottom w:val="none" w:sz="0" w:space="0" w:color="auto"/>
        <w:right w:val="none" w:sz="0" w:space="0" w:color="auto"/>
      </w:divBdr>
    </w:div>
    <w:div w:id="291642614">
      <w:bodyDiv w:val="1"/>
      <w:marLeft w:val="0"/>
      <w:marRight w:val="0"/>
      <w:marTop w:val="0"/>
      <w:marBottom w:val="0"/>
      <w:divBdr>
        <w:top w:val="none" w:sz="0" w:space="0" w:color="auto"/>
        <w:left w:val="none" w:sz="0" w:space="0" w:color="auto"/>
        <w:bottom w:val="none" w:sz="0" w:space="0" w:color="auto"/>
        <w:right w:val="none" w:sz="0" w:space="0" w:color="auto"/>
      </w:divBdr>
    </w:div>
    <w:div w:id="302126262">
      <w:bodyDiv w:val="1"/>
      <w:marLeft w:val="0"/>
      <w:marRight w:val="0"/>
      <w:marTop w:val="0"/>
      <w:marBottom w:val="0"/>
      <w:divBdr>
        <w:top w:val="none" w:sz="0" w:space="0" w:color="auto"/>
        <w:left w:val="none" w:sz="0" w:space="0" w:color="auto"/>
        <w:bottom w:val="none" w:sz="0" w:space="0" w:color="auto"/>
        <w:right w:val="none" w:sz="0" w:space="0" w:color="auto"/>
      </w:divBdr>
    </w:div>
    <w:div w:id="355468928">
      <w:bodyDiv w:val="1"/>
      <w:marLeft w:val="0"/>
      <w:marRight w:val="0"/>
      <w:marTop w:val="0"/>
      <w:marBottom w:val="0"/>
      <w:divBdr>
        <w:top w:val="none" w:sz="0" w:space="0" w:color="auto"/>
        <w:left w:val="none" w:sz="0" w:space="0" w:color="auto"/>
        <w:bottom w:val="none" w:sz="0" w:space="0" w:color="auto"/>
        <w:right w:val="none" w:sz="0" w:space="0" w:color="auto"/>
      </w:divBdr>
    </w:div>
    <w:div w:id="358430885">
      <w:bodyDiv w:val="1"/>
      <w:marLeft w:val="0"/>
      <w:marRight w:val="0"/>
      <w:marTop w:val="0"/>
      <w:marBottom w:val="0"/>
      <w:divBdr>
        <w:top w:val="none" w:sz="0" w:space="0" w:color="auto"/>
        <w:left w:val="none" w:sz="0" w:space="0" w:color="auto"/>
        <w:bottom w:val="none" w:sz="0" w:space="0" w:color="auto"/>
        <w:right w:val="none" w:sz="0" w:space="0" w:color="auto"/>
      </w:divBdr>
    </w:div>
    <w:div w:id="411972195">
      <w:bodyDiv w:val="1"/>
      <w:marLeft w:val="0"/>
      <w:marRight w:val="0"/>
      <w:marTop w:val="0"/>
      <w:marBottom w:val="0"/>
      <w:divBdr>
        <w:top w:val="none" w:sz="0" w:space="0" w:color="auto"/>
        <w:left w:val="none" w:sz="0" w:space="0" w:color="auto"/>
        <w:bottom w:val="none" w:sz="0" w:space="0" w:color="auto"/>
        <w:right w:val="none" w:sz="0" w:space="0" w:color="auto"/>
      </w:divBdr>
    </w:div>
    <w:div w:id="502160900">
      <w:bodyDiv w:val="1"/>
      <w:marLeft w:val="0"/>
      <w:marRight w:val="0"/>
      <w:marTop w:val="0"/>
      <w:marBottom w:val="0"/>
      <w:divBdr>
        <w:top w:val="none" w:sz="0" w:space="0" w:color="auto"/>
        <w:left w:val="none" w:sz="0" w:space="0" w:color="auto"/>
        <w:bottom w:val="none" w:sz="0" w:space="0" w:color="auto"/>
        <w:right w:val="none" w:sz="0" w:space="0" w:color="auto"/>
      </w:divBdr>
    </w:div>
    <w:div w:id="510072688">
      <w:bodyDiv w:val="1"/>
      <w:marLeft w:val="0"/>
      <w:marRight w:val="0"/>
      <w:marTop w:val="0"/>
      <w:marBottom w:val="0"/>
      <w:divBdr>
        <w:top w:val="none" w:sz="0" w:space="0" w:color="auto"/>
        <w:left w:val="none" w:sz="0" w:space="0" w:color="auto"/>
        <w:bottom w:val="none" w:sz="0" w:space="0" w:color="auto"/>
        <w:right w:val="none" w:sz="0" w:space="0" w:color="auto"/>
      </w:divBdr>
    </w:div>
    <w:div w:id="533691520">
      <w:bodyDiv w:val="1"/>
      <w:marLeft w:val="0"/>
      <w:marRight w:val="0"/>
      <w:marTop w:val="0"/>
      <w:marBottom w:val="0"/>
      <w:divBdr>
        <w:top w:val="none" w:sz="0" w:space="0" w:color="auto"/>
        <w:left w:val="none" w:sz="0" w:space="0" w:color="auto"/>
        <w:bottom w:val="none" w:sz="0" w:space="0" w:color="auto"/>
        <w:right w:val="none" w:sz="0" w:space="0" w:color="auto"/>
      </w:divBdr>
    </w:div>
    <w:div w:id="534347412">
      <w:bodyDiv w:val="1"/>
      <w:marLeft w:val="0"/>
      <w:marRight w:val="0"/>
      <w:marTop w:val="0"/>
      <w:marBottom w:val="0"/>
      <w:divBdr>
        <w:top w:val="none" w:sz="0" w:space="0" w:color="auto"/>
        <w:left w:val="none" w:sz="0" w:space="0" w:color="auto"/>
        <w:bottom w:val="none" w:sz="0" w:space="0" w:color="auto"/>
        <w:right w:val="none" w:sz="0" w:space="0" w:color="auto"/>
      </w:divBdr>
    </w:div>
    <w:div w:id="555044178">
      <w:bodyDiv w:val="1"/>
      <w:marLeft w:val="0"/>
      <w:marRight w:val="0"/>
      <w:marTop w:val="0"/>
      <w:marBottom w:val="0"/>
      <w:divBdr>
        <w:top w:val="none" w:sz="0" w:space="0" w:color="auto"/>
        <w:left w:val="none" w:sz="0" w:space="0" w:color="auto"/>
        <w:bottom w:val="none" w:sz="0" w:space="0" w:color="auto"/>
        <w:right w:val="none" w:sz="0" w:space="0" w:color="auto"/>
      </w:divBdr>
    </w:div>
    <w:div w:id="564221126">
      <w:bodyDiv w:val="1"/>
      <w:marLeft w:val="0"/>
      <w:marRight w:val="0"/>
      <w:marTop w:val="0"/>
      <w:marBottom w:val="0"/>
      <w:divBdr>
        <w:top w:val="none" w:sz="0" w:space="0" w:color="auto"/>
        <w:left w:val="none" w:sz="0" w:space="0" w:color="auto"/>
        <w:bottom w:val="none" w:sz="0" w:space="0" w:color="auto"/>
        <w:right w:val="none" w:sz="0" w:space="0" w:color="auto"/>
      </w:divBdr>
    </w:div>
    <w:div w:id="621614249">
      <w:bodyDiv w:val="1"/>
      <w:marLeft w:val="0"/>
      <w:marRight w:val="0"/>
      <w:marTop w:val="0"/>
      <w:marBottom w:val="0"/>
      <w:divBdr>
        <w:top w:val="none" w:sz="0" w:space="0" w:color="auto"/>
        <w:left w:val="none" w:sz="0" w:space="0" w:color="auto"/>
        <w:bottom w:val="none" w:sz="0" w:space="0" w:color="auto"/>
        <w:right w:val="none" w:sz="0" w:space="0" w:color="auto"/>
      </w:divBdr>
    </w:div>
    <w:div w:id="708186965">
      <w:bodyDiv w:val="1"/>
      <w:marLeft w:val="0"/>
      <w:marRight w:val="0"/>
      <w:marTop w:val="0"/>
      <w:marBottom w:val="0"/>
      <w:divBdr>
        <w:top w:val="none" w:sz="0" w:space="0" w:color="auto"/>
        <w:left w:val="none" w:sz="0" w:space="0" w:color="auto"/>
        <w:bottom w:val="none" w:sz="0" w:space="0" w:color="auto"/>
        <w:right w:val="none" w:sz="0" w:space="0" w:color="auto"/>
      </w:divBdr>
    </w:div>
    <w:div w:id="739212681">
      <w:bodyDiv w:val="1"/>
      <w:marLeft w:val="0"/>
      <w:marRight w:val="0"/>
      <w:marTop w:val="0"/>
      <w:marBottom w:val="0"/>
      <w:divBdr>
        <w:top w:val="none" w:sz="0" w:space="0" w:color="auto"/>
        <w:left w:val="none" w:sz="0" w:space="0" w:color="auto"/>
        <w:bottom w:val="none" w:sz="0" w:space="0" w:color="auto"/>
        <w:right w:val="none" w:sz="0" w:space="0" w:color="auto"/>
      </w:divBdr>
    </w:div>
    <w:div w:id="751699655">
      <w:bodyDiv w:val="1"/>
      <w:marLeft w:val="0"/>
      <w:marRight w:val="0"/>
      <w:marTop w:val="0"/>
      <w:marBottom w:val="0"/>
      <w:divBdr>
        <w:top w:val="none" w:sz="0" w:space="0" w:color="auto"/>
        <w:left w:val="none" w:sz="0" w:space="0" w:color="auto"/>
        <w:bottom w:val="none" w:sz="0" w:space="0" w:color="auto"/>
        <w:right w:val="none" w:sz="0" w:space="0" w:color="auto"/>
      </w:divBdr>
    </w:div>
    <w:div w:id="756678902">
      <w:bodyDiv w:val="1"/>
      <w:marLeft w:val="0"/>
      <w:marRight w:val="0"/>
      <w:marTop w:val="0"/>
      <w:marBottom w:val="0"/>
      <w:divBdr>
        <w:top w:val="none" w:sz="0" w:space="0" w:color="auto"/>
        <w:left w:val="none" w:sz="0" w:space="0" w:color="auto"/>
        <w:bottom w:val="none" w:sz="0" w:space="0" w:color="auto"/>
        <w:right w:val="none" w:sz="0" w:space="0" w:color="auto"/>
      </w:divBdr>
    </w:div>
    <w:div w:id="785537885">
      <w:bodyDiv w:val="1"/>
      <w:marLeft w:val="0"/>
      <w:marRight w:val="0"/>
      <w:marTop w:val="0"/>
      <w:marBottom w:val="0"/>
      <w:divBdr>
        <w:top w:val="none" w:sz="0" w:space="0" w:color="auto"/>
        <w:left w:val="none" w:sz="0" w:space="0" w:color="auto"/>
        <w:bottom w:val="none" w:sz="0" w:space="0" w:color="auto"/>
        <w:right w:val="none" w:sz="0" w:space="0" w:color="auto"/>
      </w:divBdr>
    </w:div>
    <w:div w:id="788932020">
      <w:bodyDiv w:val="1"/>
      <w:marLeft w:val="0"/>
      <w:marRight w:val="0"/>
      <w:marTop w:val="0"/>
      <w:marBottom w:val="0"/>
      <w:divBdr>
        <w:top w:val="none" w:sz="0" w:space="0" w:color="auto"/>
        <w:left w:val="none" w:sz="0" w:space="0" w:color="auto"/>
        <w:bottom w:val="none" w:sz="0" w:space="0" w:color="auto"/>
        <w:right w:val="none" w:sz="0" w:space="0" w:color="auto"/>
      </w:divBdr>
    </w:div>
    <w:div w:id="795297019">
      <w:bodyDiv w:val="1"/>
      <w:marLeft w:val="0"/>
      <w:marRight w:val="0"/>
      <w:marTop w:val="0"/>
      <w:marBottom w:val="0"/>
      <w:divBdr>
        <w:top w:val="none" w:sz="0" w:space="0" w:color="auto"/>
        <w:left w:val="none" w:sz="0" w:space="0" w:color="auto"/>
        <w:bottom w:val="none" w:sz="0" w:space="0" w:color="auto"/>
        <w:right w:val="none" w:sz="0" w:space="0" w:color="auto"/>
      </w:divBdr>
    </w:div>
    <w:div w:id="800004813">
      <w:bodyDiv w:val="1"/>
      <w:marLeft w:val="0"/>
      <w:marRight w:val="0"/>
      <w:marTop w:val="0"/>
      <w:marBottom w:val="0"/>
      <w:divBdr>
        <w:top w:val="none" w:sz="0" w:space="0" w:color="auto"/>
        <w:left w:val="none" w:sz="0" w:space="0" w:color="auto"/>
        <w:bottom w:val="none" w:sz="0" w:space="0" w:color="auto"/>
        <w:right w:val="none" w:sz="0" w:space="0" w:color="auto"/>
      </w:divBdr>
    </w:div>
    <w:div w:id="838544707">
      <w:bodyDiv w:val="1"/>
      <w:marLeft w:val="0"/>
      <w:marRight w:val="0"/>
      <w:marTop w:val="0"/>
      <w:marBottom w:val="0"/>
      <w:divBdr>
        <w:top w:val="none" w:sz="0" w:space="0" w:color="auto"/>
        <w:left w:val="none" w:sz="0" w:space="0" w:color="auto"/>
        <w:bottom w:val="none" w:sz="0" w:space="0" w:color="auto"/>
        <w:right w:val="none" w:sz="0" w:space="0" w:color="auto"/>
      </w:divBdr>
    </w:div>
    <w:div w:id="844369204">
      <w:bodyDiv w:val="1"/>
      <w:marLeft w:val="0"/>
      <w:marRight w:val="0"/>
      <w:marTop w:val="0"/>
      <w:marBottom w:val="0"/>
      <w:divBdr>
        <w:top w:val="none" w:sz="0" w:space="0" w:color="auto"/>
        <w:left w:val="none" w:sz="0" w:space="0" w:color="auto"/>
        <w:bottom w:val="none" w:sz="0" w:space="0" w:color="auto"/>
        <w:right w:val="none" w:sz="0" w:space="0" w:color="auto"/>
      </w:divBdr>
    </w:div>
    <w:div w:id="860053659">
      <w:bodyDiv w:val="1"/>
      <w:marLeft w:val="0"/>
      <w:marRight w:val="0"/>
      <w:marTop w:val="0"/>
      <w:marBottom w:val="0"/>
      <w:divBdr>
        <w:top w:val="none" w:sz="0" w:space="0" w:color="auto"/>
        <w:left w:val="none" w:sz="0" w:space="0" w:color="auto"/>
        <w:bottom w:val="none" w:sz="0" w:space="0" w:color="auto"/>
        <w:right w:val="none" w:sz="0" w:space="0" w:color="auto"/>
      </w:divBdr>
    </w:div>
    <w:div w:id="881669479">
      <w:bodyDiv w:val="1"/>
      <w:marLeft w:val="0"/>
      <w:marRight w:val="0"/>
      <w:marTop w:val="0"/>
      <w:marBottom w:val="0"/>
      <w:divBdr>
        <w:top w:val="none" w:sz="0" w:space="0" w:color="auto"/>
        <w:left w:val="none" w:sz="0" w:space="0" w:color="auto"/>
        <w:bottom w:val="none" w:sz="0" w:space="0" w:color="auto"/>
        <w:right w:val="none" w:sz="0" w:space="0" w:color="auto"/>
      </w:divBdr>
    </w:div>
    <w:div w:id="888298108">
      <w:bodyDiv w:val="1"/>
      <w:marLeft w:val="0"/>
      <w:marRight w:val="0"/>
      <w:marTop w:val="0"/>
      <w:marBottom w:val="0"/>
      <w:divBdr>
        <w:top w:val="none" w:sz="0" w:space="0" w:color="auto"/>
        <w:left w:val="none" w:sz="0" w:space="0" w:color="auto"/>
        <w:bottom w:val="none" w:sz="0" w:space="0" w:color="auto"/>
        <w:right w:val="none" w:sz="0" w:space="0" w:color="auto"/>
      </w:divBdr>
      <w:divsChild>
        <w:div w:id="1854879486">
          <w:marLeft w:val="0"/>
          <w:marRight w:val="0"/>
          <w:marTop w:val="0"/>
          <w:marBottom w:val="0"/>
          <w:divBdr>
            <w:top w:val="none" w:sz="0" w:space="0" w:color="auto"/>
            <w:left w:val="none" w:sz="0" w:space="0" w:color="auto"/>
            <w:bottom w:val="none" w:sz="0" w:space="0" w:color="auto"/>
            <w:right w:val="none" w:sz="0" w:space="0" w:color="auto"/>
          </w:divBdr>
          <w:divsChild>
            <w:div w:id="6903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410182">
      <w:bodyDiv w:val="1"/>
      <w:marLeft w:val="0"/>
      <w:marRight w:val="0"/>
      <w:marTop w:val="0"/>
      <w:marBottom w:val="0"/>
      <w:divBdr>
        <w:top w:val="none" w:sz="0" w:space="0" w:color="auto"/>
        <w:left w:val="none" w:sz="0" w:space="0" w:color="auto"/>
        <w:bottom w:val="none" w:sz="0" w:space="0" w:color="auto"/>
        <w:right w:val="none" w:sz="0" w:space="0" w:color="auto"/>
      </w:divBdr>
    </w:div>
    <w:div w:id="927234693">
      <w:bodyDiv w:val="1"/>
      <w:marLeft w:val="0"/>
      <w:marRight w:val="0"/>
      <w:marTop w:val="0"/>
      <w:marBottom w:val="0"/>
      <w:divBdr>
        <w:top w:val="none" w:sz="0" w:space="0" w:color="auto"/>
        <w:left w:val="none" w:sz="0" w:space="0" w:color="auto"/>
        <w:bottom w:val="none" w:sz="0" w:space="0" w:color="auto"/>
        <w:right w:val="none" w:sz="0" w:space="0" w:color="auto"/>
      </w:divBdr>
    </w:div>
    <w:div w:id="939141098">
      <w:bodyDiv w:val="1"/>
      <w:marLeft w:val="0"/>
      <w:marRight w:val="0"/>
      <w:marTop w:val="0"/>
      <w:marBottom w:val="0"/>
      <w:divBdr>
        <w:top w:val="none" w:sz="0" w:space="0" w:color="auto"/>
        <w:left w:val="none" w:sz="0" w:space="0" w:color="auto"/>
        <w:bottom w:val="none" w:sz="0" w:space="0" w:color="auto"/>
        <w:right w:val="none" w:sz="0" w:space="0" w:color="auto"/>
      </w:divBdr>
    </w:div>
    <w:div w:id="947546832">
      <w:bodyDiv w:val="1"/>
      <w:marLeft w:val="0"/>
      <w:marRight w:val="0"/>
      <w:marTop w:val="0"/>
      <w:marBottom w:val="0"/>
      <w:divBdr>
        <w:top w:val="none" w:sz="0" w:space="0" w:color="auto"/>
        <w:left w:val="none" w:sz="0" w:space="0" w:color="auto"/>
        <w:bottom w:val="none" w:sz="0" w:space="0" w:color="auto"/>
        <w:right w:val="none" w:sz="0" w:space="0" w:color="auto"/>
      </w:divBdr>
    </w:div>
    <w:div w:id="973677462">
      <w:bodyDiv w:val="1"/>
      <w:marLeft w:val="0"/>
      <w:marRight w:val="0"/>
      <w:marTop w:val="0"/>
      <w:marBottom w:val="0"/>
      <w:divBdr>
        <w:top w:val="none" w:sz="0" w:space="0" w:color="auto"/>
        <w:left w:val="none" w:sz="0" w:space="0" w:color="auto"/>
        <w:bottom w:val="none" w:sz="0" w:space="0" w:color="auto"/>
        <w:right w:val="none" w:sz="0" w:space="0" w:color="auto"/>
      </w:divBdr>
    </w:div>
    <w:div w:id="985084751">
      <w:bodyDiv w:val="1"/>
      <w:marLeft w:val="0"/>
      <w:marRight w:val="0"/>
      <w:marTop w:val="0"/>
      <w:marBottom w:val="0"/>
      <w:divBdr>
        <w:top w:val="none" w:sz="0" w:space="0" w:color="auto"/>
        <w:left w:val="none" w:sz="0" w:space="0" w:color="auto"/>
        <w:bottom w:val="none" w:sz="0" w:space="0" w:color="auto"/>
        <w:right w:val="none" w:sz="0" w:space="0" w:color="auto"/>
      </w:divBdr>
    </w:div>
    <w:div w:id="985820516">
      <w:bodyDiv w:val="1"/>
      <w:marLeft w:val="0"/>
      <w:marRight w:val="0"/>
      <w:marTop w:val="0"/>
      <w:marBottom w:val="0"/>
      <w:divBdr>
        <w:top w:val="none" w:sz="0" w:space="0" w:color="auto"/>
        <w:left w:val="none" w:sz="0" w:space="0" w:color="auto"/>
        <w:bottom w:val="none" w:sz="0" w:space="0" w:color="auto"/>
        <w:right w:val="none" w:sz="0" w:space="0" w:color="auto"/>
      </w:divBdr>
    </w:div>
    <w:div w:id="993947334">
      <w:bodyDiv w:val="1"/>
      <w:marLeft w:val="0"/>
      <w:marRight w:val="0"/>
      <w:marTop w:val="0"/>
      <w:marBottom w:val="0"/>
      <w:divBdr>
        <w:top w:val="none" w:sz="0" w:space="0" w:color="auto"/>
        <w:left w:val="none" w:sz="0" w:space="0" w:color="auto"/>
        <w:bottom w:val="none" w:sz="0" w:space="0" w:color="auto"/>
        <w:right w:val="none" w:sz="0" w:space="0" w:color="auto"/>
      </w:divBdr>
    </w:div>
    <w:div w:id="1021397258">
      <w:bodyDiv w:val="1"/>
      <w:marLeft w:val="0"/>
      <w:marRight w:val="0"/>
      <w:marTop w:val="0"/>
      <w:marBottom w:val="0"/>
      <w:divBdr>
        <w:top w:val="none" w:sz="0" w:space="0" w:color="auto"/>
        <w:left w:val="none" w:sz="0" w:space="0" w:color="auto"/>
        <w:bottom w:val="none" w:sz="0" w:space="0" w:color="auto"/>
        <w:right w:val="none" w:sz="0" w:space="0" w:color="auto"/>
      </w:divBdr>
    </w:div>
    <w:div w:id="1183084274">
      <w:bodyDiv w:val="1"/>
      <w:marLeft w:val="0"/>
      <w:marRight w:val="0"/>
      <w:marTop w:val="0"/>
      <w:marBottom w:val="0"/>
      <w:divBdr>
        <w:top w:val="none" w:sz="0" w:space="0" w:color="auto"/>
        <w:left w:val="none" w:sz="0" w:space="0" w:color="auto"/>
        <w:bottom w:val="none" w:sz="0" w:space="0" w:color="auto"/>
        <w:right w:val="none" w:sz="0" w:space="0" w:color="auto"/>
      </w:divBdr>
    </w:div>
    <w:div w:id="1200048638">
      <w:bodyDiv w:val="1"/>
      <w:marLeft w:val="0"/>
      <w:marRight w:val="0"/>
      <w:marTop w:val="0"/>
      <w:marBottom w:val="0"/>
      <w:divBdr>
        <w:top w:val="none" w:sz="0" w:space="0" w:color="auto"/>
        <w:left w:val="none" w:sz="0" w:space="0" w:color="auto"/>
        <w:bottom w:val="none" w:sz="0" w:space="0" w:color="auto"/>
        <w:right w:val="none" w:sz="0" w:space="0" w:color="auto"/>
      </w:divBdr>
    </w:div>
    <w:div w:id="1204247478">
      <w:bodyDiv w:val="1"/>
      <w:marLeft w:val="0"/>
      <w:marRight w:val="0"/>
      <w:marTop w:val="0"/>
      <w:marBottom w:val="0"/>
      <w:divBdr>
        <w:top w:val="none" w:sz="0" w:space="0" w:color="auto"/>
        <w:left w:val="none" w:sz="0" w:space="0" w:color="auto"/>
        <w:bottom w:val="none" w:sz="0" w:space="0" w:color="auto"/>
        <w:right w:val="none" w:sz="0" w:space="0" w:color="auto"/>
      </w:divBdr>
    </w:div>
    <w:div w:id="1255090068">
      <w:bodyDiv w:val="1"/>
      <w:marLeft w:val="0"/>
      <w:marRight w:val="0"/>
      <w:marTop w:val="0"/>
      <w:marBottom w:val="0"/>
      <w:divBdr>
        <w:top w:val="none" w:sz="0" w:space="0" w:color="auto"/>
        <w:left w:val="none" w:sz="0" w:space="0" w:color="auto"/>
        <w:bottom w:val="none" w:sz="0" w:space="0" w:color="auto"/>
        <w:right w:val="none" w:sz="0" w:space="0" w:color="auto"/>
      </w:divBdr>
    </w:div>
    <w:div w:id="1278441952">
      <w:bodyDiv w:val="1"/>
      <w:marLeft w:val="0"/>
      <w:marRight w:val="0"/>
      <w:marTop w:val="0"/>
      <w:marBottom w:val="0"/>
      <w:divBdr>
        <w:top w:val="none" w:sz="0" w:space="0" w:color="auto"/>
        <w:left w:val="none" w:sz="0" w:space="0" w:color="auto"/>
        <w:bottom w:val="none" w:sz="0" w:space="0" w:color="auto"/>
        <w:right w:val="none" w:sz="0" w:space="0" w:color="auto"/>
      </w:divBdr>
    </w:div>
    <w:div w:id="1317220187">
      <w:bodyDiv w:val="1"/>
      <w:marLeft w:val="0"/>
      <w:marRight w:val="0"/>
      <w:marTop w:val="0"/>
      <w:marBottom w:val="0"/>
      <w:divBdr>
        <w:top w:val="none" w:sz="0" w:space="0" w:color="auto"/>
        <w:left w:val="none" w:sz="0" w:space="0" w:color="auto"/>
        <w:bottom w:val="none" w:sz="0" w:space="0" w:color="auto"/>
        <w:right w:val="none" w:sz="0" w:space="0" w:color="auto"/>
      </w:divBdr>
    </w:div>
    <w:div w:id="1368484843">
      <w:bodyDiv w:val="1"/>
      <w:marLeft w:val="0"/>
      <w:marRight w:val="0"/>
      <w:marTop w:val="0"/>
      <w:marBottom w:val="0"/>
      <w:divBdr>
        <w:top w:val="none" w:sz="0" w:space="0" w:color="auto"/>
        <w:left w:val="none" w:sz="0" w:space="0" w:color="auto"/>
        <w:bottom w:val="none" w:sz="0" w:space="0" w:color="auto"/>
        <w:right w:val="none" w:sz="0" w:space="0" w:color="auto"/>
      </w:divBdr>
    </w:div>
    <w:div w:id="1370912356">
      <w:bodyDiv w:val="1"/>
      <w:marLeft w:val="0"/>
      <w:marRight w:val="0"/>
      <w:marTop w:val="0"/>
      <w:marBottom w:val="0"/>
      <w:divBdr>
        <w:top w:val="none" w:sz="0" w:space="0" w:color="auto"/>
        <w:left w:val="none" w:sz="0" w:space="0" w:color="auto"/>
        <w:bottom w:val="none" w:sz="0" w:space="0" w:color="auto"/>
        <w:right w:val="none" w:sz="0" w:space="0" w:color="auto"/>
      </w:divBdr>
    </w:div>
    <w:div w:id="1412119246">
      <w:bodyDiv w:val="1"/>
      <w:marLeft w:val="0"/>
      <w:marRight w:val="0"/>
      <w:marTop w:val="0"/>
      <w:marBottom w:val="0"/>
      <w:divBdr>
        <w:top w:val="none" w:sz="0" w:space="0" w:color="auto"/>
        <w:left w:val="none" w:sz="0" w:space="0" w:color="auto"/>
        <w:bottom w:val="none" w:sz="0" w:space="0" w:color="auto"/>
        <w:right w:val="none" w:sz="0" w:space="0" w:color="auto"/>
      </w:divBdr>
    </w:div>
    <w:div w:id="1440682962">
      <w:bodyDiv w:val="1"/>
      <w:marLeft w:val="0"/>
      <w:marRight w:val="0"/>
      <w:marTop w:val="0"/>
      <w:marBottom w:val="0"/>
      <w:divBdr>
        <w:top w:val="none" w:sz="0" w:space="0" w:color="auto"/>
        <w:left w:val="none" w:sz="0" w:space="0" w:color="auto"/>
        <w:bottom w:val="none" w:sz="0" w:space="0" w:color="auto"/>
        <w:right w:val="none" w:sz="0" w:space="0" w:color="auto"/>
      </w:divBdr>
    </w:div>
    <w:div w:id="1474181856">
      <w:bodyDiv w:val="1"/>
      <w:marLeft w:val="0"/>
      <w:marRight w:val="0"/>
      <w:marTop w:val="0"/>
      <w:marBottom w:val="0"/>
      <w:divBdr>
        <w:top w:val="none" w:sz="0" w:space="0" w:color="auto"/>
        <w:left w:val="none" w:sz="0" w:space="0" w:color="auto"/>
        <w:bottom w:val="none" w:sz="0" w:space="0" w:color="auto"/>
        <w:right w:val="none" w:sz="0" w:space="0" w:color="auto"/>
      </w:divBdr>
    </w:div>
    <w:div w:id="1645235277">
      <w:bodyDiv w:val="1"/>
      <w:marLeft w:val="0"/>
      <w:marRight w:val="0"/>
      <w:marTop w:val="0"/>
      <w:marBottom w:val="0"/>
      <w:divBdr>
        <w:top w:val="none" w:sz="0" w:space="0" w:color="auto"/>
        <w:left w:val="none" w:sz="0" w:space="0" w:color="auto"/>
        <w:bottom w:val="none" w:sz="0" w:space="0" w:color="auto"/>
        <w:right w:val="none" w:sz="0" w:space="0" w:color="auto"/>
      </w:divBdr>
    </w:div>
    <w:div w:id="1650284055">
      <w:bodyDiv w:val="1"/>
      <w:marLeft w:val="0"/>
      <w:marRight w:val="0"/>
      <w:marTop w:val="0"/>
      <w:marBottom w:val="0"/>
      <w:divBdr>
        <w:top w:val="none" w:sz="0" w:space="0" w:color="auto"/>
        <w:left w:val="none" w:sz="0" w:space="0" w:color="auto"/>
        <w:bottom w:val="none" w:sz="0" w:space="0" w:color="auto"/>
        <w:right w:val="none" w:sz="0" w:space="0" w:color="auto"/>
      </w:divBdr>
    </w:div>
    <w:div w:id="1656835857">
      <w:bodyDiv w:val="1"/>
      <w:marLeft w:val="0"/>
      <w:marRight w:val="0"/>
      <w:marTop w:val="0"/>
      <w:marBottom w:val="0"/>
      <w:divBdr>
        <w:top w:val="none" w:sz="0" w:space="0" w:color="auto"/>
        <w:left w:val="none" w:sz="0" w:space="0" w:color="auto"/>
        <w:bottom w:val="none" w:sz="0" w:space="0" w:color="auto"/>
        <w:right w:val="none" w:sz="0" w:space="0" w:color="auto"/>
      </w:divBdr>
    </w:div>
    <w:div w:id="1667396074">
      <w:bodyDiv w:val="1"/>
      <w:marLeft w:val="0"/>
      <w:marRight w:val="0"/>
      <w:marTop w:val="0"/>
      <w:marBottom w:val="0"/>
      <w:divBdr>
        <w:top w:val="none" w:sz="0" w:space="0" w:color="auto"/>
        <w:left w:val="none" w:sz="0" w:space="0" w:color="auto"/>
        <w:bottom w:val="none" w:sz="0" w:space="0" w:color="auto"/>
        <w:right w:val="none" w:sz="0" w:space="0" w:color="auto"/>
      </w:divBdr>
    </w:div>
    <w:div w:id="1704592870">
      <w:bodyDiv w:val="1"/>
      <w:marLeft w:val="0"/>
      <w:marRight w:val="0"/>
      <w:marTop w:val="0"/>
      <w:marBottom w:val="0"/>
      <w:divBdr>
        <w:top w:val="none" w:sz="0" w:space="0" w:color="auto"/>
        <w:left w:val="none" w:sz="0" w:space="0" w:color="auto"/>
        <w:bottom w:val="none" w:sz="0" w:space="0" w:color="auto"/>
        <w:right w:val="none" w:sz="0" w:space="0" w:color="auto"/>
      </w:divBdr>
    </w:div>
    <w:div w:id="1739397799">
      <w:bodyDiv w:val="1"/>
      <w:marLeft w:val="0"/>
      <w:marRight w:val="0"/>
      <w:marTop w:val="0"/>
      <w:marBottom w:val="0"/>
      <w:divBdr>
        <w:top w:val="none" w:sz="0" w:space="0" w:color="auto"/>
        <w:left w:val="none" w:sz="0" w:space="0" w:color="auto"/>
        <w:bottom w:val="none" w:sz="0" w:space="0" w:color="auto"/>
        <w:right w:val="none" w:sz="0" w:space="0" w:color="auto"/>
      </w:divBdr>
    </w:div>
    <w:div w:id="1745713760">
      <w:bodyDiv w:val="1"/>
      <w:marLeft w:val="0"/>
      <w:marRight w:val="0"/>
      <w:marTop w:val="0"/>
      <w:marBottom w:val="0"/>
      <w:divBdr>
        <w:top w:val="none" w:sz="0" w:space="0" w:color="auto"/>
        <w:left w:val="none" w:sz="0" w:space="0" w:color="auto"/>
        <w:bottom w:val="none" w:sz="0" w:space="0" w:color="auto"/>
        <w:right w:val="none" w:sz="0" w:space="0" w:color="auto"/>
      </w:divBdr>
    </w:div>
    <w:div w:id="1770542420">
      <w:bodyDiv w:val="1"/>
      <w:marLeft w:val="0"/>
      <w:marRight w:val="0"/>
      <w:marTop w:val="0"/>
      <w:marBottom w:val="0"/>
      <w:divBdr>
        <w:top w:val="none" w:sz="0" w:space="0" w:color="auto"/>
        <w:left w:val="none" w:sz="0" w:space="0" w:color="auto"/>
        <w:bottom w:val="none" w:sz="0" w:space="0" w:color="auto"/>
        <w:right w:val="none" w:sz="0" w:space="0" w:color="auto"/>
      </w:divBdr>
    </w:div>
    <w:div w:id="1772163976">
      <w:bodyDiv w:val="1"/>
      <w:marLeft w:val="0"/>
      <w:marRight w:val="0"/>
      <w:marTop w:val="0"/>
      <w:marBottom w:val="0"/>
      <w:divBdr>
        <w:top w:val="none" w:sz="0" w:space="0" w:color="auto"/>
        <w:left w:val="none" w:sz="0" w:space="0" w:color="auto"/>
        <w:bottom w:val="none" w:sz="0" w:space="0" w:color="auto"/>
        <w:right w:val="none" w:sz="0" w:space="0" w:color="auto"/>
      </w:divBdr>
    </w:div>
    <w:div w:id="1842618150">
      <w:bodyDiv w:val="1"/>
      <w:marLeft w:val="0"/>
      <w:marRight w:val="0"/>
      <w:marTop w:val="0"/>
      <w:marBottom w:val="0"/>
      <w:divBdr>
        <w:top w:val="none" w:sz="0" w:space="0" w:color="auto"/>
        <w:left w:val="none" w:sz="0" w:space="0" w:color="auto"/>
        <w:bottom w:val="none" w:sz="0" w:space="0" w:color="auto"/>
        <w:right w:val="none" w:sz="0" w:space="0" w:color="auto"/>
      </w:divBdr>
    </w:div>
    <w:div w:id="1849443944">
      <w:bodyDiv w:val="1"/>
      <w:marLeft w:val="0"/>
      <w:marRight w:val="0"/>
      <w:marTop w:val="0"/>
      <w:marBottom w:val="0"/>
      <w:divBdr>
        <w:top w:val="none" w:sz="0" w:space="0" w:color="auto"/>
        <w:left w:val="none" w:sz="0" w:space="0" w:color="auto"/>
        <w:bottom w:val="none" w:sz="0" w:space="0" w:color="auto"/>
        <w:right w:val="none" w:sz="0" w:space="0" w:color="auto"/>
      </w:divBdr>
    </w:div>
    <w:div w:id="1864510921">
      <w:bodyDiv w:val="1"/>
      <w:marLeft w:val="0"/>
      <w:marRight w:val="0"/>
      <w:marTop w:val="0"/>
      <w:marBottom w:val="0"/>
      <w:divBdr>
        <w:top w:val="none" w:sz="0" w:space="0" w:color="auto"/>
        <w:left w:val="none" w:sz="0" w:space="0" w:color="auto"/>
        <w:bottom w:val="none" w:sz="0" w:space="0" w:color="auto"/>
        <w:right w:val="none" w:sz="0" w:space="0" w:color="auto"/>
      </w:divBdr>
    </w:div>
    <w:div w:id="1945771690">
      <w:bodyDiv w:val="1"/>
      <w:marLeft w:val="0"/>
      <w:marRight w:val="0"/>
      <w:marTop w:val="0"/>
      <w:marBottom w:val="0"/>
      <w:divBdr>
        <w:top w:val="none" w:sz="0" w:space="0" w:color="auto"/>
        <w:left w:val="none" w:sz="0" w:space="0" w:color="auto"/>
        <w:bottom w:val="none" w:sz="0" w:space="0" w:color="auto"/>
        <w:right w:val="none" w:sz="0" w:space="0" w:color="auto"/>
      </w:divBdr>
    </w:div>
    <w:div w:id="1984965067">
      <w:bodyDiv w:val="1"/>
      <w:marLeft w:val="0"/>
      <w:marRight w:val="0"/>
      <w:marTop w:val="0"/>
      <w:marBottom w:val="0"/>
      <w:divBdr>
        <w:top w:val="none" w:sz="0" w:space="0" w:color="auto"/>
        <w:left w:val="none" w:sz="0" w:space="0" w:color="auto"/>
        <w:bottom w:val="none" w:sz="0" w:space="0" w:color="auto"/>
        <w:right w:val="none" w:sz="0" w:space="0" w:color="auto"/>
      </w:divBdr>
    </w:div>
    <w:div w:id="2011521254">
      <w:bodyDiv w:val="1"/>
      <w:marLeft w:val="0"/>
      <w:marRight w:val="0"/>
      <w:marTop w:val="0"/>
      <w:marBottom w:val="0"/>
      <w:divBdr>
        <w:top w:val="none" w:sz="0" w:space="0" w:color="auto"/>
        <w:left w:val="none" w:sz="0" w:space="0" w:color="auto"/>
        <w:bottom w:val="none" w:sz="0" w:space="0" w:color="auto"/>
        <w:right w:val="none" w:sz="0" w:space="0" w:color="auto"/>
      </w:divBdr>
    </w:div>
    <w:div w:id="2038891390">
      <w:bodyDiv w:val="1"/>
      <w:marLeft w:val="0"/>
      <w:marRight w:val="0"/>
      <w:marTop w:val="0"/>
      <w:marBottom w:val="0"/>
      <w:divBdr>
        <w:top w:val="none" w:sz="0" w:space="0" w:color="auto"/>
        <w:left w:val="none" w:sz="0" w:space="0" w:color="auto"/>
        <w:bottom w:val="none" w:sz="0" w:space="0" w:color="auto"/>
        <w:right w:val="none" w:sz="0" w:space="0" w:color="auto"/>
      </w:divBdr>
    </w:div>
    <w:div w:id="2055620176">
      <w:bodyDiv w:val="1"/>
      <w:marLeft w:val="0"/>
      <w:marRight w:val="0"/>
      <w:marTop w:val="0"/>
      <w:marBottom w:val="0"/>
      <w:divBdr>
        <w:top w:val="none" w:sz="0" w:space="0" w:color="auto"/>
        <w:left w:val="none" w:sz="0" w:space="0" w:color="auto"/>
        <w:bottom w:val="none" w:sz="0" w:space="0" w:color="auto"/>
        <w:right w:val="none" w:sz="0" w:space="0" w:color="auto"/>
      </w:divBdr>
    </w:div>
    <w:div w:id="2087989497">
      <w:bodyDiv w:val="1"/>
      <w:marLeft w:val="0"/>
      <w:marRight w:val="0"/>
      <w:marTop w:val="0"/>
      <w:marBottom w:val="0"/>
      <w:divBdr>
        <w:top w:val="none" w:sz="0" w:space="0" w:color="auto"/>
        <w:left w:val="none" w:sz="0" w:space="0" w:color="auto"/>
        <w:bottom w:val="none" w:sz="0" w:space="0" w:color="auto"/>
        <w:right w:val="none" w:sz="0" w:space="0" w:color="auto"/>
      </w:divBdr>
    </w:div>
    <w:div w:id="2094860026">
      <w:bodyDiv w:val="1"/>
      <w:marLeft w:val="0"/>
      <w:marRight w:val="0"/>
      <w:marTop w:val="0"/>
      <w:marBottom w:val="0"/>
      <w:divBdr>
        <w:top w:val="none" w:sz="0" w:space="0" w:color="auto"/>
        <w:left w:val="none" w:sz="0" w:space="0" w:color="auto"/>
        <w:bottom w:val="none" w:sz="0" w:space="0" w:color="auto"/>
        <w:right w:val="none" w:sz="0" w:space="0" w:color="auto"/>
      </w:divBdr>
    </w:div>
    <w:div w:id="21382585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D5DAC-8591-4369-9416-A85D1D7C7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4496</Words>
  <Characters>25629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Vinayak</dc:creator>
  <cp:lastModifiedBy>Ayush Desai</cp:lastModifiedBy>
  <cp:revision>2</cp:revision>
  <cp:lastPrinted>2025-10-11T10:00:00Z</cp:lastPrinted>
  <dcterms:created xsi:type="dcterms:W3CDTF">2026-10-02T16:35:00Z</dcterms:created>
  <dcterms:modified xsi:type="dcterms:W3CDTF">2026-10-02T16:35:00Z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2025-01-11T00:00:00Z</vt:filetime>
  </property>
  <property fmtid="{D5CDD505-2E9C-101B-9397-08002B2CF9AE}" pid="3" name="Creator">
    <vt:lpwstr>Microsoft® Word 2013</vt:lpwstr>
  </property>
  <property fmtid="{D5CDD505-2E9C-101B-9397-08002B2CF9AE}" pid="4" name="LastSaved">
    <vt:filetime>2025-07-11T00:00:00Z</vt:filetime>
  </property>
  <property fmtid="{D5CDD505-2E9C-101B-9397-08002B2CF9AE}" pid="5" name="Producer">
    <vt:lpwstr>Microsoft® Word 2013</vt:lpwstr>
  </property>
  <property fmtid="{D5CDD505-2E9C-101B-9397-08002B2CF9AE}" pid="6" name="GrammarlyDocumentId">
    <vt:lpwstr>0cd44620-dc4b-48d5-890c-8d7f02064a48</vt:lpwstr>
  </property>
</Properties>
</file>