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EC1C8" w14:textId="77777777" w:rsidR="006A3F63" w:rsidRPr="00CE6C50" w:rsidRDefault="00CE6C50" w:rsidP="00CE6C50">
      <w:pPr>
        <w:jc w:val="center"/>
        <w:rPr>
          <w:b/>
          <w:color w:val="C00000"/>
          <w:sz w:val="36"/>
        </w:rPr>
      </w:pPr>
      <w:r w:rsidRPr="00CE6C50">
        <w:rPr>
          <w:b/>
          <w:color w:val="C00000"/>
          <w:sz w:val="36"/>
        </w:rPr>
        <w:t>Proposal Application</w:t>
      </w:r>
    </w:p>
    <w:p w14:paraId="084D0959" w14:textId="77777777" w:rsidR="00CE6C50" w:rsidRPr="001B68FF" w:rsidRDefault="003A0660">
      <w:pPr>
        <w:rPr>
          <w:color w:val="000000" w:themeColor="text1"/>
        </w:rPr>
      </w:pPr>
      <w:r>
        <w:t xml:space="preserve">INSRUCTIONS: Enter the title of your proposal, number of your team, and information about each author below. Save this document as </w:t>
      </w:r>
      <w:r>
        <w:rPr>
          <w:color w:val="C00000"/>
        </w:rPr>
        <w:t>Team#_</w:t>
      </w:r>
      <w:proofErr w:type="spellStart"/>
      <w:r>
        <w:rPr>
          <w:color w:val="C00000"/>
        </w:rPr>
        <w:t>Proposal_A</w:t>
      </w:r>
      <w:r w:rsidRPr="00CE6C50">
        <w:rPr>
          <w:color w:val="C00000"/>
        </w:rPr>
        <w:t>pplication</w:t>
      </w:r>
      <w:proofErr w:type="spellEnd"/>
      <w:r w:rsidR="001B68FF">
        <w:rPr>
          <w:color w:val="C00000"/>
        </w:rPr>
        <w:t xml:space="preserve"> </w:t>
      </w:r>
      <w:r w:rsidR="001B68FF">
        <w:rPr>
          <w:color w:val="000000" w:themeColor="text1"/>
        </w:rPr>
        <w:t xml:space="preserve">and email it with your project summary to Anna: </w:t>
      </w:r>
      <w:hyperlink r:id="rId6" w:history="1">
        <w:r w:rsidR="001B68FF" w:rsidRPr="00DE3516">
          <w:rPr>
            <w:rStyle w:val="Hyperlink"/>
          </w:rPr>
          <w:t>annacari@iastate.edu</w:t>
        </w:r>
      </w:hyperlink>
      <w:r w:rsidR="001B68FF">
        <w:rPr>
          <w:color w:val="000000" w:themeColor="text1"/>
        </w:rPr>
        <w:t xml:space="preserve"> by Thursday, March 24</w:t>
      </w:r>
      <w:r w:rsidR="001B68FF" w:rsidRPr="001B68FF">
        <w:rPr>
          <w:color w:val="000000" w:themeColor="text1"/>
          <w:vertAlign w:val="superscript"/>
        </w:rPr>
        <w:t>th</w:t>
      </w:r>
      <w:r w:rsidR="001B68FF">
        <w:rPr>
          <w:color w:val="000000" w:themeColor="text1"/>
        </w:rPr>
        <w:t>, 2016.</w:t>
      </w:r>
    </w:p>
    <w:p w14:paraId="0E6C6032" w14:textId="77777777" w:rsidR="003A0660" w:rsidRDefault="001B68FF">
      <w:r>
        <w:t>______________________________________________________________________________</w:t>
      </w:r>
    </w:p>
    <w:p w14:paraId="6EB30EDD" w14:textId="77777777" w:rsidR="003A0660" w:rsidRDefault="003A0660"/>
    <w:p w14:paraId="664E3708" w14:textId="37780F42" w:rsidR="00CE6C50" w:rsidRDefault="00CB6EB0">
      <w:r>
        <w:t>Proposal Title: UI Toolkits: Building a Framework that encompasses design patterns, usability best practices and Accessibility</w:t>
      </w:r>
    </w:p>
    <w:p w14:paraId="61A22CC2" w14:textId="4D405A98" w:rsidR="00CE6C50" w:rsidRDefault="00CB6EB0">
      <w:r>
        <w:t>Team #: 10</w:t>
      </w:r>
    </w:p>
    <w:p w14:paraId="259BFC2C" w14:textId="77777777" w:rsidR="00CE6C50" w:rsidRDefault="00CE6C50"/>
    <w:p w14:paraId="6C25FAD3" w14:textId="77777777" w:rsidR="00CE6C50" w:rsidRDefault="00CE6C50"/>
    <w:p w14:paraId="08145E80" w14:textId="77777777" w:rsidR="00CE6C50" w:rsidRDefault="00CE6C50">
      <w:r>
        <w:t>Proposal Authors [ENTER INFORMATION OF EACH AUTHOR IN THE TABLE]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7"/>
        <w:gridCol w:w="2337"/>
        <w:gridCol w:w="4951"/>
      </w:tblGrid>
      <w:tr w:rsidR="00CE6C50" w14:paraId="31F7117E" w14:textId="77777777" w:rsidTr="00CE6C50">
        <w:tc>
          <w:tcPr>
            <w:tcW w:w="2337" w:type="dxa"/>
          </w:tcPr>
          <w:p w14:paraId="107A1311" w14:textId="77777777" w:rsidR="00CE6C50" w:rsidRDefault="00CE6C50" w:rsidP="00CE6C50">
            <w:r>
              <w:t>Name</w:t>
            </w:r>
          </w:p>
        </w:tc>
        <w:tc>
          <w:tcPr>
            <w:tcW w:w="2337" w:type="dxa"/>
          </w:tcPr>
          <w:p w14:paraId="363A405A" w14:textId="77777777" w:rsidR="00CE6C50" w:rsidRDefault="00CE6C50" w:rsidP="00CE6C50">
            <w:r>
              <w:t>Home Department</w:t>
            </w:r>
          </w:p>
        </w:tc>
        <w:tc>
          <w:tcPr>
            <w:tcW w:w="4951" w:type="dxa"/>
          </w:tcPr>
          <w:p w14:paraId="73C399FA" w14:textId="77777777" w:rsidR="00CE6C50" w:rsidRDefault="00CE6C50" w:rsidP="00CE6C50">
            <w:r>
              <w:t>Name of faculty who serve on author’s committee</w:t>
            </w:r>
          </w:p>
        </w:tc>
      </w:tr>
      <w:tr w:rsidR="00CE6C50" w14:paraId="487EB359" w14:textId="77777777" w:rsidTr="00CE6C50">
        <w:tc>
          <w:tcPr>
            <w:tcW w:w="2337" w:type="dxa"/>
          </w:tcPr>
          <w:p w14:paraId="6E66EA69" w14:textId="39A74E60" w:rsidR="00CE6C50" w:rsidRDefault="00CB6EB0" w:rsidP="00CE6C50">
            <w:r>
              <w:t xml:space="preserve">Angela </w:t>
            </w:r>
            <w:proofErr w:type="spellStart"/>
            <w:r>
              <w:t>Kuwaye</w:t>
            </w:r>
            <w:proofErr w:type="spellEnd"/>
          </w:p>
        </w:tc>
        <w:tc>
          <w:tcPr>
            <w:tcW w:w="2337" w:type="dxa"/>
          </w:tcPr>
          <w:p w14:paraId="7D3B9D9A" w14:textId="62768CCB" w:rsidR="00CE6C50" w:rsidRDefault="00CB6EB0" w:rsidP="00CE6C50">
            <w:r>
              <w:t>Human Computer Interaction</w:t>
            </w:r>
          </w:p>
        </w:tc>
        <w:tc>
          <w:tcPr>
            <w:tcW w:w="4951" w:type="dxa"/>
          </w:tcPr>
          <w:p w14:paraId="731A06AB" w14:textId="7904325E" w:rsidR="00CE6C50" w:rsidRDefault="00CB6EB0" w:rsidP="00CE6C50">
            <w:r>
              <w:t>TBD</w:t>
            </w:r>
          </w:p>
        </w:tc>
      </w:tr>
      <w:tr w:rsidR="00CE6C50" w14:paraId="41DB98D3" w14:textId="77777777" w:rsidTr="00CE6C50">
        <w:tc>
          <w:tcPr>
            <w:tcW w:w="2337" w:type="dxa"/>
          </w:tcPr>
          <w:p w14:paraId="3FB34675" w14:textId="2E982991" w:rsidR="00CE6C50" w:rsidRDefault="006705DB" w:rsidP="00CE6C50">
            <w:proofErr w:type="spellStart"/>
            <w:r>
              <w:t>Yuting</w:t>
            </w:r>
            <w:proofErr w:type="spellEnd"/>
            <w:r>
              <w:t xml:space="preserve"> </w:t>
            </w:r>
            <w:proofErr w:type="spellStart"/>
            <w:r>
              <w:t>Guo</w:t>
            </w:r>
            <w:proofErr w:type="spellEnd"/>
          </w:p>
        </w:tc>
        <w:tc>
          <w:tcPr>
            <w:tcW w:w="2337" w:type="dxa"/>
          </w:tcPr>
          <w:p w14:paraId="5BA2CA46" w14:textId="704FDF51" w:rsidR="00CE6C50" w:rsidRDefault="00F62960" w:rsidP="00CE6C50">
            <w:r>
              <w:t>Human Computer Interaction</w:t>
            </w:r>
          </w:p>
        </w:tc>
        <w:tc>
          <w:tcPr>
            <w:tcW w:w="4951" w:type="dxa"/>
          </w:tcPr>
          <w:p w14:paraId="2D7D6CA2" w14:textId="77777777" w:rsidR="00F62960" w:rsidRPr="00F62960" w:rsidRDefault="00F62960" w:rsidP="00F62960">
            <w:r>
              <w:t xml:space="preserve">Rafael </w:t>
            </w:r>
            <w:proofErr w:type="spellStart"/>
            <w:r w:rsidRPr="00F62960">
              <w:t>Radkowski</w:t>
            </w:r>
            <w:proofErr w:type="spellEnd"/>
          </w:p>
          <w:p w14:paraId="0F36BC1F" w14:textId="1907C6F6" w:rsidR="00CE6C50" w:rsidRDefault="00CE6C50" w:rsidP="00CE6C50"/>
        </w:tc>
      </w:tr>
      <w:tr w:rsidR="00CE6C50" w14:paraId="54281454" w14:textId="77777777" w:rsidTr="00CE6C50">
        <w:tc>
          <w:tcPr>
            <w:tcW w:w="2337" w:type="dxa"/>
          </w:tcPr>
          <w:p w14:paraId="2082ACE6" w14:textId="3B75FC4B" w:rsidR="00CE6C50" w:rsidRDefault="001E6304" w:rsidP="00CE6C50">
            <w:r>
              <w:t>Thomas Crow</w:t>
            </w:r>
          </w:p>
        </w:tc>
        <w:tc>
          <w:tcPr>
            <w:tcW w:w="2337" w:type="dxa"/>
          </w:tcPr>
          <w:p w14:paraId="502FA9A7" w14:textId="385CA316" w:rsidR="00CE6C50" w:rsidRDefault="001E6304" w:rsidP="00CE6C50">
            <w:r>
              <w:t>Human Computer Interaction</w:t>
            </w:r>
          </w:p>
        </w:tc>
        <w:tc>
          <w:tcPr>
            <w:tcW w:w="4951" w:type="dxa"/>
          </w:tcPr>
          <w:p w14:paraId="4F8C4B0D" w14:textId="54E954AA" w:rsidR="00CE6C50" w:rsidRDefault="001E6304" w:rsidP="00CE6C50">
            <w:r>
              <w:t>TBD</w:t>
            </w:r>
          </w:p>
        </w:tc>
      </w:tr>
      <w:tr w:rsidR="00CE6C50" w14:paraId="332F1D6F" w14:textId="77777777" w:rsidTr="00CE6C50">
        <w:tc>
          <w:tcPr>
            <w:tcW w:w="2337" w:type="dxa"/>
          </w:tcPr>
          <w:p w14:paraId="20A0B5DB" w14:textId="09C680B4" w:rsidR="00CE6C50" w:rsidRDefault="00364EDC" w:rsidP="00CE6C50">
            <w:r>
              <w:t>Desarae Veit</w:t>
            </w:r>
          </w:p>
        </w:tc>
        <w:tc>
          <w:tcPr>
            <w:tcW w:w="2337" w:type="dxa"/>
          </w:tcPr>
          <w:p w14:paraId="506D5625" w14:textId="160F8B99" w:rsidR="00CE6C50" w:rsidRDefault="00364EDC" w:rsidP="00CE6C50">
            <w:r>
              <w:t>Human Computer Interaction</w:t>
            </w:r>
          </w:p>
        </w:tc>
        <w:tc>
          <w:tcPr>
            <w:tcW w:w="4951" w:type="dxa"/>
          </w:tcPr>
          <w:p w14:paraId="0D8E9D24" w14:textId="48760121" w:rsidR="00CE6C50" w:rsidRDefault="00364EDC" w:rsidP="00CE6C50">
            <w:r>
              <w:t>TBD</w:t>
            </w:r>
            <w:bookmarkStart w:id="0" w:name="_GoBack"/>
            <w:bookmarkEnd w:id="0"/>
          </w:p>
        </w:tc>
      </w:tr>
    </w:tbl>
    <w:p w14:paraId="3188FD5F" w14:textId="77777777" w:rsidR="00CE6C50" w:rsidRDefault="00CE6C50" w:rsidP="00CE6C50">
      <w:r>
        <w:tab/>
      </w:r>
    </w:p>
    <w:sectPr w:rsidR="00CE6C50" w:rsidSect="003F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91B88"/>
    <w:multiLevelType w:val="hybridMultilevel"/>
    <w:tmpl w:val="F4842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50"/>
    <w:rsid w:val="001B68FF"/>
    <w:rsid w:val="001E6304"/>
    <w:rsid w:val="00364EDC"/>
    <w:rsid w:val="003A0660"/>
    <w:rsid w:val="003F3ED2"/>
    <w:rsid w:val="004A5CF3"/>
    <w:rsid w:val="006705DB"/>
    <w:rsid w:val="00CB6EB0"/>
    <w:rsid w:val="00CE6C50"/>
    <w:rsid w:val="00F6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0E2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9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5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960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96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6C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C5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2960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cari@ia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Prisacari, Anna A [CHEM]</dc:creator>
  <cp:keywords/>
  <dc:description/>
  <cp:lastModifiedBy>Veit, Desarae A</cp:lastModifiedBy>
  <cp:revision>6</cp:revision>
  <dcterms:created xsi:type="dcterms:W3CDTF">2016-03-24T05:16:00Z</dcterms:created>
  <dcterms:modified xsi:type="dcterms:W3CDTF">2016-03-24T19:25:00Z</dcterms:modified>
</cp:coreProperties>
</file>