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62" w:rsidRDefault="00224762" w:rsidP="00442C22">
      <w:pPr>
        <w:spacing w:before="100" w:beforeAutospacing="1" w:after="100" w:afterAutospacing="1"/>
        <w:rPr>
          <w:rFonts w:ascii="Arial" w:hAnsi="Arial" w:cs="Arial"/>
          <w:b/>
        </w:rPr>
      </w:pPr>
      <w:r>
        <w:rPr>
          <w:rFonts w:ascii="Arial" w:hAnsi="Arial" w:cs="Arial"/>
          <w:b/>
        </w:rPr>
        <w:t xml:space="preserve">6.7.1 </w:t>
      </w:r>
      <w:r w:rsidRPr="00224762">
        <w:rPr>
          <w:rFonts w:ascii="Arial" w:hAnsi="Arial" w:cs="Arial"/>
          <w:b/>
        </w:rPr>
        <w:t>El interesado contribuye a la conservación de los sitios visitados con al menos una de las siguientes acciones:</w:t>
      </w:r>
    </w:p>
    <w:p w:rsidR="005C57A1" w:rsidRDefault="005521CA" w:rsidP="00224762">
      <w:pPr>
        <w:spacing w:before="100" w:beforeAutospacing="1" w:after="100" w:afterAutospacing="1"/>
        <w:ind w:left="567"/>
        <w:rPr>
          <w:rFonts w:ascii="Arial" w:hAnsi="Arial" w:cs="Arial"/>
          <w:b/>
        </w:rPr>
      </w:pPr>
      <w:r w:rsidRPr="005521CA">
        <w:rPr>
          <w:rFonts w:ascii="Arial" w:hAnsi="Arial" w:cs="Arial"/>
          <w:b/>
        </w:rPr>
        <w:t>6.7.1.1 Se facilita la participación del visitante en los planes locales de conservación, mediante información escrita sobre el sitio, indicaciones para contribuciones en especie y/o difusión de acciones de conservación en el sitio.</w:t>
      </w:r>
    </w:p>
    <w:p w:rsidR="00224762" w:rsidRPr="00A1345D" w:rsidRDefault="00224762" w:rsidP="00224762">
      <w:pPr>
        <w:spacing w:before="100" w:beforeAutospacing="1" w:after="100" w:afterAutospacing="1"/>
        <w:ind w:left="567"/>
        <w:rPr>
          <w:rFonts w:ascii="Arial" w:hAnsi="Arial" w:cs="Arial"/>
          <w:b/>
          <w:lang w:val="es-MX"/>
        </w:rPr>
      </w:pPr>
      <w:r w:rsidRPr="00224762">
        <w:rPr>
          <w:rFonts w:ascii="Arial" w:hAnsi="Arial" w:cs="Arial"/>
          <w:b/>
          <w:lang w:val="es-MX"/>
        </w:rPr>
        <w:t>6.7.1.2 Se promueve la conservación directa mediante donaciones, publicidad, asistencia técnica y/o cualquier iniciativa para contribuir a la conservación del sitio.</w:t>
      </w:r>
    </w:p>
    <w:p w:rsidR="00EA78DF" w:rsidRDefault="005521CA" w:rsidP="005521CA">
      <w:pPr>
        <w:spacing w:before="100" w:beforeAutospacing="1" w:after="100" w:afterAutospacing="1"/>
        <w:rPr>
          <w:rFonts w:ascii="Arial" w:hAnsi="Arial" w:cs="Arial"/>
        </w:rPr>
      </w:pPr>
      <w:r>
        <w:rPr>
          <w:rFonts w:ascii="Arial" w:hAnsi="Arial" w:cs="Arial"/>
        </w:rPr>
        <w:t xml:space="preserve">Los planes locales de conservación a los que se </w:t>
      </w:r>
      <w:commentRangeStart w:id="0"/>
      <w:r>
        <w:rPr>
          <w:rFonts w:ascii="Arial" w:hAnsi="Arial" w:cs="Arial"/>
        </w:rPr>
        <w:t>invita</w:t>
      </w:r>
      <w:commentRangeEnd w:id="0"/>
      <w:r w:rsidR="00292EAC">
        <w:rPr>
          <w:rStyle w:val="CommentReference"/>
        </w:rPr>
        <w:commentReference w:id="0"/>
      </w:r>
      <w:r>
        <w:rPr>
          <w:rFonts w:ascii="Arial" w:hAnsi="Arial" w:cs="Arial"/>
        </w:rPr>
        <w:t xml:space="preserve"> al turista a participar son:</w:t>
      </w:r>
    </w:p>
    <w:p w:rsidR="005521CA" w:rsidRDefault="005521CA" w:rsidP="005521CA">
      <w:pPr>
        <w:pStyle w:val="ListParagraph"/>
        <w:numPr>
          <w:ilvl w:val="0"/>
          <w:numId w:val="3"/>
        </w:numPr>
        <w:spacing w:before="100" w:beforeAutospacing="1" w:after="100" w:afterAutospacing="1"/>
        <w:rPr>
          <w:rFonts w:ascii="Arial" w:hAnsi="Arial" w:cs="Arial"/>
        </w:rPr>
      </w:pPr>
      <w:r w:rsidRPr="005D32C0">
        <w:rPr>
          <w:rFonts w:ascii="Arial" w:hAnsi="Arial" w:cs="Arial"/>
          <w:b/>
        </w:rPr>
        <w:t>Monitoreo de flora y fauna</w:t>
      </w:r>
      <w:r w:rsidR="00EC7D47">
        <w:rPr>
          <w:rFonts w:ascii="Arial" w:hAnsi="Arial" w:cs="Arial"/>
        </w:rPr>
        <w:t>. Utilizando listas de verificación de flora y fauna del lugar que los turistas llenan durante o al final del recorrido y posteriormente lo entrega</w:t>
      </w:r>
      <w:r w:rsidR="00824319">
        <w:rPr>
          <w:rFonts w:ascii="Arial" w:hAnsi="Arial" w:cs="Arial"/>
        </w:rPr>
        <w:t>n a la empresa para su registro, d</w:t>
      </w:r>
      <w:r w:rsidR="00824319">
        <w:rPr>
          <w:rFonts w:ascii="Arial" w:hAnsi="Arial" w:cs="Arial"/>
        </w:rPr>
        <w:t>onando tiempo de asistencia técnica, formando parte de las brigadas de monitoreo,</w:t>
      </w:r>
      <w:r w:rsidR="00824319">
        <w:rPr>
          <w:rFonts w:ascii="Arial" w:hAnsi="Arial" w:cs="Arial"/>
        </w:rPr>
        <w:t xml:space="preserve"> o</w:t>
      </w:r>
      <w:r w:rsidR="00824319">
        <w:rPr>
          <w:rFonts w:ascii="Arial" w:hAnsi="Arial" w:cs="Arial"/>
        </w:rPr>
        <w:t xml:space="preserve"> donando equipo para el monitoreo (lámparas, cámaras, u otro requerido)</w:t>
      </w:r>
    </w:p>
    <w:p w:rsidR="005D32C0" w:rsidRDefault="005D32C0" w:rsidP="005521CA">
      <w:pPr>
        <w:pStyle w:val="ListParagraph"/>
        <w:numPr>
          <w:ilvl w:val="0"/>
          <w:numId w:val="3"/>
        </w:numPr>
        <w:spacing w:before="100" w:beforeAutospacing="1" w:after="100" w:afterAutospacing="1"/>
        <w:rPr>
          <w:rFonts w:ascii="Arial" w:hAnsi="Arial" w:cs="Arial"/>
        </w:rPr>
      </w:pPr>
      <w:r>
        <w:rPr>
          <w:rFonts w:ascii="Arial" w:hAnsi="Arial" w:cs="Arial"/>
          <w:b/>
        </w:rPr>
        <w:t xml:space="preserve">Programa de </w:t>
      </w:r>
      <w:r w:rsidR="00824319">
        <w:rPr>
          <w:rFonts w:ascii="Arial" w:hAnsi="Arial" w:cs="Arial"/>
          <w:b/>
        </w:rPr>
        <w:t>educación</w:t>
      </w:r>
      <w:r>
        <w:rPr>
          <w:rFonts w:ascii="Arial" w:hAnsi="Arial" w:cs="Arial"/>
          <w:b/>
        </w:rPr>
        <w:t xml:space="preserve"> ambiental</w:t>
      </w:r>
      <w:r w:rsidR="00BA5265">
        <w:rPr>
          <w:rFonts w:ascii="Arial" w:hAnsi="Arial" w:cs="Arial"/>
        </w:rPr>
        <w:t xml:space="preserve">. </w:t>
      </w:r>
      <w:r w:rsidR="00824319">
        <w:rPr>
          <w:rFonts w:ascii="Arial" w:hAnsi="Arial" w:cs="Arial"/>
        </w:rPr>
        <w:t>Obsequiando videos o material impreso sobre residuos sólidos, agua, aves u otros temas del programa; aportando material didáctico como juegos, presentaciones de power point o Prezi, crayolas, lápices, o libretas.</w:t>
      </w:r>
    </w:p>
    <w:p w:rsidR="00824319" w:rsidRDefault="00824319" w:rsidP="00824319">
      <w:pPr>
        <w:pStyle w:val="ListParagraph"/>
        <w:numPr>
          <w:ilvl w:val="0"/>
          <w:numId w:val="3"/>
        </w:numPr>
        <w:spacing w:before="100" w:beforeAutospacing="1" w:after="100" w:afterAutospacing="1"/>
        <w:rPr>
          <w:rFonts w:ascii="Arial" w:hAnsi="Arial" w:cs="Arial"/>
        </w:rPr>
      </w:pPr>
      <w:r w:rsidRPr="00824319">
        <w:rPr>
          <w:rFonts w:ascii="Arial" w:hAnsi="Arial" w:cs="Arial"/>
          <w:b/>
        </w:rPr>
        <w:t>El programa de restauración</w:t>
      </w:r>
      <w:r>
        <w:rPr>
          <w:rFonts w:ascii="Arial" w:hAnsi="Arial" w:cs="Arial"/>
        </w:rPr>
        <w:t>. Donando</w:t>
      </w:r>
      <w:r w:rsidRPr="00824319">
        <w:rPr>
          <w:rFonts w:ascii="Arial" w:hAnsi="Arial" w:cs="Arial"/>
        </w:rPr>
        <w:t xml:space="preserve"> equipo, tiempo participando en las acciones de restauración, u otros establecidos en el programa.</w:t>
      </w:r>
    </w:p>
    <w:p w:rsidR="00BF0ECF" w:rsidRDefault="00BF0ECF" w:rsidP="00824319">
      <w:pPr>
        <w:pStyle w:val="ListParagraph"/>
        <w:numPr>
          <w:ilvl w:val="0"/>
          <w:numId w:val="3"/>
        </w:numPr>
        <w:spacing w:before="100" w:beforeAutospacing="1" w:after="100" w:afterAutospacing="1"/>
        <w:rPr>
          <w:rFonts w:ascii="Arial" w:hAnsi="Arial" w:cs="Arial"/>
        </w:rPr>
      </w:pPr>
      <w:r>
        <w:rPr>
          <w:rFonts w:ascii="Arial" w:hAnsi="Arial" w:cs="Arial"/>
          <w:b/>
        </w:rPr>
        <w:t xml:space="preserve">Programa de uso eficiente del agua. </w:t>
      </w:r>
      <w:r w:rsidR="00744E68">
        <w:rPr>
          <w:rFonts w:ascii="Arial" w:hAnsi="Arial" w:cs="Arial"/>
        </w:rPr>
        <w:t>Siguiendo las recomendaciones para ahorrar agua, y usando sólo jabones, cremas, repelentes y bloqueadores biodegradables.</w:t>
      </w:r>
    </w:p>
    <w:p w:rsidR="00BF0ECF" w:rsidRDefault="00BF0ECF" w:rsidP="00824319">
      <w:pPr>
        <w:pStyle w:val="ListParagraph"/>
        <w:numPr>
          <w:ilvl w:val="0"/>
          <w:numId w:val="3"/>
        </w:numPr>
        <w:spacing w:before="100" w:beforeAutospacing="1" w:after="100" w:afterAutospacing="1"/>
        <w:rPr>
          <w:rFonts w:ascii="Arial" w:hAnsi="Arial" w:cs="Arial"/>
        </w:rPr>
      </w:pPr>
      <w:r w:rsidRPr="00BF0ECF">
        <w:rPr>
          <w:rFonts w:ascii="Arial" w:hAnsi="Arial" w:cs="Arial"/>
          <w:b/>
        </w:rPr>
        <w:t>Programa de gestión de residuos sólidos</w:t>
      </w:r>
      <w:r>
        <w:rPr>
          <w:rFonts w:ascii="Arial" w:hAnsi="Arial" w:cs="Arial"/>
        </w:rPr>
        <w:t>.</w:t>
      </w:r>
      <w:r w:rsidR="00744E68">
        <w:rPr>
          <w:rFonts w:ascii="Arial" w:hAnsi="Arial" w:cs="Arial"/>
        </w:rPr>
        <w:t xml:space="preserve"> Evitando introducir materiales no biodegradables, de lenta degradación o peligrosos; y siguiendo las recomendaciones para separar y adecuadamente de los residuos que genera.</w:t>
      </w:r>
    </w:p>
    <w:p w:rsidR="005521CA" w:rsidRDefault="00824319" w:rsidP="005521CA">
      <w:pPr>
        <w:pStyle w:val="ListParagraph"/>
        <w:numPr>
          <w:ilvl w:val="0"/>
          <w:numId w:val="3"/>
        </w:numPr>
        <w:spacing w:before="100" w:beforeAutospacing="1" w:after="100" w:afterAutospacing="1"/>
        <w:rPr>
          <w:rFonts w:ascii="Arial" w:hAnsi="Arial" w:cs="Arial"/>
        </w:rPr>
      </w:pPr>
      <w:r w:rsidRPr="00824319">
        <w:rPr>
          <w:rFonts w:ascii="Arial" w:hAnsi="Arial" w:cs="Arial"/>
          <w:b/>
        </w:rPr>
        <w:t>Compartiendo</w:t>
      </w:r>
      <w:r w:rsidR="00EC7D47">
        <w:rPr>
          <w:rFonts w:ascii="Arial" w:hAnsi="Arial" w:cs="Arial"/>
        </w:rPr>
        <w:t xml:space="preserve"> sus experiencias utilizando redes sociales</w:t>
      </w:r>
      <w:r>
        <w:rPr>
          <w:rFonts w:ascii="Arial" w:hAnsi="Arial" w:cs="Arial"/>
        </w:rPr>
        <w:t xml:space="preserve"> o Trip Advisor.</w:t>
      </w:r>
    </w:p>
    <w:p w:rsidR="005521CA" w:rsidRDefault="005521CA" w:rsidP="005521CA">
      <w:pPr>
        <w:spacing w:before="100" w:beforeAutospacing="1" w:after="100" w:afterAutospacing="1"/>
        <w:rPr>
          <w:rFonts w:ascii="Arial" w:hAnsi="Arial" w:cs="Arial"/>
        </w:rPr>
      </w:pPr>
      <w:r>
        <w:rPr>
          <w:rFonts w:ascii="Arial" w:hAnsi="Arial" w:cs="Arial"/>
        </w:rPr>
        <w:t>Para facilitar la participación del visitante se realizan las siguientes acciones:</w:t>
      </w:r>
    </w:p>
    <w:p w:rsidR="005521CA" w:rsidRPr="005521CA" w:rsidRDefault="005521CA" w:rsidP="005521CA">
      <w:pPr>
        <w:spacing w:before="100" w:beforeAutospacing="1" w:after="100" w:afterAutospacing="1"/>
        <w:rPr>
          <w:rFonts w:ascii="Arial" w:hAnsi="Arial" w:cs="Arial"/>
          <w:b/>
        </w:rPr>
      </w:pPr>
      <w:r>
        <w:rPr>
          <w:rFonts w:ascii="Arial" w:hAnsi="Arial" w:cs="Arial"/>
          <w:b/>
        </w:rPr>
        <w:t>Notificación antes de viajar</w:t>
      </w:r>
    </w:p>
    <w:p w:rsidR="005521CA" w:rsidRDefault="005521CA" w:rsidP="005521CA">
      <w:pPr>
        <w:spacing w:before="100" w:beforeAutospacing="1" w:after="100" w:afterAutospacing="1"/>
        <w:rPr>
          <w:rFonts w:ascii="Arial" w:hAnsi="Arial" w:cs="Arial"/>
        </w:rPr>
      </w:pPr>
      <w:r>
        <w:rPr>
          <w:rFonts w:ascii="Arial" w:hAnsi="Arial" w:cs="Arial"/>
        </w:rPr>
        <w:t xml:space="preserve">A través del sitio </w:t>
      </w:r>
      <w:r w:rsidR="00292EAC">
        <w:rPr>
          <w:rFonts w:ascii="Arial" w:hAnsi="Arial" w:cs="Arial"/>
        </w:rPr>
        <w:t xml:space="preserve">web </w:t>
      </w:r>
      <w:r>
        <w:rPr>
          <w:rFonts w:ascii="Arial" w:hAnsi="Arial" w:cs="Arial"/>
        </w:rPr>
        <w:t xml:space="preserve">de la </w:t>
      </w:r>
      <w:commentRangeStart w:id="1"/>
      <w:r>
        <w:rPr>
          <w:rFonts w:ascii="Arial" w:hAnsi="Arial" w:cs="Arial"/>
        </w:rPr>
        <w:t>empresa</w:t>
      </w:r>
      <w:commentRangeEnd w:id="1"/>
      <w:r w:rsidR="00292EAC">
        <w:rPr>
          <w:rStyle w:val="CommentReference"/>
        </w:rPr>
        <w:commentReference w:id="1"/>
      </w:r>
      <w:r>
        <w:rPr>
          <w:rFonts w:ascii="Arial" w:hAnsi="Arial" w:cs="Arial"/>
        </w:rPr>
        <w:t xml:space="preserve"> notificamos al turista de la posibilidad de participar con nosotros en los planes locales de </w:t>
      </w:r>
      <w:commentRangeStart w:id="2"/>
      <w:r>
        <w:rPr>
          <w:rFonts w:ascii="Arial" w:hAnsi="Arial" w:cs="Arial"/>
        </w:rPr>
        <w:t>conservación</w:t>
      </w:r>
      <w:commentRangeEnd w:id="2"/>
      <w:r w:rsidR="00292EAC">
        <w:rPr>
          <w:rStyle w:val="CommentReference"/>
        </w:rPr>
        <w:commentReference w:id="2"/>
      </w:r>
      <w:r>
        <w:rPr>
          <w:rFonts w:ascii="Arial" w:hAnsi="Arial" w:cs="Arial"/>
        </w:rPr>
        <w:t>.</w:t>
      </w:r>
    </w:p>
    <w:p w:rsidR="00D50499" w:rsidRDefault="00D50499" w:rsidP="00D50499">
      <w:pPr>
        <w:rPr>
          <w:rFonts w:ascii="Arial" w:hAnsi="Arial" w:cs="Arial"/>
          <w:noProof/>
          <w:lang w:val="es-MX" w:eastAsia="es-MX"/>
        </w:rPr>
      </w:pPr>
      <w:r>
        <w:rPr>
          <w:rFonts w:ascii="Arial" w:hAnsi="Arial" w:cs="Arial"/>
        </w:rPr>
        <w:br w:type="page"/>
      </w:r>
    </w:p>
    <w:p w:rsidR="00292EAC" w:rsidRDefault="00292EAC" w:rsidP="00D50499">
      <w:pPr>
        <w:rPr>
          <w:rFonts w:ascii="Arial" w:hAnsi="Arial" w:cs="Arial"/>
        </w:rPr>
      </w:pPr>
      <w:r>
        <w:rPr>
          <w:rFonts w:ascii="Arial" w:hAnsi="Arial" w:cs="Arial"/>
          <w:noProof/>
          <w:lang w:val="es-MX" w:eastAsia="es-MX"/>
        </w:rPr>
        <w:lastRenderedPageBreak/>
        <w:t>Texto de ejemplo para colocar en la página Web</w:t>
      </w:r>
    </w:p>
    <w:p w:rsidR="00D50499" w:rsidRDefault="00D50499" w:rsidP="00D50499">
      <w:pPr>
        <w:spacing w:before="100" w:beforeAutospacing="1" w:after="100" w:afterAutospacing="1"/>
        <w:rPr>
          <w:rFonts w:ascii="Arial" w:hAnsi="Arial" w:cs="Arial"/>
        </w:rPr>
      </w:pPr>
      <w:r w:rsidRPr="009145AA">
        <w:rPr>
          <w:rFonts w:ascii="Arial" w:hAnsi="Arial" w:cs="Arial"/>
          <w:noProof/>
          <w:lang w:val="es-MX" w:eastAsia="es-MX"/>
        </w:rPr>
        <mc:AlternateContent>
          <mc:Choice Requires="wps">
            <w:drawing>
              <wp:inline distT="0" distB="0" distL="0" distR="0" wp14:anchorId="10BA4E8C" wp14:editId="56640B14">
                <wp:extent cx="4772025" cy="1403985"/>
                <wp:effectExtent l="0" t="0" r="28575" b="1460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3985"/>
                        </a:xfrm>
                        <a:prstGeom prst="rect">
                          <a:avLst/>
                        </a:prstGeom>
                        <a:solidFill>
                          <a:srgbClr val="FFFFFF"/>
                        </a:solidFill>
                        <a:ln w="9525">
                          <a:solidFill>
                            <a:srgbClr val="000000"/>
                          </a:solidFill>
                          <a:miter lim="800000"/>
                          <a:headEnd/>
                          <a:tailEnd/>
                        </a:ln>
                      </wps:spPr>
                      <wps:txbx>
                        <w:txbxContent>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Estimado Visitante:</w:t>
                            </w:r>
                          </w:p>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Muchas gracias por ser un turista comprometido con la naturaleza. Para ofrecerte la mejor experiencia de viaje, nosotros trabajamos para conservar nuestro medio ambiente realizando acciones de conservación, restauración, monitoreo de fauna, y educación ambiental</w:t>
                            </w:r>
                            <w:r>
                              <w:rPr>
                                <w:rFonts w:ascii="Arial" w:hAnsi="Arial" w:cs="Arial"/>
                                <w:sz w:val="20"/>
                                <w:szCs w:val="20"/>
                              </w:rPr>
                              <w:t>, como parte de las mejores prácticas del ecoturismo, de conformidad con la norma NMX-AA-133-SCFI-2006 “Requisitos especificaciones de sustentabilidad del ecoturismo”</w:t>
                            </w:r>
                            <w:r w:rsidRPr="009145AA">
                              <w:rPr>
                                <w:rFonts w:ascii="Arial" w:hAnsi="Arial" w:cs="Arial"/>
                                <w:sz w:val="20"/>
                                <w:szCs w:val="20"/>
                              </w:rPr>
                              <w:t>.</w:t>
                            </w:r>
                          </w:p>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Te invitamos a formar parte de nuestros esfuerzos realizando una donación para estos programas.</w:t>
                            </w:r>
                          </w:p>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Las contribuciones pueden ser del siguiente tipo:</w:t>
                            </w:r>
                          </w:p>
                          <w:p w:rsidR="00D50499" w:rsidRPr="009145AA" w:rsidRDefault="00D50499" w:rsidP="00D50499">
                            <w:pPr>
                              <w:pStyle w:val="ListParagraph"/>
                              <w:numPr>
                                <w:ilvl w:val="0"/>
                                <w:numId w:val="4"/>
                              </w:numPr>
                              <w:spacing w:before="100" w:beforeAutospacing="1" w:after="100" w:afterAutospacing="1"/>
                              <w:rPr>
                                <w:rFonts w:ascii="Arial" w:hAnsi="Arial" w:cs="Arial"/>
                                <w:sz w:val="20"/>
                                <w:szCs w:val="20"/>
                              </w:rPr>
                            </w:pPr>
                            <w:r w:rsidRPr="009145AA">
                              <w:rPr>
                                <w:rFonts w:ascii="Arial" w:hAnsi="Arial" w:cs="Arial"/>
                                <w:sz w:val="20"/>
                                <w:szCs w:val="20"/>
                              </w:rPr>
                              <w:t xml:space="preserve">Donaciones </w:t>
                            </w:r>
                            <w:r w:rsidRPr="00411D26">
                              <w:rPr>
                                <w:rFonts w:ascii="Arial" w:hAnsi="Arial" w:cs="Arial"/>
                                <w:b/>
                                <w:sz w:val="20"/>
                                <w:szCs w:val="20"/>
                              </w:rPr>
                              <w:t>en especie para el programa de educación ambiental</w:t>
                            </w:r>
                            <w:r w:rsidRPr="009145AA">
                              <w:rPr>
                                <w:rFonts w:ascii="Arial" w:hAnsi="Arial" w:cs="Arial"/>
                                <w:sz w:val="20"/>
                                <w:szCs w:val="20"/>
                              </w:rPr>
                              <w:t>: en este momento se enfoca en donaciones de material didáctico (videos, películas, cuadernos de dibujo, pinturas amigables con el medio ambiente, libros y revistas de temática ambiental).</w:t>
                            </w:r>
                          </w:p>
                          <w:p w:rsidR="00D50499" w:rsidRPr="009145AA" w:rsidRDefault="00D50499" w:rsidP="00D50499">
                            <w:pPr>
                              <w:pStyle w:val="ListParagraph"/>
                              <w:numPr>
                                <w:ilvl w:val="0"/>
                                <w:numId w:val="4"/>
                              </w:numPr>
                              <w:spacing w:before="100" w:beforeAutospacing="1" w:after="100" w:afterAutospacing="1"/>
                              <w:rPr>
                                <w:rFonts w:ascii="Arial" w:hAnsi="Arial" w:cs="Arial"/>
                                <w:sz w:val="20"/>
                                <w:szCs w:val="20"/>
                              </w:rPr>
                            </w:pPr>
                            <w:r w:rsidRPr="009145AA">
                              <w:rPr>
                                <w:rFonts w:ascii="Arial" w:hAnsi="Arial" w:cs="Arial"/>
                                <w:sz w:val="20"/>
                                <w:szCs w:val="20"/>
                              </w:rPr>
                              <w:t xml:space="preserve">Donaciones </w:t>
                            </w:r>
                            <w:r w:rsidRPr="00275E3D">
                              <w:rPr>
                                <w:rFonts w:ascii="Arial" w:hAnsi="Arial" w:cs="Arial"/>
                                <w:b/>
                                <w:sz w:val="20"/>
                                <w:szCs w:val="20"/>
                              </w:rPr>
                              <w:t>en especie o económicas para el programa de monitoreo</w:t>
                            </w:r>
                            <w:r>
                              <w:rPr>
                                <w:rFonts w:ascii="Arial" w:hAnsi="Arial" w:cs="Arial"/>
                                <w:sz w:val="20"/>
                                <w:szCs w:val="20"/>
                              </w:rPr>
                              <w:t>, destinado a la compra de equipo</w:t>
                            </w:r>
                            <w:r w:rsidRPr="009145AA">
                              <w:rPr>
                                <w:rFonts w:ascii="Arial" w:hAnsi="Arial" w:cs="Arial"/>
                                <w:sz w:val="20"/>
                                <w:szCs w:val="20"/>
                              </w:rPr>
                              <w:t xml:space="preserve"> como binoculares, GPS, linternas</w:t>
                            </w:r>
                            <w:r>
                              <w:rPr>
                                <w:rFonts w:ascii="Arial" w:hAnsi="Arial" w:cs="Arial"/>
                                <w:sz w:val="20"/>
                                <w:szCs w:val="20"/>
                              </w:rPr>
                              <w:t>, entre otros</w:t>
                            </w:r>
                            <w:r w:rsidRPr="009145AA">
                              <w:rPr>
                                <w:rFonts w:ascii="Arial" w:hAnsi="Arial" w:cs="Arial"/>
                                <w:sz w:val="20"/>
                                <w:szCs w:val="20"/>
                              </w:rPr>
                              <w:t>.</w:t>
                            </w:r>
                          </w:p>
                          <w:p w:rsidR="00D50499" w:rsidRDefault="00D50499" w:rsidP="00D50499">
                            <w:pPr>
                              <w:pStyle w:val="ListParagraph"/>
                              <w:numPr>
                                <w:ilvl w:val="0"/>
                                <w:numId w:val="4"/>
                              </w:numPr>
                              <w:spacing w:before="100" w:beforeAutospacing="1" w:after="100" w:afterAutospacing="1"/>
                              <w:rPr>
                                <w:rFonts w:ascii="Arial" w:hAnsi="Arial" w:cs="Arial"/>
                                <w:sz w:val="20"/>
                                <w:szCs w:val="20"/>
                              </w:rPr>
                            </w:pPr>
                            <w:r w:rsidRPr="00275E3D">
                              <w:rPr>
                                <w:rFonts w:ascii="Arial" w:hAnsi="Arial" w:cs="Arial"/>
                                <w:b/>
                                <w:sz w:val="20"/>
                                <w:szCs w:val="20"/>
                              </w:rPr>
                              <w:t>Publicidad en medios electrónicos o impresos sobre nuestros esfuerzos de conservación</w:t>
                            </w:r>
                            <w:r w:rsidRPr="009145AA">
                              <w:rPr>
                                <w:rFonts w:ascii="Arial" w:hAnsi="Arial" w:cs="Arial"/>
                                <w:sz w:val="20"/>
                                <w:szCs w:val="20"/>
                              </w:rPr>
                              <w:t>. Invita a tus amigos a contribuir con nuestra causa, compartiendo con ellos tu experiencia de viaje, pero también difundiendo las labores de conservación que realizamos. Esta difusión puede ser a través de Facebook, Trip Advisor, o cualquier otro foro. Contacta al administrador para tener mayor información.</w:t>
                            </w:r>
                          </w:p>
                          <w:p w:rsidR="00D50499" w:rsidRPr="009145AA" w:rsidRDefault="00D50499" w:rsidP="00D50499">
                            <w:pPr>
                              <w:pStyle w:val="ListParagraph"/>
                              <w:numPr>
                                <w:ilvl w:val="0"/>
                                <w:numId w:val="4"/>
                              </w:numPr>
                              <w:spacing w:before="100" w:beforeAutospacing="1" w:after="100" w:afterAutospacing="1"/>
                              <w:rPr>
                                <w:rFonts w:ascii="Arial" w:hAnsi="Arial" w:cs="Arial"/>
                                <w:sz w:val="20"/>
                                <w:szCs w:val="20"/>
                              </w:rPr>
                            </w:pPr>
                            <w:r>
                              <w:rPr>
                                <w:rFonts w:ascii="Arial" w:hAnsi="Arial" w:cs="Arial"/>
                                <w:b/>
                                <w:sz w:val="20"/>
                                <w:szCs w:val="20"/>
                              </w:rPr>
                              <w:t>Participa en el programa de educación ambiental</w:t>
                            </w:r>
                            <w:r>
                              <w:rPr>
                                <w:rFonts w:ascii="Arial" w:hAnsi="Arial" w:cs="Arial"/>
                                <w:sz w:val="20"/>
                                <w:szCs w:val="20"/>
                              </w:rPr>
                              <w:t xml:space="preserve">, </w:t>
                            </w:r>
                            <w:r w:rsidRPr="00D50499">
                              <w:rPr>
                                <w:rFonts w:ascii="Arial" w:hAnsi="Arial" w:cs="Arial"/>
                                <w:b/>
                                <w:sz w:val="20"/>
                                <w:szCs w:val="20"/>
                              </w:rPr>
                              <w:t>el monitoreo o la restauración</w:t>
                            </w:r>
                            <w:r>
                              <w:rPr>
                                <w:rFonts w:ascii="Arial" w:hAnsi="Arial" w:cs="Arial"/>
                                <w:sz w:val="20"/>
                                <w:szCs w:val="20"/>
                              </w:rPr>
                              <w:t xml:space="preserve"> prestando un poco de tu tiempo y esfuerzo</w:t>
                            </w:r>
                            <w:r w:rsidRPr="00D50499">
                              <w:rPr>
                                <w:rFonts w:ascii="Arial" w:hAnsi="Arial" w:cs="Arial"/>
                                <w:sz w:val="20"/>
                                <w:szCs w:val="20"/>
                              </w:rPr>
                              <w:t>.</w:t>
                            </w:r>
                            <w:r>
                              <w:rPr>
                                <w:rFonts w:ascii="Arial" w:hAnsi="Arial" w:cs="Arial"/>
                                <w:sz w:val="20"/>
                                <w:szCs w:val="20"/>
                              </w:rPr>
                              <w:t xml:space="preserve"> Si te interesa esta forma de participación, reserva medio día de tu estancia y pregunta por las actividades programadas y los horarios en la recepción.</w:t>
                            </w:r>
                          </w:p>
                          <w:p w:rsidR="00D50499" w:rsidRPr="009145AA" w:rsidRDefault="00D50499" w:rsidP="00D50499">
                            <w:pPr>
                              <w:spacing w:before="100" w:beforeAutospacing="1" w:after="100" w:afterAutospacing="1"/>
                              <w:rPr>
                                <w:rFonts w:ascii="Arial" w:hAnsi="Arial" w:cs="Arial"/>
                                <w:sz w:val="20"/>
                                <w:szCs w:val="20"/>
                              </w:rPr>
                            </w:pPr>
                            <w:r>
                              <w:rPr>
                                <w:rFonts w:ascii="Arial" w:hAnsi="Arial" w:cs="Arial"/>
                                <w:sz w:val="20"/>
                                <w:szCs w:val="20"/>
                              </w:rPr>
                              <w:t xml:space="preserve">Confiamos en que con tu apoyo, mantendremos </w:t>
                            </w:r>
                            <w:r w:rsidR="00292EAC">
                              <w:rPr>
                                <w:rFonts w:ascii="Arial" w:hAnsi="Arial" w:cs="Arial"/>
                                <w:sz w:val="20"/>
                                <w:szCs w:val="20"/>
                              </w:rPr>
                              <w:t xml:space="preserve">nuestro entorno </w:t>
                            </w:r>
                            <w:r>
                              <w:rPr>
                                <w:rFonts w:ascii="Arial" w:hAnsi="Arial" w:cs="Arial"/>
                                <w:sz w:val="20"/>
                                <w:szCs w:val="20"/>
                              </w:rPr>
                              <w:t xml:space="preserve">para </w:t>
                            </w:r>
                            <w:r w:rsidR="00292EAC">
                              <w:rPr>
                                <w:rFonts w:ascii="Arial" w:hAnsi="Arial" w:cs="Arial"/>
                                <w:sz w:val="20"/>
                                <w:szCs w:val="20"/>
                              </w:rPr>
                              <w:t xml:space="preserve">el disfrute de </w:t>
                            </w:r>
                            <w:r>
                              <w:rPr>
                                <w:rFonts w:ascii="Arial" w:hAnsi="Arial" w:cs="Arial"/>
                                <w:sz w:val="20"/>
                                <w:szCs w:val="20"/>
                              </w:rPr>
                              <w:t>muchas generaciones por venir</w:t>
                            </w:r>
                            <w:r w:rsidRPr="009145AA">
                              <w:rPr>
                                <w:rFonts w:ascii="Arial" w:hAnsi="Arial" w:cs="Arial"/>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37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">
                <v:textbox style="mso-fit-shape-to-text:t">
                  <w:txbxContent>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Estimado Visitante:</w:t>
                      </w:r>
                    </w:p>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Muchas gracias por ser un turista comprometido con la naturaleza. Para ofrecerte la mejor experiencia de viaje, nosotros trabajamos para conservar nuestro medio ambiente realizando acciones de conservación, restauración, monitoreo de fauna, y educación ambiental</w:t>
                      </w:r>
                      <w:r>
                        <w:rPr>
                          <w:rFonts w:ascii="Arial" w:hAnsi="Arial" w:cs="Arial"/>
                          <w:sz w:val="20"/>
                          <w:szCs w:val="20"/>
                        </w:rPr>
                        <w:t>, como parte de las mejores prácticas del ecoturismo, de conformidad con la norma NMX-AA-133-SCFI-2006 “Requisitos especificaciones de sustentabilidad del ecoturismo”</w:t>
                      </w:r>
                      <w:r w:rsidRPr="009145AA">
                        <w:rPr>
                          <w:rFonts w:ascii="Arial" w:hAnsi="Arial" w:cs="Arial"/>
                          <w:sz w:val="20"/>
                          <w:szCs w:val="20"/>
                        </w:rPr>
                        <w:t>.</w:t>
                      </w:r>
                    </w:p>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Te invitamos a formar parte de nuestros esfuerzos realizando una donación para estos programas.</w:t>
                      </w:r>
                    </w:p>
                    <w:p w:rsidR="00D50499" w:rsidRPr="009145AA" w:rsidRDefault="00D50499" w:rsidP="00D50499">
                      <w:pPr>
                        <w:spacing w:before="100" w:beforeAutospacing="1" w:after="100" w:afterAutospacing="1"/>
                        <w:rPr>
                          <w:rFonts w:ascii="Arial" w:hAnsi="Arial" w:cs="Arial"/>
                          <w:sz w:val="20"/>
                          <w:szCs w:val="20"/>
                        </w:rPr>
                      </w:pPr>
                      <w:r w:rsidRPr="009145AA">
                        <w:rPr>
                          <w:rFonts w:ascii="Arial" w:hAnsi="Arial" w:cs="Arial"/>
                          <w:sz w:val="20"/>
                          <w:szCs w:val="20"/>
                        </w:rPr>
                        <w:t>Las contribuciones pueden ser del siguiente tipo:</w:t>
                      </w:r>
                    </w:p>
                    <w:p w:rsidR="00D50499" w:rsidRPr="009145AA" w:rsidRDefault="00D50499" w:rsidP="00D50499">
                      <w:pPr>
                        <w:pStyle w:val="ListParagraph"/>
                        <w:numPr>
                          <w:ilvl w:val="0"/>
                          <w:numId w:val="4"/>
                        </w:numPr>
                        <w:spacing w:before="100" w:beforeAutospacing="1" w:after="100" w:afterAutospacing="1"/>
                        <w:rPr>
                          <w:rFonts w:ascii="Arial" w:hAnsi="Arial" w:cs="Arial"/>
                          <w:sz w:val="20"/>
                          <w:szCs w:val="20"/>
                        </w:rPr>
                      </w:pPr>
                      <w:r w:rsidRPr="009145AA">
                        <w:rPr>
                          <w:rFonts w:ascii="Arial" w:hAnsi="Arial" w:cs="Arial"/>
                          <w:sz w:val="20"/>
                          <w:szCs w:val="20"/>
                        </w:rPr>
                        <w:t xml:space="preserve">Donaciones </w:t>
                      </w:r>
                      <w:r w:rsidRPr="00411D26">
                        <w:rPr>
                          <w:rFonts w:ascii="Arial" w:hAnsi="Arial" w:cs="Arial"/>
                          <w:b/>
                          <w:sz w:val="20"/>
                          <w:szCs w:val="20"/>
                        </w:rPr>
                        <w:t>en especie para el programa de educación ambiental</w:t>
                      </w:r>
                      <w:r w:rsidRPr="009145AA">
                        <w:rPr>
                          <w:rFonts w:ascii="Arial" w:hAnsi="Arial" w:cs="Arial"/>
                          <w:sz w:val="20"/>
                          <w:szCs w:val="20"/>
                        </w:rPr>
                        <w:t>: en este momento se enfoca en donaciones de material didáctico (videos, películas, cuadernos de dibujo, pinturas amigables con el medio ambiente, libros y revistas de temática ambiental).</w:t>
                      </w:r>
                    </w:p>
                    <w:p w:rsidR="00D50499" w:rsidRPr="009145AA" w:rsidRDefault="00D50499" w:rsidP="00D50499">
                      <w:pPr>
                        <w:pStyle w:val="ListParagraph"/>
                        <w:numPr>
                          <w:ilvl w:val="0"/>
                          <w:numId w:val="4"/>
                        </w:numPr>
                        <w:spacing w:before="100" w:beforeAutospacing="1" w:after="100" w:afterAutospacing="1"/>
                        <w:rPr>
                          <w:rFonts w:ascii="Arial" w:hAnsi="Arial" w:cs="Arial"/>
                          <w:sz w:val="20"/>
                          <w:szCs w:val="20"/>
                        </w:rPr>
                      </w:pPr>
                      <w:r w:rsidRPr="009145AA">
                        <w:rPr>
                          <w:rFonts w:ascii="Arial" w:hAnsi="Arial" w:cs="Arial"/>
                          <w:sz w:val="20"/>
                          <w:szCs w:val="20"/>
                        </w:rPr>
                        <w:t xml:space="preserve">Donaciones </w:t>
                      </w:r>
                      <w:r w:rsidRPr="00275E3D">
                        <w:rPr>
                          <w:rFonts w:ascii="Arial" w:hAnsi="Arial" w:cs="Arial"/>
                          <w:b/>
                          <w:sz w:val="20"/>
                          <w:szCs w:val="20"/>
                        </w:rPr>
                        <w:t>en especie o económicas para el programa de monitoreo</w:t>
                      </w:r>
                      <w:r>
                        <w:rPr>
                          <w:rFonts w:ascii="Arial" w:hAnsi="Arial" w:cs="Arial"/>
                          <w:sz w:val="20"/>
                          <w:szCs w:val="20"/>
                        </w:rPr>
                        <w:t>, destinado a la compra de equipo</w:t>
                      </w:r>
                      <w:r w:rsidRPr="009145AA">
                        <w:rPr>
                          <w:rFonts w:ascii="Arial" w:hAnsi="Arial" w:cs="Arial"/>
                          <w:sz w:val="20"/>
                          <w:szCs w:val="20"/>
                        </w:rPr>
                        <w:t xml:space="preserve"> como binoculares, GPS, linternas</w:t>
                      </w:r>
                      <w:r>
                        <w:rPr>
                          <w:rFonts w:ascii="Arial" w:hAnsi="Arial" w:cs="Arial"/>
                          <w:sz w:val="20"/>
                          <w:szCs w:val="20"/>
                        </w:rPr>
                        <w:t>, entre otros</w:t>
                      </w:r>
                      <w:r w:rsidRPr="009145AA">
                        <w:rPr>
                          <w:rFonts w:ascii="Arial" w:hAnsi="Arial" w:cs="Arial"/>
                          <w:sz w:val="20"/>
                          <w:szCs w:val="20"/>
                        </w:rPr>
                        <w:t>.</w:t>
                      </w:r>
                    </w:p>
                    <w:p w:rsidR="00D50499" w:rsidRDefault="00D50499" w:rsidP="00D50499">
                      <w:pPr>
                        <w:pStyle w:val="ListParagraph"/>
                        <w:numPr>
                          <w:ilvl w:val="0"/>
                          <w:numId w:val="4"/>
                        </w:numPr>
                        <w:spacing w:before="100" w:beforeAutospacing="1" w:after="100" w:afterAutospacing="1"/>
                        <w:rPr>
                          <w:rFonts w:ascii="Arial" w:hAnsi="Arial" w:cs="Arial"/>
                          <w:sz w:val="20"/>
                          <w:szCs w:val="20"/>
                        </w:rPr>
                      </w:pPr>
                      <w:r w:rsidRPr="00275E3D">
                        <w:rPr>
                          <w:rFonts w:ascii="Arial" w:hAnsi="Arial" w:cs="Arial"/>
                          <w:b/>
                          <w:sz w:val="20"/>
                          <w:szCs w:val="20"/>
                        </w:rPr>
                        <w:t>Publicidad en medios electrónicos o impresos sobre nuestros esfuerzos de conservación</w:t>
                      </w:r>
                      <w:r w:rsidRPr="009145AA">
                        <w:rPr>
                          <w:rFonts w:ascii="Arial" w:hAnsi="Arial" w:cs="Arial"/>
                          <w:sz w:val="20"/>
                          <w:szCs w:val="20"/>
                        </w:rPr>
                        <w:t>. Invita a tus amigos a contribuir con nuestra causa, compartiendo con ellos tu experiencia de viaje, pero también difundiendo las labores de conservación que realizamos. Esta difusión puede ser a través de Facebook, Trip Advisor, o cualquier otro foro. Contacta al administrador para tener mayor información.</w:t>
                      </w:r>
                    </w:p>
                    <w:p w:rsidR="00D50499" w:rsidRPr="009145AA" w:rsidRDefault="00D50499" w:rsidP="00D50499">
                      <w:pPr>
                        <w:pStyle w:val="ListParagraph"/>
                        <w:numPr>
                          <w:ilvl w:val="0"/>
                          <w:numId w:val="4"/>
                        </w:numPr>
                        <w:spacing w:before="100" w:beforeAutospacing="1" w:after="100" w:afterAutospacing="1"/>
                        <w:rPr>
                          <w:rFonts w:ascii="Arial" w:hAnsi="Arial" w:cs="Arial"/>
                          <w:sz w:val="20"/>
                          <w:szCs w:val="20"/>
                        </w:rPr>
                      </w:pPr>
                      <w:r>
                        <w:rPr>
                          <w:rFonts w:ascii="Arial" w:hAnsi="Arial" w:cs="Arial"/>
                          <w:b/>
                          <w:sz w:val="20"/>
                          <w:szCs w:val="20"/>
                        </w:rPr>
                        <w:t>Participa en el programa de educación ambiental</w:t>
                      </w:r>
                      <w:r>
                        <w:rPr>
                          <w:rFonts w:ascii="Arial" w:hAnsi="Arial" w:cs="Arial"/>
                          <w:sz w:val="20"/>
                          <w:szCs w:val="20"/>
                        </w:rPr>
                        <w:t xml:space="preserve">, </w:t>
                      </w:r>
                      <w:r w:rsidRPr="00D50499">
                        <w:rPr>
                          <w:rFonts w:ascii="Arial" w:hAnsi="Arial" w:cs="Arial"/>
                          <w:b/>
                          <w:sz w:val="20"/>
                          <w:szCs w:val="20"/>
                        </w:rPr>
                        <w:t>el monitoreo o la restauración</w:t>
                      </w:r>
                      <w:r>
                        <w:rPr>
                          <w:rFonts w:ascii="Arial" w:hAnsi="Arial" w:cs="Arial"/>
                          <w:sz w:val="20"/>
                          <w:szCs w:val="20"/>
                        </w:rPr>
                        <w:t xml:space="preserve"> prestando un poco de tu tiempo y esfuerzo</w:t>
                      </w:r>
                      <w:r w:rsidRPr="00D50499">
                        <w:rPr>
                          <w:rFonts w:ascii="Arial" w:hAnsi="Arial" w:cs="Arial"/>
                          <w:sz w:val="20"/>
                          <w:szCs w:val="20"/>
                        </w:rPr>
                        <w:t>.</w:t>
                      </w:r>
                      <w:r>
                        <w:rPr>
                          <w:rFonts w:ascii="Arial" w:hAnsi="Arial" w:cs="Arial"/>
                          <w:sz w:val="20"/>
                          <w:szCs w:val="20"/>
                        </w:rPr>
                        <w:t xml:space="preserve"> Si te interesa esta forma de participación, reserva medio día de tu estancia y pregunta por las actividades programadas y los horarios en la recepción.</w:t>
                      </w:r>
                    </w:p>
                    <w:p w:rsidR="00D50499" w:rsidRPr="009145AA" w:rsidRDefault="00D50499" w:rsidP="00D50499">
                      <w:pPr>
                        <w:spacing w:before="100" w:beforeAutospacing="1" w:after="100" w:afterAutospacing="1"/>
                        <w:rPr>
                          <w:rFonts w:ascii="Arial" w:hAnsi="Arial" w:cs="Arial"/>
                          <w:sz w:val="20"/>
                          <w:szCs w:val="20"/>
                        </w:rPr>
                      </w:pPr>
                      <w:r>
                        <w:rPr>
                          <w:rFonts w:ascii="Arial" w:hAnsi="Arial" w:cs="Arial"/>
                          <w:sz w:val="20"/>
                          <w:szCs w:val="20"/>
                        </w:rPr>
                        <w:t xml:space="preserve">Confiamos en que con tu apoyo, mantendremos </w:t>
                      </w:r>
                      <w:r w:rsidR="00292EAC">
                        <w:rPr>
                          <w:rFonts w:ascii="Arial" w:hAnsi="Arial" w:cs="Arial"/>
                          <w:sz w:val="20"/>
                          <w:szCs w:val="20"/>
                        </w:rPr>
                        <w:t xml:space="preserve">nuestro entorno </w:t>
                      </w:r>
                      <w:r>
                        <w:rPr>
                          <w:rFonts w:ascii="Arial" w:hAnsi="Arial" w:cs="Arial"/>
                          <w:sz w:val="20"/>
                          <w:szCs w:val="20"/>
                        </w:rPr>
                        <w:t xml:space="preserve">para </w:t>
                      </w:r>
                      <w:r w:rsidR="00292EAC">
                        <w:rPr>
                          <w:rFonts w:ascii="Arial" w:hAnsi="Arial" w:cs="Arial"/>
                          <w:sz w:val="20"/>
                          <w:szCs w:val="20"/>
                        </w:rPr>
                        <w:t xml:space="preserve">el disfrute de </w:t>
                      </w:r>
                      <w:r>
                        <w:rPr>
                          <w:rFonts w:ascii="Arial" w:hAnsi="Arial" w:cs="Arial"/>
                          <w:sz w:val="20"/>
                          <w:szCs w:val="20"/>
                        </w:rPr>
                        <w:t>muchas generaciones por venir</w:t>
                      </w:r>
                      <w:r w:rsidRPr="009145AA">
                        <w:rPr>
                          <w:rFonts w:ascii="Arial" w:hAnsi="Arial" w:cs="Arial"/>
                          <w:sz w:val="20"/>
                          <w:szCs w:val="20"/>
                        </w:rPr>
                        <w:t>.</w:t>
                      </w:r>
                    </w:p>
                  </w:txbxContent>
                </v:textbox>
                <w10:anchorlock/>
              </v:shape>
            </w:pict>
          </mc:Fallback>
        </mc:AlternateContent>
      </w:r>
    </w:p>
    <w:p w:rsidR="00D50499" w:rsidRPr="009145AA" w:rsidRDefault="00D50499" w:rsidP="00D50499">
      <w:pPr>
        <w:spacing w:before="100" w:beforeAutospacing="1" w:after="100" w:afterAutospacing="1"/>
        <w:rPr>
          <w:rFonts w:ascii="Arial" w:hAnsi="Arial" w:cs="Arial"/>
        </w:rPr>
      </w:pPr>
    </w:p>
    <w:p w:rsidR="005521CA" w:rsidRPr="005521CA" w:rsidRDefault="00017DAC" w:rsidP="005521CA">
      <w:pPr>
        <w:spacing w:before="100" w:beforeAutospacing="1" w:after="100" w:afterAutospacing="1"/>
        <w:rPr>
          <w:rFonts w:ascii="Arial" w:hAnsi="Arial" w:cs="Arial"/>
          <w:b/>
        </w:rPr>
      </w:pPr>
      <w:r>
        <w:rPr>
          <w:rFonts w:ascii="Arial" w:hAnsi="Arial" w:cs="Arial"/>
          <w:b/>
        </w:rPr>
        <w:t>Facilitación de la participación en el sitio</w:t>
      </w:r>
    </w:p>
    <w:p w:rsidR="005521CA" w:rsidRDefault="005521CA" w:rsidP="005521CA">
      <w:pPr>
        <w:spacing w:before="100" w:beforeAutospacing="1" w:after="100" w:afterAutospacing="1"/>
        <w:rPr>
          <w:rFonts w:ascii="Arial" w:hAnsi="Arial" w:cs="Arial"/>
        </w:rPr>
      </w:pPr>
      <w:r>
        <w:rPr>
          <w:rFonts w:ascii="Arial" w:hAnsi="Arial" w:cs="Arial"/>
        </w:rPr>
        <w:t>Una vez que el turista</w:t>
      </w:r>
      <w:r w:rsidR="00017DAC">
        <w:rPr>
          <w:rFonts w:ascii="Arial" w:hAnsi="Arial" w:cs="Arial"/>
        </w:rPr>
        <w:t xml:space="preserve"> llega, le informamos sobre la forma de participar en los planes de conservación señalados</w:t>
      </w:r>
      <w:r w:rsidR="00F22832">
        <w:rPr>
          <w:rFonts w:ascii="Arial" w:hAnsi="Arial" w:cs="Arial"/>
        </w:rPr>
        <w:t>, a través de invitaciones verbales y letreros</w:t>
      </w:r>
      <w:r w:rsidR="00017DAC">
        <w:rPr>
          <w:rFonts w:ascii="Arial" w:hAnsi="Arial" w:cs="Arial"/>
        </w:rPr>
        <w:t xml:space="preserve">. Las acciones en las que el turista puede participar y la forma en que se invita se </w:t>
      </w:r>
      <w:commentRangeStart w:id="3"/>
      <w:r w:rsidR="00017DAC">
        <w:rPr>
          <w:rFonts w:ascii="Arial" w:hAnsi="Arial" w:cs="Arial"/>
        </w:rPr>
        <w:t xml:space="preserve">describen </w:t>
      </w:r>
      <w:commentRangeEnd w:id="3"/>
      <w:r w:rsidR="00280389">
        <w:rPr>
          <w:rStyle w:val="CommentReference"/>
        </w:rPr>
        <w:commentReference w:id="3"/>
      </w:r>
      <w:r w:rsidR="00017DAC">
        <w:rPr>
          <w:rFonts w:ascii="Arial" w:hAnsi="Arial" w:cs="Arial"/>
        </w:rPr>
        <w:t>a continuación.</w:t>
      </w:r>
    </w:p>
    <w:p w:rsidR="00F038D3" w:rsidRDefault="00F038D3" w:rsidP="00D50499">
      <w:pPr>
        <w:pStyle w:val="ListParagraph"/>
        <w:keepNext/>
        <w:numPr>
          <w:ilvl w:val="0"/>
          <w:numId w:val="3"/>
        </w:numPr>
        <w:spacing w:before="100" w:beforeAutospacing="1" w:after="100" w:afterAutospacing="1"/>
        <w:ind w:left="714" w:hanging="357"/>
        <w:rPr>
          <w:rFonts w:ascii="Arial" w:hAnsi="Arial" w:cs="Arial"/>
        </w:rPr>
      </w:pPr>
      <w:r>
        <w:rPr>
          <w:rFonts w:ascii="Arial" w:hAnsi="Arial" w:cs="Arial"/>
        </w:rPr>
        <w:t>Separación de residuos</w:t>
      </w:r>
    </w:p>
    <w:p w:rsidR="00C12F40" w:rsidRDefault="00C12F40" w:rsidP="000F2410">
      <w:pPr>
        <w:spacing w:before="100" w:beforeAutospacing="1" w:after="100" w:afterAutospacing="1"/>
        <w:rPr>
          <w:rFonts w:ascii="Arial" w:hAnsi="Arial" w:cs="Arial"/>
        </w:rPr>
      </w:pPr>
      <w:r>
        <w:rPr>
          <w:rFonts w:ascii="Arial" w:hAnsi="Arial" w:cs="Arial"/>
        </w:rPr>
        <w:t xml:space="preserve">En la recepción de la empresa se recuerda a los turistas el no introducir residuos de lenta degradación o en su caso devolverlos a su lugar de </w:t>
      </w:r>
      <w:commentRangeStart w:id="5"/>
      <w:r>
        <w:rPr>
          <w:rFonts w:ascii="Arial" w:hAnsi="Arial" w:cs="Arial"/>
        </w:rPr>
        <w:t>origen</w:t>
      </w:r>
      <w:commentRangeEnd w:id="5"/>
      <w:r w:rsidR="000F2410">
        <w:rPr>
          <w:rStyle w:val="CommentReference"/>
        </w:rPr>
        <w:commentReference w:id="5"/>
      </w:r>
      <w:r>
        <w:rPr>
          <w:rFonts w:ascii="Arial" w:hAnsi="Arial" w:cs="Arial"/>
        </w:rPr>
        <w:t>.</w:t>
      </w:r>
    </w:p>
    <w:p w:rsidR="00F038D3" w:rsidRDefault="00970466" w:rsidP="00F038D3">
      <w:pPr>
        <w:spacing w:before="100" w:beforeAutospacing="1" w:after="100" w:afterAutospacing="1"/>
        <w:rPr>
          <w:rFonts w:ascii="Arial" w:hAnsi="Arial" w:cs="Arial"/>
        </w:rPr>
      </w:pPr>
      <w:r>
        <w:rPr>
          <w:rFonts w:ascii="Arial" w:hAnsi="Arial" w:cs="Arial"/>
        </w:rPr>
        <w:t xml:space="preserve">A través de la instalación de botes con señalética, e información verbal del personal de la empresa, se invita a los turistas a separar sus </w:t>
      </w:r>
      <w:commentRangeStart w:id="6"/>
      <w:r>
        <w:rPr>
          <w:rFonts w:ascii="Arial" w:hAnsi="Arial" w:cs="Arial"/>
        </w:rPr>
        <w:t>residuos</w:t>
      </w:r>
      <w:commentRangeEnd w:id="6"/>
      <w:r w:rsidR="000F2410">
        <w:rPr>
          <w:rStyle w:val="CommentReference"/>
        </w:rPr>
        <w:commentReference w:id="6"/>
      </w:r>
      <w:r>
        <w:rPr>
          <w:rFonts w:ascii="Arial" w:hAnsi="Arial" w:cs="Arial"/>
        </w:rPr>
        <w:t>.</w:t>
      </w:r>
    </w:p>
    <w:p w:rsidR="00F038D3" w:rsidRDefault="00F038D3" w:rsidP="00F038D3">
      <w:pPr>
        <w:pStyle w:val="ListParagraph"/>
        <w:numPr>
          <w:ilvl w:val="0"/>
          <w:numId w:val="3"/>
        </w:numPr>
        <w:spacing w:before="100" w:beforeAutospacing="1" w:after="100" w:afterAutospacing="1"/>
        <w:rPr>
          <w:rFonts w:ascii="Arial" w:hAnsi="Arial" w:cs="Arial"/>
        </w:rPr>
      </w:pPr>
      <w:r>
        <w:rPr>
          <w:rFonts w:ascii="Arial" w:hAnsi="Arial" w:cs="Arial"/>
        </w:rPr>
        <w:lastRenderedPageBreak/>
        <w:t>Monitoreo de flora y fauna</w:t>
      </w:r>
    </w:p>
    <w:p w:rsidR="00F038D3" w:rsidRDefault="00970466" w:rsidP="00F038D3">
      <w:pPr>
        <w:spacing w:before="100" w:beforeAutospacing="1" w:after="100" w:afterAutospacing="1"/>
        <w:rPr>
          <w:rFonts w:ascii="Arial" w:hAnsi="Arial" w:cs="Arial"/>
        </w:rPr>
      </w:pPr>
      <w:r>
        <w:rPr>
          <w:rFonts w:ascii="Arial" w:hAnsi="Arial" w:cs="Arial"/>
        </w:rPr>
        <w:t xml:space="preserve">Dado que se monitorea a la especie </w:t>
      </w:r>
      <w:commentRangeStart w:id="7"/>
      <w:r w:rsidR="00224762">
        <w:rPr>
          <w:rFonts w:ascii="Arial" w:hAnsi="Arial" w:cs="Arial"/>
          <w:i/>
        </w:rPr>
        <w:t>___</w:t>
      </w:r>
      <w:r w:rsidR="007E0E35">
        <w:rPr>
          <w:rFonts w:ascii="Arial" w:hAnsi="Arial" w:cs="Arial"/>
        </w:rPr>
        <w:t xml:space="preserve"> </w:t>
      </w:r>
      <w:commentRangeEnd w:id="7"/>
      <w:r w:rsidR="00224762">
        <w:rPr>
          <w:rStyle w:val="CommentReference"/>
        </w:rPr>
        <w:commentReference w:id="7"/>
      </w:r>
      <w:r w:rsidR="007E0E35">
        <w:rPr>
          <w:rFonts w:ascii="Arial" w:hAnsi="Arial" w:cs="Arial"/>
        </w:rPr>
        <w:t xml:space="preserve">se invita a los turistas que recorren </w:t>
      </w:r>
      <w:r>
        <w:rPr>
          <w:rFonts w:ascii="Arial" w:hAnsi="Arial" w:cs="Arial"/>
        </w:rPr>
        <w:t>los senderos</w:t>
      </w:r>
      <w:r w:rsidR="007E0E35">
        <w:rPr>
          <w:rFonts w:ascii="Arial" w:hAnsi="Arial" w:cs="Arial"/>
        </w:rPr>
        <w:t xml:space="preserve"> a llevar consigo </w:t>
      </w:r>
      <w:r>
        <w:rPr>
          <w:rFonts w:ascii="Arial" w:hAnsi="Arial" w:cs="Arial"/>
        </w:rPr>
        <w:t xml:space="preserve">un formato de bitácora de monitoreo para que registren cualquier </w:t>
      </w:r>
      <w:commentRangeStart w:id="8"/>
      <w:r>
        <w:rPr>
          <w:rFonts w:ascii="Arial" w:hAnsi="Arial" w:cs="Arial"/>
        </w:rPr>
        <w:t>observación</w:t>
      </w:r>
      <w:commentRangeEnd w:id="8"/>
      <w:r w:rsidR="00224762">
        <w:rPr>
          <w:rStyle w:val="CommentReference"/>
        </w:rPr>
        <w:commentReference w:id="8"/>
      </w:r>
      <w:r w:rsidR="007E0E35">
        <w:rPr>
          <w:rFonts w:ascii="Arial" w:hAnsi="Arial" w:cs="Arial"/>
        </w:rPr>
        <w:t>.</w:t>
      </w:r>
      <w:r w:rsidR="00224762">
        <w:rPr>
          <w:rFonts w:ascii="Arial" w:hAnsi="Arial" w:cs="Arial"/>
        </w:rPr>
        <w:t xml:space="preserve"> </w:t>
      </w:r>
    </w:p>
    <w:p w:rsidR="00F038D3" w:rsidRDefault="00C506C4" w:rsidP="00F038D3">
      <w:pPr>
        <w:pStyle w:val="ListParagraph"/>
        <w:numPr>
          <w:ilvl w:val="0"/>
          <w:numId w:val="3"/>
        </w:numPr>
        <w:spacing w:before="100" w:beforeAutospacing="1" w:after="100" w:afterAutospacing="1"/>
        <w:rPr>
          <w:rFonts w:ascii="Arial" w:hAnsi="Arial" w:cs="Arial"/>
        </w:rPr>
      </w:pPr>
      <w:r>
        <w:rPr>
          <w:rFonts w:ascii="Arial" w:hAnsi="Arial" w:cs="Arial"/>
        </w:rPr>
        <w:t>Recorridos de vigilancia</w:t>
      </w:r>
    </w:p>
    <w:p w:rsidR="00017DAC" w:rsidRDefault="00C12F40" w:rsidP="005521CA">
      <w:pPr>
        <w:spacing w:before="100" w:beforeAutospacing="1" w:after="100" w:afterAutospacing="1"/>
        <w:rPr>
          <w:rFonts w:ascii="Arial" w:hAnsi="Arial" w:cs="Arial"/>
        </w:rPr>
      </w:pPr>
      <w:r>
        <w:rPr>
          <w:rFonts w:ascii="Arial" w:hAnsi="Arial" w:cs="Arial"/>
        </w:rPr>
        <w:t>En la recepción de la empresa se publica el programa de vigilancia</w:t>
      </w:r>
      <w:r w:rsidR="00310585">
        <w:rPr>
          <w:rFonts w:ascii="Arial" w:hAnsi="Arial" w:cs="Arial"/>
        </w:rPr>
        <w:t xml:space="preserve"> (que incluye fechas y horarios)</w:t>
      </w:r>
      <w:r>
        <w:rPr>
          <w:rFonts w:ascii="Arial" w:hAnsi="Arial" w:cs="Arial"/>
        </w:rPr>
        <w:t xml:space="preserve"> en la zona de restauración, y se invita al turista a unirse a los vigilantes en un recorrido y llenar una bitácora con sus observaciones. El recorrido de vigilancia sólo puede realizarse por dos personas a la vez, de manera que sólo se permite que un turista acompañe a un vigilante local.</w:t>
      </w:r>
    </w:p>
    <w:p w:rsidR="00224762" w:rsidRPr="00C93A44" w:rsidRDefault="00224762" w:rsidP="00224762">
      <w:pPr>
        <w:keepNext/>
        <w:spacing w:before="100" w:beforeAutospacing="1" w:after="100" w:afterAutospacing="1"/>
        <w:rPr>
          <w:rFonts w:ascii="Arial" w:hAnsi="Arial" w:cs="Arial"/>
          <w:b/>
        </w:rPr>
      </w:pPr>
      <w:r>
        <w:rPr>
          <w:rFonts w:ascii="Arial" w:hAnsi="Arial" w:cs="Arial"/>
          <w:b/>
        </w:rPr>
        <w:t>Mecanismo de transparencia y rendición de cuentas</w:t>
      </w:r>
    </w:p>
    <w:p w:rsidR="00224762" w:rsidRPr="006E7BDC" w:rsidRDefault="00224762" w:rsidP="00224762">
      <w:pPr>
        <w:spacing w:before="100" w:beforeAutospacing="1" w:after="100" w:afterAutospacing="1"/>
        <w:rPr>
          <w:rFonts w:ascii="Arial" w:hAnsi="Arial" w:cs="Arial"/>
          <w:lang w:val="es-MX"/>
        </w:rPr>
      </w:pPr>
      <w:r>
        <w:rPr>
          <w:rFonts w:ascii="Arial" w:hAnsi="Arial" w:cs="Arial"/>
        </w:rPr>
        <w:t>Asimismo, a partir de 2012 iniciaremos “El muro de las contribuciones verdes”, que será un muro de corcho en el que publicaremos, por una parte, una fotografía de todos nuestros contribuyentes, en el que mostraremos su nombre, su procedencia y su aportación, y por otra parte, al personal de la empresa responsable de la conservación haciendo uso de las donaciones recibidas. Esta publicación estará en la oficina de bienvenida o recepción, y tiene las siguientes finalidades: a) Despertar el interés de otros visitantes para que hagan contribuciones, b) Ser un mecanismo de transparencia de las donaciones recibidas, c) Invitar a realizar pequeñas donaciones monetarias a través de una alcancía.</w:t>
      </w:r>
      <w:r>
        <w:rPr>
          <w:noProof/>
          <w:lang w:val="es-MX" w:eastAsia="es-MX"/>
        </w:rPr>
        <w:drawing>
          <wp:inline distT="0" distB="0" distL="0" distR="0" wp14:anchorId="5A50BB9F" wp14:editId="663A96AE">
            <wp:extent cx="5400040" cy="3600027"/>
            <wp:effectExtent l="0" t="0" r="0" b="635"/>
            <wp:docPr id="4" name="Picture 4" descr="http://www.charmex.net/es/img2/2011/07/legamaster_1420xx_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armex.net/es/img2/2011/07/legamaster_1420xx_1200x8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224762" w:rsidRDefault="00224762" w:rsidP="00224762">
      <w:pPr>
        <w:spacing w:before="100" w:beforeAutospacing="1" w:after="100" w:afterAutospacing="1"/>
        <w:rPr>
          <w:rFonts w:ascii="Arial" w:hAnsi="Arial" w:cs="Arial"/>
        </w:rPr>
      </w:pPr>
      <w:r>
        <w:rPr>
          <w:rFonts w:ascii="Arial" w:hAnsi="Arial" w:cs="Arial"/>
        </w:rPr>
        <w:t>Para cada donación recibida pediremos al turista que nos firme una carta como la que se muestra a continuación, para documentar la donación recibida:</w:t>
      </w:r>
    </w:p>
    <w:p w:rsidR="00224762" w:rsidRDefault="00224762" w:rsidP="00224762">
      <w:pPr>
        <w:spacing w:before="100" w:beforeAutospacing="1" w:after="100" w:afterAutospacing="1"/>
        <w:rPr>
          <w:rFonts w:ascii="Arial" w:hAnsi="Arial" w:cs="Arial"/>
        </w:rPr>
      </w:pPr>
      <w:r w:rsidRPr="00231DFF">
        <w:rPr>
          <w:rFonts w:ascii="Arial" w:hAnsi="Arial" w:cs="Arial"/>
          <w:noProof/>
          <w:lang w:val="es-MX" w:eastAsia="es-MX"/>
        </w:rPr>
        <w:lastRenderedPageBreak/>
        <mc:AlternateContent>
          <mc:Choice Requires="wps">
            <w:drawing>
              <wp:inline distT="0" distB="0" distL="0" distR="0" wp14:anchorId="70B37BD5" wp14:editId="30A2866D">
                <wp:extent cx="4781550" cy="2095500"/>
                <wp:effectExtent l="0" t="0" r="19050" b="2159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095500"/>
                        </a:xfrm>
                        <a:prstGeom prst="rect">
                          <a:avLst/>
                        </a:prstGeom>
                        <a:solidFill>
                          <a:srgbClr val="FFFFFF"/>
                        </a:solidFill>
                        <a:ln w="9525">
                          <a:solidFill>
                            <a:srgbClr val="000000"/>
                          </a:solidFill>
                          <a:miter lim="800000"/>
                          <a:headEnd/>
                          <a:tailEnd/>
                        </a:ln>
                      </wps:spPr>
                      <wps:txbx>
                        <w:txbxContent>
                          <w:p w:rsidR="00224762" w:rsidRDefault="00224762" w:rsidP="00224762">
                            <w:pPr>
                              <w:jc w:val="right"/>
                            </w:pPr>
                            <w:r>
                              <w:t>Febrero 12, 2013</w:t>
                            </w:r>
                          </w:p>
                          <w:p w:rsidR="00224762" w:rsidRDefault="00224762" w:rsidP="00224762"/>
                          <w:p w:rsidR="00224762" w:rsidRDefault="00224762" w:rsidP="00224762"/>
                          <w:p w:rsidR="00224762" w:rsidRDefault="00224762" w:rsidP="00224762"/>
                          <w:p w:rsidR="00224762" w:rsidRDefault="00224762" w:rsidP="00224762">
                            <w:r>
                              <w:t xml:space="preserve">Siendo las _______ horas del día ____ del mes ________ del año _____, yo </w:t>
                            </w:r>
                            <w:r>
                              <w:rPr>
                                <w:u w:val="single"/>
                              </w:rPr>
                              <w:t>(nombre del donante)</w:t>
                            </w:r>
                            <w:r>
                              <w:t xml:space="preserve"> entrego en buen estado las donaciones que se enlistan a continuación:</w:t>
                            </w:r>
                          </w:p>
                          <w:p w:rsidR="00224762" w:rsidRDefault="00224762" w:rsidP="00224762"/>
                          <w:p w:rsidR="00224762" w:rsidRDefault="00224762" w:rsidP="00224762">
                            <w:r>
                              <w:t>Cantidad: ___________________________________________</w:t>
                            </w:r>
                          </w:p>
                          <w:p w:rsidR="00224762" w:rsidRDefault="00224762" w:rsidP="00224762">
                            <w:r>
                              <w:t>Descripción: _________________________________________</w:t>
                            </w:r>
                          </w:p>
                          <w:p w:rsidR="00224762" w:rsidRDefault="00224762" w:rsidP="00224762">
                            <w:r>
                              <w:t>Donado a:</w:t>
                            </w:r>
                            <w:r>
                              <w:tab/>
                              <w:t>a) Programa de educación ambiental</w:t>
                            </w:r>
                          </w:p>
                          <w:p w:rsidR="00224762" w:rsidRPr="00D81E33" w:rsidRDefault="00224762" w:rsidP="00224762">
                            <w:r>
                              <w:tab/>
                            </w:r>
                            <w:r>
                              <w:tab/>
                              <w:t>b) Programa de monitoreo</w:t>
                            </w:r>
                          </w:p>
                          <w:p w:rsidR="00224762" w:rsidRDefault="00224762" w:rsidP="00224762"/>
                          <w:p w:rsidR="00224762" w:rsidRDefault="00224762" w:rsidP="00224762">
                            <w:r>
                              <w:t xml:space="preserve">Esta donación se realiza en apoyo a los esfuerzos de conservación realizados por </w:t>
                            </w:r>
                            <w:r w:rsidRPr="00224762">
                              <w:rPr>
                                <w:i/>
                                <w:highlight w:val="yellow"/>
                              </w:rPr>
                              <w:t>Nombre de la empresa.</w:t>
                            </w:r>
                          </w:p>
                          <w:p w:rsidR="00224762" w:rsidRDefault="00224762" w:rsidP="00224762"/>
                          <w:p w:rsidR="00224762" w:rsidRDefault="00224762" w:rsidP="00224762">
                            <w:r>
                              <w:t xml:space="preserve">Finalmente, a través de la presente si/no autorizo a </w:t>
                            </w:r>
                            <w:r w:rsidRPr="00224762">
                              <w:rPr>
                                <w:i/>
                                <w:highlight w:val="yellow"/>
                              </w:rPr>
                              <w:t>Nombre de la empresa</w:t>
                            </w:r>
                            <w:r>
                              <w:t xml:space="preserve"> para que mi nombre y mi fotografía sean publicados en “El muro de las contribuciones verdes”, con la finalidad de mostrar mi contribución a otros visitantes y animarlos a ser solidarios con las iniciativas de conservación de </w:t>
                            </w:r>
                            <w:r w:rsidRPr="00224762">
                              <w:rPr>
                                <w:i/>
                                <w:highlight w:val="yellow"/>
                              </w:rPr>
                              <w:t>Nombre de la empresa</w:t>
                            </w:r>
                            <w:r>
                              <w:t>.</w:t>
                            </w:r>
                          </w:p>
                          <w:p w:rsidR="00224762" w:rsidRDefault="00224762" w:rsidP="00224762"/>
                          <w:p w:rsidR="00224762" w:rsidRDefault="00224762" w:rsidP="00224762">
                            <w:r>
                              <w:t>Atentamente:</w:t>
                            </w:r>
                          </w:p>
                          <w:p w:rsidR="00224762" w:rsidRDefault="00224762" w:rsidP="00224762"/>
                          <w:p w:rsidR="00224762" w:rsidRDefault="00224762" w:rsidP="00224762">
                            <w:r>
                              <w:t>Nombre:</w:t>
                            </w:r>
                          </w:p>
                          <w:p w:rsidR="00224762" w:rsidRDefault="00224762" w:rsidP="00224762">
                            <w:r>
                              <w:t>Firma:</w:t>
                            </w:r>
                          </w:p>
                          <w:p w:rsidR="00224762" w:rsidRDefault="00224762" w:rsidP="00224762">
                            <w:r>
                              <w:t>Domicilio:</w:t>
                            </w:r>
                          </w:p>
                          <w:p w:rsidR="00224762" w:rsidRDefault="00224762" w:rsidP="00224762">
                            <w:r>
                              <w:t>Teléfono:</w:t>
                            </w:r>
                          </w:p>
                          <w:p w:rsidR="00224762" w:rsidRPr="00231DFF" w:rsidRDefault="00224762" w:rsidP="00224762">
                            <w:r>
                              <w:t>Correo electrónico:</w:t>
                            </w:r>
                          </w:p>
                          <w:p w:rsidR="00224762" w:rsidRPr="00D81E33" w:rsidRDefault="00224762" w:rsidP="00224762"/>
                        </w:txbxContent>
                      </wps:txbx>
                      <wps:bodyPr rot="0" vert="horz" wrap="square" lIns="91440" tIns="45720" rIns="91440" bIns="45720" anchor="t" anchorCtr="0">
                        <a:spAutoFit/>
                      </wps:bodyPr>
                    </wps:wsp>
                  </a:graphicData>
                </a:graphic>
              </wp:inline>
            </w:drawing>
          </mc:Choice>
          <mc:Fallback>
            <w:pict>
              <v:shape id="Text Box 2" o:spid="_x0000_s1027" type="#_x0000_t202" style="width:376.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Jg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">
                <v:textbox style="mso-fit-shape-to-text:t">
                  <w:txbxContent>
                    <w:p w:rsidR="00224762" w:rsidRDefault="00224762" w:rsidP="00224762">
                      <w:pPr>
                        <w:jc w:val="right"/>
                      </w:pPr>
                      <w:r>
                        <w:t>Febrero 12, 2013</w:t>
                      </w:r>
                    </w:p>
                    <w:p w:rsidR="00224762" w:rsidRDefault="00224762" w:rsidP="00224762"/>
                    <w:p w:rsidR="00224762" w:rsidRDefault="00224762" w:rsidP="00224762"/>
                    <w:p w:rsidR="00224762" w:rsidRDefault="00224762" w:rsidP="00224762"/>
                    <w:p w:rsidR="00224762" w:rsidRDefault="00224762" w:rsidP="00224762">
                      <w:r>
                        <w:t xml:space="preserve">Siendo las _______ horas del día ____ del mes ________ del año _____, yo </w:t>
                      </w:r>
                      <w:r>
                        <w:rPr>
                          <w:u w:val="single"/>
                        </w:rPr>
                        <w:t>(nombre del donante)</w:t>
                      </w:r>
                      <w:r>
                        <w:t xml:space="preserve"> entrego en buen estado las donaciones que se enlistan a continuación:</w:t>
                      </w:r>
                    </w:p>
                    <w:p w:rsidR="00224762" w:rsidRDefault="00224762" w:rsidP="00224762"/>
                    <w:p w:rsidR="00224762" w:rsidRDefault="00224762" w:rsidP="00224762">
                      <w:r>
                        <w:t>Cantidad: ___________________________________________</w:t>
                      </w:r>
                    </w:p>
                    <w:p w:rsidR="00224762" w:rsidRDefault="00224762" w:rsidP="00224762">
                      <w:r>
                        <w:t>Descripción: _________________________________________</w:t>
                      </w:r>
                    </w:p>
                    <w:p w:rsidR="00224762" w:rsidRDefault="00224762" w:rsidP="00224762">
                      <w:r>
                        <w:t>Donado a:</w:t>
                      </w:r>
                      <w:r>
                        <w:tab/>
                        <w:t>a) Programa de educación ambiental</w:t>
                      </w:r>
                    </w:p>
                    <w:p w:rsidR="00224762" w:rsidRPr="00D81E33" w:rsidRDefault="00224762" w:rsidP="00224762">
                      <w:r>
                        <w:tab/>
                      </w:r>
                      <w:r>
                        <w:tab/>
                        <w:t>b) Programa de monitoreo</w:t>
                      </w:r>
                    </w:p>
                    <w:p w:rsidR="00224762" w:rsidRDefault="00224762" w:rsidP="00224762"/>
                    <w:p w:rsidR="00224762" w:rsidRDefault="00224762" w:rsidP="00224762">
                      <w:r>
                        <w:t xml:space="preserve">Esta donación se realiza en apoyo a los esfuerzos de conservación realizados por </w:t>
                      </w:r>
                      <w:r w:rsidRPr="00224762">
                        <w:rPr>
                          <w:i/>
                          <w:highlight w:val="yellow"/>
                        </w:rPr>
                        <w:t>Nombre de la empresa.</w:t>
                      </w:r>
                    </w:p>
                    <w:p w:rsidR="00224762" w:rsidRDefault="00224762" w:rsidP="00224762"/>
                    <w:p w:rsidR="00224762" w:rsidRDefault="00224762" w:rsidP="00224762">
                      <w:r>
                        <w:t xml:space="preserve">Finalmente, a través de la presente si/no autorizo a </w:t>
                      </w:r>
                      <w:r w:rsidRPr="00224762">
                        <w:rPr>
                          <w:i/>
                          <w:highlight w:val="yellow"/>
                        </w:rPr>
                        <w:t>Nombre de la empresa</w:t>
                      </w:r>
                      <w:r>
                        <w:t xml:space="preserve"> para que mi nombre y mi fotografía sean publicados en “El muro de las contribuciones verdes”, con la finalidad de mostrar mi contribución a otros visitantes y animarlos a ser solidarios con las iniciativas de conservación de </w:t>
                      </w:r>
                      <w:r w:rsidRPr="00224762">
                        <w:rPr>
                          <w:i/>
                          <w:highlight w:val="yellow"/>
                        </w:rPr>
                        <w:t>Nombre de la empresa</w:t>
                      </w:r>
                      <w:r>
                        <w:t>.</w:t>
                      </w:r>
                    </w:p>
                    <w:p w:rsidR="00224762" w:rsidRDefault="00224762" w:rsidP="00224762"/>
                    <w:p w:rsidR="00224762" w:rsidRDefault="00224762" w:rsidP="00224762">
                      <w:r>
                        <w:t>Atentamente:</w:t>
                      </w:r>
                    </w:p>
                    <w:p w:rsidR="00224762" w:rsidRDefault="00224762" w:rsidP="00224762"/>
                    <w:p w:rsidR="00224762" w:rsidRDefault="00224762" w:rsidP="00224762">
                      <w:r>
                        <w:t>Nombre:</w:t>
                      </w:r>
                    </w:p>
                    <w:p w:rsidR="00224762" w:rsidRDefault="00224762" w:rsidP="00224762">
                      <w:r>
                        <w:t>Firma:</w:t>
                      </w:r>
                    </w:p>
                    <w:p w:rsidR="00224762" w:rsidRDefault="00224762" w:rsidP="00224762">
                      <w:r>
                        <w:t>Domicilio:</w:t>
                      </w:r>
                    </w:p>
                    <w:p w:rsidR="00224762" w:rsidRDefault="00224762" w:rsidP="00224762">
                      <w:r>
                        <w:t>Teléfono:</w:t>
                      </w:r>
                    </w:p>
                    <w:p w:rsidR="00224762" w:rsidRPr="00231DFF" w:rsidRDefault="00224762" w:rsidP="00224762">
                      <w:r>
                        <w:t>Correo electrónico:</w:t>
                      </w:r>
                    </w:p>
                    <w:p w:rsidR="00224762" w:rsidRPr="00D81E33" w:rsidRDefault="00224762" w:rsidP="00224762"/>
                  </w:txbxContent>
                </v:textbox>
                <w10:anchorlock/>
              </v:shape>
            </w:pict>
          </mc:Fallback>
        </mc:AlternateContent>
      </w:r>
    </w:p>
    <w:p w:rsidR="00224762" w:rsidRDefault="00224762" w:rsidP="00224762">
      <w:pPr>
        <w:spacing w:before="100" w:beforeAutospacing="1" w:after="100" w:afterAutospacing="1"/>
        <w:rPr>
          <w:rFonts w:ascii="Arial" w:hAnsi="Arial" w:cs="Arial"/>
        </w:rPr>
      </w:pPr>
      <w:r>
        <w:rPr>
          <w:rFonts w:ascii="Arial" w:hAnsi="Arial" w:cs="Arial"/>
        </w:rPr>
        <w:t>Para dar transparencia a estas donaciones, todos los bienes recibidos serán inventariados y se preparará un informe mensual en un formato como el que se muestra a continuación:</w:t>
      </w:r>
    </w:p>
    <w:tbl>
      <w:tblPr>
        <w:tblStyle w:val="TableGrid"/>
        <w:tblW w:w="0" w:type="auto"/>
        <w:tblLook w:val="04A0" w:firstRow="1" w:lastRow="0" w:firstColumn="1" w:lastColumn="0" w:noHBand="0" w:noVBand="1"/>
      </w:tblPr>
      <w:tblGrid>
        <w:gridCol w:w="1215"/>
        <w:gridCol w:w="1420"/>
        <w:gridCol w:w="1028"/>
        <w:gridCol w:w="1168"/>
        <w:gridCol w:w="1088"/>
        <w:gridCol w:w="1490"/>
        <w:gridCol w:w="1311"/>
      </w:tblGrid>
      <w:tr w:rsidR="00224762" w:rsidRPr="0023277E" w:rsidTr="00720891">
        <w:tc>
          <w:tcPr>
            <w:tcW w:w="1283"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Fecha de recepción</w:t>
            </w:r>
          </w:p>
        </w:tc>
        <w:tc>
          <w:tcPr>
            <w:tcW w:w="1503"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Descripción de la donación</w:t>
            </w:r>
          </w:p>
        </w:tc>
        <w:tc>
          <w:tcPr>
            <w:tcW w:w="570"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Destino de la donación</w:t>
            </w:r>
          </w:p>
        </w:tc>
        <w:tc>
          <w:tcPr>
            <w:tcW w:w="1247"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Cantidad</w:t>
            </w:r>
          </w:p>
        </w:tc>
        <w:tc>
          <w:tcPr>
            <w:tcW w:w="1166"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Nombre del donante</w:t>
            </w:r>
          </w:p>
        </w:tc>
        <w:tc>
          <w:tcPr>
            <w:tcW w:w="1574"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Procedencia</w:t>
            </w:r>
          </w:p>
        </w:tc>
        <w:tc>
          <w:tcPr>
            <w:tcW w:w="1377" w:type="dxa"/>
          </w:tcPr>
          <w:p w:rsidR="00224762" w:rsidRPr="0023277E" w:rsidRDefault="00224762" w:rsidP="00720891">
            <w:pPr>
              <w:spacing w:before="100" w:beforeAutospacing="1" w:after="100" w:afterAutospacing="1"/>
              <w:rPr>
                <w:rFonts w:ascii="Arial" w:hAnsi="Arial" w:cs="Arial"/>
                <w:sz w:val="20"/>
                <w:szCs w:val="20"/>
              </w:rPr>
            </w:pPr>
            <w:r w:rsidRPr="0023277E">
              <w:rPr>
                <w:rFonts w:ascii="Arial" w:hAnsi="Arial" w:cs="Arial"/>
                <w:sz w:val="20"/>
                <w:szCs w:val="20"/>
              </w:rPr>
              <w:t>Correo electrónico</w:t>
            </w:r>
          </w:p>
        </w:tc>
      </w:tr>
      <w:tr w:rsidR="00224762" w:rsidRPr="0023277E" w:rsidTr="00720891">
        <w:tc>
          <w:tcPr>
            <w:tcW w:w="1283" w:type="dxa"/>
          </w:tcPr>
          <w:p w:rsidR="00224762" w:rsidRPr="0023277E" w:rsidRDefault="00224762" w:rsidP="00720891">
            <w:pPr>
              <w:spacing w:before="100" w:beforeAutospacing="1" w:after="100" w:afterAutospacing="1"/>
              <w:rPr>
                <w:rFonts w:ascii="Arial" w:hAnsi="Arial" w:cs="Arial"/>
                <w:sz w:val="20"/>
                <w:szCs w:val="20"/>
              </w:rPr>
            </w:pPr>
          </w:p>
        </w:tc>
        <w:tc>
          <w:tcPr>
            <w:tcW w:w="1503" w:type="dxa"/>
          </w:tcPr>
          <w:p w:rsidR="00224762" w:rsidRPr="0023277E" w:rsidRDefault="00224762" w:rsidP="00720891">
            <w:pPr>
              <w:spacing w:before="100" w:beforeAutospacing="1" w:after="100" w:afterAutospacing="1"/>
              <w:rPr>
                <w:rFonts w:ascii="Arial" w:hAnsi="Arial" w:cs="Arial"/>
                <w:sz w:val="20"/>
                <w:szCs w:val="20"/>
              </w:rPr>
            </w:pPr>
          </w:p>
        </w:tc>
        <w:tc>
          <w:tcPr>
            <w:tcW w:w="570" w:type="dxa"/>
          </w:tcPr>
          <w:p w:rsidR="00224762" w:rsidRPr="0023277E" w:rsidRDefault="00224762" w:rsidP="00720891">
            <w:pPr>
              <w:spacing w:before="100" w:beforeAutospacing="1" w:after="100" w:afterAutospacing="1"/>
              <w:rPr>
                <w:rFonts w:ascii="Arial" w:hAnsi="Arial" w:cs="Arial"/>
                <w:sz w:val="20"/>
                <w:szCs w:val="20"/>
              </w:rPr>
            </w:pPr>
          </w:p>
        </w:tc>
        <w:tc>
          <w:tcPr>
            <w:tcW w:w="1247" w:type="dxa"/>
          </w:tcPr>
          <w:p w:rsidR="00224762" w:rsidRPr="0023277E" w:rsidRDefault="00224762" w:rsidP="00720891">
            <w:pPr>
              <w:spacing w:before="100" w:beforeAutospacing="1" w:after="100" w:afterAutospacing="1"/>
              <w:rPr>
                <w:rFonts w:ascii="Arial" w:hAnsi="Arial" w:cs="Arial"/>
                <w:sz w:val="20"/>
                <w:szCs w:val="20"/>
              </w:rPr>
            </w:pPr>
          </w:p>
        </w:tc>
        <w:tc>
          <w:tcPr>
            <w:tcW w:w="1166" w:type="dxa"/>
          </w:tcPr>
          <w:p w:rsidR="00224762" w:rsidRPr="0023277E" w:rsidRDefault="00224762" w:rsidP="00720891">
            <w:pPr>
              <w:spacing w:before="100" w:beforeAutospacing="1" w:after="100" w:afterAutospacing="1"/>
              <w:rPr>
                <w:rFonts w:ascii="Arial" w:hAnsi="Arial" w:cs="Arial"/>
                <w:sz w:val="20"/>
                <w:szCs w:val="20"/>
              </w:rPr>
            </w:pPr>
          </w:p>
        </w:tc>
        <w:tc>
          <w:tcPr>
            <w:tcW w:w="1574" w:type="dxa"/>
          </w:tcPr>
          <w:p w:rsidR="00224762" w:rsidRPr="0023277E" w:rsidRDefault="00224762" w:rsidP="00720891">
            <w:pPr>
              <w:spacing w:before="100" w:beforeAutospacing="1" w:after="100" w:afterAutospacing="1"/>
              <w:rPr>
                <w:rFonts w:ascii="Arial" w:hAnsi="Arial" w:cs="Arial"/>
                <w:sz w:val="20"/>
                <w:szCs w:val="20"/>
              </w:rPr>
            </w:pPr>
          </w:p>
        </w:tc>
        <w:tc>
          <w:tcPr>
            <w:tcW w:w="1377" w:type="dxa"/>
          </w:tcPr>
          <w:p w:rsidR="00224762" w:rsidRPr="0023277E" w:rsidRDefault="00224762" w:rsidP="00720891">
            <w:pPr>
              <w:spacing w:before="100" w:beforeAutospacing="1" w:after="100" w:afterAutospacing="1"/>
              <w:rPr>
                <w:rFonts w:ascii="Arial" w:hAnsi="Arial" w:cs="Arial"/>
                <w:sz w:val="20"/>
                <w:szCs w:val="20"/>
              </w:rPr>
            </w:pPr>
          </w:p>
        </w:tc>
      </w:tr>
    </w:tbl>
    <w:p w:rsidR="00224762" w:rsidRDefault="00224762" w:rsidP="00224762">
      <w:pPr>
        <w:spacing w:before="100" w:beforeAutospacing="1" w:after="100" w:afterAutospacing="1"/>
        <w:rPr>
          <w:rFonts w:ascii="Arial" w:hAnsi="Arial" w:cs="Arial"/>
        </w:rPr>
      </w:pPr>
    </w:p>
    <w:p w:rsidR="00017DAC" w:rsidRPr="00983F08" w:rsidRDefault="00017DAC" w:rsidP="005521CA">
      <w:pPr>
        <w:spacing w:before="100" w:beforeAutospacing="1" w:after="100" w:afterAutospacing="1"/>
        <w:rPr>
          <w:rFonts w:ascii="Arial" w:hAnsi="Arial" w:cs="Arial"/>
        </w:rPr>
      </w:pPr>
    </w:p>
    <w:sectPr w:rsidR="00017DAC" w:rsidRPr="00983F08" w:rsidSect="005D32C0">
      <w:pgSz w:w="11906" w:h="16838"/>
      <w:pgMar w:top="1276"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loria Godinez" w:date="2013-04-28T20:08:00Z" w:initials="GG">
    <w:p w:rsidR="00292EAC" w:rsidRDefault="00292EAC">
      <w:pPr>
        <w:pStyle w:val="CommentText"/>
      </w:pPr>
      <w:r>
        <w:rPr>
          <w:rStyle w:val="CommentReference"/>
        </w:rPr>
        <w:annotationRef/>
      </w:r>
      <w:r>
        <w:t>Dejar sólo los programas en los que la empresa ha decidido permitir la participación de los turistas</w:t>
      </w:r>
    </w:p>
  </w:comment>
  <w:comment w:id="1" w:author="Gloria Godinez" w:date="2013-04-28T20:07:00Z" w:initials="GG">
    <w:p w:rsidR="00292EAC" w:rsidRDefault="00292EAC">
      <w:pPr>
        <w:pStyle w:val="CommentText"/>
      </w:pPr>
      <w:r>
        <w:rPr>
          <w:rStyle w:val="CommentReference"/>
        </w:rPr>
        <w:annotationRef/>
      </w:r>
      <w:r>
        <w:t>Escribir dirección de la página web</w:t>
      </w:r>
    </w:p>
  </w:comment>
  <w:comment w:id="2" w:author="Gloria Godinez" w:date="2013-04-28T20:07:00Z" w:initials="GG">
    <w:p w:rsidR="00292EAC" w:rsidRDefault="00292EAC">
      <w:pPr>
        <w:pStyle w:val="CommentText"/>
      </w:pPr>
      <w:r>
        <w:rPr>
          <w:rStyle w:val="CommentReference"/>
        </w:rPr>
        <w:annotationRef/>
      </w:r>
      <w:r>
        <w:t>Poner copia de pantalla de la página web de la empresa donde se muestra la información</w:t>
      </w:r>
    </w:p>
  </w:comment>
  <w:comment w:id="3" w:author="Gloria Godinez" w:date="2013-04-28T20:37:00Z" w:initials="GG">
    <w:p w:rsidR="00280389" w:rsidRDefault="00280389">
      <w:pPr>
        <w:pStyle w:val="CommentText"/>
      </w:pPr>
      <w:r>
        <w:rPr>
          <w:rStyle w:val="CommentReference"/>
        </w:rPr>
        <w:annotationRef/>
      </w:r>
      <w:r>
        <w:t>Describir cada mecanismo seleccionado</w:t>
      </w:r>
      <w:bookmarkStart w:id="4" w:name="_GoBack"/>
      <w:bookmarkEnd w:id="4"/>
    </w:p>
  </w:comment>
  <w:comment w:id="5" w:author="Gloria Godinez" w:date="2013-04-28T20:25:00Z" w:initials="GG">
    <w:p w:rsidR="000F2410" w:rsidRDefault="000F2410">
      <w:pPr>
        <w:pStyle w:val="CommentText"/>
      </w:pPr>
      <w:r>
        <w:rPr>
          <w:rStyle w:val="CommentReference"/>
        </w:rPr>
        <w:annotationRef/>
      </w:r>
      <w:r>
        <w:t>Incluir fotografías de letreros colocados, si es el caso</w:t>
      </w:r>
    </w:p>
  </w:comment>
  <w:comment w:id="6" w:author="Gloria Godinez" w:date="2013-04-28T20:26:00Z" w:initials="GG">
    <w:p w:rsidR="000F2410" w:rsidRDefault="000F2410">
      <w:pPr>
        <w:pStyle w:val="CommentText"/>
      </w:pPr>
      <w:r>
        <w:rPr>
          <w:rStyle w:val="CommentReference"/>
        </w:rPr>
        <w:annotationRef/>
      </w:r>
      <w:r>
        <w:t>Incluir fotos de los botes para separación secundaria con letreros o señalética clara</w:t>
      </w:r>
    </w:p>
  </w:comment>
  <w:comment w:id="7" w:author="Gloria Godinez" w:date="2013-04-28T20:27:00Z" w:initials="GG">
    <w:p w:rsidR="00224762" w:rsidRDefault="00224762">
      <w:pPr>
        <w:pStyle w:val="CommentText"/>
      </w:pPr>
      <w:r>
        <w:rPr>
          <w:rStyle w:val="CommentReference"/>
        </w:rPr>
        <w:annotationRef/>
      </w:r>
      <w:r>
        <w:t>Nombre científico y común de al menos una especie monitoreada</w:t>
      </w:r>
    </w:p>
  </w:comment>
  <w:comment w:id="8" w:author="Gloria Godinez" w:date="2013-04-28T20:27:00Z" w:initials="GG">
    <w:p w:rsidR="00224762" w:rsidRDefault="00224762">
      <w:pPr>
        <w:pStyle w:val="CommentText"/>
      </w:pPr>
      <w:r>
        <w:rPr>
          <w:rStyle w:val="CommentReference"/>
        </w:rPr>
        <w:annotationRef/>
      </w:r>
      <w:r>
        <w:t>Colocar imagen del formato que es entregado a los turistas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200" w:rsidRDefault="00EC1200" w:rsidP="00983F08">
      <w:r>
        <w:separator/>
      </w:r>
    </w:p>
  </w:endnote>
  <w:endnote w:type="continuationSeparator" w:id="0">
    <w:p w:rsidR="00EC1200" w:rsidRDefault="00EC1200" w:rsidP="0098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200" w:rsidRDefault="00EC1200" w:rsidP="00983F08">
      <w:r>
        <w:separator/>
      </w:r>
    </w:p>
  </w:footnote>
  <w:footnote w:type="continuationSeparator" w:id="0">
    <w:p w:rsidR="00EC1200" w:rsidRDefault="00EC1200" w:rsidP="00983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92"/>
    <w:multiLevelType w:val="hybridMultilevel"/>
    <w:tmpl w:val="A4B67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4A506F"/>
    <w:multiLevelType w:val="hybridMultilevel"/>
    <w:tmpl w:val="DD303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86244E5"/>
    <w:multiLevelType w:val="hybridMultilevel"/>
    <w:tmpl w:val="74EAB2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9EC2284"/>
    <w:multiLevelType w:val="hybridMultilevel"/>
    <w:tmpl w:val="5E64AE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7A1"/>
    <w:rsid w:val="0000506D"/>
    <w:rsid w:val="00016136"/>
    <w:rsid w:val="00017DAC"/>
    <w:rsid w:val="00021BC2"/>
    <w:rsid w:val="000279B7"/>
    <w:rsid w:val="000A1B31"/>
    <w:rsid w:val="000C13EE"/>
    <w:rsid w:val="000F2410"/>
    <w:rsid w:val="00131ABB"/>
    <w:rsid w:val="00153BD3"/>
    <w:rsid w:val="00166400"/>
    <w:rsid w:val="00190F9B"/>
    <w:rsid w:val="001B252C"/>
    <w:rsid w:val="001B516B"/>
    <w:rsid w:val="001C6495"/>
    <w:rsid w:val="00210EC0"/>
    <w:rsid w:val="00224762"/>
    <w:rsid w:val="00236D00"/>
    <w:rsid w:val="00245CDB"/>
    <w:rsid w:val="00277E4C"/>
    <w:rsid w:val="00280389"/>
    <w:rsid w:val="00292EAC"/>
    <w:rsid w:val="00310585"/>
    <w:rsid w:val="003116B7"/>
    <w:rsid w:val="003834BE"/>
    <w:rsid w:val="003B1223"/>
    <w:rsid w:val="003B287A"/>
    <w:rsid w:val="003F1B10"/>
    <w:rsid w:val="00442C22"/>
    <w:rsid w:val="00462DE4"/>
    <w:rsid w:val="005521CA"/>
    <w:rsid w:val="00553AEA"/>
    <w:rsid w:val="005634AA"/>
    <w:rsid w:val="00587633"/>
    <w:rsid w:val="005A7540"/>
    <w:rsid w:val="005C57A1"/>
    <w:rsid w:val="005D32C0"/>
    <w:rsid w:val="00670871"/>
    <w:rsid w:val="006806BC"/>
    <w:rsid w:val="006B3D8C"/>
    <w:rsid w:val="007068CF"/>
    <w:rsid w:val="0074100E"/>
    <w:rsid w:val="00744E68"/>
    <w:rsid w:val="007E0E35"/>
    <w:rsid w:val="007E31CA"/>
    <w:rsid w:val="00810FD6"/>
    <w:rsid w:val="00817F45"/>
    <w:rsid w:val="00824319"/>
    <w:rsid w:val="008277D7"/>
    <w:rsid w:val="0086180A"/>
    <w:rsid w:val="00865078"/>
    <w:rsid w:val="008A0874"/>
    <w:rsid w:val="008A3B5F"/>
    <w:rsid w:val="00922C4B"/>
    <w:rsid w:val="00970466"/>
    <w:rsid w:val="00973128"/>
    <w:rsid w:val="00983F08"/>
    <w:rsid w:val="009A446B"/>
    <w:rsid w:val="00A1345D"/>
    <w:rsid w:val="00A262F0"/>
    <w:rsid w:val="00A76229"/>
    <w:rsid w:val="00A82BB0"/>
    <w:rsid w:val="00AA7DDF"/>
    <w:rsid w:val="00AF7BA8"/>
    <w:rsid w:val="00B86291"/>
    <w:rsid w:val="00BA5265"/>
    <w:rsid w:val="00BE6A6C"/>
    <w:rsid w:val="00BF0ECF"/>
    <w:rsid w:val="00C12F40"/>
    <w:rsid w:val="00C30DBA"/>
    <w:rsid w:val="00C506C4"/>
    <w:rsid w:val="00C57769"/>
    <w:rsid w:val="00C65ED9"/>
    <w:rsid w:val="00C901EC"/>
    <w:rsid w:val="00D44726"/>
    <w:rsid w:val="00D50499"/>
    <w:rsid w:val="00DC7CA0"/>
    <w:rsid w:val="00DE54F6"/>
    <w:rsid w:val="00E96C2B"/>
    <w:rsid w:val="00EA3D30"/>
    <w:rsid w:val="00EA78DF"/>
    <w:rsid w:val="00EC1200"/>
    <w:rsid w:val="00EC7D47"/>
    <w:rsid w:val="00F038D3"/>
    <w:rsid w:val="00F22832"/>
    <w:rsid w:val="00F46D51"/>
    <w:rsid w:val="00FF4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7A1"/>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3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42C22"/>
    <w:rPr>
      <w:rFonts w:ascii="Tahoma" w:hAnsi="Tahoma" w:cs="Tahoma"/>
      <w:sz w:val="16"/>
      <w:szCs w:val="16"/>
    </w:rPr>
  </w:style>
  <w:style w:type="character" w:customStyle="1" w:styleId="BalloonTextChar">
    <w:name w:val="Balloon Text Char"/>
    <w:basedOn w:val="DefaultParagraphFont"/>
    <w:link w:val="BalloonText"/>
    <w:rsid w:val="00442C22"/>
    <w:rPr>
      <w:rFonts w:ascii="Tahoma" w:hAnsi="Tahoma" w:cs="Tahoma"/>
      <w:sz w:val="16"/>
      <w:szCs w:val="16"/>
      <w:lang w:val="es-ES" w:eastAsia="es-ES"/>
    </w:rPr>
  </w:style>
  <w:style w:type="character" w:styleId="Hyperlink">
    <w:name w:val="Hyperlink"/>
    <w:basedOn w:val="DefaultParagraphFont"/>
    <w:rsid w:val="00A1345D"/>
    <w:rPr>
      <w:color w:val="0000FF" w:themeColor="hyperlink"/>
      <w:u w:val="single"/>
    </w:rPr>
  </w:style>
  <w:style w:type="paragraph" w:styleId="ListParagraph">
    <w:name w:val="List Paragraph"/>
    <w:basedOn w:val="Normal"/>
    <w:uiPriority w:val="34"/>
    <w:qFormat/>
    <w:rsid w:val="00A1345D"/>
    <w:pPr>
      <w:ind w:left="720"/>
      <w:contextualSpacing/>
    </w:pPr>
  </w:style>
  <w:style w:type="paragraph" w:styleId="Header">
    <w:name w:val="header"/>
    <w:basedOn w:val="Normal"/>
    <w:link w:val="HeaderChar"/>
    <w:rsid w:val="00983F08"/>
    <w:pPr>
      <w:tabs>
        <w:tab w:val="center" w:pos="4419"/>
        <w:tab w:val="right" w:pos="8838"/>
      </w:tabs>
    </w:pPr>
  </w:style>
  <w:style w:type="character" w:customStyle="1" w:styleId="HeaderChar">
    <w:name w:val="Header Char"/>
    <w:basedOn w:val="DefaultParagraphFont"/>
    <w:link w:val="Header"/>
    <w:rsid w:val="00983F08"/>
    <w:rPr>
      <w:sz w:val="24"/>
      <w:szCs w:val="24"/>
      <w:lang w:val="es-ES" w:eastAsia="es-ES"/>
    </w:rPr>
  </w:style>
  <w:style w:type="paragraph" w:styleId="Footer">
    <w:name w:val="footer"/>
    <w:basedOn w:val="Normal"/>
    <w:link w:val="FooterChar"/>
    <w:rsid w:val="00983F08"/>
    <w:pPr>
      <w:tabs>
        <w:tab w:val="center" w:pos="4419"/>
        <w:tab w:val="right" w:pos="8838"/>
      </w:tabs>
    </w:pPr>
  </w:style>
  <w:style w:type="character" w:customStyle="1" w:styleId="FooterChar">
    <w:name w:val="Footer Char"/>
    <w:basedOn w:val="DefaultParagraphFont"/>
    <w:link w:val="Footer"/>
    <w:rsid w:val="00983F08"/>
    <w:rPr>
      <w:sz w:val="24"/>
      <w:szCs w:val="24"/>
      <w:lang w:val="es-ES" w:eastAsia="es-ES"/>
    </w:rPr>
  </w:style>
  <w:style w:type="character" w:styleId="CommentReference">
    <w:name w:val="annotation reference"/>
    <w:basedOn w:val="DefaultParagraphFont"/>
    <w:rsid w:val="00EC7D47"/>
    <w:rPr>
      <w:sz w:val="16"/>
      <w:szCs w:val="16"/>
    </w:rPr>
  </w:style>
  <w:style w:type="paragraph" w:styleId="CommentText">
    <w:name w:val="annotation text"/>
    <w:basedOn w:val="Normal"/>
    <w:link w:val="CommentTextChar"/>
    <w:rsid w:val="00EC7D47"/>
    <w:rPr>
      <w:sz w:val="20"/>
      <w:szCs w:val="20"/>
    </w:rPr>
  </w:style>
  <w:style w:type="character" w:customStyle="1" w:styleId="CommentTextChar">
    <w:name w:val="Comment Text Char"/>
    <w:basedOn w:val="DefaultParagraphFont"/>
    <w:link w:val="CommentText"/>
    <w:rsid w:val="00EC7D47"/>
    <w:rPr>
      <w:lang w:val="es-ES" w:eastAsia="es-ES"/>
    </w:rPr>
  </w:style>
  <w:style w:type="paragraph" w:styleId="CommentSubject">
    <w:name w:val="annotation subject"/>
    <w:basedOn w:val="CommentText"/>
    <w:next w:val="CommentText"/>
    <w:link w:val="CommentSubjectChar"/>
    <w:rsid w:val="00EC7D47"/>
    <w:rPr>
      <w:b/>
      <w:bCs/>
    </w:rPr>
  </w:style>
  <w:style w:type="character" w:customStyle="1" w:styleId="CommentSubjectChar">
    <w:name w:val="Comment Subject Char"/>
    <w:basedOn w:val="CommentTextChar"/>
    <w:link w:val="CommentSubject"/>
    <w:rsid w:val="00EC7D47"/>
    <w:rPr>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7A1"/>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3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42C22"/>
    <w:rPr>
      <w:rFonts w:ascii="Tahoma" w:hAnsi="Tahoma" w:cs="Tahoma"/>
      <w:sz w:val="16"/>
      <w:szCs w:val="16"/>
    </w:rPr>
  </w:style>
  <w:style w:type="character" w:customStyle="1" w:styleId="BalloonTextChar">
    <w:name w:val="Balloon Text Char"/>
    <w:basedOn w:val="DefaultParagraphFont"/>
    <w:link w:val="BalloonText"/>
    <w:rsid w:val="00442C22"/>
    <w:rPr>
      <w:rFonts w:ascii="Tahoma" w:hAnsi="Tahoma" w:cs="Tahoma"/>
      <w:sz w:val="16"/>
      <w:szCs w:val="16"/>
      <w:lang w:val="es-ES" w:eastAsia="es-ES"/>
    </w:rPr>
  </w:style>
  <w:style w:type="character" w:styleId="Hyperlink">
    <w:name w:val="Hyperlink"/>
    <w:basedOn w:val="DefaultParagraphFont"/>
    <w:rsid w:val="00A1345D"/>
    <w:rPr>
      <w:color w:val="0000FF" w:themeColor="hyperlink"/>
      <w:u w:val="single"/>
    </w:rPr>
  </w:style>
  <w:style w:type="paragraph" w:styleId="ListParagraph">
    <w:name w:val="List Paragraph"/>
    <w:basedOn w:val="Normal"/>
    <w:uiPriority w:val="34"/>
    <w:qFormat/>
    <w:rsid w:val="00A1345D"/>
    <w:pPr>
      <w:ind w:left="720"/>
      <w:contextualSpacing/>
    </w:pPr>
  </w:style>
  <w:style w:type="paragraph" w:styleId="Header">
    <w:name w:val="header"/>
    <w:basedOn w:val="Normal"/>
    <w:link w:val="HeaderChar"/>
    <w:rsid w:val="00983F08"/>
    <w:pPr>
      <w:tabs>
        <w:tab w:val="center" w:pos="4419"/>
        <w:tab w:val="right" w:pos="8838"/>
      </w:tabs>
    </w:pPr>
  </w:style>
  <w:style w:type="character" w:customStyle="1" w:styleId="HeaderChar">
    <w:name w:val="Header Char"/>
    <w:basedOn w:val="DefaultParagraphFont"/>
    <w:link w:val="Header"/>
    <w:rsid w:val="00983F08"/>
    <w:rPr>
      <w:sz w:val="24"/>
      <w:szCs w:val="24"/>
      <w:lang w:val="es-ES" w:eastAsia="es-ES"/>
    </w:rPr>
  </w:style>
  <w:style w:type="paragraph" w:styleId="Footer">
    <w:name w:val="footer"/>
    <w:basedOn w:val="Normal"/>
    <w:link w:val="FooterChar"/>
    <w:rsid w:val="00983F08"/>
    <w:pPr>
      <w:tabs>
        <w:tab w:val="center" w:pos="4419"/>
        <w:tab w:val="right" w:pos="8838"/>
      </w:tabs>
    </w:pPr>
  </w:style>
  <w:style w:type="character" w:customStyle="1" w:styleId="FooterChar">
    <w:name w:val="Footer Char"/>
    <w:basedOn w:val="DefaultParagraphFont"/>
    <w:link w:val="Footer"/>
    <w:rsid w:val="00983F08"/>
    <w:rPr>
      <w:sz w:val="24"/>
      <w:szCs w:val="24"/>
      <w:lang w:val="es-ES" w:eastAsia="es-ES"/>
    </w:rPr>
  </w:style>
  <w:style w:type="character" w:styleId="CommentReference">
    <w:name w:val="annotation reference"/>
    <w:basedOn w:val="DefaultParagraphFont"/>
    <w:rsid w:val="00EC7D47"/>
    <w:rPr>
      <w:sz w:val="16"/>
      <w:szCs w:val="16"/>
    </w:rPr>
  </w:style>
  <w:style w:type="paragraph" w:styleId="CommentText">
    <w:name w:val="annotation text"/>
    <w:basedOn w:val="Normal"/>
    <w:link w:val="CommentTextChar"/>
    <w:rsid w:val="00EC7D47"/>
    <w:rPr>
      <w:sz w:val="20"/>
      <w:szCs w:val="20"/>
    </w:rPr>
  </w:style>
  <w:style w:type="character" w:customStyle="1" w:styleId="CommentTextChar">
    <w:name w:val="Comment Text Char"/>
    <w:basedOn w:val="DefaultParagraphFont"/>
    <w:link w:val="CommentText"/>
    <w:rsid w:val="00EC7D47"/>
    <w:rPr>
      <w:lang w:val="es-ES" w:eastAsia="es-ES"/>
    </w:rPr>
  </w:style>
  <w:style w:type="paragraph" w:styleId="CommentSubject">
    <w:name w:val="annotation subject"/>
    <w:basedOn w:val="CommentText"/>
    <w:next w:val="CommentText"/>
    <w:link w:val="CommentSubjectChar"/>
    <w:rsid w:val="00EC7D47"/>
    <w:rPr>
      <w:b/>
      <w:bCs/>
    </w:rPr>
  </w:style>
  <w:style w:type="character" w:customStyle="1" w:styleId="CommentSubjectChar">
    <w:name w:val="Comment Subject Char"/>
    <w:basedOn w:val="CommentTextChar"/>
    <w:link w:val="CommentSubject"/>
    <w:rsid w:val="00EC7D47"/>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710</Words>
  <Characters>3876</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Godinez</dc:creator>
  <cp:lastModifiedBy>Gloria Godinez</cp:lastModifiedBy>
  <cp:revision>9</cp:revision>
  <dcterms:created xsi:type="dcterms:W3CDTF">2013-04-29T00:14:00Z</dcterms:created>
  <dcterms:modified xsi:type="dcterms:W3CDTF">2013-04-29T01:37:00Z</dcterms:modified>
</cp:coreProperties>
</file>