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INFORME DEL PROYECTO SKYNET</w:t>
      </w:r>
    </w:p>
    <w:p>
      <w:pPr>
        <w:pStyle w:val="Heading2"/>
        <w:pStyle w:val="Heading2"/>
      </w:pPr>
      <w:r>
        <w:t xml:space="preserve">ERP del Terminal de Transporte de Neiva</w:t>
      </w:r>
    </w:p>
    <w:p>
      <w:r>
        <w:t xml:space="preserve"/>
      </w:r>
    </w:p>
    <w:p>
      <w:r>
        <w:t xml:space="preserve">**Fecha:** 27 de julio de 2026</w:t>
      </w:r>
    </w:p>
    <w:p>
      <w:r>
        <w:t xml:space="preserve">**Estado:** Fases 0–3 del roadmap implementadas y probadas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1. Resumen ejecutivo</w:t>
      </w:r>
    </w:p>
    <w:p>
      <w:r>
        <w:t xml:space="preserve"/>
      </w:r>
    </w:p>
    <w:p>
      <w:r>
        <w:t xml:space="preserve">Skynet es un sistema unificado que integra una aplicación legada</w:t>
      </w:r>
    </w:p>
    <w:p>
      <w:r>
        <w:t xml:space="preserve">(mantenimiento de equipos de TI) con un ERP nuevo</w:t>
      </w:r>
    </w:p>
    <w:p>
      <w:r>
        <w:t xml:space="preserve">para la operación del Terminal de Transporte de Neiva. Está construido como</w:t>
      </w:r>
    </w:p>
    <w:p>
      <w:r>
        <w:t xml:space="preserve">monorepo con dos aplicaciones:</w:t>
      </w:r>
    </w:p>
    <w:p>
      <w:r>
        <w:t xml:space="preserve"/>
      </w:r>
    </w:p>
    <w:p>
      <w:r>
        <w:t xml:space="preserve">| Componente | Tecnología | Puerto |</w:t>
      </w:r>
    </w:p>
    <w:p>
      <w:r>
        <w:t xml:space="preserve">|---|---|---|</w:t>
      </w:r>
    </w:p>
    <w:p>
      <w:r>
        <w:t xml:space="preserve">| Frontend | React 18 + Vite + Tailwind (PWA instalable) | 5175 |</w:t>
      </w:r>
    </w:p>
    <w:p>
      <w:r>
        <w:t xml:space="preserve">| Backend | Node.js + Express 4 + Mongoose 8 | 3001 |</w:t>
      </w:r>
    </w:p>
    <w:p>
      <w:r>
        <w:t xml:space="preserve">| Base de datos | MongoDB Atlas (base `Skynet`, cluster `ttn`) | nube |</w:t>
      </w:r>
    </w:p>
    <w:p>
      <w:r>
        <w:t xml:space="preserve">| Imágenes | Cloudinary (fotos de reportes de daños) | nube |</w:t>
      </w:r>
    </w:p>
    <w:p>
      <w:r>
        <w:t xml:space="preserve">| Correo | Gmail SMTP (recuperación de contraseña) | nube |</w:t>
      </w:r>
    </w:p>
    <w:p>
      <w:r>
        <w:t xml:space="preserve">| Notificaciones | Web Push con claves VAPID | nube |</w:t>
      </w:r>
    </w:p>
    <w:p>
      <w:r>
        <w:t xml:space="preserve"/>
      </w:r>
    </w:p>
    <w:p>
      <w:r>
        <w:t xml:space="preserve">El control de acceso es un **RBAC dinámico**: los roles y permisos viven en</w:t>
      </w:r>
    </w:p>
    <w:p>
      <w:r>
        <w:t xml:space="preserve">la base de datos y se administran desde la interfaz, sin tocar código.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2. Arquitectura general</w:t>
      </w:r>
    </w:p>
    <w:p>
      <w:r>
        <w:t xml:space="preserve"/>
      </w:r>
    </w:p>
    <w:p>
      <w:r>
        <w:t xml:space="preserve">```</w:t>
      </w:r>
    </w:p>
    <w:p>
      <w:r>
        <w:t xml:space="preserve">┌─────────────────┐   fetch /api/*    ┌──────────────────┐   mongoose   ┌───────────────┐</w:t>
      </w:r>
    </w:p>
    <w:p>
      <w:r>
        <w:t xml:space="preserve">│  React SPA/PWA  │ ────────────────► │   Express API    │ ───────────► │ MongoDB Atlas │</w:t>
      </w:r>
    </w:p>
    <w:p>
      <w:r>
        <w:t xml:space="preserve">│  (puerto 5175)  │  cookie httpOnly  │  (puerto 3001)   │              │  base Skynet  │</w:t>
      </w:r>
    </w:p>
    <w:p>
      <w:r>
        <w:t xml:space="preserve">└─────────────────┘       JWT         │                  │──► Cloudinary (fotos daños)</w:t>
      </w:r>
    </w:p>
    <w:p>
      <w:r>
        <w:t xml:space="preserve">│  helmet · cors   │──► Gmail SMTP (reset clave)</w:t>
      </w:r>
    </w:p>
    <w:p>
      <w:r>
        <w:t xml:space="preserve">│  rate-limit      │──► Web Push (notificaciones)</w:t>
      </w:r>
    </w:p>
    <w:p>
      <w:r>
        <w:t xml:space="preserve">│  mongo-sanitize  │──► /storage (PDFs legados)</w:t>
      </w:r>
    </w:p>
    <w:p>
      <w:r>
        <w:t xml:space="preserve">└──────────────────┘</w:t>
      </w:r>
    </w:p>
    <w:p>
      <w:r>
        <w:t xml:space="preserve">```</w:t>
      </w:r>
    </w:p>
    <w:p>
      <w:r>
        <w:t xml:space="preserve"/>
      </w:r>
    </w:p>
    <w:p>
      <w:r>
        <w:t xml:space="preserve">**Decisiones clave:**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La sesión viaja en una **cookie httpOnly** con un JWT firmado HS256: el</w:t>
      </w:r>
    </w:p>
    <w:p>
      <w:r>
        <w:t xml:space="preserve">JavaScript del navegador nunca puede leer el token (inmune a robo por XSS).</w:t>
      </w:r>
    </w:p>
    <w:p>
      <w:pPr>
        <w:pStyle w:val="ListParagraph"/>
        <w:numPr>
          <w:ilvl w:val="0"/>
          <w:numId w:val="1"/>
        </w:numPr>
      </w:pPr>
      <w:r>
        <w:t xml:space="preserve">**Cada petición se revalida contra la base de datos** — no se confía en el</w:t>
      </w:r>
    </w:p>
    <w:p>
      <w:r>
        <w:t xml:space="preserve">contenido del JWT. Desactivar un usuario o cambiarle el rol aplica al</w:t>
      </w:r>
    </w:p>
    <w:p>
      <w:r>
        <w:t xml:space="preserve">instante, sin esperar a que expire el token (8 horas).</w:t>
      </w:r>
    </w:p>
    <w:p>
      <w:pPr>
        <w:pStyle w:val="ListParagraph"/>
        <w:numPr>
          <w:ilvl w:val="0"/>
          <w:numId w:val="1"/>
        </w:numPr>
      </w:pPr>
      <w:r>
        <w:t xml:space="preserve">El módulo legado (mantenimiento TI) conserva su esquema de</w:t>
      </w:r>
    </w:p>
    <w:p>
      <w:r>
        <w:t xml:space="preserve">acceso binario (`Usuario.modulos`); el ERP nuevo usa el RBAC granular.</w:t>
      </w:r>
    </w:p>
    <w:p>
      <w:r>
        <w:t xml:space="preserve">Conviven sin interferirse.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3. Estructura de carpetas</w:t>
      </w:r>
    </w:p>
    <w:p>
      <w:r>
        <w:t xml:space="preserve"/>
      </w:r>
    </w:p>
    <w:p>
      <w:pPr>
        <w:pStyle w:val="Heading3"/>
        <w:pStyle w:val="Heading3"/>
      </w:pPr>
      <w:r>
        <w:t xml:space="preserve">Backend (`backend/`)</w:t>
      </w:r>
    </w:p>
    <w:p>
      <w:r>
        <w:t xml:space="preserve"/>
      </w:r>
    </w:p>
    <w:p>
      <w:r>
        <w:t xml:space="preserve">```</w:t>
      </w:r>
    </w:p>
    <w:p>
      <w:r>
        <w:t xml:space="preserve">backend/</w:t>
      </w:r>
    </w:p>
    <w:p>
      <w:r>
        <w:t xml:space="preserve">├─ scripts/                  seed.js · seed-operacion.js · migraciones MySQL/PG</w:t>
      </w:r>
    </w:p>
    <w:p>
      <w:r>
        <w:t xml:space="preserve">└─ src/</w:t>
      </w:r>
    </w:p>
    <w:p>
      <w:r>
        <w:t xml:space="preserve">├─ index.js               bootstrap de Express y middlewares globales</w:t>
      </w:r>
    </w:p>
    <w:p>
      <w:r>
        <w:t xml:space="preserve">├─ config/                env.js · db.js (fallback DNS) · cloudinary.js</w:t>
      </w:r>
    </w:p>
    <w:p>
      <w:r>
        <w:t xml:space="preserve">├─ middleware/</w:t>
      </w:r>
    </w:p>
    <w:p>
      <w:r>
        <w:t xml:space="preserve">│  ├─ auth.js             verificarToken (revalida BD en cada petición)</w:t>
      </w:r>
    </w:p>
    <w:p>
      <w:r>
        <w:t xml:space="preserve">│  ├─ permisos.js         requierePermiso() · cargarScopeEmpresa()</w:t>
      </w:r>
    </w:p>
    <w:p>
      <w:r>
        <w:t xml:space="preserve">│  └─ safeRouter.js       captura errores async de todo handler</w:t>
      </w:r>
    </w:p>
    <w:p>
      <w:r>
        <w:t xml:space="preserve">├─ models/                13 esquemas Mongoose (ver sección 5)</w:t>
      </w:r>
    </w:p>
    <w:p>
      <w:r>
        <w:t xml:space="preserve">├─ modules/               un dominio = una carpeta</w:t>
      </w:r>
    </w:p>
    <w:p>
      <w:r>
        <w:t xml:space="preserve">│  ├─ auth/               login · logout · me · reset de contraseña</w:t>
      </w:r>
    </w:p>
    <w:p>
      <w:r>
        <w:t xml:space="preserve">│  ├─ usuarios/           CRUD de usuarios (solo super admin)</w:t>
      </w:r>
    </w:p>
    <w:p>
      <w:r>
        <w:t xml:space="preserve">│  ├─ roles/              RBAC dinámico (repository/service/dto/zod)</w:t>
      </w:r>
    </w:p>
    <w:p>
      <w:r>
        <w:t xml:space="preserve">│  ├─ permisos/           catálogo de permisos</w:t>
      </w:r>
    </w:p>
    <w:p>
      <w:r>
        <w:t xml:space="preserve">│  ├─ auditoria/          consulta del registro de auditoría</w:t>
      </w:r>
    </w:p>
    <w:p>
      <w:r>
        <w:t xml:space="preserve">│  ├─ danos/              reportes de daños + subida a Cloudinary</w:t>
      </w:r>
    </w:p>
    <w:p>
      <w:r>
        <w:t xml:space="preserve">│  ├─ flota/              empresas · vehículos · conductores · plataformas</w:t>
      </w:r>
    </w:p>
    <w:p>
      <w:r>
        <w:t xml:space="preserve">│  ├─ operacion/          rutas · horarios · despachos · novedades ·</w:t>
      </w:r>
    </w:p>
    <w:p>
      <w:r>
        <w:t xml:space="preserve">│  │                      objetos perdidos · dashboard</w:t>
      </w:r>
    </w:p>
    <w:p>
      <w:r>
        <w:t xml:space="preserve">│  └─ mantenimiento/      LEGADO: equipos de TI y sus mantenimientos</w:t>
      </w:r>
    </w:p>
    <w:p>
      <w:r>
        <w:t xml:space="preserve">├─ routes/index.js        monta todos los módulos bajo /api</w:t>
      </w:r>
    </w:p>
    <w:p>
      <w:r>
        <w:t xml:space="preserve">├─ seedData/rbac.data.js  FUENTE ÚNICA del catálogo de roles y permisos</w:t>
      </w:r>
    </w:p>
    <w:p>
      <w:r>
        <w:t xml:space="preserve">└─ utils/                 scope · auditoria · password · cookies · email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Frontend (`frontend/src/`)</w:t>
      </w:r>
    </w:p>
    <w:p>
      <w:r>
        <w:t xml:space="preserve"/>
      </w:r>
    </w:p>
    <w:p>
      <w:r>
        <w:t xml:space="preserve">```</w:t>
      </w:r>
    </w:p>
    <w:p>
      <w:r>
        <w:t xml:space="preserve">frontend/src/</w:t>
      </w:r>
    </w:p>
    <w:p>
      <w:r>
        <w:t xml:space="preserve">├─ App.jsx                   definición de rutas + gates de permiso</w:t>
      </w:r>
    </w:p>
    <w:p>
      <w:r>
        <w:t xml:space="preserve">├─ api/                      un client fetch por dominio (auth, flota, operacion…)</w:t>
      </w:r>
    </w:p>
    <w:p>
      <w:r>
        <w:t xml:space="preserve">├─ auth/</w:t>
      </w:r>
    </w:p>
    <w:p>
      <w:r>
        <w:t xml:space="preserve">│  ├─ AuthContext.jsx        usuario en sesión · tienePermiso() · tieneModulo()</w:t>
      </w:r>
    </w:p>
    <w:p>
      <w:r>
        <w:t xml:space="preserve">│  └─ ProtectedRoute.jsx     PermissionRoute (RBAC) · ModuleRoute (legado)</w:t>
      </w:r>
    </w:p>
    <w:p>
      <w:r>
        <w:t xml:space="preserve">├─ layout/</w:t>
      </w:r>
    </w:p>
    <w:p>
      <w:r>
        <w:t xml:space="preserve">│  ├─ AppLayout.jsx          sidebar que se arma solo con lo permitido al rol</w:t>
      </w:r>
    </w:p>
    <w:p>
      <w:r>
        <w:t xml:space="preserve">│  └─ HomeRedirect.jsx       la home de todos es /dashboard</w:t>
      </w:r>
    </w:p>
    <w:p>
      <w:r>
        <w:t xml:space="preserve">├─ config/modulosRegistry.js registro único del menú (módulos e items con permiso)</w:t>
      </w:r>
    </w:p>
    <w:p>
      <w:r>
        <w:t xml:space="preserve">├─ components/ui.jsx         primitivas del tema HUD (Card, Modal, Badge, tabla…)</w:t>
      </w:r>
    </w:p>
    <w:p>
      <w:r>
        <w:t xml:space="preserve">├─ modules/</w:t>
      </w:r>
    </w:p>
    <w:p>
      <w:r>
        <w:t xml:space="preserve">│  ├─ operacion/             Dashboard · Despachos · Novedades · Rutas/Horarios ·</w:t>
      </w:r>
    </w:p>
    <w:p>
      <w:r>
        <w:t xml:space="preserve">│  │                         Objetos perdidos</w:t>
      </w:r>
    </w:p>
    <w:p>
      <w:r>
        <w:t xml:space="preserve">│  ├─ flota/                 Empresas · Vehículos · Conductores · Plataformas</w:t>
      </w:r>
    </w:p>
    <w:p>
      <w:r>
        <w:t xml:space="preserve">│  ├─ danos/                 Reportar daño · Tareas pendientes</w:t>
      </w:r>
    </w:p>
    <w:p>
      <w:r>
        <w:t xml:space="preserve">│  ├─ usuarios/ roles/ auditoria/</w:t>
      </w:r>
    </w:p>
    <w:p>
      <w:r>
        <w:t xml:space="preserve">│  ├─ induccion/             curso institucional (visible para todos)</w:t>
      </w:r>
    </w:p>
    <w:p>
      <w:r>
        <w:t xml:space="preserve">│  └─ mantenimiento/         LEGADO</w:t>
      </w:r>
    </w:p>
    <w:p>
      <w:r>
        <w:t xml:space="preserve">└─ pwa/                      banner de instalación · service worker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4. Flujo de una petición protegida</w:t>
      </w:r>
    </w:p>
    <w:p>
      <w:r>
        <w:t xml:space="preserve"/>
      </w:r>
    </w:p>
    <w:p>
      <w:r>
        <w:t xml:space="preserve">```</w:t>
      </w:r>
    </w:p>
    <w:p>
      <w:r>
        <w:t xml:space="preserve">Navegador ── GET /api/despachos (cookie JWT) ──►</w:t>
      </w:r>
    </w:p>
    <w:p>
      <w:r>
        <w:t xml:space="preserve">1. verificarToken      verifica firma HS256; consulta Usuario+Rol+Permisos</w:t>
      </w:r>
    </w:p>
    <w:p>
      <w:r>
        <w:t xml:space="preserve">en BD → 401 si está inactivo, eliminado o su</w:t>
      </w:r>
    </w:p>
    <w:p>
      <w:r>
        <w:t xml:space="preserve">tokenVersion cambió (cierre de sesión remoto)</w:t>
      </w:r>
    </w:p>
    <w:p>
      <w:r>
        <w:t xml:space="preserve">2. cargarScopeEmpresa  si el rol tiene ámbito "empresa", fija req.scope</w:t>
      </w:r>
    </w:p>
    <w:p>
      <w:r>
        <w:t xml:space="preserve">con SU empresa (el cliente no puede elegir otra)</w:t>
      </w:r>
    </w:p>
    <w:p>
      <w:r>
        <w:t xml:space="preserve">3. requierePermiso     compara contra los permisos del rol → 403 si falta</w:t>
      </w:r>
    </w:p>
    <w:p>
      <w:r>
        <w:t xml:space="preserve">(el super admin hace bypass total)</w:t>
      </w:r>
    </w:p>
    <w:p>
      <w:r>
        <w:t xml:space="preserve">4. Controller          consulta/mutación, filtrada por req.scope</w:t>
      </w:r>
    </w:p>
    <w:p>
      <w:r>
        <w:t xml:space="preserve">5. registrarAuditoria  toda mutación queda con quién/qué/cuándo/antes-después</w:t>
      </w:r>
    </w:p>
    <w:p>
      <w:r>
        <w:t xml:space="preserve">◄── JSON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5. Modelo de datos (13 colecciones)</w:t>
      </w:r>
    </w:p>
    <w:p>
      <w:r>
        <w:t xml:space="preserve"/>
      </w:r>
    </w:p>
    <w:p>
      <w:pPr>
        <w:pStyle w:val="Heading3"/>
        <w:pStyle w:val="Heading3"/>
      </w:pPr>
      <w:r>
        <w:t xml:space="preserve">Grupo RBAC / seguridad</w:t>
      </w:r>
    </w:p>
    <w:p>
      <w:r>
        <w:t xml:space="preserve">| Colección | Propósito |</w:t>
      </w:r>
    </w:p>
    <w:p>
      <w:r>
        <w:t xml:space="preserve">|---|---|</w:t>
      </w:r>
    </w:p>
    <w:p>
      <w:r>
        <w:t xml:space="preserve">| `Usuario` | credenciales, rol (ref), empresa opcional, tokenVersion, bloqueo por fuerza bruta |</w:t>
      </w:r>
    </w:p>
    <w:p>
      <w:r>
        <w:t xml:space="preserve">| `Rol` | esSuperAdmin (bypass), ámbito global/empresa, lista de permisos (ref) |</w:t>
      </w:r>
    </w:p>
    <w:p>
      <w:r>
        <w:t xml:space="preserve">| `Permiso` | código `modulo:accion` (p. ej. `despachos:registrar_salida`) — 31 en catálogo |</w:t>
      </w:r>
    </w:p>
    <w:p>
      <w:r>
        <w:t xml:space="preserve">| `RegistroAuditoria` | traza de toda mutación relevante |</w:t>
      </w:r>
    </w:p>
    <w:p>
      <w:r>
        <w:t xml:space="preserve">| `PasswordResetToken` | tokens de un solo uso para recuperar contraseña |</w:t>
      </w:r>
    </w:p>
    <w:p>
      <w:r>
        <w:t xml:space="preserve">| `PushSubscription` | suscripciones Web Push |</w:t>
      </w:r>
    </w:p>
    <w:p>
      <w:r>
        <w:t xml:space="preserve"/>
      </w:r>
    </w:p>
    <w:p>
      <w:pPr>
        <w:pStyle w:val="Heading3"/>
        <w:pStyle w:val="Heading3"/>
      </w:pPr>
      <w:r>
        <w:t xml:space="preserve">Grupo ERP (operación del terminal)</w:t>
      </w:r>
    </w:p>
    <w:p>
      <w:r>
        <w:t xml:space="preserve">| Colección | Propósito | Relaciones |</w:t>
      </w:r>
    </w:p>
    <w:p>
      <w:r>
        <w:t xml:space="preserve">|---|---|---|</w:t>
      </w:r>
    </w:p>
    <w:p>
      <w:r>
        <w:t xml:space="preserve">| `Empresa` | empresas transportadoras | — |</w:t>
      </w:r>
    </w:p>
    <w:p>
      <w:r>
        <w:t xml:space="preserve">| `Vehiculo` | placa única, SOAT y tecnomecánica con vencimiento | → Empresa |</w:t>
      </w:r>
    </w:p>
    <w:p>
      <w:r>
        <w:t xml:space="preserve">| `Conductor` | cédula única, licencia con vencimiento | → Empresa |</w:t>
      </w:r>
    </w:p>
    <w:p>
      <w:r>
        <w:t xml:space="preserve">| `Plataforma` | estado libre/ocupada/mantenimiento, vehículo acoderado | → Vehiculo |</w:t>
      </w:r>
    </w:p>
    <w:p>
      <w:r>
        <w:t xml:space="preserve">| `Ruta` | origen/destino/paradas | — |</w:t>
      </w:r>
    </w:p>
    <w:p>
      <w:r>
        <w:t xml:space="preserve">| `Horario` | hora de salida recurrente + días | → Empresa, Ruta |</w:t>
      </w:r>
    </w:p>
    <w:p>
      <w:r>
        <w:t xml:space="preserve">| `Despacho` | consecutivo diario `D-AAAAMMDD-###`, salida/retraso/llegada | → Empresa, Vehiculo, Conductor, Ruta, Plataforma |</w:t>
      </w:r>
    </w:p>
    <w:p>
      <w:r>
        <w:t xml:space="preserve">| `Novedad` | operativa o incidente de seguridad, gravedad, cierre | → Vehiculo/Conductor opcional |</w:t>
      </w:r>
    </w:p>
    <w:p>
      <w:r>
        <w:t xml:space="preserve">| `ObjetoPerdido` | custodia → entrega con cédula del reclamante | — |</w:t>
      </w:r>
    </w:p>
    <w:p>
      <w:r>
        <w:t xml:space="preserve">| `ReporteDano` | fecha/hora + descripción + foto en Cloudinary, flujo pendiente→en_proceso→resuelto | → Usuario |</w:t>
      </w:r>
    </w:p>
    <w:p>
      <w:r>
        <w:t xml:space="preserve"/>
      </w:r>
    </w:p>
    <w:p>
      <w:pPr>
        <w:pStyle w:val="Heading3"/>
        <w:pStyle w:val="Heading3"/>
      </w:pPr>
      <w:r>
        <w:t xml:space="preserve">Grupo legado</w:t>
      </w:r>
    </w:p>
    <w:p>
      <w:r>
        <w:t xml:space="preserve">`Equipo`, `Mantenimiento`, `Marca`, `TipoEquipo` (TI).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6. Roles y sus funciones</w:t>
      </w:r>
    </w:p>
    <w:p>
      <w:r>
        <w:t xml:space="preserve"/>
      </w:r>
    </w:p>
    <w:p>
      <w:r>
        <w:t xml:space="preserve">**Leyenda:** ✔ gestiona · ○ consulta/acción limitada · Ⓢ gestiona solo su empresa · — sin acceso</w:t>
      </w:r>
    </w:p>
    <w:p>
      <w:r>
        <w:t xml:space="preserve"/>
      </w:r>
    </w:p>
    <w:p>
      <w:r>
        <w:t xml:space="preserve">| Función | Super Admin | Admin | Empresa | Despachador | Seguridad | Operador | Mantenim. | Usr. Común |</w:t>
      </w:r>
    </w:p>
    <w:p>
      <w:r>
        <w:t xml:space="preserve">|---|:-:|:-:|:-:|:-:|:-:|:-:|:-:|:-:|</w:t>
      </w:r>
    </w:p>
    <w:p>
      <w:r>
        <w:t xml:space="preserve">| Dashboard | ✔ | ✔ | ✔ | ✔ | ✔ | ✔ | ✔ | ✔ |</w:t>
      </w:r>
    </w:p>
    <w:p>
      <w:r>
        <w:t xml:space="preserve">| Reportar daño | ✔ | ✔ | ✔ | ✔ | ✔ | ✔ | ✔ | ✔ |</w:t>
      </w:r>
    </w:p>
    <w:p>
      <w:r>
        <w:t xml:space="preserve">| Tareas de daños | ✔ | ✔ | — | — | — | — | ✔ | — |</w:t>
      </w:r>
    </w:p>
    <w:p>
      <w:r>
        <w:t xml:space="preserve">| Empresas | ✔ | ✔ | Ⓢ | — | — | — | — | — |</w:t>
      </w:r>
    </w:p>
    <w:p>
      <w:r>
        <w:t xml:space="preserve">| Vehículos | ✔ | ✔ | Ⓢ | ○ | ○ | — | — | — |</w:t>
      </w:r>
    </w:p>
    <w:p>
      <w:r>
        <w:t xml:space="preserve">| Conductores | ✔ | ✔ | Ⓢ | — | ○ | — | — | — |</w:t>
      </w:r>
    </w:p>
    <w:p>
      <w:r>
        <w:t xml:space="preserve">| Plataformas | ✔ | ✔ | — | ✔ | — | — | — | — |</w:t>
      </w:r>
    </w:p>
    <w:p>
      <w:r>
        <w:t xml:space="preserve">| Rutas y horarios | ✔ | ✔ | Ⓢ | ○ | — | — | — | — |</w:t>
      </w:r>
    </w:p>
    <w:p>
      <w:r>
        <w:t xml:space="preserve">| Despachos | ✔ | ○ | Ⓢ | ✔ | — | — | — | — |</w:t>
      </w:r>
    </w:p>
    <w:p>
      <w:r>
        <w:t xml:space="preserve">| Novedades e incidentes | ✔ | — | ○ | ○ | ✔ | — | — | — |</w:t>
      </w:r>
    </w:p>
    <w:p>
      <w:r>
        <w:t xml:space="preserve">| Objetos perdidos | ✔ | — | — | — | ○ | ✔ | — | — |</w:t>
      </w:r>
    </w:p>
    <w:p>
      <w:r>
        <w:t xml:space="preserve">| Usuarios / Roles / Auditoría | ✔ | — | — | — | — | — | — | — |</w:t>
      </w:r>
    </w:p>
    <w:p>
      <w:r>
        <w:t xml:space="preserve"/>
      </w:r>
    </w:p>
    <w:p>
      <w:r>
        <w:t xml:space="preserve">Notas:</w:t>
      </w:r>
    </w:p>
    <w:p>
      <w:pPr>
        <w:pStyle w:val="ListParagraph"/>
        <w:numPr>
          <w:ilvl w:val="0"/>
          <w:numId w:val="1"/>
        </w:numPr>
      </w:pPr>
      <w:r>
        <w:t xml:space="preserve">**Reportar daño es universal por diseño**: no es un permiso RBAC, basta</w:t>
      </w:r>
    </w:p>
    <w:p>
      <w:r>
        <w:t xml:space="preserve">estar autenticado. La gestión de esas tareas sí es permiso (`danos:gestionar`).</w:t>
      </w:r>
    </w:p>
    <w:p>
      <w:pPr>
        <w:pStyle w:val="ListParagraph"/>
        <w:numPr>
          <w:ilvl w:val="0"/>
          <w:numId w:val="1"/>
        </w:numPr>
      </w:pPr>
      <w:r>
        <w:t xml:space="preserve">El **Administrador no ve Novedades** porque la especificación original no</w:t>
      </w:r>
    </w:p>
    <w:p>
      <w:r>
        <w:t xml:space="preserve">le asignó ese permiso; puede agregárselo el Super Admin desde la página</w:t>
      </w:r>
    </w:p>
    <w:p>
      <w:r>
        <w:t xml:space="preserve">«Roles y permisos» sin tocar código.</w:t>
      </w:r>
    </w:p>
    <w:p>
      <w:pPr>
        <w:pStyle w:val="ListParagraph"/>
        <w:numPr>
          <w:ilvl w:val="0"/>
          <w:numId w:val="1"/>
        </w:numPr>
      </w:pPr>
      <w:r>
        <w:t xml:space="preserve">El módulo legado (Mantenimiento TI) se asigna aparte, por</w:t>
      </w:r>
    </w:p>
    <w:p>
      <w:r>
        <w:t xml:space="preserve">usuario, con el campo `modulos`.</w:t>
      </w:r>
    </w:p>
    <w:p>
      <w:pPr>
        <w:pStyle w:val="ListParagraph"/>
        <w:numPr>
          <w:ilvl w:val="0"/>
          <w:numId w:val="1"/>
        </w:numPr>
      </w:pPr>
      <w:r>
        <w:t xml:space="preserve">Matriz **verificada en vivo**: 11 endpoints × 7 roles; cada 200/403</w:t>
      </w:r>
    </w:p>
    <w:p>
      <w:r>
        <w:t xml:space="preserve">coincidió con lo esperado.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7. Flujos de negocio clave</w:t>
      </w:r>
    </w:p>
    <w:p>
      <w:r>
        <w:t xml:space="preserve"/>
      </w:r>
    </w:p>
    <w:p>
      <w:pPr>
        <w:pStyle w:val="Heading3"/>
        <w:pStyle w:val="Heading3"/>
      </w:pPr>
      <w:r>
        <w:t xml:space="preserve">7.1 Despacho de un vehículo (rol Despachador)</w:t>
      </w:r>
    </w:p>
    <w:p>
      <w:r>
        <w:t xml:space="preserve">1. Registrar salida ejecuta un **checklist automático en el servidor**:</w:t>
      </w:r>
    </w:p>
    <w:p>
      <w:r>
        <w:t xml:space="preserve">vehículo activo y sin viaje en curso, SOAT y tecnomecánica vigentes,</w:t>
      </w:r>
    </w:p>
    <w:p>
      <w:r>
        <w:t xml:space="preserve">conductor activo con licencia vigente, vehículo y conductor de la misma</w:t>
      </w:r>
    </w:p>
    <w:p>
      <w:r>
        <w:t xml:space="preserve">empresa, pasajeros ≤ capacidad. Cualquier falla responde 409 con el motivo.</w:t>
      </w:r>
    </w:p>
    <w:p>
      <w:r>
        <w:t xml:space="preserve">2. Se genera consecutivo diario (`D-20260727-001`) y, si el vehículo estaba</w:t>
      </w:r>
    </w:p>
    <w:p>
      <w:r>
        <w:t xml:space="preserve">acoderado, su plataforma se libera automáticamente.</w:t>
      </w:r>
    </w:p>
    <w:p>
      <w:r>
        <w:t xml:space="preserve">3. Estados: `despachado` → (`retrasado` con minutos y motivo) → `finalizado`</w:t>
      </w:r>
    </w:p>
    <w:p>
      <w:r>
        <w:t xml:space="preserve">al registrar la llegada.</w:t>
      </w:r>
    </w:p>
    <w:p>
      <w:r>
        <w:t xml:space="preserve"/>
      </w:r>
    </w:p>
    <w:p>
      <w:pPr>
        <w:pStyle w:val="Heading3"/>
        <w:pStyle w:val="Heading3"/>
      </w:pPr>
      <w:r>
        <w:t xml:space="preserve">7.2 Reporte de daño (todos los usuarios)</w:t>
      </w:r>
    </w:p>
    <w:p>
      <w:r>
        <w:t xml:space="preserve">1. Cualquier usuario reporta con fecha/hora, descripción y foto (la foto se</w:t>
      </w:r>
    </w:p>
    <w:p>
      <w:r>
        <w:t xml:space="preserve">sube a Cloudinary, carpeta `skynet/danos`; nada queda en disco local).</w:t>
      </w:r>
    </w:p>
    <w:p>
      <w:r>
        <w:t xml:space="preserve">2. El reporte nace `pendiente` y aparece como **tarea** para los roles</w:t>
      </w:r>
    </w:p>
    <w:p>
      <w:r>
        <w:t xml:space="preserve">Mantenimiento, Administrador y Super Admin (contadores en su dashboard).</w:t>
      </w:r>
    </w:p>
    <w:p>
      <w:r>
        <w:t xml:space="preserve">3. Mantenimiento lo toma (`en_proceso`) y lo cierra (`resuelto`); el</w:t>
      </w:r>
    </w:p>
    <w:p>
      <w:r>
        <w:t xml:space="preserve">reportante sigue el estado en «Mis reportes».</w:t>
      </w:r>
    </w:p>
    <w:p>
      <w:r>
        <w:t xml:space="preserve"/>
      </w:r>
    </w:p>
    <w:p>
      <w:pPr>
        <w:pStyle w:val="Heading3"/>
        <w:pStyle w:val="Heading3"/>
      </w:pPr>
      <w:r>
        <w:t xml:space="preserve">7.3 Objeto perdido (Seguridad → Operador)</w:t>
      </w:r>
    </w:p>
    <w:p>
      <w:r>
        <w:t xml:space="preserve">1. Seguridad registra el hallazgo (descripción, lugar, fecha) → `custodia`.</w:t>
      </w:r>
    </w:p>
    <w:p>
      <w:r>
        <w:t xml:space="preserve">2. Solo el Operador (o superior) registra la **entrega**, exigiendo nombre y</w:t>
      </w:r>
    </w:p>
    <w:p>
      <w:r>
        <w:t xml:space="preserve">cédula de quien recibe → `entregado`, con trazabilidad completa.</w:t>
      </w:r>
    </w:p>
    <w:p>
      <w:r>
        <w:t xml:space="preserve"/>
      </w:r>
    </w:p>
    <w:p>
      <w:pPr>
        <w:pStyle w:val="Heading3"/>
        <w:pStyle w:val="Heading3"/>
      </w:pPr>
      <w:r>
        <w:t xml:space="preserve">7.4 Scoping multi-tenant (Empresa Transportadora)</w:t>
      </w:r>
    </w:p>
    <w:p>
      <w:r>
        <w:t xml:space="preserve">El rol tiene ámbito `empresa`: toda lectura se filtra y toda escritura se</w:t>
      </w:r>
    </w:p>
    <w:p>
      <w:r>
        <w:t xml:space="preserve">fuerza a SU empresa en el servidor. Probado: al pedir estadísticas con un ID</w:t>
      </w:r>
    </w:p>
    <w:p>
      <w:r>
        <w:t xml:space="preserve">de empresa ajeno en la URL, el servidor devuelve las de la empresa propia.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8. Seguridad implementada</w:t>
      </w:r>
    </w:p>
    <w:p>
      <w:r>
        <w:t xml:space="preserve"/>
      </w:r>
    </w:p>
    <w:p>
      <w:r>
        <w:t xml:space="preserve">| Defensa | Detalle |</w:t>
      </w:r>
    </w:p>
    <w:p>
      <w:r>
        <w:t xml:space="preserve">|---|---|</w:t>
      </w:r>
    </w:p>
    <w:p>
      <w:r>
        <w:t xml:space="preserve">| Sesión | JWT HS256 en cookie httpOnly · expira 8 h · `tokenVersion` invalida sesiones remotas al instante |</w:t>
      </w:r>
    </w:p>
    <w:p>
      <w:r>
        <w:t xml:space="preserve">| Fuerza bruta | 5 intentos fallidos → bloqueo 15 min por cuenta + rate-limit por IP |</w:t>
      </w:r>
    </w:p>
    <w:p>
      <w:r>
        <w:t xml:space="preserve">| Anti-enumeración | hash señuelo (bcrypt siempre se ejecuta) + respuesta 401 unificada |</w:t>
      </w:r>
    </w:p>
    <w:p>
      <w:r>
        <w:t xml:space="preserve">| Inyección NoSQL | `express-mongo-sanitize` global + validación de tipos por endpoint |</w:t>
      </w:r>
    </w:p>
    <w:p>
      <w:r>
        <w:t xml:space="preserve">| Contraseñas | bcrypt 12 rounds · mínimo 12 caracteres · máximo 72 bytes |</w:t>
      </w:r>
    </w:p>
    <w:p>
      <w:r>
        <w:t xml:space="preserve">| Cabeceras | helmet (HSTS, X-Frame-Options, nosniff…) · CORS con origen explícito y credenciales |</w:t>
      </w:r>
    </w:p>
    <w:p>
      <w:r>
        <w:t xml:space="preserve">| Payloads | body limitado a 1 MB · subidas con multer limitadas (imágenes 10 MB, PDFs 20 MB) |</w:t>
      </w:r>
    </w:p>
    <w:p>
      <w:r>
        <w:t xml:space="preserve">| Errores | `safeRouter` envuelve todo handler async · los 5xx no exponen detalles internos |</w:t>
      </w:r>
    </w:p>
    <w:p>
      <w:r>
        <w:t xml:space="preserve">| Trazabilidad | `RegistroAuditoria` con usuario, acción, entidad y antes/después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9. Cuentas de prueba</w:t>
      </w:r>
    </w:p>
    <w:p>
      <w:r>
        <w:t xml:space="preserve"/>
      </w:r>
    </w:p>
    <w:p>
      <w:r>
        <w:t xml:space="preserve">| Rol | Email | Contraseña |</w:t>
      </w:r>
    </w:p>
    <w:p>
      <w:r>
        <w:t xml:space="preserve">|---|---|---|</w:t>
      </w:r>
    </w:p>
    <w:p>
      <w:r>
        <w:t xml:space="preserve">| Super Administrador | prueba.superadmin@skynet.local | Prueba.SuperAdmin.2026 |</w:t>
      </w:r>
    </w:p>
    <w:p>
      <w:r>
        <w:t xml:space="preserve">| Administrador | administrador@skynet.local | Administrador.Skynet.2026 |</w:t>
      </w:r>
    </w:p>
    <w:p>
      <w:r>
        <w:t xml:space="preserve">| Empresa Transportadora | empresa@skynet.local | Empresa.Skynet.2026 |</w:t>
      </w:r>
    </w:p>
    <w:p>
      <w:r>
        <w:t xml:space="preserve">| Despachador | despachador@skynet.local | Despachador.Skynet.2026 |</w:t>
      </w:r>
    </w:p>
    <w:p>
      <w:r>
        <w:t xml:space="preserve">| Seguridad | seguridad@skynet.local | Seguridad.Skynet.2026 |</w:t>
      </w:r>
    </w:p>
    <w:p>
      <w:r>
        <w:t xml:space="preserve">| Operador | prueba.operador@skynet.local | Prueba.Operador.2026 |</w:t>
      </w:r>
    </w:p>
    <w:p>
      <w:r>
        <w:t xml:space="preserve">| Mantenimiento | mantenimiento@skynet.local | Mantenimiento.Skynet.2026 |</w:t>
      </w:r>
    </w:p>
    <w:p>
      <w:r>
        <w:t xml:space="preserve">| Usuario Común | usuario.comun@skynet.local | UsuarioComun.Skynet.2026 |</w:t>
      </w:r>
    </w:p>
    <w:p>
      <w:r>
        <w:t xml:space="preserve"/>
      </w:r>
    </w:p>
    <w:p>
      <w:r>
        <w:t xml:space="preserve">Datos demo disponibles (`npm run seed:operacion` en `backend/`): 6 plataformas,</w:t>
      </w:r>
    </w:p>
    <w:p>
      <w:r>
        <w:t xml:space="preserve">4 rutas (Bogotá, Pitalito, Florencia, La Plata), 3 vehículos (SKY101/202/303),</w:t>
      </w:r>
    </w:p>
    <w:p>
      <w:r>
        <w:t xml:space="preserve">2 conductores y 4 horarios, todos de «Transportes Demo S.A.S.».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10. Pendientes y próximos pasos</w:t>
      </w:r>
    </w:p>
    <w:p>
      <w:r>
        <w:t xml:space="preserve"/>
      </w:r>
    </w:p>
    <w:p>
      <w:r>
        <w:t xml:space="preserve">| Prioridad | Ítem |</w:t>
      </w:r>
    </w:p>
    <w:p>
      <w:r>
        <w:t xml:space="preserve">|---|---|</w:t>
      </w:r>
    </w:p>
    <w:p>
      <w:r>
        <w:t xml:space="preserve">| **Inmediato** | Poner credenciales de Cloudinary en `backend/.env` (`CLOUDINARY_CLOUD_NAME`, `API_KEY`, `API_SECRET`) — sin ellas, reportar un daño responde 503 |</w:t>
      </w:r>
    </w:p>
    <w:p>
      <w:r>
        <w:t xml:space="preserve">| Fase 4 | PQRS · Noticias · Eventos (atención al ciudadano) |</w:t>
      </w:r>
    </w:p>
    <w:p>
      <w:r>
        <w:t xml:space="preserve">| Fase 5 | Reportes avanzados · Configuración general |</w:t>
      </w:r>
    </w:p>
    <w:p>
      <w:r>
        <w:t xml:space="preserve">| Mejora | Notificación push al rol Mantenimiento cuando llega un reporte de daño (la infraestructura VAPID ya existe) |</w:t>
      </w:r>
    </w:p>
    <w:p>
      <w:r>
        <w:t xml:space="preserve">| Mejora | Migrar el módulo legado al RBAC granular |</w:t>
      </w:r>
    </w:p>
    <w:p>
      <w:r>
        <w:t xml:space="preserve"/>
      </w:r>
    </w:p>
    <w:p>
      <w:r>
        <w:t xml:space="preserve">**Nota de red:** el DNS local falla resolviendo los registros SRV de Atlas</w:t>
      </w:r>
    </w:p>
    <w:p>
      <w:r>
        <w:t xml:space="preserve">(`querySrv ECONNREFUSED`); `config/db.js` reintenta automáticamente con DNS</w:t>
      </w:r>
    </w:p>
    <w:p>
      <w:r>
        <w:t xml:space="preserve">público (8.8.8.8 / 1.1.1.1). El warning al arrancar el backend es normal y la</w:t>
      </w:r>
    </w:p>
    <w:p>
      <w:r>
        <w:t xml:space="preserve">conexión termina estableciéndose.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*Informe generado el 27 de julio de 2026.*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2026-08-18T15:41:29.045Z</dcterms:created>
  <dcterms:modified xsi:type="dcterms:W3CDTF">2026-08-18T15:41:29.045Z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