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AE9D2" w14:textId="5397344E" w:rsidR="00C60FD2" w:rsidRPr="00217A43" w:rsidRDefault="00C60FD2" w:rsidP="00C60FD2">
      <w:pPr>
        <w:rPr>
          <w:b/>
          <w:bCs/>
        </w:rPr>
      </w:pPr>
      <w:r w:rsidRPr="00217A43">
        <w:rPr>
          <w:b/>
          <w:bCs/>
        </w:rPr>
        <w:t>MATE</w:t>
      </w:r>
    </w:p>
    <w:p w14:paraId="721DD7D5" w14:textId="470854DB" w:rsidR="00C60FD2" w:rsidRDefault="00132D2A" w:rsidP="00C60FD2">
      <w:r w:rsidRPr="0025056F">
        <w:t>¿QUIÉNES SOMOS?</w:t>
      </w:r>
    </w:p>
    <w:p w14:paraId="7DEE0C7F" w14:textId="745E8E7F" w:rsidR="00C60FD2" w:rsidRDefault="00C60FD2" w:rsidP="00C60FD2">
      <w:r>
        <w:t>Somos una consultoría especializada en la Asesoría Fiscal, Laboral y Administrativa, garantizamos el desarrollo y crecimiento de las organizaciones; brindando alternativas estratégicas de forma segura y práctica.</w:t>
      </w:r>
    </w:p>
    <w:p w14:paraId="6A8D8B4E" w14:textId="56B5D2DC" w:rsidR="00C60FD2" w:rsidRDefault="00C60FD2" w:rsidP="00C60FD2">
      <w:r>
        <w:t>O</w:t>
      </w:r>
      <w:r w:rsidRPr="00C60FD2">
        <w:t>ptimiza</w:t>
      </w:r>
      <w:r>
        <w:t>mos</w:t>
      </w:r>
      <w:r w:rsidRPr="00C60FD2">
        <w:t xml:space="preserve"> los procesos de manera permanente, gestion</w:t>
      </w:r>
      <w:r>
        <w:t>ando</w:t>
      </w:r>
      <w:r w:rsidRPr="00C60FD2">
        <w:t xml:space="preserve"> </w:t>
      </w:r>
      <w:r>
        <w:t xml:space="preserve">la </w:t>
      </w:r>
      <w:r w:rsidRPr="00C60FD2">
        <w:t>correcta</w:t>
      </w:r>
      <w:r>
        <w:t xml:space="preserve"> aplicación</w:t>
      </w:r>
      <w:r w:rsidRPr="00C60FD2">
        <w:t xml:space="preserve"> </w:t>
      </w:r>
      <w:r>
        <w:t xml:space="preserve">de </w:t>
      </w:r>
      <w:r w:rsidR="00132D2A">
        <w:t>forma integral y personalizada.</w:t>
      </w:r>
      <w:r>
        <w:t xml:space="preserve"> </w:t>
      </w:r>
    </w:p>
    <w:p w14:paraId="3C6D861F" w14:textId="25AC340C" w:rsidR="00132D2A" w:rsidRDefault="00132D2A">
      <w:r>
        <w:t>VALORES</w:t>
      </w:r>
    </w:p>
    <w:p w14:paraId="5A5565B5" w14:textId="67D5A561" w:rsidR="00132D2A" w:rsidRDefault="00217A43">
      <w:r>
        <w:t>L</w:t>
      </w:r>
      <w:r w:rsidR="00132D2A" w:rsidRPr="00132D2A">
        <w:t>a ética</w:t>
      </w:r>
      <w:r>
        <w:t>, la integridad y la calidad</w:t>
      </w:r>
      <w:r w:rsidR="00132D2A" w:rsidRPr="00132D2A">
        <w:t xml:space="preserve"> empresarial </w:t>
      </w:r>
      <w:r>
        <w:t xml:space="preserve">son </w:t>
      </w:r>
      <w:r w:rsidR="00132D2A">
        <w:t xml:space="preserve">los </w:t>
      </w:r>
      <w:r>
        <w:t>cimientos de nuestra identidad</w:t>
      </w:r>
    </w:p>
    <w:p w14:paraId="155C3779" w14:textId="09C7190E" w:rsidR="00217A43" w:rsidRDefault="00217A43">
      <w:r>
        <w:t>SERVICIOS</w:t>
      </w:r>
    </w:p>
    <w:p w14:paraId="76668264" w14:textId="77777777" w:rsidR="00232228" w:rsidRDefault="00232228" w:rsidP="00232228">
      <w:pPr>
        <w:pStyle w:val="Prrafodelista"/>
        <w:numPr>
          <w:ilvl w:val="0"/>
          <w:numId w:val="1"/>
        </w:numPr>
      </w:pPr>
      <w:r>
        <w:t>A</w:t>
      </w:r>
      <w:r w:rsidRPr="00813DD1">
        <w:t>sesoría en pla</w:t>
      </w:r>
      <w:r>
        <w:t>neación</w:t>
      </w:r>
      <w:r w:rsidRPr="00813DD1">
        <w:t xml:space="preserve"> y análisis financiero</w:t>
      </w:r>
      <w:r>
        <w:t>:</w:t>
      </w:r>
    </w:p>
    <w:p w14:paraId="3618F472" w14:textId="5F15B962" w:rsidR="00232228" w:rsidRDefault="00232228">
      <w:r>
        <w:t>Analizamos y planeamos el comportamiento de la organización (presente y futuro), con metas cuantificables reduciendo su riesgo financiero.</w:t>
      </w:r>
    </w:p>
    <w:p w14:paraId="5F75DF1C" w14:textId="77777777" w:rsidR="00B65CCD" w:rsidRDefault="00B65CCD"/>
    <w:p w14:paraId="135DD491" w14:textId="562E8B3E" w:rsidR="00935CC3" w:rsidRDefault="00935CC3" w:rsidP="00935CC3">
      <w:pPr>
        <w:pStyle w:val="Prrafodelista"/>
        <w:numPr>
          <w:ilvl w:val="0"/>
          <w:numId w:val="2"/>
        </w:numPr>
      </w:pPr>
      <w:r>
        <w:t>Modelo de Negocio</w:t>
      </w:r>
    </w:p>
    <w:p w14:paraId="52A0A981" w14:textId="18D57F7E" w:rsidR="00935CC3" w:rsidRDefault="00935CC3" w:rsidP="00935CC3">
      <w:pPr>
        <w:pStyle w:val="Prrafodelista"/>
        <w:numPr>
          <w:ilvl w:val="0"/>
          <w:numId w:val="2"/>
        </w:numPr>
      </w:pPr>
      <w:r>
        <w:t>Factibilidad Financiera</w:t>
      </w:r>
    </w:p>
    <w:p w14:paraId="5188C00A" w14:textId="58F03B2B" w:rsidR="00935CC3" w:rsidRDefault="00935CC3" w:rsidP="00935CC3">
      <w:pPr>
        <w:pStyle w:val="Prrafodelista"/>
        <w:numPr>
          <w:ilvl w:val="0"/>
          <w:numId w:val="2"/>
        </w:numPr>
      </w:pPr>
      <w:r>
        <w:t>Optimización de flujo de efectivo</w:t>
      </w:r>
    </w:p>
    <w:p w14:paraId="131AD5AA" w14:textId="2E0A4D20" w:rsidR="00935CC3" w:rsidRDefault="00935CC3" w:rsidP="00935CC3">
      <w:pPr>
        <w:pStyle w:val="Prrafodelista"/>
        <w:numPr>
          <w:ilvl w:val="0"/>
          <w:numId w:val="2"/>
        </w:numPr>
      </w:pPr>
      <w:r>
        <w:t>Valuación de Empresas</w:t>
      </w:r>
    </w:p>
    <w:p w14:paraId="5C3D8416" w14:textId="0F8B5BE0" w:rsidR="00935CC3" w:rsidRDefault="00935CC3" w:rsidP="00935CC3">
      <w:pPr>
        <w:pStyle w:val="Prrafodelista"/>
        <w:numPr>
          <w:ilvl w:val="0"/>
          <w:numId w:val="2"/>
        </w:numPr>
      </w:pPr>
      <w:r>
        <w:t>Plan de negocios</w:t>
      </w:r>
    </w:p>
    <w:p w14:paraId="70504B4E" w14:textId="083061BB" w:rsidR="00935CC3" w:rsidRDefault="00935CC3" w:rsidP="00935CC3">
      <w:pPr>
        <w:pStyle w:val="Prrafodelista"/>
        <w:numPr>
          <w:ilvl w:val="0"/>
          <w:numId w:val="2"/>
        </w:numPr>
      </w:pPr>
      <w:r>
        <w:t>Planeación Estratégica</w:t>
      </w:r>
    </w:p>
    <w:p w14:paraId="4321ECE5" w14:textId="387CE4BE" w:rsidR="00935CC3" w:rsidRDefault="00935CC3" w:rsidP="00935CC3">
      <w:pPr>
        <w:pStyle w:val="Prrafodelista"/>
        <w:numPr>
          <w:ilvl w:val="0"/>
          <w:numId w:val="2"/>
        </w:numPr>
      </w:pPr>
      <w:r>
        <w:t>Análisis de mercado</w:t>
      </w:r>
    </w:p>
    <w:p w14:paraId="2A602058" w14:textId="77777777" w:rsidR="00935CC3" w:rsidRDefault="00935CC3" w:rsidP="00935CC3"/>
    <w:p w14:paraId="3313503E" w14:textId="25B98206" w:rsidR="00217A43" w:rsidRDefault="00217A43" w:rsidP="00217A43">
      <w:pPr>
        <w:pStyle w:val="Prrafodelista"/>
        <w:numPr>
          <w:ilvl w:val="0"/>
          <w:numId w:val="1"/>
        </w:numPr>
      </w:pPr>
      <w:r>
        <w:t>Asesoría Fiscal:</w:t>
      </w:r>
    </w:p>
    <w:p w14:paraId="1C44D4B0" w14:textId="55DD7567" w:rsidR="00217A43" w:rsidRDefault="00217A43" w:rsidP="00217A43">
      <w:r>
        <w:t>Evaluamos las estrategias</w:t>
      </w:r>
      <w:r w:rsidR="00A74043">
        <w:t xml:space="preserve"> y analizamos la situación económica, </w:t>
      </w:r>
      <w:r>
        <w:t xml:space="preserve">aplicando las normatividades y regulaciones </w:t>
      </w:r>
      <w:r w:rsidR="00405084">
        <w:t>vigentes</w:t>
      </w:r>
      <w:r w:rsidR="00A74043">
        <w:t>.</w:t>
      </w:r>
    </w:p>
    <w:p w14:paraId="2BEDDBCB" w14:textId="77777777" w:rsidR="00B65CCD" w:rsidRDefault="00B65CCD" w:rsidP="00217A43"/>
    <w:p w14:paraId="39D0831A" w14:textId="720C1DE1" w:rsidR="00935CC3" w:rsidRDefault="00935CC3" w:rsidP="00935CC3">
      <w:pPr>
        <w:pStyle w:val="Prrafodelista"/>
        <w:numPr>
          <w:ilvl w:val="0"/>
          <w:numId w:val="3"/>
        </w:numPr>
      </w:pPr>
      <w:r w:rsidRPr="00935CC3">
        <w:t>Asesoramiento y estudio de nuevos negocios</w:t>
      </w:r>
    </w:p>
    <w:p w14:paraId="55E341B0" w14:textId="1D80876D" w:rsidR="00935CC3" w:rsidRDefault="00935CC3" w:rsidP="00935CC3">
      <w:pPr>
        <w:pStyle w:val="Prrafodelista"/>
        <w:numPr>
          <w:ilvl w:val="0"/>
          <w:numId w:val="3"/>
        </w:numPr>
      </w:pPr>
      <w:r w:rsidRPr="00935CC3">
        <w:t>Asesoramiento de reestructuraciones.</w:t>
      </w:r>
    </w:p>
    <w:p w14:paraId="66D81D70" w14:textId="30EF3475" w:rsidR="00935CC3" w:rsidRDefault="00935CC3" w:rsidP="00935CC3">
      <w:pPr>
        <w:pStyle w:val="Prrafodelista"/>
        <w:numPr>
          <w:ilvl w:val="0"/>
          <w:numId w:val="3"/>
        </w:numPr>
      </w:pPr>
      <w:r w:rsidRPr="00935CC3">
        <w:t>Seguimiento a actos dictados por la Administración</w:t>
      </w:r>
    </w:p>
    <w:p w14:paraId="63BC491D" w14:textId="054B9B3E" w:rsidR="00935CC3" w:rsidRDefault="00935CC3" w:rsidP="00935CC3">
      <w:pPr>
        <w:pStyle w:val="Prrafodelista"/>
        <w:numPr>
          <w:ilvl w:val="0"/>
          <w:numId w:val="3"/>
        </w:numPr>
      </w:pPr>
      <w:r w:rsidRPr="00935CC3">
        <w:t>Representación ante tribunales</w:t>
      </w:r>
    </w:p>
    <w:p w14:paraId="408F3EEA" w14:textId="0364C44D" w:rsidR="001F0DB8" w:rsidRDefault="001F0DB8" w:rsidP="00935CC3">
      <w:pPr>
        <w:pStyle w:val="Prrafodelista"/>
        <w:numPr>
          <w:ilvl w:val="0"/>
          <w:numId w:val="3"/>
        </w:numPr>
      </w:pPr>
      <w:r w:rsidRPr="001F0DB8">
        <w:t>Valoración del estado financiero de empresas.</w:t>
      </w:r>
    </w:p>
    <w:p w14:paraId="4BCB82AE" w14:textId="54FEAF3E" w:rsidR="001F0DB8" w:rsidRDefault="001F0DB8" w:rsidP="00935CC3">
      <w:pPr>
        <w:pStyle w:val="Prrafodelista"/>
        <w:numPr>
          <w:ilvl w:val="0"/>
          <w:numId w:val="3"/>
        </w:numPr>
      </w:pPr>
      <w:r w:rsidRPr="001F0DB8">
        <w:t>Asesoramiento de sociedades internacionales.</w:t>
      </w:r>
    </w:p>
    <w:p w14:paraId="4995BA0F" w14:textId="30821312" w:rsidR="001F0DB8" w:rsidRDefault="001F0DB8" w:rsidP="001F0DB8">
      <w:pPr>
        <w:pStyle w:val="Prrafodelista"/>
      </w:pPr>
    </w:p>
    <w:p w14:paraId="09227914" w14:textId="0A8B9816" w:rsidR="001F0DB8" w:rsidRDefault="001F0DB8" w:rsidP="001F0DB8">
      <w:pPr>
        <w:pStyle w:val="Prrafodelista"/>
      </w:pPr>
    </w:p>
    <w:p w14:paraId="285630BA" w14:textId="0D9813E9" w:rsidR="001F0DB8" w:rsidRDefault="001F0DB8" w:rsidP="001F0DB8">
      <w:pPr>
        <w:pStyle w:val="Prrafodelista"/>
      </w:pPr>
    </w:p>
    <w:p w14:paraId="4B201D17" w14:textId="77777777" w:rsidR="001F0DB8" w:rsidRDefault="001F0DB8" w:rsidP="001F0DB8">
      <w:pPr>
        <w:pStyle w:val="Prrafodelista"/>
      </w:pPr>
    </w:p>
    <w:p w14:paraId="5B4EFBF3" w14:textId="3EE21E56" w:rsidR="00217A43" w:rsidRDefault="00217A43" w:rsidP="00217A43">
      <w:pPr>
        <w:pStyle w:val="Prrafodelista"/>
        <w:numPr>
          <w:ilvl w:val="0"/>
          <w:numId w:val="1"/>
        </w:numPr>
      </w:pPr>
      <w:r>
        <w:t>Asesoría Laboral:</w:t>
      </w:r>
    </w:p>
    <w:p w14:paraId="03B292C0" w14:textId="2DF32DB0" w:rsidR="001F0DB8" w:rsidRDefault="001F0DB8" w:rsidP="001F0DB8">
      <w:pPr>
        <w:pStyle w:val="Prrafodelista"/>
      </w:pPr>
    </w:p>
    <w:p w14:paraId="652C8882" w14:textId="75EBBBFD" w:rsidR="001F0DB8" w:rsidRDefault="001F0DB8" w:rsidP="001F0DB8">
      <w:pPr>
        <w:pStyle w:val="Prrafodelista"/>
        <w:ind w:left="360"/>
      </w:pPr>
      <w:r w:rsidRPr="001F0DB8">
        <w:t>Gestionamos e implementamos estrategias para la organización de forma objetiva relacionada al capital humano.</w:t>
      </w:r>
    </w:p>
    <w:p w14:paraId="6F97E03A" w14:textId="77777777" w:rsidR="001F0DB8" w:rsidRDefault="001F0DB8" w:rsidP="001F0DB8">
      <w:pPr>
        <w:pStyle w:val="Prrafodelista"/>
        <w:ind w:left="360"/>
      </w:pPr>
    </w:p>
    <w:p w14:paraId="7DAC1D09" w14:textId="77777777" w:rsidR="001F0DB8" w:rsidRDefault="001F0DB8" w:rsidP="001F0DB8">
      <w:pPr>
        <w:pStyle w:val="Prrafodelista"/>
        <w:numPr>
          <w:ilvl w:val="0"/>
          <w:numId w:val="4"/>
        </w:numPr>
      </w:pPr>
      <w:r>
        <w:t>Asesoramiento en materia laboral (contratación, despidos, bajas, salarios, convenio colectivo aplicable etc.).</w:t>
      </w:r>
    </w:p>
    <w:p w14:paraId="4EE2EC23" w14:textId="77777777" w:rsidR="001F0DB8" w:rsidRDefault="001F0DB8" w:rsidP="001F0DB8">
      <w:pPr>
        <w:pStyle w:val="Prrafodelista"/>
        <w:numPr>
          <w:ilvl w:val="0"/>
          <w:numId w:val="4"/>
        </w:numPr>
      </w:pPr>
      <w:r>
        <w:t>Gestión de seguros sociales.</w:t>
      </w:r>
    </w:p>
    <w:p w14:paraId="7289DCF1" w14:textId="77777777" w:rsidR="001F0DB8" w:rsidRDefault="001F0DB8" w:rsidP="001F0DB8">
      <w:pPr>
        <w:pStyle w:val="Prrafodelista"/>
        <w:numPr>
          <w:ilvl w:val="0"/>
          <w:numId w:val="4"/>
        </w:numPr>
      </w:pPr>
      <w:r>
        <w:t>Elaboración de nóminas.</w:t>
      </w:r>
    </w:p>
    <w:p w14:paraId="2DEE0EC6" w14:textId="77777777" w:rsidR="001F0DB8" w:rsidRDefault="001F0DB8" w:rsidP="001F0DB8">
      <w:pPr>
        <w:pStyle w:val="Prrafodelista"/>
        <w:numPr>
          <w:ilvl w:val="0"/>
          <w:numId w:val="4"/>
        </w:numPr>
      </w:pPr>
      <w:r>
        <w:t>Dirección letrada de procedimientos judiciales con los empleados o exempleados.</w:t>
      </w:r>
    </w:p>
    <w:p w14:paraId="20B99A46" w14:textId="77777777" w:rsidR="001F0DB8" w:rsidRDefault="001F0DB8" w:rsidP="001F0DB8">
      <w:pPr>
        <w:pStyle w:val="Prrafodelista"/>
        <w:numPr>
          <w:ilvl w:val="0"/>
          <w:numId w:val="4"/>
        </w:numPr>
      </w:pPr>
      <w:r>
        <w:t>Gestión de la formación de los empleados.</w:t>
      </w:r>
    </w:p>
    <w:p w14:paraId="3113B5E9" w14:textId="7BAFC3B0" w:rsidR="001F0DB8" w:rsidRDefault="001F0DB8" w:rsidP="001F0DB8">
      <w:pPr>
        <w:pStyle w:val="Prrafodelista"/>
        <w:numPr>
          <w:ilvl w:val="0"/>
          <w:numId w:val="4"/>
        </w:numPr>
      </w:pPr>
      <w:r>
        <w:t>Asesoramiento en materia de prevención de riesgos laborales.</w:t>
      </w:r>
    </w:p>
    <w:p w14:paraId="20F3398A" w14:textId="77777777" w:rsidR="001F0DB8" w:rsidRDefault="001F0DB8" w:rsidP="001F0DB8">
      <w:pPr>
        <w:pStyle w:val="Prrafodelista"/>
      </w:pPr>
    </w:p>
    <w:p w14:paraId="1AF3E173" w14:textId="3C6F55D4" w:rsidR="00217A43" w:rsidRDefault="00217A43" w:rsidP="00217A43">
      <w:pPr>
        <w:pStyle w:val="Prrafodelista"/>
        <w:numPr>
          <w:ilvl w:val="0"/>
          <w:numId w:val="1"/>
        </w:numPr>
      </w:pPr>
      <w:r>
        <w:t>Asesoría Administrativa:</w:t>
      </w:r>
    </w:p>
    <w:p w14:paraId="676ADDAD" w14:textId="588E5078" w:rsidR="00232228" w:rsidRDefault="00F464BA" w:rsidP="00813DD1">
      <w:r>
        <w:t>Innovamos l</w:t>
      </w:r>
      <w:r w:rsidR="00A74043" w:rsidRPr="00A74043">
        <w:t>os procesos de</w:t>
      </w:r>
      <w:r>
        <w:t xml:space="preserve"> las organizaciones y </w:t>
      </w:r>
      <w:r w:rsidR="00813DD1">
        <w:t>sus recursos</w:t>
      </w:r>
      <w:r>
        <w:t xml:space="preserve">, mejorando su funcionamiento de forma </w:t>
      </w:r>
      <w:r w:rsidR="00813DD1">
        <w:t>óptima</w:t>
      </w:r>
      <w:r>
        <w:t xml:space="preserve"> y responsable.</w:t>
      </w:r>
    </w:p>
    <w:p w14:paraId="66B20101" w14:textId="77777777" w:rsidR="00B65CCD" w:rsidRDefault="00B65CCD" w:rsidP="00813DD1"/>
    <w:p w14:paraId="12222925" w14:textId="7DB5DF1E" w:rsidR="001F0DB8" w:rsidRDefault="001F0DB8" w:rsidP="001F0DB8">
      <w:pPr>
        <w:pStyle w:val="Prrafodelista"/>
        <w:numPr>
          <w:ilvl w:val="0"/>
          <w:numId w:val="5"/>
        </w:numPr>
      </w:pPr>
      <w:r w:rsidRPr="001F0DB8">
        <w:t>Administrar los recursos</w:t>
      </w:r>
    </w:p>
    <w:p w14:paraId="1F434886" w14:textId="2B0294A9" w:rsidR="001F0DB8" w:rsidRDefault="001F0DB8" w:rsidP="001F0DB8">
      <w:pPr>
        <w:pStyle w:val="Prrafodelista"/>
        <w:numPr>
          <w:ilvl w:val="0"/>
          <w:numId w:val="5"/>
        </w:numPr>
      </w:pPr>
      <w:r w:rsidRPr="001F0DB8">
        <w:t>Planificación</w:t>
      </w:r>
    </w:p>
    <w:p w14:paraId="1C68E5D8" w14:textId="77777777" w:rsidR="00B65CCD" w:rsidRDefault="00B65CCD" w:rsidP="00B65CCD">
      <w:pPr>
        <w:pStyle w:val="Prrafodelista"/>
        <w:numPr>
          <w:ilvl w:val="0"/>
          <w:numId w:val="5"/>
        </w:numPr>
      </w:pPr>
      <w:r>
        <w:t>M</w:t>
      </w:r>
      <w:r w:rsidR="001F0DB8" w:rsidRPr="001F0DB8">
        <w:t xml:space="preserve">anejo de los recursos económicos </w:t>
      </w:r>
    </w:p>
    <w:p w14:paraId="7927C20B" w14:textId="5E73D2C0" w:rsidR="00B65CCD" w:rsidRDefault="00B65CCD" w:rsidP="00B65CCD">
      <w:pPr>
        <w:pStyle w:val="Prrafodelista"/>
        <w:numPr>
          <w:ilvl w:val="0"/>
          <w:numId w:val="5"/>
        </w:numPr>
      </w:pPr>
      <w:r w:rsidRPr="00B65CCD">
        <w:t>Trámites administrativos</w:t>
      </w:r>
      <w:r w:rsidRPr="00B65CCD">
        <w:t xml:space="preserve"> </w:t>
      </w:r>
    </w:p>
    <w:p w14:paraId="52B30AC3" w14:textId="77777777" w:rsidR="00B65CCD" w:rsidRDefault="00B65CCD" w:rsidP="00B65CCD">
      <w:pPr>
        <w:pStyle w:val="Prrafodelista"/>
      </w:pPr>
    </w:p>
    <w:p w14:paraId="350705DD" w14:textId="3199ED0C" w:rsidR="00813DD1" w:rsidRDefault="00471887" w:rsidP="00813DD1">
      <w:pPr>
        <w:pStyle w:val="Prrafodelista"/>
        <w:numPr>
          <w:ilvl w:val="0"/>
          <w:numId w:val="1"/>
        </w:numPr>
      </w:pPr>
      <w:r>
        <w:t xml:space="preserve">Asesoría en </w:t>
      </w:r>
      <w:r w:rsidR="00813DD1" w:rsidRPr="00813DD1">
        <w:t>Proyectos de inversión</w:t>
      </w:r>
      <w:r>
        <w:t>:</w:t>
      </w:r>
    </w:p>
    <w:p w14:paraId="1BF6725E" w14:textId="521BD8ED" w:rsidR="00B65CCD" w:rsidRDefault="00471887" w:rsidP="00471887">
      <w:r>
        <w:t xml:space="preserve">Diseñamos e Implementamos modelos de negocio, mediante estrategias y proyecciones de rentabilidad, planificando un plan </w:t>
      </w:r>
      <w:r w:rsidR="00400F2A">
        <w:t>y estructura organizacional.</w:t>
      </w:r>
    </w:p>
    <w:p w14:paraId="115DD437" w14:textId="57A30CD5" w:rsidR="00B65CCD" w:rsidRDefault="00B65CCD" w:rsidP="00471887"/>
    <w:p w14:paraId="253032D4" w14:textId="6A720862" w:rsidR="00B65CCD" w:rsidRDefault="00B65CCD" w:rsidP="00B65CCD">
      <w:pPr>
        <w:pStyle w:val="Prrafodelista"/>
        <w:numPr>
          <w:ilvl w:val="0"/>
          <w:numId w:val="6"/>
        </w:numPr>
      </w:pPr>
      <w:r>
        <w:t>Revisión de Presupuestos</w:t>
      </w:r>
    </w:p>
    <w:p w14:paraId="33B88C0B" w14:textId="6DA7FF11" w:rsidR="00B65CCD" w:rsidRDefault="00B65CCD" w:rsidP="00B65CCD">
      <w:pPr>
        <w:pStyle w:val="Prrafodelista"/>
        <w:numPr>
          <w:ilvl w:val="0"/>
          <w:numId w:val="6"/>
        </w:numPr>
      </w:pPr>
      <w:r>
        <w:t>Desarrollo de modelo financiero</w:t>
      </w:r>
    </w:p>
    <w:p w14:paraId="60F115E7" w14:textId="4554EEB6" w:rsidR="00B65CCD" w:rsidRDefault="00B65CCD" w:rsidP="00B65CCD">
      <w:pPr>
        <w:pStyle w:val="Prrafodelista"/>
        <w:numPr>
          <w:ilvl w:val="0"/>
          <w:numId w:val="6"/>
        </w:numPr>
      </w:pPr>
      <w:r>
        <w:t>Evaluación Financiera</w:t>
      </w:r>
    </w:p>
    <w:p w14:paraId="66569F8C" w14:textId="311881F7" w:rsidR="00B65CCD" w:rsidRDefault="00B65CCD" w:rsidP="00B65CCD">
      <w:pPr>
        <w:pStyle w:val="Prrafodelista"/>
        <w:numPr>
          <w:ilvl w:val="0"/>
          <w:numId w:val="6"/>
        </w:numPr>
      </w:pPr>
      <w:r>
        <w:t>Mejoras y Optimización</w:t>
      </w:r>
    </w:p>
    <w:sectPr w:rsidR="00B65C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958F0"/>
    <w:multiLevelType w:val="hybridMultilevel"/>
    <w:tmpl w:val="8FF8B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27E67"/>
    <w:multiLevelType w:val="hybridMultilevel"/>
    <w:tmpl w:val="F932BCE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C55BC"/>
    <w:multiLevelType w:val="hybridMultilevel"/>
    <w:tmpl w:val="9644398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3197"/>
    <w:multiLevelType w:val="hybridMultilevel"/>
    <w:tmpl w:val="39F6261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A2C8F"/>
    <w:multiLevelType w:val="hybridMultilevel"/>
    <w:tmpl w:val="648CE54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A5255"/>
    <w:multiLevelType w:val="hybridMultilevel"/>
    <w:tmpl w:val="8FFAD6F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D2"/>
    <w:rsid w:val="000D544F"/>
    <w:rsid w:val="00132D2A"/>
    <w:rsid w:val="001F0DB8"/>
    <w:rsid w:val="00217A43"/>
    <w:rsid w:val="00232228"/>
    <w:rsid w:val="00400F2A"/>
    <w:rsid w:val="00405084"/>
    <w:rsid w:val="00471887"/>
    <w:rsid w:val="004C3851"/>
    <w:rsid w:val="00771C2C"/>
    <w:rsid w:val="007B254E"/>
    <w:rsid w:val="00813DD1"/>
    <w:rsid w:val="00935CC3"/>
    <w:rsid w:val="00A74043"/>
    <w:rsid w:val="00B65CCD"/>
    <w:rsid w:val="00BC221B"/>
    <w:rsid w:val="00C60FD2"/>
    <w:rsid w:val="00F4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D57C"/>
  <w15:chartTrackingRefBased/>
  <w15:docId w15:val="{5E392764-0CD1-4986-9FA7-8F922DB7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Operaciones-2</dc:creator>
  <cp:keywords/>
  <dc:description/>
  <cp:lastModifiedBy>Direccion Operaciones-2</cp:lastModifiedBy>
  <cp:revision>4</cp:revision>
  <dcterms:created xsi:type="dcterms:W3CDTF">2020-08-17T18:37:00Z</dcterms:created>
  <dcterms:modified xsi:type="dcterms:W3CDTF">2020-09-18T17:20:00Z</dcterms:modified>
</cp:coreProperties>
</file>