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2B9D" w14:textId="77777777" w:rsidR="005648FD" w:rsidRDefault="00000000" w:rsidP="00C67915">
      <w:pPr>
        <w:jc w:val="center"/>
        <w:rPr>
          <w:b/>
          <w:sz w:val="28"/>
        </w:rPr>
      </w:pPr>
      <w:r w:rsidRPr="00B1108E">
        <w:rPr>
          <w:b/>
          <w:sz w:val="28"/>
        </w:rPr>
        <w:t>Actividad 3.1 - Juan Camilo Montes</w:t>
      </w:r>
    </w:p>
    <w:p w14:paraId="0C68BAA7" w14:textId="28CD3FAB" w:rsidR="00C67915" w:rsidRPr="00C67915" w:rsidRDefault="00C67915" w:rsidP="00C67915">
      <w:pPr>
        <w:jc w:val="center"/>
        <w:rPr>
          <w:b/>
          <w:bCs/>
          <w:sz w:val="28"/>
          <w:szCs w:val="28"/>
        </w:rPr>
      </w:pPr>
      <w:r w:rsidRPr="00C67915">
        <w:rPr>
          <w:b/>
          <w:bCs/>
          <w:sz w:val="28"/>
          <w:szCs w:val="28"/>
        </w:rPr>
        <w:t>Estándares y características de interfaces gráficas</w:t>
      </w:r>
    </w:p>
    <w:p w14:paraId="03525E29" w14:textId="1B043B6E" w:rsidR="005648FD" w:rsidRPr="00B1108E" w:rsidRDefault="00000000">
      <w:r w:rsidRPr="00B1108E">
        <w:t>En esta actividad se trata de reflexionar sobre las veces que uno ha usado aplicaciones o páginas web, viendo qué cosas del diseño ayudan o complican la navegación. También toca analizar por qué es importante que existan reglas o estándares para que los diseñadores hagan las interfaces de forma ordenada y más fácil de entender.</w:t>
      </w:r>
    </w:p>
    <w:p w14:paraId="09F30F28" w14:textId="77777777" w:rsidR="005648FD" w:rsidRPr="00B1108E" w:rsidRDefault="00000000">
      <w:r w:rsidRPr="00B1108E">
        <w:rPr>
          <w:b/>
          <w:sz w:val="28"/>
        </w:rPr>
        <w:t>1. Revisión de los videos</w:t>
      </w:r>
    </w:p>
    <w:p w14:paraId="4C993737" w14:textId="77777777" w:rsidR="005648FD" w:rsidRPr="00B1108E" w:rsidRDefault="00000000">
      <w:r w:rsidRPr="00B1108E">
        <w:t>Vi los videos que el instructor dejó en el material. Ahí explican que una interfaz gráfica no es solo que se vea bonita, sino que tiene que ser útil y cómoda para el usuario. Hablan de los prototipos, de cómo se van probando las ideas antes de hacer la aplicación final y de cómo los colores, los botones y el orden influyen un montón en que uno no se pierda.</w:t>
      </w:r>
    </w:p>
    <w:p w14:paraId="2CE826F8" w14:textId="77777777" w:rsidR="005648FD" w:rsidRPr="00B1108E" w:rsidRDefault="00000000">
      <w:r w:rsidRPr="00B1108E">
        <w:rPr>
          <w:b/>
          <w:sz w:val="28"/>
        </w:rPr>
        <w:t>2. Reflexión</w:t>
      </w:r>
    </w:p>
    <w:p w14:paraId="612BB529" w14:textId="77777777" w:rsidR="005648FD" w:rsidRPr="00B1108E" w:rsidRDefault="00000000">
      <w:r w:rsidRPr="00B1108E">
        <w:t xml:space="preserve">Pensando en las </w:t>
      </w:r>
      <w:proofErr w:type="gramStart"/>
      <w:r w:rsidRPr="00B1108E">
        <w:t>apps</w:t>
      </w:r>
      <w:proofErr w:type="gramEnd"/>
      <w:r w:rsidRPr="00B1108E">
        <w:t xml:space="preserve"> que más uso, escogí Instagram y Uber. En Instagram, todo está muy claro, los íconos son los mismos de siempre y uno ya sabe dónde está todo, por </w:t>
      </w:r>
      <w:proofErr w:type="gramStart"/>
      <w:r w:rsidRPr="00B1108E">
        <w:t>ejemplo</w:t>
      </w:r>
      <w:proofErr w:type="gramEnd"/>
      <w:r w:rsidRPr="00B1108E">
        <w:t xml:space="preserve"> el botón del corazón, el de los mensajes o el de las historias. La interfaz ayuda a que uno se mueva rápido sin tener que pensar tanto. Aunque, por ejemplo, cuando cambian cosas en las actualizaciones como mover el botón de publicar o cambiar los íconos, al principio uno se enreda un poquito.</w:t>
      </w:r>
    </w:p>
    <w:p w14:paraId="64D1C128" w14:textId="77777777" w:rsidR="005648FD" w:rsidRPr="00B1108E" w:rsidRDefault="00000000">
      <w:r w:rsidRPr="00B1108E">
        <w:t xml:space="preserve">En </w:t>
      </w:r>
      <w:proofErr w:type="gramStart"/>
      <w:r w:rsidRPr="00B1108E">
        <w:t>cambio</w:t>
      </w:r>
      <w:proofErr w:type="gramEnd"/>
      <w:r w:rsidRPr="00B1108E">
        <w:t xml:space="preserve"> en Uber, a veces cuesta un poco más. Por ejemplo, cuando uno pide un carro y le toca esperar, hay pantallas que no muestran muy claro si el conductor ya aceptó o no. O cuando se cambia la forma de pago, hay que buscarle el truco. Es funcional, pero no siempre tan claro. A veces los mensajes o avisos se confunden, sobre todo cuando uno tiene afán.</w:t>
      </w:r>
    </w:p>
    <w:p w14:paraId="5DEBFE83" w14:textId="77777777" w:rsidR="005648FD" w:rsidRPr="00B1108E" w:rsidRDefault="00000000">
      <w:r w:rsidRPr="00B1108E">
        <w:rPr>
          <w:b/>
          <w:sz w:val="28"/>
        </w:rPr>
        <w:t>3. Investigación</w:t>
      </w:r>
    </w:p>
    <w:p w14:paraId="418FBF68" w14:textId="77777777" w:rsidR="005648FD" w:rsidRPr="00B1108E" w:rsidRDefault="00000000">
      <w:r w:rsidRPr="00B1108E">
        <w:t xml:space="preserve">Estuve leyendo sobre los estándares de diseño y encontré dos que son los más usados: Material </w:t>
      </w:r>
      <w:proofErr w:type="spellStart"/>
      <w:r w:rsidRPr="00B1108E">
        <w:t>Design</w:t>
      </w:r>
      <w:proofErr w:type="spellEnd"/>
      <w:r w:rsidRPr="00B1108E">
        <w:t xml:space="preserve"> y Human </w:t>
      </w:r>
      <w:proofErr w:type="gramStart"/>
      <w:r w:rsidRPr="00B1108E">
        <w:t>Interface</w:t>
      </w:r>
      <w:proofErr w:type="gramEnd"/>
      <w:r w:rsidRPr="00B1108E">
        <w:t xml:space="preserve"> </w:t>
      </w:r>
      <w:proofErr w:type="spellStart"/>
      <w:r w:rsidRPr="00B1108E">
        <w:t>Guidelines</w:t>
      </w:r>
      <w:proofErr w:type="spellEnd"/>
      <w:r w:rsidRPr="00B1108E">
        <w:t xml:space="preserve">. Material </w:t>
      </w:r>
      <w:proofErr w:type="spellStart"/>
      <w:r w:rsidRPr="00B1108E">
        <w:t>Design</w:t>
      </w:r>
      <w:proofErr w:type="spellEnd"/>
      <w:r w:rsidRPr="00B1108E">
        <w:t xml:space="preserve"> es de Google, y lo que busca es que las </w:t>
      </w:r>
      <w:proofErr w:type="gramStart"/>
      <w:r w:rsidRPr="00B1108E">
        <w:t>apps</w:t>
      </w:r>
      <w:proofErr w:type="gramEnd"/>
      <w:r w:rsidRPr="00B1108E">
        <w:t xml:space="preserve"> se vean limpias, que usen colores simples y que todo se sienta ordenado. También dice que las sombras, los espacios y los botones deben parecer naturales, como si fueran cosas reales sobre una hoja. Además, explican que los colores deben tener contraste suficiente para que la gente no se canse o se confunda, y que los íconos sean siempre los mismos para no marear al usuario.</w:t>
      </w:r>
    </w:p>
    <w:p w14:paraId="42AECE20" w14:textId="77777777" w:rsidR="005648FD" w:rsidRPr="00B1108E" w:rsidRDefault="00000000">
      <w:r w:rsidRPr="00B1108E">
        <w:t xml:space="preserve">Las Human </w:t>
      </w:r>
      <w:proofErr w:type="gramStart"/>
      <w:r w:rsidRPr="00B1108E">
        <w:t>Interface</w:t>
      </w:r>
      <w:proofErr w:type="gramEnd"/>
      <w:r w:rsidRPr="00B1108E">
        <w:t xml:space="preserve"> </w:t>
      </w:r>
      <w:proofErr w:type="spellStart"/>
      <w:r w:rsidRPr="00B1108E">
        <w:t>Guidelines</w:t>
      </w:r>
      <w:proofErr w:type="spellEnd"/>
      <w:r w:rsidRPr="00B1108E">
        <w:t xml:space="preserve"> son las de Apple, y aunque se parecen, son un poco más estrictas. Ahí se dice que las </w:t>
      </w:r>
      <w:proofErr w:type="gramStart"/>
      <w:r w:rsidRPr="00B1108E">
        <w:t>apps</w:t>
      </w:r>
      <w:proofErr w:type="gramEnd"/>
      <w:r w:rsidRPr="00B1108E">
        <w:t xml:space="preserve"> deben sentirse fluidas, con animaciones suaves, y que el contenido sea el protagonista, no los botones. Por ejemplo, en iPhone todo es más minimalista, más limpio. Ellos le dan mucha importancia a que el usuario se sienta cómodo y que todo esté donde uno esperaría encontrarlo.</w:t>
      </w:r>
    </w:p>
    <w:p w14:paraId="47267731" w14:textId="77777777" w:rsidR="005648FD" w:rsidRPr="00B1108E" w:rsidRDefault="00000000">
      <w:r w:rsidRPr="00B1108E">
        <w:rPr>
          <w:b/>
          <w:sz w:val="28"/>
        </w:rPr>
        <w:lastRenderedPageBreak/>
        <w:t>4. Informe</w:t>
      </w:r>
    </w:p>
    <w:p w14:paraId="29B77D47" w14:textId="77777777" w:rsidR="005648FD" w:rsidRPr="00B1108E" w:rsidRDefault="00000000">
      <w:r w:rsidRPr="00B1108E">
        <w:t xml:space="preserve">Haciendo la comparación entre las dos </w:t>
      </w:r>
      <w:proofErr w:type="gramStart"/>
      <w:r w:rsidRPr="00B1108E">
        <w:t>apps</w:t>
      </w:r>
      <w:proofErr w:type="gramEnd"/>
      <w:r w:rsidRPr="00B1108E">
        <w:t xml:space="preserve">, Instagram aplica bien los estándares de Material </w:t>
      </w:r>
      <w:proofErr w:type="spellStart"/>
      <w:r w:rsidRPr="00B1108E">
        <w:t>Design</w:t>
      </w:r>
      <w:proofErr w:type="spellEnd"/>
      <w:r w:rsidRPr="00B1108E">
        <w:t>, porque usa colores reconocibles, íconos universales y tiene un diseño limpio que no abruma. Todo está a la vista y uno sabe qué hacer. En Uber, aunque también sigue varias reglas, a veces rompe con lo que recomiendan las guías porque priorizan meter muchas funciones en poco espacio. Por ejemplo, la parte de ayuda o configuración tiene muchas opciones en menús escondidos, y eso no sigue mucho lo que dicen los estándares de claridad.</w:t>
      </w:r>
    </w:p>
    <w:p w14:paraId="7F4DC489" w14:textId="77777777" w:rsidR="005648FD" w:rsidRPr="00B1108E" w:rsidRDefault="00000000">
      <w:r w:rsidRPr="00B1108E">
        <w:t xml:space="preserve">Conectando esto con lo que investigué, se nota que cuando los diseñadores aplican bien esos estándares, las </w:t>
      </w:r>
      <w:proofErr w:type="gramStart"/>
      <w:r w:rsidRPr="00B1108E">
        <w:t>apps</w:t>
      </w:r>
      <w:proofErr w:type="gramEnd"/>
      <w:r w:rsidRPr="00B1108E">
        <w:t xml:space="preserve"> son más cómodas y rápidas de entender. Cuando no, uno termina confundido o dando clics de más. Instagram es un buen ejemplo de orden y coherencia. Uber, aunque funciona, podría mejorar en que las pantallas sean más claras y que los mensajes sean más visibles cuando algo sale mal. </w:t>
      </w:r>
    </w:p>
    <w:p w14:paraId="01C7A061" w14:textId="7AF72045" w:rsidR="005648FD" w:rsidRDefault="00000000">
      <w:r w:rsidRPr="00B1108E">
        <w:t xml:space="preserve">En mi opinión, seguir los estándares es </w:t>
      </w:r>
      <w:r w:rsidR="00B1108E" w:rsidRPr="00B1108E">
        <w:t>muy importante</w:t>
      </w:r>
      <w:r w:rsidRPr="00B1108E">
        <w:t xml:space="preserve">, porque hacen que las aplicaciones sean más fáciles de usar, y al final eso es lo que todos queremos. Una </w:t>
      </w:r>
      <w:proofErr w:type="gramStart"/>
      <w:r w:rsidRPr="00B1108E">
        <w:t>app</w:t>
      </w:r>
      <w:proofErr w:type="gramEnd"/>
      <w:r w:rsidRPr="00B1108E">
        <w:t xml:space="preserve"> puede tener mil funciones, pero si la gente no entiende cómo usarlas, no sirve mucho. Por eso pienso que esas guías como Material </w:t>
      </w:r>
      <w:proofErr w:type="spellStart"/>
      <w:r w:rsidRPr="00B1108E">
        <w:t>Design</w:t>
      </w:r>
      <w:proofErr w:type="spellEnd"/>
      <w:r w:rsidRPr="00B1108E">
        <w:t xml:space="preserve"> o Human </w:t>
      </w:r>
      <w:proofErr w:type="gramStart"/>
      <w:r w:rsidRPr="00B1108E">
        <w:t>Interface</w:t>
      </w:r>
      <w:proofErr w:type="gramEnd"/>
      <w:r w:rsidRPr="00B1108E">
        <w:t xml:space="preserve"> </w:t>
      </w:r>
      <w:proofErr w:type="spellStart"/>
      <w:r w:rsidRPr="00B1108E">
        <w:t>Guidelines</w:t>
      </w:r>
      <w:proofErr w:type="spellEnd"/>
      <w:r w:rsidRPr="00B1108E">
        <w:t xml:space="preserve"> son como el mapa que los diseñadores deberían seguir. </w:t>
      </w:r>
    </w:p>
    <w:sectPr w:rsidR="00564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460662">
    <w:abstractNumId w:val="8"/>
  </w:num>
  <w:num w:numId="2" w16cid:durableId="2008706473">
    <w:abstractNumId w:val="6"/>
  </w:num>
  <w:num w:numId="3" w16cid:durableId="519011937">
    <w:abstractNumId w:val="5"/>
  </w:num>
  <w:num w:numId="4" w16cid:durableId="361975295">
    <w:abstractNumId w:val="4"/>
  </w:num>
  <w:num w:numId="5" w16cid:durableId="267397297">
    <w:abstractNumId w:val="7"/>
  </w:num>
  <w:num w:numId="6" w16cid:durableId="84301482">
    <w:abstractNumId w:val="3"/>
  </w:num>
  <w:num w:numId="7" w16cid:durableId="2023892194">
    <w:abstractNumId w:val="2"/>
  </w:num>
  <w:num w:numId="8" w16cid:durableId="1474789102">
    <w:abstractNumId w:val="1"/>
  </w:num>
  <w:num w:numId="9" w16cid:durableId="186863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8FD"/>
    <w:rsid w:val="00AA1D8D"/>
    <w:rsid w:val="00B1108E"/>
    <w:rsid w:val="00B47730"/>
    <w:rsid w:val="00C67915"/>
    <w:rsid w:val="00CB0664"/>
    <w:rsid w:val="00CD5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7C79E2"/>
  <w14:defaultImageDpi w14:val="300"/>
  <w15:docId w15:val="{F2767084-0537-4B84-9C1E-2F1FE487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673</Words>
  <Characters>3286</Characters>
  <Application>Microsoft Office Word</Application>
  <DocSecurity>0</DocSecurity>
  <Lines>58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9A_92041024747</cp:lastModifiedBy>
  <cp:revision>2</cp:revision>
  <dcterms:created xsi:type="dcterms:W3CDTF">2013-12-23T23:15:00Z</dcterms:created>
  <dcterms:modified xsi:type="dcterms:W3CDTF">2025-11-12T00:49:00Z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2025-11-12T00:36:41Z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4d01e10e-1354-4d84-87cb-2b82d96e39e3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