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F3D" w:rsidRPr="00A9362A" w:rsidRDefault="00460F3D" w:rsidP="00A9362A">
      <w:pPr>
        <w:tabs>
          <w:tab w:val="left" w:pos="2127"/>
        </w:tabs>
        <w:ind w:left="170" w:right="142"/>
        <w:jc w:val="center"/>
        <w:rPr>
          <w:rFonts w:ascii="Times New Roman" w:hAnsi="Times New Roman" w:cs="Times New Roman"/>
          <w:b/>
          <w:szCs w:val="24"/>
        </w:rPr>
      </w:pPr>
      <w:r w:rsidRPr="00A9362A">
        <w:rPr>
          <w:rFonts w:ascii="Times New Roman" w:hAnsi="Times New Roman" w:cs="Times New Roman"/>
          <w:noProof/>
          <w:szCs w:val="24"/>
          <w:lang w:eastAsia="es-CL"/>
        </w:rPr>
        <w:drawing>
          <wp:inline distT="0" distB="0" distL="0" distR="0">
            <wp:extent cx="1263015" cy="1175385"/>
            <wp:effectExtent l="0" t="0" r="0" b="5715"/>
            <wp:docPr id="13" name="12 Imagen" descr="umayor_web.jpg"/>
            <wp:cNvGraphicFramePr/>
            <a:graphic xmlns:a="http://schemas.openxmlformats.org/drawingml/2006/main">
              <a:graphicData uri="http://schemas.openxmlformats.org/drawingml/2006/picture">
                <pic:pic xmlns:pic="http://schemas.openxmlformats.org/drawingml/2006/picture">
                  <pic:nvPicPr>
                    <pic:cNvPr id="13" name="12 Imagen" descr="umayor_web.jpg"/>
                    <pic:cNvPicPr/>
                  </pic:nvPicPr>
                  <pic:blipFill>
                    <a:blip r:embed="rId6"/>
                    <a:stretch>
                      <a:fillRect/>
                    </a:stretch>
                  </pic:blipFill>
                  <pic:spPr>
                    <a:xfrm>
                      <a:off x="0" y="0"/>
                      <a:ext cx="1263015" cy="1175385"/>
                    </a:xfrm>
                    <a:prstGeom prst="rect">
                      <a:avLst/>
                    </a:prstGeom>
                  </pic:spPr>
                </pic:pic>
              </a:graphicData>
            </a:graphic>
          </wp:inline>
        </w:drawing>
      </w:r>
    </w:p>
    <w:p w:rsidR="00460F3D" w:rsidRPr="00A9362A" w:rsidRDefault="00460F3D" w:rsidP="003151B8">
      <w:pPr>
        <w:tabs>
          <w:tab w:val="left" w:pos="2127"/>
        </w:tabs>
        <w:jc w:val="center"/>
        <w:rPr>
          <w:rFonts w:ascii="Times New Roman" w:hAnsi="Times New Roman" w:cs="Times New Roman"/>
          <w:b/>
          <w:szCs w:val="24"/>
        </w:rPr>
      </w:pPr>
      <w:r w:rsidRPr="00A9362A">
        <w:rPr>
          <w:rFonts w:ascii="Times New Roman" w:hAnsi="Times New Roman" w:cs="Times New Roman"/>
          <w:b/>
          <w:szCs w:val="24"/>
        </w:rPr>
        <w:t>UNIVERSIDAD MAYOR</w:t>
      </w:r>
    </w:p>
    <w:p w:rsidR="00460F3D" w:rsidRPr="00A9362A" w:rsidRDefault="00460F3D" w:rsidP="003151B8">
      <w:pPr>
        <w:tabs>
          <w:tab w:val="left" w:pos="2127"/>
        </w:tabs>
        <w:spacing w:line="240" w:lineRule="auto"/>
        <w:jc w:val="center"/>
        <w:rPr>
          <w:rFonts w:ascii="Times New Roman" w:hAnsi="Times New Roman" w:cs="Times New Roman"/>
          <w:b/>
          <w:szCs w:val="24"/>
        </w:rPr>
      </w:pPr>
      <w:r w:rsidRPr="00A9362A">
        <w:rPr>
          <w:rFonts w:ascii="Times New Roman" w:hAnsi="Times New Roman" w:cs="Times New Roman"/>
          <w:b/>
          <w:szCs w:val="24"/>
        </w:rPr>
        <w:t>ESCUELA DE INGENIERÍA</w:t>
      </w:r>
    </w:p>
    <w:p w:rsidR="00460F3D" w:rsidRPr="00A9362A" w:rsidRDefault="00460F3D" w:rsidP="003151B8">
      <w:pPr>
        <w:tabs>
          <w:tab w:val="left" w:pos="2127"/>
        </w:tabs>
        <w:jc w:val="center"/>
        <w:rPr>
          <w:rFonts w:ascii="Times New Roman" w:hAnsi="Times New Roman" w:cs="Times New Roman"/>
          <w:b/>
          <w:szCs w:val="24"/>
        </w:rPr>
      </w:pPr>
      <w:r w:rsidRPr="00A9362A">
        <w:rPr>
          <w:rFonts w:ascii="Times New Roman" w:hAnsi="Times New Roman" w:cs="Times New Roman"/>
          <w:b/>
          <w:szCs w:val="24"/>
        </w:rPr>
        <w:t>EN COMPUTACIÓN E INFORMÁTICA</w:t>
      </w:r>
    </w:p>
    <w:p w:rsidR="00460F3D" w:rsidRPr="00A9362A" w:rsidRDefault="00460F3D" w:rsidP="003151B8">
      <w:pPr>
        <w:tabs>
          <w:tab w:val="left" w:pos="2127"/>
        </w:tabs>
        <w:jc w:val="center"/>
        <w:rPr>
          <w:rFonts w:ascii="Times New Roman" w:hAnsi="Times New Roman" w:cs="Times New Roman"/>
          <w:b/>
          <w:szCs w:val="24"/>
        </w:rPr>
      </w:pPr>
    </w:p>
    <w:p w:rsidR="00460F3D" w:rsidRPr="00A9362A" w:rsidRDefault="00460F3D" w:rsidP="003151B8">
      <w:pPr>
        <w:tabs>
          <w:tab w:val="left" w:pos="2127"/>
        </w:tabs>
        <w:jc w:val="center"/>
        <w:rPr>
          <w:rFonts w:ascii="Times New Roman" w:hAnsi="Times New Roman" w:cs="Times New Roman"/>
          <w:b/>
          <w:szCs w:val="24"/>
        </w:rPr>
      </w:pPr>
    </w:p>
    <w:p w:rsidR="00460F3D" w:rsidRPr="00A9362A" w:rsidRDefault="00460F3D" w:rsidP="003151B8">
      <w:pPr>
        <w:tabs>
          <w:tab w:val="left" w:pos="2127"/>
        </w:tabs>
        <w:rPr>
          <w:rFonts w:ascii="Times New Roman" w:hAnsi="Times New Roman" w:cs="Times New Roman"/>
          <w:b/>
          <w:szCs w:val="24"/>
        </w:rPr>
      </w:pPr>
    </w:p>
    <w:p w:rsidR="00460F3D" w:rsidRPr="00A9362A" w:rsidRDefault="00460F3D" w:rsidP="003151B8">
      <w:pPr>
        <w:tabs>
          <w:tab w:val="left" w:pos="2127"/>
        </w:tabs>
        <w:rPr>
          <w:rFonts w:ascii="Times New Roman" w:hAnsi="Times New Roman" w:cs="Times New Roman"/>
          <w:b/>
          <w:szCs w:val="24"/>
        </w:rPr>
      </w:pPr>
    </w:p>
    <w:p w:rsidR="00460F3D" w:rsidRPr="00A9362A" w:rsidRDefault="00460F3D" w:rsidP="00280F54">
      <w:pPr>
        <w:tabs>
          <w:tab w:val="left" w:pos="2127"/>
        </w:tabs>
        <w:rPr>
          <w:rFonts w:ascii="Times New Roman" w:hAnsi="Times New Roman" w:cs="Times New Roman"/>
          <w:b/>
          <w:szCs w:val="24"/>
        </w:rPr>
      </w:pPr>
    </w:p>
    <w:p w:rsidR="00460F3D" w:rsidRPr="00A9362A" w:rsidRDefault="00460F3D" w:rsidP="004C2D1F">
      <w:pPr>
        <w:tabs>
          <w:tab w:val="left" w:pos="2127"/>
        </w:tabs>
        <w:jc w:val="center"/>
        <w:rPr>
          <w:rFonts w:ascii="Times New Roman" w:hAnsi="Times New Roman" w:cs="Times New Roman"/>
          <w:b/>
          <w:szCs w:val="24"/>
        </w:rPr>
      </w:pPr>
      <w:r w:rsidRPr="00A9362A">
        <w:rPr>
          <w:rFonts w:ascii="Times New Roman" w:hAnsi="Times New Roman" w:cs="Times New Roman"/>
          <w:b/>
          <w:szCs w:val="24"/>
        </w:rPr>
        <w:t>“</w:t>
      </w:r>
      <w:r w:rsidR="00E9244C">
        <w:rPr>
          <w:rFonts w:ascii="Times New Roman" w:hAnsi="Times New Roman" w:cs="Times New Roman"/>
          <w:b/>
          <w:szCs w:val="24"/>
        </w:rPr>
        <w:t xml:space="preserve">Informe </w:t>
      </w:r>
      <w:r w:rsidR="00E9244C" w:rsidRPr="00E9244C">
        <w:rPr>
          <w:rFonts w:ascii="Times New Roman" w:hAnsi="Times New Roman" w:cs="Times New Roman"/>
          <w:b/>
          <w:szCs w:val="24"/>
        </w:rPr>
        <w:t xml:space="preserve">proyecto </w:t>
      </w:r>
      <w:r w:rsidR="00E9244C">
        <w:rPr>
          <w:rFonts w:ascii="Times New Roman" w:hAnsi="Times New Roman" w:cs="Times New Roman"/>
          <w:b/>
          <w:szCs w:val="24"/>
        </w:rPr>
        <w:t>final</w:t>
      </w:r>
      <w:r w:rsidR="00E633F5">
        <w:rPr>
          <w:rFonts w:ascii="Times New Roman" w:hAnsi="Times New Roman" w:cs="Times New Roman"/>
          <w:b/>
          <w:szCs w:val="24"/>
        </w:rPr>
        <w:t>:</w:t>
      </w:r>
      <w:r w:rsidR="00E9244C">
        <w:rPr>
          <w:rFonts w:ascii="Times New Roman" w:hAnsi="Times New Roman" w:cs="Times New Roman"/>
          <w:b/>
          <w:szCs w:val="24"/>
        </w:rPr>
        <w:t xml:space="preserve"> </w:t>
      </w:r>
      <w:r w:rsidR="00E633F5">
        <w:rPr>
          <w:rFonts w:ascii="Times New Roman" w:hAnsi="Times New Roman" w:cs="Times New Roman"/>
          <w:b/>
          <w:szCs w:val="24"/>
        </w:rPr>
        <w:t>I</w:t>
      </w:r>
      <w:r w:rsidR="00E9244C">
        <w:rPr>
          <w:rFonts w:ascii="Times New Roman" w:hAnsi="Times New Roman" w:cs="Times New Roman"/>
          <w:b/>
          <w:szCs w:val="24"/>
        </w:rPr>
        <w:t>nventario APP</w:t>
      </w:r>
      <w:r w:rsidRPr="00A9362A">
        <w:rPr>
          <w:rFonts w:ascii="Times New Roman" w:hAnsi="Times New Roman" w:cs="Times New Roman"/>
          <w:b/>
          <w:szCs w:val="24"/>
        </w:rPr>
        <w:t>”</w:t>
      </w:r>
    </w:p>
    <w:p w:rsidR="00460F3D" w:rsidRDefault="00484561" w:rsidP="00280F54">
      <w:pPr>
        <w:tabs>
          <w:tab w:val="left" w:pos="2127"/>
        </w:tabs>
        <w:jc w:val="center"/>
        <w:rPr>
          <w:rFonts w:ascii="Times New Roman" w:hAnsi="Times New Roman" w:cs="Times New Roman"/>
          <w:b/>
          <w:szCs w:val="24"/>
        </w:rPr>
      </w:pPr>
      <w:r>
        <w:rPr>
          <w:rFonts w:ascii="Times New Roman" w:hAnsi="Times New Roman" w:cs="Times New Roman"/>
          <w:b/>
          <w:szCs w:val="24"/>
        </w:rPr>
        <w:t xml:space="preserve">Computación </w:t>
      </w:r>
      <w:r w:rsidR="009D6C51">
        <w:rPr>
          <w:rFonts w:ascii="Times New Roman" w:hAnsi="Times New Roman" w:cs="Times New Roman"/>
          <w:b/>
          <w:szCs w:val="24"/>
        </w:rPr>
        <w:t>Móvil</w:t>
      </w: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Pr="00A9362A" w:rsidRDefault="00B269CD" w:rsidP="00280F54">
      <w:pPr>
        <w:tabs>
          <w:tab w:val="left" w:pos="2127"/>
        </w:tabs>
        <w:jc w:val="center"/>
        <w:rPr>
          <w:rFonts w:ascii="Times New Roman" w:hAnsi="Times New Roman" w:cs="Times New Roman"/>
          <w:b/>
          <w:szCs w:val="24"/>
        </w:rPr>
      </w:pPr>
    </w:p>
    <w:p w:rsidR="00460F3D" w:rsidRPr="00A9362A" w:rsidRDefault="00460F3D" w:rsidP="00280F54">
      <w:pPr>
        <w:tabs>
          <w:tab w:val="left" w:pos="2127"/>
        </w:tabs>
        <w:jc w:val="center"/>
        <w:rPr>
          <w:rFonts w:ascii="Times New Roman" w:hAnsi="Times New Roman" w:cs="Times New Roman"/>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2"/>
        <w:gridCol w:w="296"/>
        <w:gridCol w:w="6610"/>
      </w:tblGrid>
      <w:tr w:rsidR="00B269CD" w:rsidTr="001C491E">
        <w:tc>
          <w:tcPr>
            <w:tcW w:w="1951" w:type="dxa"/>
          </w:tcPr>
          <w:p w:rsidR="00B269CD" w:rsidRDefault="00B269CD" w:rsidP="00B269CD">
            <w:pPr>
              <w:tabs>
                <w:tab w:val="left" w:pos="2127"/>
              </w:tabs>
              <w:rPr>
                <w:rFonts w:ascii="Times New Roman" w:hAnsi="Times New Roman" w:cs="Times New Roman"/>
                <w:b/>
                <w:szCs w:val="24"/>
              </w:rPr>
            </w:pPr>
            <w:r w:rsidRPr="00A9362A">
              <w:rPr>
                <w:rFonts w:ascii="Times New Roman" w:hAnsi="Times New Roman" w:cs="Times New Roman"/>
                <w:b/>
                <w:szCs w:val="24"/>
              </w:rPr>
              <w:t>Alumno</w:t>
            </w:r>
            <w:r>
              <w:rPr>
                <w:rFonts w:ascii="Times New Roman" w:hAnsi="Times New Roman" w:cs="Times New Roman"/>
                <w:b/>
                <w:szCs w:val="24"/>
              </w:rPr>
              <w:t>s</w:t>
            </w:r>
          </w:p>
        </w:tc>
        <w:tc>
          <w:tcPr>
            <w:tcW w:w="284" w:type="dxa"/>
          </w:tcPr>
          <w:p w:rsidR="00B269CD" w:rsidRDefault="00B269CD" w:rsidP="00B269CD">
            <w:pPr>
              <w:tabs>
                <w:tab w:val="left" w:pos="2127"/>
              </w:tabs>
              <w:rPr>
                <w:rFonts w:ascii="Times New Roman" w:hAnsi="Times New Roman" w:cs="Times New Roman"/>
                <w:b/>
                <w:szCs w:val="24"/>
              </w:rPr>
            </w:pPr>
            <w:r w:rsidRPr="00A9362A">
              <w:rPr>
                <w:rFonts w:ascii="Times New Roman" w:hAnsi="Times New Roman" w:cs="Times New Roman"/>
                <w:b/>
                <w:szCs w:val="24"/>
              </w:rPr>
              <w:t>:</w:t>
            </w:r>
          </w:p>
        </w:tc>
        <w:tc>
          <w:tcPr>
            <w:tcW w:w="6743" w:type="dxa"/>
          </w:tcPr>
          <w:p w:rsidR="00E9244C" w:rsidRDefault="00E9244C" w:rsidP="00B269CD">
            <w:pPr>
              <w:tabs>
                <w:tab w:val="left" w:pos="2127"/>
              </w:tabs>
              <w:rPr>
                <w:rFonts w:ascii="Times New Roman" w:hAnsi="Times New Roman" w:cs="Times New Roman"/>
                <w:b/>
                <w:szCs w:val="24"/>
              </w:rPr>
            </w:pPr>
            <w:r>
              <w:rPr>
                <w:rFonts w:ascii="Times New Roman" w:hAnsi="Times New Roman" w:cs="Times New Roman"/>
                <w:b/>
                <w:szCs w:val="24"/>
              </w:rPr>
              <w:t>Jaime Andrés Santi Sánchez</w:t>
            </w:r>
          </w:p>
          <w:p w:rsidR="00B269CD" w:rsidRDefault="00B269CD" w:rsidP="00B269CD">
            <w:pPr>
              <w:tabs>
                <w:tab w:val="left" w:pos="2127"/>
              </w:tabs>
              <w:rPr>
                <w:rFonts w:ascii="Times New Roman" w:hAnsi="Times New Roman" w:cs="Times New Roman"/>
                <w:b/>
                <w:szCs w:val="24"/>
              </w:rPr>
            </w:pPr>
            <w:r>
              <w:rPr>
                <w:rFonts w:ascii="Times New Roman" w:hAnsi="Times New Roman" w:cs="Times New Roman"/>
                <w:b/>
                <w:szCs w:val="24"/>
              </w:rPr>
              <w:t xml:space="preserve">Felipe Andrés Pinto </w:t>
            </w:r>
            <w:r w:rsidRPr="00A9362A">
              <w:rPr>
                <w:rFonts w:ascii="Times New Roman" w:hAnsi="Times New Roman" w:cs="Times New Roman"/>
                <w:b/>
                <w:szCs w:val="24"/>
              </w:rPr>
              <w:t>Sánchez</w:t>
            </w:r>
          </w:p>
        </w:tc>
      </w:tr>
      <w:tr w:rsidR="00B269CD" w:rsidTr="001C491E">
        <w:tc>
          <w:tcPr>
            <w:tcW w:w="1951" w:type="dxa"/>
          </w:tcPr>
          <w:p w:rsidR="00B269CD" w:rsidRDefault="00B269CD" w:rsidP="00B269CD">
            <w:pPr>
              <w:tabs>
                <w:tab w:val="left" w:pos="2127"/>
              </w:tabs>
              <w:rPr>
                <w:rFonts w:ascii="Times New Roman" w:hAnsi="Times New Roman" w:cs="Times New Roman"/>
                <w:b/>
                <w:szCs w:val="24"/>
              </w:rPr>
            </w:pPr>
          </w:p>
        </w:tc>
        <w:tc>
          <w:tcPr>
            <w:tcW w:w="284" w:type="dxa"/>
          </w:tcPr>
          <w:p w:rsidR="00B269CD" w:rsidRDefault="00B269CD" w:rsidP="00B269CD">
            <w:pPr>
              <w:tabs>
                <w:tab w:val="left" w:pos="2127"/>
              </w:tabs>
              <w:rPr>
                <w:rFonts w:ascii="Times New Roman" w:hAnsi="Times New Roman" w:cs="Times New Roman"/>
                <w:b/>
                <w:szCs w:val="24"/>
              </w:rPr>
            </w:pPr>
          </w:p>
        </w:tc>
        <w:tc>
          <w:tcPr>
            <w:tcW w:w="6743" w:type="dxa"/>
          </w:tcPr>
          <w:p w:rsidR="00B269CD" w:rsidRDefault="00B269CD" w:rsidP="00B269CD">
            <w:pPr>
              <w:widowControl w:val="0"/>
              <w:tabs>
                <w:tab w:val="left" w:pos="2127"/>
              </w:tabs>
              <w:autoSpaceDE w:val="0"/>
              <w:autoSpaceDN w:val="0"/>
              <w:adjustRightInd w:val="0"/>
              <w:rPr>
                <w:rFonts w:ascii="Times New Roman" w:hAnsi="Times New Roman" w:cs="Times New Roman"/>
                <w:b/>
                <w:szCs w:val="24"/>
              </w:rPr>
            </w:pPr>
            <w:r>
              <w:rPr>
                <w:rFonts w:ascii="Times New Roman" w:hAnsi="Times New Roman" w:cs="Times New Roman"/>
                <w:b/>
                <w:szCs w:val="24"/>
              </w:rPr>
              <w:t>Héctor Raúl Niñez Jiménez</w:t>
            </w:r>
          </w:p>
          <w:p w:rsidR="00E9244C" w:rsidRDefault="00E9244C" w:rsidP="00B269CD">
            <w:pPr>
              <w:widowControl w:val="0"/>
              <w:tabs>
                <w:tab w:val="left" w:pos="2127"/>
              </w:tabs>
              <w:autoSpaceDE w:val="0"/>
              <w:autoSpaceDN w:val="0"/>
              <w:adjustRightInd w:val="0"/>
              <w:rPr>
                <w:rFonts w:ascii="Times New Roman" w:hAnsi="Times New Roman" w:cs="Times New Roman"/>
                <w:b/>
                <w:szCs w:val="24"/>
              </w:rPr>
            </w:pPr>
          </w:p>
        </w:tc>
      </w:tr>
      <w:tr w:rsidR="00B269CD" w:rsidTr="001C491E">
        <w:tc>
          <w:tcPr>
            <w:tcW w:w="1951" w:type="dxa"/>
          </w:tcPr>
          <w:p w:rsidR="00B269CD" w:rsidRDefault="00B269CD" w:rsidP="00B269CD">
            <w:pPr>
              <w:tabs>
                <w:tab w:val="left" w:pos="2127"/>
              </w:tabs>
              <w:rPr>
                <w:rFonts w:ascii="Times New Roman" w:hAnsi="Times New Roman" w:cs="Times New Roman"/>
                <w:b/>
                <w:szCs w:val="24"/>
              </w:rPr>
            </w:pPr>
            <w:r>
              <w:rPr>
                <w:rFonts w:ascii="Times New Roman" w:hAnsi="Times New Roman" w:cs="Times New Roman"/>
                <w:b/>
                <w:szCs w:val="24"/>
              </w:rPr>
              <w:t>Profesor</w:t>
            </w:r>
          </w:p>
        </w:tc>
        <w:tc>
          <w:tcPr>
            <w:tcW w:w="284" w:type="dxa"/>
          </w:tcPr>
          <w:p w:rsidR="00B269CD" w:rsidRDefault="00B269CD" w:rsidP="00B269CD">
            <w:pPr>
              <w:tabs>
                <w:tab w:val="left" w:pos="2127"/>
              </w:tabs>
              <w:rPr>
                <w:rFonts w:ascii="Times New Roman" w:hAnsi="Times New Roman" w:cs="Times New Roman"/>
                <w:b/>
                <w:szCs w:val="24"/>
              </w:rPr>
            </w:pPr>
            <w:r w:rsidRPr="00A9362A">
              <w:rPr>
                <w:rFonts w:ascii="Times New Roman" w:hAnsi="Times New Roman" w:cs="Times New Roman"/>
                <w:b/>
                <w:szCs w:val="24"/>
              </w:rPr>
              <w:t>:</w:t>
            </w:r>
          </w:p>
        </w:tc>
        <w:tc>
          <w:tcPr>
            <w:tcW w:w="6743" w:type="dxa"/>
          </w:tcPr>
          <w:p w:rsidR="00B269CD" w:rsidRDefault="0077794A" w:rsidP="00B269CD">
            <w:pPr>
              <w:tabs>
                <w:tab w:val="left" w:pos="2127"/>
              </w:tabs>
              <w:rPr>
                <w:rFonts w:ascii="Times New Roman" w:hAnsi="Times New Roman" w:cs="Times New Roman"/>
                <w:b/>
                <w:szCs w:val="24"/>
              </w:rPr>
            </w:pPr>
            <w:r>
              <w:rPr>
                <w:rFonts w:ascii="Times New Roman" w:hAnsi="Times New Roman" w:cs="Times New Roman"/>
                <w:b/>
                <w:szCs w:val="24"/>
              </w:rPr>
              <w:t xml:space="preserve">Jorge Andrés </w:t>
            </w:r>
            <w:proofErr w:type="spellStart"/>
            <w:r>
              <w:rPr>
                <w:rFonts w:ascii="Times New Roman" w:hAnsi="Times New Roman" w:cs="Times New Roman"/>
                <w:b/>
                <w:szCs w:val="24"/>
              </w:rPr>
              <w:t>Pavez</w:t>
            </w:r>
            <w:proofErr w:type="spellEnd"/>
          </w:p>
        </w:tc>
      </w:tr>
    </w:tbl>
    <w:p w:rsidR="003151B8" w:rsidRPr="00A9362A" w:rsidRDefault="003151B8" w:rsidP="00280F54">
      <w:pPr>
        <w:tabs>
          <w:tab w:val="left" w:pos="2127"/>
        </w:tabs>
        <w:rPr>
          <w:rFonts w:ascii="Times New Roman" w:hAnsi="Times New Roman" w:cs="Times New Roman"/>
          <w:b/>
          <w:szCs w:val="24"/>
        </w:rPr>
      </w:pPr>
    </w:p>
    <w:sdt>
      <w:sdtPr>
        <w:rPr>
          <w:rFonts w:ascii="Arial" w:eastAsiaTheme="minorEastAsia" w:hAnsi="Arial" w:cstheme="minorBidi"/>
          <w:b w:val="0"/>
          <w:color w:val="000000" w:themeColor="text1"/>
          <w:sz w:val="24"/>
          <w:szCs w:val="22"/>
          <w:lang w:val="es-ES" w:eastAsia="en-US"/>
        </w:rPr>
        <w:id w:val="1044800046"/>
        <w:docPartObj>
          <w:docPartGallery w:val="Table of Contents"/>
          <w:docPartUnique/>
        </w:docPartObj>
      </w:sdtPr>
      <w:sdtEndPr>
        <w:rPr>
          <w:bCs/>
        </w:rPr>
      </w:sdtEndPr>
      <w:sdtContent>
        <w:p w:rsidR="00035412" w:rsidRDefault="00E43D6C" w:rsidP="00B269CD">
          <w:pPr>
            <w:pStyle w:val="TtulodeTDC"/>
            <w:jc w:val="center"/>
            <w:rPr>
              <w:lang w:val="es-ES"/>
            </w:rPr>
          </w:pPr>
          <w:r>
            <w:rPr>
              <w:lang w:val="es-ES"/>
            </w:rPr>
            <w:t>Índice</w:t>
          </w:r>
        </w:p>
        <w:p w:rsidR="00B269CD" w:rsidRPr="00E43D6C" w:rsidRDefault="00B269CD" w:rsidP="00E43D6C">
          <w:pPr>
            <w:rPr>
              <w:lang w:val="es-ES" w:eastAsia="es-CL"/>
            </w:rPr>
          </w:pPr>
        </w:p>
        <w:p w:rsidR="00AB644F" w:rsidRDefault="000E7E13">
          <w:pPr>
            <w:pStyle w:val="TDC1"/>
            <w:tabs>
              <w:tab w:val="right" w:leader="dot" w:pos="8828"/>
            </w:tabs>
            <w:rPr>
              <w:rFonts w:asciiTheme="minorHAnsi" w:hAnsiTheme="minorHAnsi"/>
              <w:noProof/>
              <w:color w:val="auto"/>
              <w:sz w:val="22"/>
              <w:lang w:eastAsia="es-CL"/>
            </w:rPr>
          </w:pPr>
          <w:r>
            <w:rPr>
              <w:b/>
              <w:bCs/>
              <w:lang w:val="es-ES"/>
            </w:rPr>
            <w:fldChar w:fldCharType="begin"/>
          </w:r>
          <w:r w:rsidR="00035412">
            <w:rPr>
              <w:b/>
              <w:bCs/>
              <w:lang w:val="es-ES"/>
            </w:rPr>
            <w:instrText xml:space="preserve"> TOC \o "1-3" \h \z \u </w:instrText>
          </w:r>
          <w:r>
            <w:rPr>
              <w:b/>
              <w:bCs/>
              <w:lang w:val="es-ES"/>
            </w:rPr>
            <w:fldChar w:fldCharType="separate"/>
          </w:r>
          <w:hyperlink w:anchor="_Toc56695458" w:history="1">
            <w:r w:rsidR="00AB644F" w:rsidRPr="00606E79">
              <w:rPr>
                <w:rStyle w:val="Hipervnculo"/>
                <w:noProof/>
              </w:rPr>
              <w:t>Introducción</w:t>
            </w:r>
            <w:r w:rsidR="00AB644F">
              <w:rPr>
                <w:noProof/>
                <w:webHidden/>
              </w:rPr>
              <w:tab/>
            </w:r>
            <w:r w:rsidR="00AB644F">
              <w:rPr>
                <w:noProof/>
                <w:webHidden/>
              </w:rPr>
              <w:fldChar w:fldCharType="begin"/>
            </w:r>
            <w:r w:rsidR="00AB644F">
              <w:rPr>
                <w:noProof/>
                <w:webHidden/>
              </w:rPr>
              <w:instrText xml:space="preserve"> PAGEREF _Toc56695458 \h </w:instrText>
            </w:r>
            <w:r w:rsidR="00AB644F">
              <w:rPr>
                <w:noProof/>
                <w:webHidden/>
              </w:rPr>
            </w:r>
            <w:r w:rsidR="00AB644F">
              <w:rPr>
                <w:noProof/>
                <w:webHidden/>
              </w:rPr>
              <w:fldChar w:fldCharType="separate"/>
            </w:r>
            <w:r w:rsidR="00AB644F">
              <w:rPr>
                <w:noProof/>
                <w:webHidden/>
              </w:rPr>
              <w:t>3</w:t>
            </w:r>
            <w:r w:rsidR="00AB644F">
              <w:rPr>
                <w:noProof/>
                <w:webHidden/>
              </w:rPr>
              <w:fldChar w:fldCharType="end"/>
            </w:r>
          </w:hyperlink>
        </w:p>
        <w:p w:rsidR="00AB644F" w:rsidRDefault="007F076E">
          <w:pPr>
            <w:pStyle w:val="TDC1"/>
            <w:tabs>
              <w:tab w:val="right" w:leader="dot" w:pos="8828"/>
            </w:tabs>
            <w:rPr>
              <w:rFonts w:asciiTheme="minorHAnsi" w:hAnsiTheme="minorHAnsi"/>
              <w:noProof/>
              <w:color w:val="auto"/>
              <w:sz w:val="22"/>
              <w:lang w:eastAsia="es-CL"/>
            </w:rPr>
          </w:pPr>
          <w:hyperlink w:anchor="_Toc56695459" w:history="1">
            <w:r w:rsidR="00AB644F" w:rsidRPr="00606E79">
              <w:rPr>
                <w:rStyle w:val="Hipervnculo"/>
                <w:noProof/>
              </w:rPr>
              <w:t>Resumen del proyecto</w:t>
            </w:r>
            <w:r w:rsidR="00AB644F">
              <w:rPr>
                <w:noProof/>
                <w:webHidden/>
              </w:rPr>
              <w:tab/>
            </w:r>
            <w:r w:rsidR="00AB644F">
              <w:rPr>
                <w:noProof/>
                <w:webHidden/>
              </w:rPr>
              <w:fldChar w:fldCharType="begin"/>
            </w:r>
            <w:r w:rsidR="00AB644F">
              <w:rPr>
                <w:noProof/>
                <w:webHidden/>
              </w:rPr>
              <w:instrText xml:space="preserve"> PAGEREF _Toc56695459 \h </w:instrText>
            </w:r>
            <w:r w:rsidR="00AB644F">
              <w:rPr>
                <w:noProof/>
                <w:webHidden/>
              </w:rPr>
            </w:r>
            <w:r w:rsidR="00AB644F">
              <w:rPr>
                <w:noProof/>
                <w:webHidden/>
              </w:rPr>
              <w:fldChar w:fldCharType="separate"/>
            </w:r>
            <w:r w:rsidR="00AB644F">
              <w:rPr>
                <w:noProof/>
                <w:webHidden/>
              </w:rPr>
              <w:t>4</w:t>
            </w:r>
            <w:r w:rsidR="00AB644F">
              <w:rPr>
                <w:noProof/>
                <w:webHidden/>
              </w:rPr>
              <w:fldChar w:fldCharType="end"/>
            </w:r>
          </w:hyperlink>
        </w:p>
        <w:p w:rsidR="00AB644F" w:rsidRDefault="007F076E">
          <w:pPr>
            <w:pStyle w:val="TDC1"/>
            <w:tabs>
              <w:tab w:val="right" w:leader="dot" w:pos="8828"/>
            </w:tabs>
            <w:rPr>
              <w:rFonts w:asciiTheme="minorHAnsi" w:hAnsiTheme="minorHAnsi"/>
              <w:noProof/>
              <w:color w:val="auto"/>
              <w:sz w:val="22"/>
              <w:lang w:eastAsia="es-CL"/>
            </w:rPr>
          </w:pPr>
          <w:hyperlink w:anchor="_Toc56695460" w:history="1">
            <w:r w:rsidR="00AB644F" w:rsidRPr="00606E79">
              <w:rPr>
                <w:rStyle w:val="Hipervnculo"/>
                <w:noProof/>
              </w:rPr>
              <w:t>Desarrollo del proyecto</w:t>
            </w:r>
            <w:r w:rsidR="00AB644F">
              <w:rPr>
                <w:noProof/>
                <w:webHidden/>
              </w:rPr>
              <w:tab/>
            </w:r>
            <w:r w:rsidR="00AB644F">
              <w:rPr>
                <w:noProof/>
                <w:webHidden/>
              </w:rPr>
              <w:fldChar w:fldCharType="begin"/>
            </w:r>
            <w:r w:rsidR="00AB644F">
              <w:rPr>
                <w:noProof/>
                <w:webHidden/>
              </w:rPr>
              <w:instrText xml:space="preserve"> PAGEREF _Toc56695460 \h </w:instrText>
            </w:r>
            <w:r w:rsidR="00AB644F">
              <w:rPr>
                <w:noProof/>
                <w:webHidden/>
              </w:rPr>
            </w:r>
            <w:r w:rsidR="00AB644F">
              <w:rPr>
                <w:noProof/>
                <w:webHidden/>
              </w:rPr>
              <w:fldChar w:fldCharType="separate"/>
            </w:r>
            <w:r w:rsidR="00AB644F">
              <w:rPr>
                <w:noProof/>
                <w:webHidden/>
              </w:rPr>
              <w:t>4</w:t>
            </w:r>
            <w:r w:rsidR="00AB644F">
              <w:rPr>
                <w:noProof/>
                <w:webHidden/>
              </w:rPr>
              <w:fldChar w:fldCharType="end"/>
            </w:r>
          </w:hyperlink>
        </w:p>
        <w:p w:rsidR="00AB644F" w:rsidRDefault="007F076E">
          <w:pPr>
            <w:pStyle w:val="TDC1"/>
            <w:tabs>
              <w:tab w:val="right" w:leader="dot" w:pos="8828"/>
            </w:tabs>
            <w:rPr>
              <w:rFonts w:asciiTheme="minorHAnsi" w:hAnsiTheme="minorHAnsi"/>
              <w:noProof/>
              <w:color w:val="auto"/>
              <w:sz w:val="22"/>
              <w:lang w:eastAsia="es-CL"/>
            </w:rPr>
          </w:pPr>
          <w:hyperlink w:anchor="_Toc56695461" w:history="1">
            <w:r w:rsidR="00AB644F" w:rsidRPr="00606E79">
              <w:rPr>
                <w:rStyle w:val="Hipervnculo"/>
                <w:noProof/>
                <w:lang w:val="en-US"/>
              </w:rPr>
              <w:t>Caracteristicas del proyecto</w:t>
            </w:r>
            <w:r w:rsidR="00AB644F">
              <w:rPr>
                <w:noProof/>
                <w:webHidden/>
              </w:rPr>
              <w:tab/>
            </w:r>
            <w:r w:rsidR="00AB644F">
              <w:rPr>
                <w:noProof/>
                <w:webHidden/>
              </w:rPr>
              <w:fldChar w:fldCharType="begin"/>
            </w:r>
            <w:r w:rsidR="00AB644F">
              <w:rPr>
                <w:noProof/>
                <w:webHidden/>
              </w:rPr>
              <w:instrText xml:space="preserve"> PAGEREF _Toc56695461 \h </w:instrText>
            </w:r>
            <w:r w:rsidR="00AB644F">
              <w:rPr>
                <w:noProof/>
                <w:webHidden/>
              </w:rPr>
            </w:r>
            <w:r w:rsidR="00AB644F">
              <w:rPr>
                <w:noProof/>
                <w:webHidden/>
              </w:rPr>
              <w:fldChar w:fldCharType="separate"/>
            </w:r>
            <w:r w:rsidR="00AB644F">
              <w:rPr>
                <w:noProof/>
                <w:webHidden/>
              </w:rPr>
              <w:t>4</w:t>
            </w:r>
            <w:r w:rsidR="00AB644F">
              <w:rPr>
                <w:noProof/>
                <w:webHidden/>
              </w:rPr>
              <w:fldChar w:fldCharType="end"/>
            </w:r>
          </w:hyperlink>
        </w:p>
        <w:p w:rsidR="00AB644F" w:rsidRDefault="007F076E">
          <w:pPr>
            <w:pStyle w:val="TDC1"/>
            <w:tabs>
              <w:tab w:val="right" w:leader="dot" w:pos="8828"/>
            </w:tabs>
            <w:rPr>
              <w:rFonts w:asciiTheme="minorHAnsi" w:hAnsiTheme="minorHAnsi"/>
              <w:noProof/>
              <w:color w:val="auto"/>
              <w:sz w:val="22"/>
              <w:lang w:eastAsia="es-CL"/>
            </w:rPr>
          </w:pPr>
          <w:hyperlink w:anchor="_Toc56695462" w:history="1">
            <w:r w:rsidR="00AB644F" w:rsidRPr="00606E79">
              <w:rPr>
                <w:rStyle w:val="Hipervnculo"/>
                <w:noProof/>
              </w:rPr>
              <w:t>UI/UX</w:t>
            </w:r>
            <w:r w:rsidR="00AB644F">
              <w:rPr>
                <w:noProof/>
                <w:webHidden/>
              </w:rPr>
              <w:tab/>
            </w:r>
            <w:r w:rsidR="00AB644F">
              <w:rPr>
                <w:noProof/>
                <w:webHidden/>
              </w:rPr>
              <w:fldChar w:fldCharType="begin"/>
            </w:r>
            <w:r w:rsidR="00AB644F">
              <w:rPr>
                <w:noProof/>
                <w:webHidden/>
              </w:rPr>
              <w:instrText xml:space="preserve"> PAGEREF _Toc56695462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7F076E">
          <w:pPr>
            <w:pStyle w:val="TDC2"/>
            <w:tabs>
              <w:tab w:val="right" w:leader="dot" w:pos="8828"/>
            </w:tabs>
            <w:rPr>
              <w:rFonts w:asciiTheme="minorHAnsi" w:hAnsiTheme="minorHAnsi"/>
              <w:noProof/>
              <w:color w:val="auto"/>
              <w:sz w:val="22"/>
              <w:lang w:eastAsia="es-CL"/>
            </w:rPr>
          </w:pPr>
          <w:hyperlink w:anchor="_Toc56695463" w:history="1">
            <w:r w:rsidR="00AB644F" w:rsidRPr="00606E79">
              <w:rPr>
                <w:rStyle w:val="Hipervnculo"/>
                <w:noProof/>
              </w:rPr>
              <w:t>Logo</w:t>
            </w:r>
            <w:r w:rsidR="00AB644F">
              <w:rPr>
                <w:noProof/>
                <w:webHidden/>
              </w:rPr>
              <w:tab/>
            </w:r>
            <w:r w:rsidR="00AB644F">
              <w:rPr>
                <w:noProof/>
                <w:webHidden/>
              </w:rPr>
              <w:fldChar w:fldCharType="begin"/>
            </w:r>
            <w:r w:rsidR="00AB644F">
              <w:rPr>
                <w:noProof/>
                <w:webHidden/>
              </w:rPr>
              <w:instrText xml:space="preserve"> PAGEREF _Toc56695463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7F076E">
          <w:pPr>
            <w:pStyle w:val="TDC2"/>
            <w:tabs>
              <w:tab w:val="right" w:leader="dot" w:pos="8828"/>
            </w:tabs>
            <w:rPr>
              <w:rFonts w:asciiTheme="minorHAnsi" w:hAnsiTheme="minorHAnsi"/>
              <w:noProof/>
              <w:color w:val="auto"/>
              <w:sz w:val="22"/>
              <w:lang w:eastAsia="es-CL"/>
            </w:rPr>
          </w:pPr>
          <w:hyperlink w:anchor="_Toc56695464" w:history="1">
            <w:r w:rsidR="00AB644F" w:rsidRPr="00606E79">
              <w:rPr>
                <w:rStyle w:val="Hipervnculo"/>
                <w:noProof/>
              </w:rPr>
              <w:t>Color</w:t>
            </w:r>
            <w:r w:rsidR="00AB644F">
              <w:rPr>
                <w:noProof/>
                <w:webHidden/>
              </w:rPr>
              <w:tab/>
            </w:r>
            <w:r w:rsidR="00AB644F">
              <w:rPr>
                <w:noProof/>
                <w:webHidden/>
              </w:rPr>
              <w:fldChar w:fldCharType="begin"/>
            </w:r>
            <w:r w:rsidR="00AB644F">
              <w:rPr>
                <w:noProof/>
                <w:webHidden/>
              </w:rPr>
              <w:instrText xml:space="preserve"> PAGEREF _Toc56695464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7F076E">
          <w:pPr>
            <w:pStyle w:val="TDC2"/>
            <w:tabs>
              <w:tab w:val="right" w:leader="dot" w:pos="8828"/>
            </w:tabs>
            <w:rPr>
              <w:rFonts w:asciiTheme="minorHAnsi" w:hAnsiTheme="minorHAnsi"/>
              <w:noProof/>
              <w:color w:val="auto"/>
              <w:sz w:val="22"/>
              <w:lang w:eastAsia="es-CL"/>
            </w:rPr>
          </w:pPr>
          <w:hyperlink w:anchor="_Toc56695465" w:history="1">
            <w:r w:rsidR="00AB644F" w:rsidRPr="00606E79">
              <w:rPr>
                <w:rStyle w:val="Hipervnculo"/>
                <w:noProof/>
              </w:rPr>
              <w:t>Mapa de Navegación</w:t>
            </w:r>
            <w:r w:rsidR="00AB644F">
              <w:rPr>
                <w:noProof/>
                <w:webHidden/>
              </w:rPr>
              <w:tab/>
            </w:r>
            <w:r w:rsidR="00AB644F">
              <w:rPr>
                <w:noProof/>
                <w:webHidden/>
              </w:rPr>
              <w:fldChar w:fldCharType="begin"/>
            </w:r>
            <w:r w:rsidR="00AB644F">
              <w:rPr>
                <w:noProof/>
                <w:webHidden/>
              </w:rPr>
              <w:instrText xml:space="preserve"> PAGEREF _Toc56695465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7F076E">
          <w:pPr>
            <w:pStyle w:val="TDC2"/>
            <w:tabs>
              <w:tab w:val="right" w:leader="dot" w:pos="8828"/>
            </w:tabs>
            <w:rPr>
              <w:rFonts w:asciiTheme="minorHAnsi" w:hAnsiTheme="minorHAnsi"/>
              <w:noProof/>
              <w:color w:val="auto"/>
              <w:sz w:val="22"/>
              <w:lang w:eastAsia="es-CL"/>
            </w:rPr>
          </w:pPr>
          <w:hyperlink w:anchor="_Toc56695466" w:history="1">
            <w:r w:rsidR="00AB644F" w:rsidRPr="00606E79">
              <w:rPr>
                <w:rStyle w:val="Hipervnculo"/>
                <w:noProof/>
              </w:rPr>
              <w:t>WireFrame</w:t>
            </w:r>
            <w:r w:rsidR="00AB644F">
              <w:rPr>
                <w:noProof/>
                <w:webHidden/>
              </w:rPr>
              <w:tab/>
            </w:r>
            <w:r w:rsidR="00AB644F">
              <w:rPr>
                <w:noProof/>
                <w:webHidden/>
              </w:rPr>
              <w:fldChar w:fldCharType="begin"/>
            </w:r>
            <w:r w:rsidR="00AB644F">
              <w:rPr>
                <w:noProof/>
                <w:webHidden/>
              </w:rPr>
              <w:instrText xml:space="preserve"> PAGEREF _Toc56695466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7F076E">
          <w:pPr>
            <w:pStyle w:val="TDC2"/>
            <w:tabs>
              <w:tab w:val="right" w:leader="dot" w:pos="8828"/>
            </w:tabs>
            <w:rPr>
              <w:rFonts w:asciiTheme="minorHAnsi" w:hAnsiTheme="minorHAnsi"/>
              <w:noProof/>
              <w:color w:val="auto"/>
              <w:sz w:val="22"/>
              <w:lang w:eastAsia="es-CL"/>
            </w:rPr>
          </w:pPr>
          <w:hyperlink w:anchor="_Toc56695467" w:history="1">
            <w:r w:rsidR="00AB644F" w:rsidRPr="00606E79">
              <w:rPr>
                <w:rStyle w:val="Hipervnculo"/>
                <w:noProof/>
              </w:rPr>
              <w:t>Mockup</w:t>
            </w:r>
            <w:r w:rsidR="00AB644F">
              <w:rPr>
                <w:noProof/>
                <w:webHidden/>
              </w:rPr>
              <w:tab/>
            </w:r>
            <w:r w:rsidR="00AB644F">
              <w:rPr>
                <w:noProof/>
                <w:webHidden/>
              </w:rPr>
              <w:fldChar w:fldCharType="begin"/>
            </w:r>
            <w:r w:rsidR="00AB644F">
              <w:rPr>
                <w:noProof/>
                <w:webHidden/>
              </w:rPr>
              <w:instrText xml:space="preserve"> PAGEREF _Toc56695467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7F076E">
          <w:pPr>
            <w:pStyle w:val="TDC1"/>
            <w:tabs>
              <w:tab w:val="right" w:leader="dot" w:pos="8828"/>
            </w:tabs>
            <w:rPr>
              <w:rFonts w:asciiTheme="minorHAnsi" w:hAnsiTheme="minorHAnsi"/>
              <w:noProof/>
              <w:color w:val="auto"/>
              <w:sz w:val="22"/>
              <w:lang w:eastAsia="es-CL"/>
            </w:rPr>
          </w:pPr>
          <w:hyperlink w:anchor="_Toc56695468" w:history="1">
            <w:r w:rsidR="00AB644F" w:rsidRPr="00606E79">
              <w:rPr>
                <w:rStyle w:val="Hipervnculo"/>
                <w:noProof/>
              </w:rPr>
              <w:t>Conclusión</w:t>
            </w:r>
            <w:r w:rsidR="00AB644F">
              <w:rPr>
                <w:noProof/>
                <w:webHidden/>
              </w:rPr>
              <w:tab/>
            </w:r>
            <w:r w:rsidR="00AB644F">
              <w:rPr>
                <w:noProof/>
                <w:webHidden/>
              </w:rPr>
              <w:fldChar w:fldCharType="begin"/>
            </w:r>
            <w:r w:rsidR="00AB644F">
              <w:rPr>
                <w:noProof/>
                <w:webHidden/>
              </w:rPr>
              <w:instrText xml:space="preserve"> PAGEREF _Toc56695468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7F076E">
          <w:pPr>
            <w:pStyle w:val="TDC1"/>
            <w:tabs>
              <w:tab w:val="right" w:leader="dot" w:pos="8828"/>
            </w:tabs>
            <w:rPr>
              <w:rFonts w:asciiTheme="minorHAnsi" w:hAnsiTheme="minorHAnsi"/>
              <w:noProof/>
              <w:color w:val="auto"/>
              <w:sz w:val="22"/>
              <w:lang w:eastAsia="es-CL"/>
            </w:rPr>
          </w:pPr>
          <w:hyperlink w:anchor="_Toc56695469" w:history="1">
            <w:r w:rsidR="00AB644F" w:rsidRPr="00606E79">
              <w:rPr>
                <w:rStyle w:val="Hipervnculo"/>
                <w:noProof/>
              </w:rPr>
              <w:t>Bibliografia</w:t>
            </w:r>
            <w:r w:rsidR="00AB644F">
              <w:rPr>
                <w:noProof/>
                <w:webHidden/>
              </w:rPr>
              <w:tab/>
            </w:r>
            <w:r w:rsidR="00AB644F">
              <w:rPr>
                <w:noProof/>
                <w:webHidden/>
              </w:rPr>
              <w:fldChar w:fldCharType="begin"/>
            </w:r>
            <w:r w:rsidR="00AB644F">
              <w:rPr>
                <w:noProof/>
                <w:webHidden/>
              </w:rPr>
              <w:instrText xml:space="preserve"> PAGEREF _Toc56695469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035412" w:rsidRDefault="000E7E13">
          <w:r>
            <w:rPr>
              <w:b/>
              <w:bCs/>
              <w:lang w:val="es-ES"/>
            </w:rPr>
            <w:fldChar w:fldCharType="end"/>
          </w:r>
        </w:p>
      </w:sdtContent>
    </w:sdt>
    <w:p w:rsidR="00B269CD" w:rsidRDefault="00B269CD">
      <w:pPr>
        <w:spacing w:after="160" w:line="259" w:lineRule="auto"/>
        <w:rPr>
          <w:rFonts w:asciiTheme="majorHAnsi" w:eastAsiaTheme="majorEastAsia" w:hAnsiTheme="majorHAnsi" w:cstheme="majorBidi"/>
          <w:b/>
          <w:color w:val="2F5496" w:themeColor="accent1" w:themeShade="BF"/>
          <w:sz w:val="32"/>
          <w:szCs w:val="32"/>
        </w:rPr>
      </w:pPr>
      <w:r>
        <w:br w:type="page"/>
      </w:r>
    </w:p>
    <w:p w:rsidR="00C17F0B" w:rsidRDefault="00B269CD" w:rsidP="002841B9">
      <w:pPr>
        <w:pStyle w:val="Ttulo1"/>
        <w:tabs>
          <w:tab w:val="left" w:pos="2127"/>
        </w:tabs>
        <w:ind w:left="360"/>
      </w:pPr>
      <w:bookmarkStart w:id="0" w:name="_Toc56695458"/>
      <w:r>
        <w:lastRenderedPageBreak/>
        <w:t>Introducción</w:t>
      </w:r>
      <w:bookmarkEnd w:id="0"/>
    </w:p>
    <w:p w:rsidR="00432E7C" w:rsidRDefault="0045339B" w:rsidP="003F6680">
      <w:r w:rsidRPr="0045339B">
        <w:t xml:space="preserve">La computación móvil entrega versatilidad y acorta los procesos que antes solo </w:t>
      </w:r>
      <w:r>
        <w:t xml:space="preserve">podíamos llevarlos al ordenador. Sin embargo con la aparición de esta </w:t>
      </w:r>
      <w:r w:rsidR="002822BD">
        <w:t>arquitectura,</w:t>
      </w:r>
      <w:r>
        <w:t xml:space="preserve"> los procesos que anteriormente se llevan en planillas </w:t>
      </w:r>
      <w:r w:rsidR="002822BD">
        <w:t xml:space="preserve">para luego hacer el volcado al computador se puede evitar adoptando esta arquitectura, además de utilizar una gran cantidad de recursos que en otros dispositivos se hace compleja o nula su </w:t>
      </w:r>
      <w:r w:rsidR="005D5A1A">
        <w:t>utilización</w:t>
      </w:r>
      <w:r w:rsidR="00432E7C">
        <w:t>.</w:t>
      </w:r>
      <w:r w:rsidR="002822BD">
        <w:t xml:space="preserve"> Con esto se cumple con la idea </w:t>
      </w:r>
      <w:r w:rsidR="005D5A1A">
        <w:t>de acortar tiempos trabajo sob</w:t>
      </w:r>
      <w:r w:rsidR="002822BD">
        <w:t>re una actividad, se explotan los recursos del teléfono</w:t>
      </w:r>
      <w:r w:rsidR="005D5A1A">
        <w:t xml:space="preserve"> y mejora la calidad de ejecución del proceso.</w:t>
      </w:r>
    </w:p>
    <w:p w:rsidR="00432E7C" w:rsidRDefault="00432E7C" w:rsidP="003F6680"/>
    <w:p w:rsidR="00432E7C" w:rsidRDefault="00432E7C" w:rsidP="003F6680">
      <w:r>
        <w:t>El proyecto qu</w:t>
      </w:r>
      <w:r w:rsidR="005D5A1A">
        <w:t>e presentamos es solución a</w:t>
      </w:r>
      <w:r>
        <w:t xml:space="preserve"> un problema que se presenta en </w:t>
      </w:r>
      <w:r w:rsidR="005D5A1A">
        <w:t xml:space="preserve">al momento de llevar el control de los productos que entran y salen de en una bodega, almacén o  cualquier negocio que tenga flujos de productos o </w:t>
      </w:r>
      <w:r w:rsidR="00C22C1C">
        <w:t>inventarios</w:t>
      </w:r>
      <w:r w:rsidR="005D5A1A">
        <w:t xml:space="preserve"> que mantener principalmente</w:t>
      </w:r>
      <w:r>
        <w:t xml:space="preserve"> en empresas pequeñas donde no se cuenta con </w:t>
      </w:r>
      <w:r w:rsidR="00C22C1C">
        <w:t>los grandes volúmenes</w:t>
      </w:r>
      <w:r w:rsidR="005D5A1A">
        <w:t xml:space="preserve"> de productos para</w:t>
      </w:r>
      <w:r>
        <w:t xml:space="preserve"> justifi</w:t>
      </w:r>
      <w:r w:rsidR="005D5A1A">
        <w:t>car</w:t>
      </w:r>
      <w:r>
        <w:t xml:space="preserve"> inversiones sobre hardware enfocado en estos procesos.</w:t>
      </w:r>
    </w:p>
    <w:p w:rsidR="00432E7C" w:rsidRDefault="00432E7C" w:rsidP="003F6680"/>
    <w:p w:rsidR="00432E7C" w:rsidRDefault="00432E7C" w:rsidP="003F6680">
      <w:r>
        <w:t xml:space="preserve">Para esto se desarrollara una herramienta que </w:t>
      </w:r>
      <w:r w:rsidR="005D5A1A">
        <w:t>utilizando el recurso</w:t>
      </w:r>
      <w:r>
        <w:t xml:space="preserve"> de la cámara de un dispositivo </w:t>
      </w:r>
      <w:r w:rsidR="00C22C1C">
        <w:t>móvil</w:t>
      </w:r>
      <w:r w:rsidR="005D5A1A">
        <w:t>,</w:t>
      </w:r>
      <w:r>
        <w:t xml:space="preserve"> </w:t>
      </w:r>
      <w:r w:rsidR="005D5A1A">
        <w:t>p</w:t>
      </w:r>
      <w:r>
        <w:t xml:space="preserve">ermita la lectura de códigos de barra y </w:t>
      </w:r>
      <w:r w:rsidR="00C22C1C">
        <w:t>registre los productos de acuerdo a su código. Además de usar este código para la identificación y asignación de stock</w:t>
      </w:r>
      <w:r w:rsidR="005D5A1A">
        <w:t xml:space="preserve"> sobre un producto</w:t>
      </w:r>
      <w:r w:rsidR="00C22C1C">
        <w:t xml:space="preserve">. </w:t>
      </w:r>
    </w:p>
    <w:p w:rsidR="00C22C1C" w:rsidRDefault="00C22C1C" w:rsidP="003F6680"/>
    <w:p w:rsidR="00C22C1C" w:rsidRDefault="00C22C1C" w:rsidP="003F6680"/>
    <w:p w:rsidR="00E07ED0" w:rsidRPr="00181EB2" w:rsidRDefault="00400D1A" w:rsidP="00400D1A">
      <w:pPr>
        <w:spacing w:after="160" w:line="259" w:lineRule="auto"/>
      </w:pPr>
      <w:r w:rsidRPr="00181EB2">
        <w:br w:type="page"/>
      </w:r>
    </w:p>
    <w:p w:rsidR="00CD0F07" w:rsidRDefault="005F7351" w:rsidP="002841B9">
      <w:pPr>
        <w:pStyle w:val="Ttulo1"/>
        <w:tabs>
          <w:tab w:val="left" w:pos="2127"/>
        </w:tabs>
        <w:ind w:left="360"/>
      </w:pPr>
      <w:bookmarkStart w:id="1" w:name="_Toc56695459"/>
      <w:r>
        <w:lastRenderedPageBreak/>
        <w:t>Resumen del proyecto</w:t>
      </w:r>
      <w:bookmarkEnd w:id="1"/>
    </w:p>
    <w:p w:rsidR="00C22C1C" w:rsidRDefault="00C22C1C" w:rsidP="003F6680">
      <w:r w:rsidRPr="00C22C1C">
        <w:t>El Proyecto comprende la elaboración de una solución móvil para ayudar en la gestión del stock de productos</w:t>
      </w:r>
      <w:r>
        <w:t xml:space="preserve"> que puede mantener una empresa</w:t>
      </w:r>
      <w:r w:rsidR="006F167C" w:rsidRPr="00C22C1C">
        <w:t>.</w:t>
      </w:r>
      <w:r>
        <w:t xml:space="preserve"> Enfocándose en la utilización de códigos de barra para el reconocimiento del producto.</w:t>
      </w:r>
    </w:p>
    <w:p w:rsidR="005F60CD" w:rsidRDefault="005F60CD" w:rsidP="003F6680"/>
    <w:p w:rsidR="005F60CD" w:rsidRDefault="005F60CD" w:rsidP="003F6680">
      <w:r>
        <w:t>La aplicació</w:t>
      </w:r>
      <w:r w:rsidR="005D5A1A">
        <w:t>n será desarrollada en Android S</w:t>
      </w:r>
      <w:r>
        <w:t xml:space="preserve">tudio, con java como lenguaje de base para </w:t>
      </w:r>
      <w:r w:rsidR="005D5A1A">
        <w:t>la lógica de la aplicación y XML</w:t>
      </w:r>
      <w:r>
        <w:t xml:space="preserve"> para el </w:t>
      </w:r>
      <w:proofErr w:type="spellStart"/>
      <w:r>
        <w:t>front</w:t>
      </w:r>
      <w:proofErr w:type="spellEnd"/>
      <w:r>
        <w:t>,</w:t>
      </w:r>
      <w:r w:rsidR="009B1ADA">
        <w:t xml:space="preserve"> además de una base de datos local </w:t>
      </w:r>
      <w:proofErr w:type="spellStart"/>
      <w:r w:rsidR="009B1ADA">
        <w:t>SQLite</w:t>
      </w:r>
      <w:proofErr w:type="spellEnd"/>
      <w:r w:rsidR="009B1ADA">
        <w:t xml:space="preserve"> para mantener los datos cuando no exista conexión </w:t>
      </w:r>
      <w:r w:rsidR="00CC51C7">
        <w:t xml:space="preserve">a internet </w:t>
      </w:r>
    </w:p>
    <w:p w:rsidR="00181EB2" w:rsidRDefault="00181EB2" w:rsidP="003F6680"/>
    <w:p w:rsidR="009B1ADA" w:rsidRDefault="009B1ADA" w:rsidP="003F6680">
      <w:r>
        <w:t>La aplicación con</w:t>
      </w:r>
      <w:r w:rsidR="004858B5">
        <w:t>s</w:t>
      </w:r>
      <w:r>
        <w:t xml:space="preserve">tara </w:t>
      </w:r>
      <w:r w:rsidR="007826EE">
        <w:t xml:space="preserve">de </w:t>
      </w:r>
      <w:r w:rsidR="00AB6293">
        <w:t>las siguientes actividades</w:t>
      </w:r>
      <w:r w:rsidR="007826EE">
        <w:t>:</w:t>
      </w:r>
    </w:p>
    <w:p w:rsidR="007826EE" w:rsidRDefault="007826EE" w:rsidP="003F6680"/>
    <w:p w:rsidR="004C4D3D" w:rsidRDefault="007826EE" w:rsidP="003F6680">
      <w:proofErr w:type="spellStart"/>
      <w:r w:rsidRPr="007826EE">
        <w:rPr>
          <w:b/>
        </w:rPr>
        <w:t>Login</w:t>
      </w:r>
      <w:proofErr w:type="spellEnd"/>
      <w:r w:rsidRPr="007826EE">
        <w:rPr>
          <w:b/>
        </w:rPr>
        <w:t>:</w:t>
      </w:r>
      <w:r>
        <w:t xml:space="preserve"> </w:t>
      </w:r>
      <w:r w:rsidR="008D3765">
        <w:t>Iniciará</w:t>
      </w:r>
      <w:r w:rsidR="00C22C1C">
        <w:t xml:space="preserve"> a partir del acceso </w:t>
      </w:r>
      <w:r w:rsidR="008D3765">
        <w:t>atreves</w:t>
      </w:r>
      <w:r w:rsidR="005D5A1A">
        <w:t xml:space="preserve"> de un </w:t>
      </w:r>
      <w:proofErr w:type="spellStart"/>
      <w:r w:rsidR="005D5A1A">
        <w:t>login</w:t>
      </w:r>
      <w:proofErr w:type="spellEnd"/>
      <w:r w:rsidR="005D5A1A">
        <w:t xml:space="preserve"> el cual consultara a una api </w:t>
      </w:r>
      <w:proofErr w:type="spellStart"/>
      <w:r w:rsidR="005D5A1A">
        <w:t>Rest</w:t>
      </w:r>
      <w:proofErr w:type="spellEnd"/>
      <w:r w:rsidR="005D5A1A">
        <w:t xml:space="preserve"> a </w:t>
      </w:r>
      <w:r w:rsidR="00AB6293">
        <w:t>través</w:t>
      </w:r>
      <w:r w:rsidR="005D5A1A">
        <w:t xml:space="preserve"> de la librería vóley la veracidad de los datos.</w:t>
      </w:r>
      <w:r w:rsidR="00C22C1C">
        <w:t xml:space="preserve"> </w:t>
      </w:r>
      <w:r w:rsidR="008D3765">
        <w:t>Una</w:t>
      </w:r>
      <w:r w:rsidR="00C22C1C">
        <w:t xml:space="preserve"> </w:t>
      </w:r>
      <w:r w:rsidR="008D3765">
        <w:t>vez validado el acceso</w:t>
      </w:r>
      <w:r w:rsidR="00AB6293">
        <w:t xml:space="preserve"> en el cual se podrán visualizar un máximo de 7 </w:t>
      </w:r>
      <w:proofErr w:type="spellStart"/>
      <w:r w:rsidR="00AB6293">
        <w:t>items</w:t>
      </w:r>
      <w:proofErr w:type="spellEnd"/>
      <w:r w:rsidR="00AB6293">
        <w:t xml:space="preserve"> de acuerdo al perfil, la cuales se detallan a continuación.</w:t>
      </w:r>
    </w:p>
    <w:p w:rsidR="00AB6293" w:rsidRDefault="00AB6293" w:rsidP="003F6680"/>
    <w:p w:rsidR="00AB6293" w:rsidRPr="002D6571" w:rsidRDefault="00AB6293" w:rsidP="00AB6293">
      <w:r w:rsidRPr="009004DC">
        <w:rPr>
          <w:b/>
        </w:rPr>
        <w:t xml:space="preserve">Listado </w:t>
      </w:r>
      <w:r>
        <w:rPr>
          <w:b/>
        </w:rPr>
        <w:t>Productos</w:t>
      </w:r>
      <w:r w:rsidRPr="009004DC">
        <w:rPr>
          <w:b/>
        </w:rPr>
        <w:t>:</w:t>
      </w:r>
      <w:r>
        <w:rPr>
          <w:b/>
        </w:rPr>
        <w:t xml:space="preserve"> </w:t>
      </w:r>
      <w:r>
        <w:t>Esta actividad constara de un adaptador personalizado el cual contendrá una lista con datos relevantes del producto.</w:t>
      </w:r>
    </w:p>
    <w:p w:rsidR="00AB6293" w:rsidRDefault="00AB6293" w:rsidP="003F6680"/>
    <w:p w:rsidR="004C4D3D" w:rsidRDefault="004C4D3D" w:rsidP="004C4D3D">
      <w:r w:rsidRPr="008D3765">
        <w:rPr>
          <w:b/>
        </w:rPr>
        <w:t>Ingreso de productos:</w:t>
      </w:r>
      <w:r w:rsidR="00AB6293">
        <w:t xml:space="preserve"> en esta actividad el</w:t>
      </w:r>
      <w:r>
        <w:t xml:space="preserve"> usuario podrá ingresar un producto con todo el detalle asociado, además será capaz de guardar el código de barra asociado al producto para posteriormente generar búsquedas en base al código registrado.</w:t>
      </w:r>
    </w:p>
    <w:p w:rsidR="009004DC" w:rsidRDefault="009004DC" w:rsidP="003F6680"/>
    <w:p w:rsidR="009004DC" w:rsidRPr="002D6571" w:rsidRDefault="00692452" w:rsidP="003F6680">
      <w:r>
        <w:rPr>
          <w:b/>
        </w:rPr>
        <w:t>Editar</w:t>
      </w:r>
      <w:r w:rsidRPr="009004DC">
        <w:rPr>
          <w:b/>
        </w:rPr>
        <w:t xml:space="preserve"> </w:t>
      </w:r>
      <w:r w:rsidR="009004DC" w:rsidRPr="009004DC">
        <w:rPr>
          <w:b/>
        </w:rPr>
        <w:t xml:space="preserve">de </w:t>
      </w:r>
      <w:r w:rsidR="004C4D3D">
        <w:rPr>
          <w:b/>
        </w:rPr>
        <w:t>Productos</w:t>
      </w:r>
      <w:r w:rsidR="009004DC" w:rsidRPr="009004DC">
        <w:rPr>
          <w:b/>
        </w:rPr>
        <w:t>:</w:t>
      </w:r>
      <w:r w:rsidR="009004DC">
        <w:rPr>
          <w:b/>
        </w:rPr>
        <w:t xml:space="preserve"> </w:t>
      </w:r>
      <w:r w:rsidR="004C4D3D">
        <w:t>En esta actividad se podrá visualizar el detalle del producto seleccionado de la lista, editarlo o eliminarlo</w:t>
      </w:r>
      <w:r w:rsidR="002D6571">
        <w:t>.</w:t>
      </w:r>
    </w:p>
    <w:p w:rsidR="008D3765" w:rsidRDefault="008D3765" w:rsidP="003F6680"/>
    <w:p w:rsidR="00AB6293" w:rsidRDefault="00AB6293" w:rsidP="00AB6293">
      <w:r>
        <w:rPr>
          <w:b/>
        </w:rPr>
        <w:t>Categorías</w:t>
      </w:r>
      <w:r w:rsidRPr="008D3765">
        <w:rPr>
          <w:b/>
        </w:rPr>
        <w:t>:</w:t>
      </w:r>
      <w:r>
        <w:t xml:space="preserve"> En esta actividad en usuario podrá ingresar las categorías sobre los productos ingresados.</w:t>
      </w:r>
    </w:p>
    <w:p w:rsidR="004C4D3D" w:rsidRDefault="004C4D3D" w:rsidP="003F6680"/>
    <w:p w:rsidR="008D3765" w:rsidRDefault="008D3765" w:rsidP="003F6680"/>
    <w:p w:rsidR="00692452" w:rsidRDefault="004C4D3D" w:rsidP="003F6680">
      <w:r>
        <w:rPr>
          <w:b/>
        </w:rPr>
        <w:lastRenderedPageBreak/>
        <w:t xml:space="preserve">Listado de </w:t>
      </w:r>
      <w:r w:rsidR="00692452">
        <w:rPr>
          <w:b/>
        </w:rPr>
        <w:t>categorías</w:t>
      </w:r>
      <w:r w:rsidRPr="009004DC">
        <w:rPr>
          <w:b/>
        </w:rPr>
        <w:t>:</w:t>
      </w:r>
      <w:r>
        <w:t xml:space="preserve"> </w:t>
      </w:r>
      <w:r w:rsidR="00692452">
        <w:t>Lista que</w:t>
      </w:r>
      <w:r>
        <w:t xml:space="preserve"> </w:t>
      </w:r>
      <w:r w:rsidR="00692452">
        <w:t>contiene las categorías relacionadas a los distintos productos con una imagen, el nombre y una descripción.</w:t>
      </w:r>
    </w:p>
    <w:p w:rsidR="00692452" w:rsidRPr="002D6571" w:rsidRDefault="00692452" w:rsidP="00692452">
      <w:r>
        <w:rPr>
          <w:b/>
        </w:rPr>
        <w:t>Editar</w:t>
      </w:r>
      <w:r w:rsidRPr="009004DC">
        <w:rPr>
          <w:b/>
        </w:rPr>
        <w:t xml:space="preserve"> </w:t>
      </w:r>
      <w:r>
        <w:rPr>
          <w:b/>
        </w:rPr>
        <w:t>categorías</w:t>
      </w:r>
      <w:r w:rsidRPr="009004DC">
        <w:rPr>
          <w:b/>
        </w:rPr>
        <w:t>:</w:t>
      </w:r>
      <w:r>
        <w:rPr>
          <w:b/>
        </w:rPr>
        <w:t xml:space="preserve"> </w:t>
      </w:r>
      <w:r>
        <w:t>En esta actividad se podrá visualizar el detalle de la categoría  seleccionado de la lista, editarlo o eliminarlo.</w:t>
      </w:r>
    </w:p>
    <w:p w:rsidR="00692452" w:rsidRDefault="00692452" w:rsidP="003F6680"/>
    <w:p w:rsidR="004C4D3D" w:rsidRDefault="00692452" w:rsidP="003F6680">
      <w:r>
        <w:rPr>
          <w:b/>
        </w:rPr>
        <w:t>Marcas</w:t>
      </w:r>
      <w:r w:rsidR="004C4D3D" w:rsidRPr="008D3765">
        <w:rPr>
          <w:b/>
        </w:rPr>
        <w:t>:</w:t>
      </w:r>
      <w:r w:rsidR="004C4D3D">
        <w:t xml:space="preserve"> Al igual que en las categorías, el usuario podrá ingresar las marcas asociadas a cada producto.</w:t>
      </w:r>
    </w:p>
    <w:p w:rsidR="00692452" w:rsidRDefault="00692452" w:rsidP="003F6680"/>
    <w:p w:rsidR="008D3765" w:rsidRDefault="00692452" w:rsidP="003F6680">
      <w:r>
        <w:rPr>
          <w:b/>
        </w:rPr>
        <w:t>Agregar</w:t>
      </w:r>
      <w:r w:rsidR="008D3765" w:rsidRPr="005F60CD">
        <w:rPr>
          <w:b/>
        </w:rPr>
        <w:t xml:space="preserve"> stock:</w:t>
      </w:r>
      <w:r w:rsidR="008D3765">
        <w:t xml:space="preserve"> </w:t>
      </w:r>
      <w:r>
        <w:t>U</w:t>
      </w:r>
      <w:r w:rsidR="008D3765">
        <w:t xml:space="preserve">na vez ingresado el detalle del producto podremos </w:t>
      </w:r>
      <w:r w:rsidR="005F60CD">
        <w:t xml:space="preserve">usar la cámara del dispositivo para leer el código de barra e </w:t>
      </w:r>
      <w:r w:rsidR="008D3765">
        <w:t>ingresar el stock y la información relacionada</w:t>
      </w:r>
      <w:r w:rsidR="005F60CD">
        <w:t xml:space="preserve"> a este</w:t>
      </w:r>
      <w:r w:rsidR="008D3765">
        <w:t>.</w:t>
      </w:r>
      <w:r>
        <w:t xml:space="preserve"> En el caso que el código del producto sea nuevo, será </w:t>
      </w:r>
      <w:proofErr w:type="spellStart"/>
      <w:r>
        <w:t>redireccionado</w:t>
      </w:r>
      <w:proofErr w:type="spellEnd"/>
      <w:r>
        <w:t xml:space="preserve"> a la actividad de agregar producto, para luego retornar con los datos del producto ya creado y asignar stock</w:t>
      </w:r>
      <w:r w:rsidR="00AF05F0">
        <w:t xml:space="preserve"> en la actividad agregando producto</w:t>
      </w:r>
      <w:r>
        <w:t>.</w:t>
      </w:r>
      <w:r w:rsidR="008D3765">
        <w:t xml:space="preserve"> </w:t>
      </w:r>
    </w:p>
    <w:p w:rsidR="008D3765" w:rsidRDefault="008D3765" w:rsidP="003F6680"/>
    <w:p w:rsidR="00453D7C" w:rsidRDefault="00453D7C" w:rsidP="00453D7C">
      <w:r>
        <w:rPr>
          <w:b/>
        </w:rPr>
        <w:t>Listado de usuarios</w:t>
      </w:r>
      <w:r w:rsidRPr="009004DC">
        <w:rPr>
          <w:b/>
        </w:rPr>
        <w:t>:</w:t>
      </w:r>
      <w:r>
        <w:t xml:space="preserve"> Lista que contiene los usuarios registrados en el sistema, esta lista solo estará disponible para administradores de la aplicación.</w:t>
      </w:r>
    </w:p>
    <w:p w:rsidR="00453D7C" w:rsidRDefault="00453D7C" w:rsidP="003F6680"/>
    <w:p w:rsidR="00453D7C" w:rsidRDefault="00453D7C" w:rsidP="003F6680">
      <w:r>
        <w:rPr>
          <w:b/>
        </w:rPr>
        <w:t>Ingresar venta</w:t>
      </w:r>
      <w:r w:rsidRPr="009004DC">
        <w:rPr>
          <w:b/>
        </w:rPr>
        <w:t>:</w:t>
      </w:r>
      <w:r>
        <w:t xml:space="preserve"> Esta acti</w:t>
      </w:r>
      <w:bookmarkStart w:id="2" w:name="_GoBack"/>
      <w:bookmarkEnd w:id="2"/>
      <w:r>
        <w:t>vidad permitirá ingresar una venta y rebajar el producto desde el stock. La versión actual de la aplicación no contempla la implementación de esta.</w:t>
      </w:r>
    </w:p>
    <w:p w:rsidR="008D3765" w:rsidRDefault="008D3765" w:rsidP="003F6680"/>
    <w:p w:rsidR="002822BD" w:rsidRPr="00C22C1C" w:rsidRDefault="002822BD" w:rsidP="003F6680">
      <w:r>
        <w:t>Esta versión de la aplicación no comprende la actividad para ingreso de ventas.</w:t>
      </w:r>
    </w:p>
    <w:p w:rsidR="006F167C" w:rsidRPr="00C22C1C" w:rsidRDefault="006F167C" w:rsidP="006F167C"/>
    <w:p w:rsidR="005F7351" w:rsidRDefault="00246C9A" w:rsidP="005F7351">
      <w:pPr>
        <w:pStyle w:val="Ttulo1"/>
        <w:tabs>
          <w:tab w:val="left" w:pos="2127"/>
        </w:tabs>
        <w:ind w:left="360"/>
      </w:pPr>
      <w:bookmarkStart w:id="3" w:name="_Toc56695460"/>
      <w:r>
        <w:t>Desarrollo</w:t>
      </w:r>
      <w:r w:rsidR="005F7351">
        <w:t xml:space="preserve"> del proyecto</w:t>
      </w:r>
      <w:bookmarkEnd w:id="3"/>
    </w:p>
    <w:p w:rsidR="00397565" w:rsidRDefault="00397565" w:rsidP="003F6680"/>
    <w:p w:rsidR="00397565" w:rsidRDefault="00397565" w:rsidP="003F6680">
      <w:r>
        <w:t xml:space="preserve">Para el desarrollo </w:t>
      </w:r>
      <w:r w:rsidR="00023AD9">
        <w:t>de</w:t>
      </w:r>
      <w:r>
        <w:t xml:space="preserve"> la aplicación se utilizaron </w:t>
      </w:r>
      <w:r w:rsidR="00023AD9">
        <w:t>múltiples</w:t>
      </w:r>
      <w:r>
        <w:t xml:space="preserve"> tecnologías, para UI/</w:t>
      </w:r>
      <w:r w:rsidR="00023AD9">
        <w:t>UX,</w:t>
      </w:r>
      <w:r>
        <w:t xml:space="preserve"> la lógica del </w:t>
      </w:r>
      <w:r w:rsidR="00023AD9">
        <w:t>negocio</w:t>
      </w:r>
      <w:r>
        <w:t xml:space="preserve">, bases de datos  y </w:t>
      </w:r>
      <w:r w:rsidR="00023AD9">
        <w:t>servicios REST</w:t>
      </w:r>
      <w:r>
        <w:t xml:space="preserve">, a continuación se detalla la tecnología utilizada y las diferentes </w:t>
      </w:r>
      <w:r w:rsidR="00023AD9">
        <w:t>fases</w:t>
      </w:r>
      <w:r>
        <w:t xml:space="preserve"> del proyecto con la respectiva explicación de su código fuente.</w:t>
      </w:r>
    </w:p>
    <w:p w:rsidR="00397565" w:rsidRDefault="00397565" w:rsidP="003F6680"/>
    <w:p w:rsidR="00397565" w:rsidRDefault="00397565" w:rsidP="003F6680">
      <w:pPr>
        <w:rPr>
          <w:b/>
        </w:rPr>
      </w:pPr>
      <w:r w:rsidRPr="00023AD9">
        <w:rPr>
          <w:b/>
        </w:rPr>
        <w:lastRenderedPageBreak/>
        <w:t>Tecnologia empleada</w:t>
      </w:r>
    </w:p>
    <w:p w:rsidR="00023AD9" w:rsidRPr="00023AD9" w:rsidRDefault="00023AD9" w:rsidP="003F6680">
      <w:pPr>
        <w:rPr>
          <w:b/>
        </w:rPr>
      </w:pPr>
    </w:p>
    <w:p w:rsidR="00397565" w:rsidRDefault="00023AD9" w:rsidP="003F6680">
      <w:r>
        <w:t>Android S</w:t>
      </w:r>
      <w:r w:rsidR="00397565">
        <w:t xml:space="preserve">tudio: Se </w:t>
      </w:r>
      <w:r>
        <w:t>utilizó</w:t>
      </w:r>
      <w:r w:rsidR="00397565">
        <w:t xml:space="preserve"> la </w:t>
      </w:r>
      <w:r>
        <w:t>última</w:t>
      </w:r>
      <w:r w:rsidR="00397565">
        <w:t xml:space="preserve"> versión estable de </w:t>
      </w:r>
      <w:proofErr w:type="spellStart"/>
      <w:r w:rsidR="00397565">
        <w:t>android</w:t>
      </w:r>
      <w:proofErr w:type="spellEnd"/>
      <w:r w:rsidR="00397565">
        <w:t xml:space="preserve"> Studio 4.1 como </w:t>
      </w:r>
      <w:r>
        <w:t>IDE</w:t>
      </w:r>
      <w:r w:rsidR="00397565">
        <w:t xml:space="preserve"> para el </w:t>
      </w:r>
      <w:r>
        <w:t>desarrollo</w:t>
      </w:r>
      <w:r w:rsidR="00397565">
        <w:t xml:space="preserve"> y depuración de la aplicación.</w:t>
      </w:r>
    </w:p>
    <w:p w:rsidR="00397565" w:rsidRDefault="00397565" w:rsidP="003F6680"/>
    <w:p w:rsidR="00397565" w:rsidRDefault="00397565" w:rsidP="003F6680">
      <w:r>
        <w:t>Java: como lenguaje de base para escribir la lógica de los objetos, clases y funciones necesarias para lograr que las acciones se ejecuten.</w:t>
      </w:r>
    </w:p>
    <w:p w:rsidR="00346813" w:rsidRDefault="00346813" w:rsidP="003F6680"/>
    <w:p w:rsidR="00346813" w:rsidRDefault="00346813" w:rsidP="003F6680">
      <w:r>
        <w:t>XML: se utilizó el lenguaje de marcado XML para crear la interfaz gráfica que utilizada el usuario final para la interacción con la aplicación</w:t>
      </w:r>
    </w:p>
    <w:p w:rsidR="00397565" w:rsidRDefault="00397565" w:rsidP="003F6680">
      <w:r>
        <w:t xml:space="preserve">  </w:t>
      </w:r>
    </w:p>
    <w:p w:rsidR="00397565" w:rsidRDefault="00397565" w:rsidP="003F6680">
      <w:proofErr w:type="spellStart"/>
      <w:r>
        <w:t>Sqlite</w:t>
      </w:r>
      <w:proofErr w:type="spellEnd"/>
      <w:r>
        <w:t xml:space="preserve">: Se </w:t>
      </w:r>
      <w:r w:rsidR="00023AD9">
        <w:t>eligió</w:t>
      </w:r>
      <w:r>
        <w:t xml:space="preserve"> esta Base de datos por ser la más reconocida por la comunidad de desarrolladores de dispositivos móviles para la gestión de datos locales en el Smartphone.</w:t>
      </w:r>
    </w:p>
    <w:p w:rsidR="00397565" w:rsidRDefault="00397565" w:rsidP="003F6680"/>
    <w:p w:rsidR="00397565" w:rsidRDefault="00397565" w:rsidP="003F6680">
      <w:r>
        <w:t xml:space="preserve">Api </w:t>
      </w:r>
      <w:proofErr w:type="spellStart"/>
      <w:r>
        <w:t>Rest</w:t>
      </w:r>
      <w:proofErr w:type="spellEnd"/>
      <w:r>
        <w:t xml:space="preserve">: Se eligió esta tecnología ya que entrega la seguridad necesaria de no exponer innecesariamente la base de datos. </w:t>
      </w:r>
    </w:p>
    <w:p w:rsidR="00397565" w:rsidRDefault="00397565" w:rsidP="003F6680"/>
    <w:p w:rsidR="00397565" w:rsidRDefault="00397565" w:rsidP="003F6680"/>
    <w:p w:rsidR="006F167C" w:rsidRDefault="00E20661" w:rsidP="003F6680">
      <w:r>
        <w:t xml:space="preserve">El proyecto de desarrollo </w:t>
      </w:r>
      <w:r w:rsidR="00E06918">
        <w:t xml:space="preserve">en 4 </w:t>
      </w:r>
      <w:r w:rsidR="00220323">
        <w:t>fases:</w:t>
      </w:r>
    </w:p>
    <w:p w:rsidR="00220323" w:rsidRDefault="00220323" w:rsidP="003F6680"/>
    <w:p w:rsidR="00220323" w:rsidRDefault="00220323" w:rsidP="003F6680">
      <w:r w:rsidRPr="00116C4C">
        <w:rPr>
          <w:b/>
        </w:rPr>
        <w:t>Interacción con el usuario:</w:t>
      </w:r>
      <w:r w:rsidR="00397565">
        <w:t xml:space="preserve"> E</w:t>
      </w:r>
      <w:r w:rsidR="00C621A6">
        <w:t>n esta etapa se crearon las actividades con las que interactuara el usuario f</w:t>
      </w:r>
      <w:r w:rsidR="007F076E">
        <w:t>inal las pantallas siguiendo reglas de usabilidad</w:t>
      </w:r>
    </w:p>
    <w:p w:rsidR="00220323" w:rsidRPr="00116C4C" w:rsidRDefault="00220323" w:rsidP="003F6680">
      <w:pPr>
        <w:rPr>
          <w:b/>
        </w:rPr>
      </w:pPr>
    </w:p>
    <w:p w:rsidR="00220323" w:rsidRPr="00116C4C" w:rsidRDefault="00220323" w:rsidP="003F6680">
      <w:pPr>
        <w:rPr>
          <w:b/>
        </w:rPr>
      </w:pPr>
      <w:r w:rsidRPr="00116C4C">
        <w:rPr>
          <w:b/>
        </w:rPr>
        <w:t>Lógica de la aplicación:</w:t>
      </w:r>
    </w:p>
    <w:p w:rsidR="00220323" w:rsidRDefault="00220323" w:rsidP="003F6680"/>
    <w:p w:rsidR="00220323" w:rsidRDefault="00220323" w:rsidP="003F6680">
      <w:r w:rsidRPr="00116C4C">
        <w:rPr>
          <w:b/>
        </w:rPr>
        <w:t>Base de datos:</w:t>
      </w:r>
      <w:r w:rsidR="00116C4C">
        <w:t xml:space="preserve"> S</w:t>
      </w:r>
      <w:r w:rsidR="003E131B">
        <w:t>e utilizó u</w:t>
      </w:r>
      <w:r w:rsidR="00116C4C">
        <w:t xml:space="preserve">na base de datos </w:t>
      </w:r>
      <w:proofErr w:type="spellStart"/>
      <w:r w:rsidR="00116C4C">
        <w:t>SQLite</w:t>
      </w:r>
      <w:proofErr w:type="spellEnd"/>
      <w:r w:rsidR="00116C4C">
        <w:t xml:space="preserve"> para creación</w:t>
      </w:r>
      <w:r w:rsidR="003E131B">
        <w:t xml:space="preserve"> del modelo de base de datos local </w:t>
      </w:r>
    </w:p>
    <w:p w:rsidR="003E131B" w:rsidRDefault="003E131B" w:rsidP="003F6680"/>
    <w:p w:rsidR="003E131B" w:rsidRDefault="003E131B" w:rsidP="003F6680"/>
    <w:p w:rsidR="00220323" w:rsidRDefault="00220323" w:rsidP="003F6680">
      <w:proofErr w:type="spellStart"/>
      <w:r w:rsidRPr="00116C4C">
        <w:rPr>
          <w:b/>
        </w:rPr>
        <w:lastRenderedPageBreak/>
        <w:t>Rest</w:t>
      </w:r>
      <w:proofErr w:type="spellEnd"/>
      <w:r w:rsidRPr="00116C4C">
        <w:rPr>
          <w:b/>
        </w:rPr>
        <w:t>:</w:t>
      </w:r>
      <w:r>
        <w:t xml:space="preserve"> </w:t>
      </w:r>
      <w:r w:rsidR="003E131B">
        <w:t xml:space="preserve">en el acceso de usuarios se utiliza la </w:t>
      </w:r>
      <w:r w:rsidR="00D16C2C">
        <w:t>validación</w:t>
      </w:r>
      <w:r w:rsidR="003E131B">
        <w:t xml:space="preserve"> de los datos contra un </w:t>
      </w:r>
      <w:proofErr w:type="spellStart"/>
      <w:r w:rsidR="003E131B">
        <w:t>Rest</w:t>
      </w:r>
      <w:proofErr w:type="spellEnd"/>
      <w:r w:rsidR="003E131B">
        <w:t xml:space="preserve"> el cual devuelve un 200 en caso la validación de </w:t>
      </w:r>
      <w:r w:rsidR="00D16C2C">
        <w:t>correcta</w:t>
      </w:r>
      <w:r w:rsidR="003E131B">
        <w:t xml:space="preserve">   </w:t>
      </w:r>
    </w:p>
    <w:p w:rsidR="00E06918" w:rsidRDefault="00E06918" w:rsidP="003F6680"/>
    <w:p w:rsidR="00E06918" w:rsidRPr="00181EB2" w:rsidRDefault="00E06918" w:rsidP="003F6680"/>
    <w:p w:rsidR="006F167C" w:rsidRPr="00181EB2" w:rsidRDefault="006F167C" w:rsidP="006F167C"/>
    <w:p w:rsidR="005F7351" w:rsidRPr="00181EB2" w:rsidRDefault="00D069F8" w:rsidP="005F7351">
      <w:pPr>
        <w:pStyle w:val="Ttulo1"/>
        <w:tabs>
          <w:tab w:val="left" w:pos="2127"/>
        </w:tabs>
        <w:ind w:left="360"/>
      </w:pPr>
      <w:bookmarkStart w:id="4" w:name="_Toc56695461"/>
      <w:r w:rsidRPr="00181EB2">
        <w:t>Características</w:t>
      </w:r>
      <w:r w:rsidR="005F7351" w:rsidRPr="00181EB2">
        <w:t xml:space="preserve"> del proyecto</w:t>
      </w:r>
      <w:bookmarkEnd w:id="4"/>
    </w:p>
    <w:p w:rsidR="006F167C" w:rsidRDefault="00D069F8" w:rsidP="003F6680">
      <w:r>
        <w:t xml:space="preserve">Este proyecto </w:t>
      </w:r>
      <w:r w:rsidR="00A60095">
        <w:t>es un administrador</w:t>
      </w:r>
      <w:r>
        <w:t>, el cual permite organizar los artículos o productos de fo</w:t>
      </w:r>
      <w:r w:rsidR="00A60095">
        <w:t>rma que sea fácil para quien lo utilice en cuanto a su movilidad</w:t>
      </w:r>
      <w:r w:rsidR="00FE039D">
        <w:t>. Por</w:t>
      </w:r>
      <w:r w:rsidR="00A60095">
        <w:t xml:space="preserve"> ser una aplicación móvil no será necesario llevar un control manual para ingresar el stock ya que los datos se pueden ir obteniendo </w:t>
      </w:r>
      <w:proofErr w:type="spellStart"/>
      <w:r w:rsidR="00A60095">
        <w:t>insitu</w:t>
      </w:r>
      <w:proofErr w:type="spellEnd"/>
      <w:r w:rsidR="00A60095">
        <w:t>, sin necesidad de llenar planillas y ni generar volcados de información. La aplicación cuenta con un lector de códigos de barra que permite registrar el producto en base a su código y  hace más fácil la búsqueda de productos a la hora de ingresar el stock</w:t>
      </w:r>
      <w:r w:rsidR="00FE039D">
        <w:t>.</w:t>
      </w:r>
    </w:p>
    <w:p w:rsidR="00144F4C" w:rsidRDefault="00144F4C" w:rsidP="003F6680"/>
    <w:p w:rsidR="00144F4C" w:rsidRDefault="00144F4C" w:rsidP="003F6680">
      <w:r>
        <w:t>El sistema maneja 3 tareas distintas:</w:t>
      </w:r>
    </w:p>
    <w:p w:rsidR="007E1C9A" w:rsidRDefault="007E1C9A" w:rsidP="003F6680">
      <w:r>
        <w:t xml:space="preserve"> </w:t>
      </w:r>
    </w:p>
    <w:p w:rsidR="007E1C9A" w:rsidRDefault="007E1C9A" w:rsidP="003F6680">
      <w:r>
        <w:rPr>
          <w:b/>
        </w:rPr>
        <w:t>Administració</w:t>
      </w:r>
      <w:r w:rsidRPr="007E1C9A">
        <w:rPr>
          <w:b/>
        </w:rPr>
        <w:t>n de usuarios:</w:t>
      </w:r>
      <w:r>
        <w:t xml:space="preserve"> El sistema permite a través de un </w:t>
      </w:r>
      <w:proofErr w:type="spellStart"/>
      <w:r>
        <w:t>login</w:t>
      </w:r>
      <w:proofErr w:type="spellEnd"/>
      <w:r>
        <w:t xml:space="preserve"> de ingreso controlar el acceso según el perfil del usuario que esta ingresando. </w:t>
      </w:r>
    </w:p>
    <w:p w:rsidR="00144F4C" w:rsidRDefault="00144F4C" w:rsidP="003F6680"/>
    <w:p w:rsidR="00144F4C" w:rsidRDefault="00144F4C" w:rsidP="003F6680">
      <w:r w:rsidRPr="007E1C9A">
        <w:rPr>
          <w:b/>
        </w:rPr>
        <w:t>Ingreso de productos:</w:t>
      </w:r>
      <w:r>
        <w:t xml:space="preserve"> el usuario podrá ingresar un producto y su detalle para luego utilizarlo para crear su stock, a su vez este producto dispondrá de una categoría y marca que le permitirá agrupar los productos de acuerdo a estos criterios.</w:t>
      </w:r>
    </w:p>
    <w:p w:rsidR="007E1C9A" w:rsidRDefault="007E1C9A" w:rsidP="003F6680"/>
    <w:p w:rsidR="00144F4C" w:rsidRDefault="00144F4C" w:rsidP="003F6680">
      <w:r w:rsidRPr="007E1C9A">
        <w:rPr>
          <w:b/>
        </w:rPr>
        <w:t>Agregar Stock:</w:t>
      </w:r>
      <w:r>
        <w:t xml:space="preserve"> Una vez el producto exista en la base de datos, el usuario podrá utilizarlo para a</w:t>
      </w:r>
      <w:r w:rsidR="007E1C9A">
        <w:t xml:space="preserve">signar su stock de acuerdo a la cantidad adquirida de productos. </w:t>
      </w:r>
      <w:r>
        <w:t xml:space="preserve"> </w:t>
      </w:r>
    </w:p>
    <w:p w:rsidR="00FE039D" w:rsidRDefault="00FE039D" w:rsidP="003F6680"/>
    <w:p w:rsidR="00FE039D" w:rsidRDefault="00FE039D" w:rsidP="003F6680">
      <w:r>
        <w:t>El sistema maneja 3 roles los cuales se detallan a continuación:</w:t>
      </w:r>
    </w:p>
    <w:p w:rsidR="007E1C9A" w:rsidRDefault="007E1C9A" w:rsidP="003F6680"/>
    <w:p w:rsidR="007E1C9A" w:rsidRDefault="007E1C9A" w:rsidP="003F6680">
      <w:r w:rsidRPr="003E131B">
        <w:rPr>
          <w:b/>
        </w:rPr>
        <w:lastRenderedPageBreak/>
        <w:t>Bodega:</w:t>
      </w:r>
      <w:r>
        <w:t xml:space="preserve"> Este rol solo podrá ver listado de productos en stock, ingresar productos, agregar stock, crear categorías y marcas.</w:t>
      </w:r>
    </w:p>
    <w:p w:rsidR="007E1C9A" w:rsidRDefault="007E1C9A" w:rsidP="003F6680"/>
    <w:p w:rsidR="007E1C9A" w:rsidRDefault="007E1C9A" w:rsidP="003F6680">
      <w:r w:rsidRPr="003E131B">
        <w:rPr>
          <w:b/>
        </w:rPr>
        <w:t>Vendedor:</w:t>
      </w:r>
      <w:r>
        <w:t xml:space="preserve"> El vendedor solamente podrá ingresar venta, lo cual rebajara el stock automáticamente. </w:t>
      </w:r>
    </w:p>
    <w:p w:rsidR="003E131B" w:rsidRDefault="003E131B" w:rsidP="003F6680"/>
    <w:p w:rsidR="00FE039D" w:rsidRPr="00181EB2" w:rsidRDefault="007E1C9A" w:rsidP="003F6680">
      <w:r w:rsidRPr="003E131B">
        <w:rPr>
          <w:b/>
        </w:rPr>
        <w:t>Administrador:</w:t>
      </w:r>
      <w:r w:rsidR="003E131B">
        <w:t xml:space="preserve"> E</w:t>
      </w:r>
      <w:r>
        <w:t xml:space="preserve">ste rol tiene todos los privilegios, tanto de visualizar los usuarios del sistema, ingresar producto, agregar stock, etc. </w:t>
      </w:r>
    </w:p>
    <w:p w:rsidR="006F167C" w:rsidRPr="00181EB2" w:rsidRDefault="006F167C" w:rsidP="006F167C"/>
    <w:p w:rsidR="005F7351" w:rsidRDefault="00246C9A" w:rsidP="00246C9A">
      <w:pPr>
        <w:pStyle w:val="Ttulo1"/>
        <w:tabs>
          <w:tab w:val="left" w:pos="2127"/>
        </w:tabs>
        <w:ind w:left="360"/>
      </w:pPr>
      <w:bookmarkStart w:id="5" w:name="_Toc56695462"/>
      <w:r>
        <w:t>UI/UX</w:t>
      </w:r>
      <w:bookmarkEnd w:id="5"/>
    </w:p>
    <w:p w:rsidR="00246C9A" w:rsidRDefault="00246C9A" w:rsidP="00453D7C">
      <w:pPr>
        <w:pStyle w:val="Ttulo2"/>
        <w:numPr>
          <w:ilvl w:val="0"/>
          <w:numId w:val="0"/>
        </w:numPr>
        <w:tabs>
          <w:tab w:val="left" w:pos="1380"/>
        </w:tabs>
        <w:ind w:left="720" w:hanging="360"/>
      </w:pPr>
      <w:bookmarkStart w:id="6" w:name="_Toc56695463"/>
      <w:r>
        <w:t>Logo</w:t>
      </w:r>
      <w:bookmarkEnd w:id="6"/>
    </w:p>
    <w:p w:rsidR="00E20661" w:rsidRPr="00E20661" w:rsidRDefault="00E20661" w:rsidP="00E20661">
      <w:r>
        <w:rPr>
          <w:noProof/>
          <w:lang w:eastAsia="es-CL"/>
        </w:rPr>
        <w:drawing>
          <wp:inline distT="0" distB="0" distL="0" distR="0">
            <wp:extent cx="2857500" cy="2305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2.png"/>
                    <pic:cNvPicPr/>
                  </pic:nvPicPr>
                  <pic:blipFill>
                    <a:blip r:embed="rId7">
                      <a:extLst>
                        <a:ext uri="{28A0092B-C50C-407E-A947-70E740481C1C}">
                          <a14:useLocalDpi xmlns:a14="http://schemas.microsoft.com/office/drawing/2010/main" val="0"/>
                        </a:ext>
                      </a:extLst>
                    </a:blip>
                    <a:stretch>
                      <a:fillRect/>
                    </a:stretch>
                  </pic:blipFill>
                  <pic:spPr>
                    <a:xfrm>
                      <a:off x="0" y="0"/>
                      <a:ext cx="2857500" cy="2305050"/>
                    </a:xfrm>
                    <a:prstGeom prst="rect">
                      <a:avLst/>
                    </a:prstGeom>
                  </pic:spPr>
                </pic:pic>
              </a:graphicData>
            </a:graphic>
          </wp:inline>
        </w:drawing>
      </w:r>
    </w:p>
    <w:p w:rsidR="00453D7C" w:rsidRPr="00453D7C" w:rsidRDefault="00453D7C" w:rsidP="00453D7C">
      <w:r>
        <w:t xml:space="preserve">El logo de la aplicación </w:t>
      </w:r>
      <w:proofErr w:type="spellStart"/>
      <w:r w:rsidR="00E20661">
        <w:t>organizApp</w:t>
      </w:r>
      <w:proofErr w:type="spellEnd"/>
      <w:r>
        <w:t xml:space="preserve"> </w:t>
      </w:r>
      <w:r w:rsidR="00E20661">
        <w:t>está</w:t>
      </w:r>
      <w:r>
        <w:t xml:space="preserve"> compuesto</w:t>
      </w:r>
      <w:r w:rsidR="00E20661">
        <w:t xml:space="preserve"> en su fondo</w:t>
      </w:r>
      <w:r>
        <w:t xml:space="preserve"> por</w:t>
      </w:r>
      <w:r w:rsidR="00E20661">
        <w:t xml:space="preserve"> la unión de</w:t>
      </w:r>
      <w:r>
        <w:t xml:space="preserve"> tres</w:t>
      </w:r>
      <w:r w:rsidR="00E20661">
        <w:t xml:space="preserve"> silábalas las cuales</w:t>
      </w:r>
      <w:r>
        <w:t xml:space="preserve"> hablan </w:t>
      </w:r>
      <w:r w:rsidR="00E20661">
        <w:t>sobre el público objetivo(</w:t>
      </w:r>
      <w:proofErr w:type="spellStart"/>
      <w:r w:rsidR="00E20661">
        <w:t>Org</w:t>
      </w:r>
      <w:proofErr w:type="spellEnd"/>
      <w:r w:rsidR="00E20661">
        <w:t>), el enfoque a cualquier público (</w:t>
      </w:r>
      <w:proofErr w:type="spellStart"/>
      <w:r w:rsidR="00E20661">
        <w:t>any</w:t>
      </w:r>
      <w:proofErr w:type="spellEnd"/>
      <w:r w:rsidR="00E20661">
        <w:t>) que la req</w:t>
      </w:r>
      <w:r w:rsidR="002822BD">
        <w:t>uiera por ser de libre uso y en</w:t>
      </w:r>
      <w:r w:rsidR="00E20661">
        <w:t xml:space="preserve"> su esencia </w:t>
      </w:r>
      <w:r w:rsidR="002822BD">
        <w:t>por ser una</w:t>
      </w:r>
      <w:r w:rsidR="00E20661">
        <w:t xml:space="preserve"> aplicación para organizar el negocio desde el </w:t>
      </w:r>
      <w:r w:rsidR="002822BD">
        <w:t xml:space="preserve">pequeño </w:t>
      </w:r>
      <w:r w:rsidR="00E20661">
        <w:t>emprendedor</w:t>
      </w:r>
      <w:r w:rsidR="002822BD">
        <w:t>,</w:t>
      </w:r>
      <w:r w:rsidR="00E20661">
        <w:t xml:space="preserve"> hasta la mediana empresa. </w:t>
      </w:r>
    </w:p>
    <w:p w:rsidR="00181EB2" w:rsidRPr="00181EB2" w:rsidRDefault="00181EB2" w:rsidP="00181EB2"/>
    <w:p w:rsidR="007826EE" w:rsidRPr="007826EE" w:rsidRDefault="007826EE" w:rsidP="007826EE"/>
    <w:p w:rsidR="00246C9A" w:rsidRDefault="00246C9A" w:rsidP="00246C9A">
      <w:pPr>
        <w:pStyle w:val="Ttulo2"/>
        <w:numPr>
          <w:ilvl w:val="0"/>
          <w:numId w:val="0"/>
        </w:numPr>
        <w:ind w:left="720" w:hanging="360"/>
      </w:pPr>
      <w:bookmarkStart w:id="7" w:name="_Toc56695464"/>
      <w:r>
        <w:lastRenderedPageBreak/>
        <w:t>Color</w:t>
      </w:r>
      <w:bookmarkEnd w:id="7"/>
    </w:p>
    <w:p w:rsidR="00E20661" w:rsidRDefault="00E20661" w:rsidP="00E20661">
      <w:r>
        <w:rPr>
          <w:noProof/>
          <w:lang w:eastAsia="es-CL"/>
        </w:rPr>
        <w:drawing>
          <wp:inline distT="0" distB="0" distL="0" distR="0">
            <wp:extent cx="5612130" cy="122872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igo de colores.JPG"/>
                    <pic:cNvPicPr/>
                  </pic:nvPicPr>
                  <pic:blipFill>
                    <a:blip r:embed="rId8">
                      <a:extLst>
                        <a:ext uri="{28A0092B-C50C-407E-A947-70E740481C1C}">
                          <a14:useLocalDpi xmlns:a14="http://schemas.microsoft.com/office/drawing/2010/main" val="0"/>
                        </a:ext>
                      </a:extLst>
                    </a:blip>
                    <a:stretch>
                      <a:fillRect/>
                    </a:stretch>
                  </pic:blipFill>
                  <pic:spPr>
                    <a:xfrm>
                      <a:off x="0" y="0"/>
                      <a:ext cx="5612130" cy="1228725"/>
                    </a:xfrm>
                    <a:prstGeom prst="rect">
                      <a:avLst/>
                    </a:prstGeom>
                  </pic:spPr>
                </pic:pic>
              </a:graphicData>
            </a:graphic>
          </wp:inline>
        </w:drawing>
      </w:r>
      <w:r>
        <w:rPr>
          <w:noProof/>
          <w:lang w:eastAsia="es-CL"/>
        </w:rPr>
        <w:drawing>
          <wp:inline distT="0" distB="0" distL="0" distR="0">
            <wp:extent cx="4972050" cy="2514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informe.JPG"/>
                    <pic:cNvPicPr/>
                  </pic:nvPicPr>
                  <pic:blipFill>
                    <a:blip r:embed="rId9">
                      <a:extLst>
                        <a:ext uri="{28A0092B-C50C-407E-A947-70E740481C1C}">
                          <a14:useLocalDpi xmlns:a14="http://schemas.microsoft.com/office/drawing/2010/main" val="0"/>
                        </a:ext>
                      </a:extLst>
                    </a:blip>
                    <a:stretch>
                      <a:fillRect/>
                    </a:stretch>
                  </pic:blipFill>
                  <pic:spPr>
                    <a:xfrm>
                      <a:off x="0" y="0"/>
                      <a:ext cx="4972050" cy="2514600"/>
                    </a:xfrm>
                    <a:prstGeom prst="rect">
                      <a:avLst/>
                    </a:prstGeom>
                  </pic:spPr>
                </pic:pic>
              </a:graphicData>
            </a:graphic>
          </wp:inline>
        </w:drawing>
      </w:r>
    </w:p>
    <w:p w:rsidR="00E20661" w:rsidRDefault="00E20661" w:rsidP="00E20661"/>
    <w:p w:rsidR="00D16C2C" w:rsidRDefault="00D16C2C" w:rsidP="00E20661"/>
    <w:p w:rsidR="00D16C2C" w:rsidRDefault="00D16C2C" w:rsidP="00E20661"/>
    <w:p w:rsidR="00D16C2C" w:rsidRDefault="00D16C2C" w:rsidP="00E20661"/>
    <w:p w:rsidR="00D16C2C" w:rsidRDefault="00D16C2C" w:rsidP="00E20661"/>
    <w:p w:rsidR="00D16C2C" w:rsidRDefault="00D16C2C" w:rsidP="00E20661"/>
    <w:p w:rsidR="00D16C2C" w:rsidRDefault="00D16C2C" w:rsidP="00E20661"/>
    <w:p w:rsidR="00D16C2C" w:rsidRDefault="00D16C2C" w:rsidP="00E20661"/>
    <w:p w:rsidR="00D16C2C" w:rsidRDefault="00D16C2C" w:rsidP="00E20661"/>
    <w:p w:rsidR="00D16C2C" w:rsidRDefault="00D16C2C" w:rsidP="00E20661"/>
    <w:p w:rsidR="00D16C2C" w:rsidRDefault="00D16C2C" w:rsidP="00E20661"/>
    <w:p w:rsidR="00D16C2C" w:rsidRDefault="00D16C2C" w:rsidP="00E20661"/>
    <w:p w:rsidR="00D16C2C" w:rsidRDefault="00D16C2C" w:rsidP="00E20661"/>
    <w:p w:rsidR="00E20661" w:rsidRDefault="00E20661" w:rsidP="00E20661"/>
    <w:p w:rsidR="007826EE" w:rsidRPr="00181EB2" w:rsidRDefault="007826EE" w:rsidP="007826EE"/>
    <w:p w:rsidR="00247CE2" w:rsidRDefault="00246C9A" w:rsidP="00D16C2C">
      <w:pPr>
        <w:pStyle w:val="Ttulo2"/>
        <w:numPr>
          <w:ilvl w:val="0"/>
          <w:numId w:val="0"/>
        </w:numPr>
        <w:ind w:left="720" w:hanging="360"/>
      </w:pPr>
      <w:bookmarkStart w:id="8" w:name="_Toc56695465"/>
      <w:r>
        <w:lastRenderedPageBreak/>
        <w:t>Mapa de Navegación</w:t>
      </w:r>
      <w:bookmarkEnd w:id="8"/>
    </w:p>
    <w:p w:rsidR="00D16C2C" w:rsidRPr="00D16C2C" w:rsidRDefault="00116C4C" w:rsidP="00D16C2C">
      <w:r>
        <w:t>Administrador</w:t>
      </w:r>
      <w:r w:rsidR="00D16C2C">
        <w:t>: Cuenta con todos las opciones del sistema</w:t>
      </w:r>
    </w:p>
    <w:p w:rsidR="00D16C2C" w:rsidRDefault="00D16C2C" w:rsidP="00D16C2C">
      <w:r>
        <w:rPr>
          <w:noProof/>
          <w:lang w:eastAsia="es-CL"/>
        </w:rPr>
        <w:drawing>
          <wp:inline distT="0" distB="0" distL="0" distR="0">
            <wp:extent cx="5612130" cy="279527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 admin.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2795270"/>
                    </a:xfrm>
                    <a:prstGeom prst="rect">
                      <a:avLst/>
                    </a:prstGeom>
                  </pic:spPr>
                </pic:pic>
              </a:graphicData>
            </a:graphic>
          </wp:inline>
        </w:drawing>
      </w:r>
    </w:p>
    <w:p w:rsidR="00D16C2C" w:rsidRDefault="00D16C2C" w:rsidP="00D16C2C">
      <w:r w:rsidRPr="00116C4C">
        <w:rPr>
          <w:b/>
        </w:rPr>
        <w:t>Bodega:</w:t>
      </w:r>
      <w:r>
        <w:t xml:space="preserve"> cuenta con las actividades de ingresos de producto, stock, categorías y marcas.</w:t>
      </w:r>
    </w:p>
    <w:p w:rsidR="00D16C2C" w:rsidRDefault="00D16C2C" w:rsidP="00D16C2C">
      <w:r>
        <w:rPr>
          <w:noProof/>
          <w:lang w:eastAsia="es-CL"/>
        </w:rPr>
        <w:drawing>
          <wp:inline distT="0" distB="0" distL="0" distR="0">
            <wp:extent cx="5612130" cy="2264410"/>
            <wp:effectExtent l="0" t="0" r="762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bodega.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2264410"/>
                    </a:xfrm>
                    <a:prstGeom prst="rect">
                      <a:avLst/>
                    </a:prstGeom>
                  </pic:spPr>
                </pic:pic>
              </a:graphicData>
            </a:graphic>
          </wp:inline>
        </w:drawing>
      </w:r>
    </w:p>
    <w:p w:rsidR="00D16C2C" w:rsidRDefault="00D16C2C" w:rsidP="00D16C2C">
      <w:r w:rsidRPr="00116C4C">
        <w:rPr>
          <w:b/>
        </w:rPr>
        <w:t>Vendedor:</w:t>
      </w:r>
      <w:r>
        <w:t xml:space="preserve"> solo puede ver el listado de productos e ingresar ventas.</w:t>
      </w:r>
    </w:p>
    <w:p w:rsidR="00D16C2C" w:rsidRPr="00D16C2C" w:rsidRDefault="00D16C2C" w:rsidP="00D16C2C">
      <w:r>
        <w:rPr>
          <w:noProof/>
          <w:lang w:eastAsia="es-CL"/>
        </w:rPr>
        <w:lastRenderedPageBreak/>
        <w:drawing>
          <wp:inline distT="0" distB="0" distL="0" distR="0">
            <wp:extent cx="5612130" cy="1900555"/>
            <wp:effectExtent l="0" t="0" r="762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a vendedor.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1900555"/>
                    </a:xfrm>
                    <a:prstGeom prst="rect">
                      <a:avLst/>
                    </a:prstGeom>
                  </pic:spPr>
                </pic:pic>
              </a:graphicData>
            </a:graphic>
          </wp:inline>
        </w:drawing>
      </w:r>
    </w:p>
    <w:p w:rsidR="00246C9A" w:rsidRPr="00397565" w:rsidRDefault="00246C9A" w:rsidP="005F7351">
      <w:pPr>
        <w:pStyle w:val="Ttulo2"/>
        <w:numPr>
          <w:ilvl w:val="0"/>
          <w:numId w:val="0"/>
        </w:numPr>
        <w:ind w:left="720" w:hanging="360"/>
      </w:pPr>
      <w:bookmarkStart w:id="9" w:name="_Toc56695466"/>
      <w:proofErr w:type="spellStart"/>
      <w:r w:rsidRPr="00397565">
        <w:t>WireFrame</w:t>
      </w:r>
      <w:bookmarkEnd w:id="9"/>
      <w:proofErr w:type="spellEnd"/>
    </w:p>
    <w:p w:rsidR="007826EE" w:rsidRPr="00397565" w:rsidRDefault="007826EE" w:rsidP="007826EE"/>
    <w:p w:rsidR="00246C9A" w:rsidRPr="00397565" w:rsidRDefault="006F167C" w:rsidP="005F7351">
      <w:pPr>
        <w:pStyle w:val="Ttulo2"/>
        <w:numPr>
          <w:ilvl w:val="0"/>
          <w:numId w:val="0"/>
        </w:numPr>
        <w:ind w:left="720" w:hanging="360"/>
      </w:pPr>
      <w:bookmarkStart w:id="10" w:name="_Toc56695467"/>
      <w:proofErr w:type="spellStart"/>
      <w:r w:rsidRPr="00397565">
        <w:t>Mockup</w:t>
      </w:r>
      <w:bookmarkEnd w:id="10"/>
      <w:proofErr w:type="spellEnd"/>
    </w:p>
    <w:p w:rsidR="00D16C2C" w:rsidRDefault="004F0D4D" w:rsidP="00D16C2C">
      <w:r w:rsidRPr="004F0D4D">
        <w:t xml:space="preserve">Para el desarrollo del </w:t>
      </w:r>
      <w:proofErr w:type="spellStart"/>
      <w:r w:rsidR="00116C4C">
        <w:t>M</w:t>
      </w:r>
      <w:r w:rsidRPr="004F0D4D">
        <w:t>ockup</w:t>
      </w:r>
      <w:proofErr w:type="spellEnd"/>
      <w:r w:rsidRPr="004F0D4D">
        <w:t xml:space="preserve"> se utiliz</w:t>
      </w:r>
      <w:r w:rsidR="00E02F2A">
        <w:t xml:space="preserve">ó la herramienta </w:t>
      </w:r>
      <w:proofErr w:type="spellStart"/>
      <w:r w:rsidR="00E02F2A">
        <w:t>F</w:t>
      </w:r>
      <w:r>
        <w:t>igma</w:t>
      </w:r>
      <w:proofErr w:type="spellEnd"/>
      <w:r>
        <w:t>, con las pantallas más relevantes.</w:t>
      </w:r>
    </w:p>
    <w:p w:rsidR="00116C4C" w:rsidRDefault="00116C4C" w:rsidP="00D16C2C"/>
    <w:p w:rsidR="004F0D4D" w:rsidRDefault="004F0D4D" w:rsidP="00D16C2C">
      <w:r>
        <w:t xml:space="preserve">1.- </w:t>
      </w:r>
      <w:proofErr w:type="spellStart"/>
      <w:r>
        <w:t>Login</w:t>
      </w:r>
      <w:proofErr w:type="spellEnd"/>
    </w:p>
    <w:p w:rsidR="004F0D4D" w:rsidRDefault="004F0D4D" w:rsidP="00D16C2C">
      <w:r>
        <w:rPr>
          <w:noProof/>
          <w:lang w:eastAsia="es-CL"/>
        </w:rPr>
        <w:drawing>
          <wp:inline distT="0" distB="0" distL="0" distR="0" wp14:anchorId="060BA20C" wp14:editId="07546B26">
            <wp:extent cx="2171700" cy="38385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in.JPG"/>
                    <pic:cNvPicPr/>
                  </pic:nvPicPr>
                  <pic:blipFill>
                    <a:blip r:embed="rId13">
                      <a:extLst>
                        <a:ext uri="{28A0092B-C50C-407E-A947-70E740481C1C}">
                          <a14:useLocalDpi xmlns:a14="http://schemas.microsoft.com/office/drawing/2010/main" val="0"/>
                        </a:ext>
                      </a:extLst>
                    </a:blip>
                    <a:stretch>
                      <a:fillRect/>
                    </a:stretch>
                  </pic:blipFill>
                  <pic:spPr>
                    <a:xfrm>
                      <a:off x="0" y="0"/>
                      <a:ext cx="2171700" cy="3838575"/>
                    </a:xfrm>
                    <a:prstGeom prst="rect">
                      <a:avLst/>
                    </a:prstGeom>
                  </pic:spPr>
                </pic:pic>
              </a:graphicData>
            </a:graphic>
          </wp:inline>
        </w:drawing>
      </w:r>
    </w:p>
    <w:p w:rsidR="004F0D4D" w:rsidRDefault="004F0D4D" w:rsidP="00D16C2C">
      <w:r>
        <w:t>2.-Menu</w:t>
      </w:r>
    </w:p>
    <w:p w:rsidR="004F0D4D" w:rsidRDefault="004F0D4D" w:rsidP="00D16C2C">
      <w:r>
        <w:rPr>
          <w:noProof/>
          <w:lang w:eastAsia="es-CL"/>
        </w:rPr>
        <w:lastRenderedPageBreak/>
        <w:drawing>
          <wp:inline distT="0" distB="0" distL="0" distR="0" wp14:anchorId="53CB502C" wp14:editId="39CF7E27">
            <wp:extent cx="2124695" cy="37909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nu.JPG"/>
                    <pic:cNvPicPr/>
                  </pic:nvPicPr>
                  <pic:blipFill>
                    <a:blip r:embed="rId14">
                      <a:extLst>
                        <a:ext uri="{28A0092B-C50C-407E-A947-70E740481C1C}">
                          <a14:useLocalDpi xmlns:a14="http://schemas.microsoft.com/office/drawing/2010/main" val="0"/>
                        </a:ext>
                      </a:extLst>
                    </a:blip>
                    <a:stretch>
                      <a:fillRect/>
                    </a:stretch>
                  </pic:blipFill>
                  <pic:spPr>
                    <a:xfrm>
                      <a:off x="0" y="0"/>
                      <a:ext cx="2140454" cy="3819067"/>
                    </a:xfrm>
                    <a:prstGeom prst="rect">
                      <a:avLst/>
                    </a:prstGeom>
                  </pic:spPr>
                </pic:pic>
              </a:graphicData>
            </a:graphic>
          </wp:inline>
        </w:drawing>
      </w:r>
    </w:p>
    <w:p w:rsidR="004F0D4D" w:rsidRDefault="004F0D4D" w:rsidP="00D16C2C">
      <w:r>
        <w:t>3.-Listado de Productos</w:t>
      </w:r>
    </w:p>
    <w:p w:rsidR="00E02F2A" w:rsidRDefault="004F0D4D" w:rsidP="00D16C2C">
      <w:r>
        <w:rPr>
          <w:noProof/>
          <w:lang w:eastAsia="es-CL"/>
        </w:rPr>
        <w:drawing>
          <wp:inline distT="0" distB="0" distL="0" distR="0" wp14:anchorId="41086592" wp14:editId="7A2D5ED6">
            <wp:extent cx="2292350" cy="374781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ista productos.JPG"/>
                    <pic:cNvPicPr/>
                  </pic:nvPicPr>
                  <pic:blipFill>
                    <a:blip r:embed="rId15">
                      <a:extLst>
                        <a:ext uri="{28A0092B-C50C-407E-A947-70E740481C1C}">
                          <a14:useLocalDpi xmlns:a14="http://schemas.microsoft.com/office/drawing/2010/main" val="0"/>
                        </a:ext>
                      </a:extLst>
                    </a:blip>
                    <a:stretch>
                      <a:fillRect/>
                    </a:stretch>
                  </pic:blipFill>
                  <pic:spPr>
                    <a:xfrm>
                      <a:off x="0" y="0"/>
                      <a:ext cx="2297025" cy="3755453"/>
                    </a:xfrm>
                    <a:prstGeom prst="rect">
                      <a:avLst/>
                    </a:prstGeom>
                  </pic:spPr>
                </pic:pic>
              </a:graphicData>
            </a:graphic>
          </wp:inline>
        </w:drawing>
      </w:r>
    </w:p>
    <w:p w:rsidR="00E02F2A" w:rsidRDefault="00E02F2A" w:rsidP="00D16C2C">
      <w:r>
        <w:t>4.- Ingresar productos</w:t>
      </w:r>
    </w:p>
    <w:p w:rsidR="00E02F2A" w:rsidRDefault="004F0D4D" w:rsidP="00D16C2C">
      <w:r>
        <w:rPr>
          <w:noProof/>
          <w:lang w:eastAsia="es-CL"/>
        </w:rPr>
        <w:lastRenderedPageBreak/>
        <w:drawing>
          <wp:inline distT="0" distB="0" distL="0" distR="0" wp14:anchorId="13743DD1" wp14:editId="6D7442A1">
            <wp:extent cx="2142325" cy="36290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gresa producto.JPG"/>
                    <pic:cNvPicPr/>
                  </pic:nvPicPr>
                  <pic:blipFill>
                    <a:blip r:embed="rId16">
                      <a:extLst>
                        <a:ext uri="{28A0092B-C50C-407E-A947-70E740481C1C}">
                          <a14:useLocalDpi xmlns:a14="http://schemas.microsoft.com/office/drawing/2010/main" val="0"/>
                        </a:ext>
                      </a:extLst>
                    </a:blip>
                    <a:stretch>
                      <a:fillRect/>
                    </a:stretch>
                  </pic:blipFill>
                  <pic:spPr>
                    <a:xfrm>
                      <a:off x="0" y="0"/>
                      <a:ext cx="2146248" cy="3635670"/>
                    </a:xfrm>
                    <a:prstGeom prst="rect">
                      <a:avLst/>
                    </a:prstGeom>
                  </pic:spPr>
                </pic:pic>
              </a:graphicData>
            </a:graphic>
          </wp:inline>
        </w:drawing>
      </w:r>
    </w:p>
    <w:p w:rsidR="00E02F2A" w:rsidRDefault="00E02F2A" w:rsidP="00D16C2C">
      <w:r>
        <w:t>5.- lector de códigos de barra</w:t>
      </w:r>
    </w:p>
    <w:p w:rsidR="00E02F2A" w:rsidRDefault="004F0D4D" w:rsidP="00D16C2C">
      <w:r>
        <w:rPr>
          <w:noProof/>
          <w:lang w:eastAsia="es-CL"/>
        </w:rPr>
        <w:drawing>
          <wp:inline distT="0" distB="0" distL="0" distR="0" wp14:anchorId="1DAEA244" wp14:editId="4F93BEDA">
            <wp:extent cx="2133600" cy="36385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ctor.JPG"/>
                    <pic:cNvPicPr/>
                  </pic:nvPicPr>
                  <pic:blipFill>
                    <a:blip r:embed="rId17">
                      <a:extLst>
                        <a:ext uri="{28A0092B-C50C-407E-A947-70E740481C1C}">
                          <a14:useLocalDpi xmlns:a14="http://schemas.microsoft.com/office/drawing/2010/main" val="0"/>
                        </a:ext>
                      </a:extLst>
                    </a:blip>
                    <a:stretch>
                      <a:fillRect/>
                    </a:stretch>
                  </pic:blipFill>
                  <pic:spPr>
                    <a:xfrm>
                      <a:off x="0" y="0"/>
                      <a:ext cx="2133600" cy="3638550"/>
                    </a:xfrm>
                    <a:prstGeom prst="rect">
                      <a:avLst/>
                    </a:prstGeom>
                  </pic:spPr>
                </pic:pic>
              </a:graphicData>
            </a:graphic>
          </wp:inline>
        </w:drawing>
      </w:r>
    </w:p>
    <w:p w:rsidR="00E02F2A" w:rsidRDefault="00E02F2A" w:rsidP="00D16C2C">
      <w:r>
        <w:t>6.- Editar producto</w:t>
      </w:r>
    </w:p>
    <w:p w:rsidR="00E02F2A" w:rsidRDefault="00E02F2A" w:rsidP="00D16C2C">
      <w:r>
        <w:rPr>
          <w:noProof/>
          <w:lang w:eastAsia="es-CL"/>
        </w:rPr>
        <w:lastRenderedPageBreak/>
        <w:drawing>
          <wp:inline distT="0" distB="0" distL="0" distR="0" wp14:anchorId="6AC48A46" wp14:editId="10F9893B">
            <wp:extent cx="2126510" cy="320675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ditar producto.JPG"/>
                    <pic:cNvPicPr/>
                  </pic:nvPicPr>
                  <pic:blipFill>
                    <a:blip r:embed="rId18">
                      <a:extLst>
                        <a:ext uri="{28A0092B-C50C-407E-A947-70E740481C1C}">
                          <a14:useLocalDpi xmlns:a14="http://schemas.microsoft.com/office/drawing/2010/main" val="0"/>
                        </a:ext>
                      </a:extLst>
                    </a:blip>
                    <a:stretch>
                      <a:fillRect/>
                    </a:stretch>
                  </pic:blipFill>
                  <pic:spPr>
                    <a:xfrm>
                      <a:off x="0" y="0"/>
                      <a:ext cx="2136779" cy="3222235"/>
                    </a:xfrm>
                    <a:prstGeom prst="rect">
                      <a:avLst/>
                    </a:prstGeom>
                  </pic:spPr>
                </pic:pic>
              </a:graphicData>
            </a:graphic>
          </wp:inline>
        </w:drawing>
      </w:r>
    </w:p>
    <w:p w:rsidR="00E02F2A" w:rsidRDefault="00E02F2A" w:rsidP="00D16C2C">
      <w:r>
        <w:t>7.- Buscar producto</w:t>
      </w:r>
    </w:p>
    <w:p w:rsidR="00E02F2A" w:rsidRDefault="004F0D4D" w:rsidP="00D16C2C">
      <w:r>
        <w:rPr>
          <w:noProof/>
          <w:lang w:eastAsia="es-CL"/>
        </w:rPr>
        <w:drawing>
          <wp:inline distT="0" distB="0" distL="0" distR="0">
            <wp:extent cx="2097886" cy="32734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scar prod.JPG"/>
                    <pic:cNvPicPr/>
                  </pic:nvPicPr>
                  <pic:blipFill>
                    <a:blip r:embed="rId19">
                      <a:extLst>
                        <a:ext uri="{28A0092B-C50C-407E-A947-70E740481C1C}">
                          <a14:useLocalDpi xmlns:a14="http://schemas.microsoft.com/office/drawing/2010/main" val="0"/>
                        </a:ext>
                      </a:extLst>
                    </a:blip>
                    <a:stretch>
                      <a:fillRect/>
                    </a:stretch>
                  </pic:blipFill>
                  <pic:spPr>
                    <a:xfrm>
                      <a:off x="0" y="0"/>
                      <a:ext cx="2111649" cy="3294900"/>
                    </a:xfrm>
                    <a:prstGeom prst="rect">
                      <a:avLst/>
                    </a:prstGeom>
                  </pic:spPr>
                </pic:pic>
              </a:graphicData>
            </a:graphic>
          </wp:inline>
        </w:drawing>
      </w:r>
    </w:p>
    <w:p w:rsidR="00E02F2A" w:rsidRDefault="00E02F2A" w:rsidP="00D16C2C">
      <w:r>
        <w:t>8.-Agregando producto</w:t>
      </w:r>
    </w:p>
    <w:p w:rsidR="004F0D4D" w:rsidRPr="004F0D4D" w:rsidRDefault="00E02F2A" w:rsidP="00D16C2C">
      <w:r>
        <w:rPr>
          <w:noProof/>
          <w:lang w:eastAsia="es-CL"/>
        </w:rPr>
        <w:lastRenderedPageBreak/>
        <w:drawing>
          <wp:inline distT="0" distB="0" distL="0" distR="0" wp14:anchorId="6FE6286A" wp14:editId="6BA94D1C">
            <wp:extent cx="2190750" cy="3295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ragando.JPG"/>
                    <pic:cNvPicPr/>
                  </pic:nvPicPr>
                  <pic:blipFill>
                    <a:blip r:embed="rId20">
                      <a:extLst>
                        <a:ext uri="{28A0092B-C50C-407E-A947-70E740481C1C}">
                          <a14:useLocalDpi xmlns:a14="http://schemas.microsoft.com/office/drawing/2010/main" val="0"/>
                        </a:ext>
                      </a:extLst>
                    </a:blip>
                    <a:stretch>
                      <a:fillRect/>
                    </a:stretch>
                  </pic:blipFill>
                  <pic:spPr>
                    <a:xfrm>
                      <a:off x="0" y="0"/>
                      <a:ext cx="2190750" cy="3295650"/>
                    </a:xfrm>
                    <a:prstGeom prst="rect">
                      <a:avLst/>
                    </a:prstGeom>
                  </pic:spPr>
                </pic:pic>
              </a:graphicData>
            </a:graphic>
          </wp:inline>
        </w:drawing>
      </w:r>
    </w:p>
    <w:p w:rsidR="007826EE" w:rsidRPr="004F0D4D" w:rsidRDefault="007826EE" w:rsidP="007826EE"/>
    <w:p w:rsidR="007826EE" w:rsidRPr="004F0D4D" w:rsidRDefault="007826EE" w:rsidP="007826EE"/>
    <w:p w:rsidR="006F167C" w:rsidRPr="00181EB2" w:rsidRDefault="006F167C" w:rsidP="006F167C">
      <w:pPr>
        <w:pStyle w:val="Ttulo1"/>
        <w:tabs>
          <w:tab w:val="left" w:pos="2127"/>
        </w:tabs>
        <w:ind w:left="360"/>
        <w:rPr>
          <w:lang w:val="en-US"/>
        </w:rPr>
      </w:pPr>
      <w:bookmarkStart w:id="11" w:name="_Toc56695468"/>
      <w:proofErr w:type="spellStart"/>
      <w:r w:rsidRPr="00181EB2">
        <w:rPr>
          <w:lang w:val="en-US"/>
        </w:rPr>
        <w:t>Conclusión</w:t>
      </w:r>
      <w:bookmarkEnd w:id="11"/>
      <w:proofErr w:type="spellEnd"/>
    </w:p>
    <w:p w:rsidR="006F167C" w:rsidRPr="00E9244C" w:rsidRDefault="006F167C" w:rsidP="003F6680">
      <w:pPr>
        <w:rPr>
          <w:lang w:val="en-US"/>
        </w:rPr>
      </w:pPr>
      <w:r w:rsidRPr="00E9244C">
        <w:rPr>
          <w:lang w:val="en-US"/>
        </w:rPr>
        <w:t xml:space="preserve">Lorem ipsum dolor sit </w:t>
      </w:r>
      <w:proofErr w:type="spellStart"/>
      <w:r w:rsidRPr="00E9244C">
        <w:rPr>
          <w:lang w:val="en-US"/>
        </w:rPr>
        <w:t>amet</w:t>
      </w:r>
      <w:proofErr w:type="spellEnd"/>
      <w:r w:rsidRPr="00E9244C">
        <w:rPr>
          <w:lang w:val="en-US"/>
        </w:rPr>
        <w:t xml:space="preserve"> </w:t>
      </w:r>
      <w:proofErr w:type="spellStart"/>
      <w:r w:rsidRPr="00E9244C">
        <w:rPr>
          <w:lang w:val="en-US"/>
        </w:rPr>
        <w:t>consectetur</w:t>
      </w:r>
      <w:proofErr w:type="spellEnd"/>
      <w:r w:rsidRPr="00E9244C">
        <w:rPr>
          <w:lang w:val="en-US"/>
        </w:rPr>
        <w:t xml:space="preserve"> </w:t>
      </w:r>
      <w:proofErr w:type="spellStart"/>
      <w:r w:rsidRPr="00E9244C">
        <w:rPr>
          <w:lang w:val="en-US"/>
        </w:rPr>
        <w:t>adipiscing</w:t>
      </w:r>
      <w:proofErr w:type="spellEnd"/>
      <w:r w:rsidRPr="00E9244C">
        <w:rPr>
          <w:lang w:val="en-US"/>
        </w:rPr>
        <w:t xml:space="preserve"> </w:t>
      </w:r>
      <w:proofErr w:type="spellStart"/>
      <w:r w:rsidRPr="00E9244C">
        <w:rPr>
          <w:lang w:val="en-US"/>
        </w:rPr>
        <w:t>elit</w:t>
      </w:r>
      <w:proofErr w:type="spellEnd"/>
      <w:r w:rsidRPr="00E9244C">
        <w:rPr>
          <w:lang w:val="en-US"/>
        </w:rPr>
        <w:t xml:space="preserve"> </w:t>
      </w:r>
      <w:proofErr w:type="spellStart"/>
      <w:r w:rsidRPr="00E9244C">
        <w:rPr>
          <w:lang w:val="en-US"/>
        </w:rPr>
        <w:t>urna</w:t>
      </w:r>
      <w:proofErr w:type="spellEnd"/>
      <w:r w:rsidRPr="00E9244C">
        <w:rPr>
          <w:lang w:val="en-US"/>
        </w:rPr>
        <w:t xml:space="preserve">, </w:t>
      </w:r>
      <w:proofErr w:type="spellStart"/>
      <w:r w:rsidRPr="00E9244C">
        <w:rPr>
          <w:lang w:val="en-US"/>
        </w:rPr>
        <w:t>imperdiet</w:t>
      </w:r>
      <w:proofErr w:type="spellEnd"/>
      <w:r w:rsidRPr="00E9244C">
        <w:rPr>
          <w:lang w:val="en-US"/>
        </w:rPr>
        <w:t xml:space="preserve"> </w:t>
      </w:r>
      <w:proofErr w:type="spellStart"/>
      <w:r w:rsidRPr="00E9244C">
        <w:rPr>
          <w:lang w:val="en-US"/>
        </w:rPr>
        <w:t>ad</w:t>
      </w:r>
      <w:proofErr w:type="spellEnd"/>
      <w:r w:rsidRPr="00E9244C">
        <w:rPr>
          <w:lang w:val="en-US"/>
        </w:rPr>
        <w:t xml:space="preserve"> </w:t>
      </w:r>
      <w:proofErr w:type="spellStart"/>
      <w:r w:rsidRPr="00E9244C">
        <w:rPr>
          <w:lang w:val="en-US"/>
        </w:rPr>
        <w:t>lobortis</w:t>
      </w:r>
      <w:proofErr w:type="spellEnd"/>
      <w:r w:rsidRPr="00E9244C">
        <w:rPr>
          <w:lang w:val="en-US"/>
        </w:rPr>
        <w:t xml:space="preserve"> </w:t>
      </w:r>
      <w:proofErr w:type="spellStart"/>
      <w:r w:rsidRPr="00E9244C">
        <w:rPr>
          <w:lang w:val="en-US"/>
        </w:rPr>
        <w:t>feugiat</w:t>
      </w:r>
      <w:proofErr w:type="spellEnd"/>
      <w:r w:rsidRPr="00E9244C">
        <w:rPr>
          <w:lang w:val="en-US"/>
        </w:rPr>
        <w:t xml:space="preserve"> convallis in </w:t>
      </w:r>
      <w:proofErr w:type="spellStart"/>
      <w:r w:rsidRPr="00E9244C">
        <w:rPr>
          <w:lang w:val="en-US"/>
        </w:rPr>
        <w:t>ultrices</w:t>
      </w:r>
      <w:proofErr w:type="spellEnd"/>
      <w:r w:rsidRPr="00E9244C">
        <w:rPr>
          <w:lang w:val="en-US"/>
        </w:rPr>
        <w:t xml:space="preserve"> </w:t>
      </w:r>
      <w:proofErr w:type="spellStart"/>
      <w:r w:rsidRPr="00E9244C">
        <w:rPr>
          <w:lang w:val="en-US"/>
        </w:rPr>
        <w:t>vivamus</w:t>
      </w:r>
      <w:proofErr w:type="spellEnd"/>
      <w:r w:rsidRPr="00E9244C">
        <w:rPr>
          <w:lang w:val="en-US"/>
        </w:rPr>
        <w:t xml:space="preserve"> </w:t>
      </w:r>
      <w:proofErr w:type="spellStart"/>
      <w:r w:rsidRPr="00E9244C">
        <w:rPr>
          <w:lang w:val="en-US"/>
        </w:rPr>
        <w:t>pulvinar</w:t>
      </w:r>
      <w:proofErr w:type="spellEnd"/>
      <w:r w:rsidRPr="00E9244C">
        <w:rPr>
          <w:lang w:val="en-US"/>
        </w:rPr>
        <w:t xml:space="preserve">, </w:t>
      </w:r>
      <w:proofErr w:type="spellStart"/>
      <w:r w:rsidRPr="00E9244C">
        <w:rPr>
          <w:lang w:val="en-US"/>
        </w:rPr>
        <w:t>scelerisque</w:t>
      </w:r>
      <w:proofErr w:type="spellEnd"/>
      <w:r w:rsidRPr="00E9244C">
        <w:rPr>
          <w:lang w:val="en-US"/>
        </w:rPr>
        <w:t xml:space="preserve"> </w:t>
      </w:r>
      <w:proofErr w:type="spellStart"/>
      <w:r w:rsidRPr="00E9244C">
        <w:rPr>
          <w:lang w:val="en-US"/>
        </w:rPr>
        <w:t>elementum</w:t>
      </w:r>
      <w:proofErr w:type="spellEnd"/>
      <w:r w:rsidRPr="00E9244C">
        <w:rPr>
          <w:lang w:val="en-US"/>
        </w:rPr>
        <w:t xml:space="preserve"> </w:t>
      </w:r>
      <w:proofErr w:type="spellStart"/>
      <w:r w:rsidRPr="00E9244C">
        <w:rPr>
          <w:lang w:val="en-US"/>
        </w:rPr>
        <w:t>orci</w:t>
      </w:r>
      <w:proofErr w:type="spellEnd"/>
      <w:r w:rsidRPr="00E9244C">
        <w:rPr>
          <w:lang w:val="en-US"/>
        </w:rPr>
        <w:t xml:space="preserve"> </w:t>
      </w:r>
      <w:proofErr w:type="spellStart"/>
      <w:r w:rsidRPr="00E9244C">
        <w:rPr>
          <w:lang w:val="en-US"/>
        </w:rPr>
        <w:t>netus</w:t>
      </w:r>
      <w:proofErr w:type="spellEnd"/>
      <w:r w:rsidRPr="00E9244C">
        <w:rPr>
          <w:lang w:val="en-US"/>
        </w:rPr>
        <w:t xml:space="preserve"> </w:t>
      </w:r>
      <w:proofErr w:type="spellStart"/>
      <w:r w:rsidRPr="00E9244C">
        <w:rPr>
          <w:lang w:val="en-US"/>
        </w:rPr>
        <w:t>habitasse</w:t>
      </w:r>
      <w:proofErr w:type="spellEnd"/>
      <w:r w:rsidRPr="00E9244C">
        <w:rPr>
          <w:lang w:val="en-US"/>
        </w:rPr>
        <w:t xml:space="preserve"> </w:t>
      </w:r>
      <w:proofErr w:type="spellStart"/>
      <w:r w:rsidRPr="00E9244C">
        <w:rPr>
          <w:lang w:val="en-US"/>
        </w:rPr>
        <w:t>hendrerit</w:t>
      </w:r>
      <w:proofErr w:type="spellEnd"/>
      <w:r w:rsidRPr="00E9244C">
        <w:rPr>
          <w:lang w:val="en-US"/>
        </w:rPr>
        <w:t xml:space="preserve"> </w:t>
      </w:r>
      <w:proofErr w:type="spellStart"/>
      <w:r w:rsidRPr="00E9244C">
        <w:rPr>
          <w:lang w:val="en-US"/>
        </w:rPr>
        <w:t>sapien</w:t>
      </w:r>
      <w:proofErr w:type="spellEnd"/>
      <w:r w:rsidRPr="00E9244C">
        <w:rPr>
          <w:lang w:val="en-US"/>
        </w:rPr>
        <w:t xml:space="preserve">. </w:t>
      </w:r>
      <w:proofErr w:type="spellStart"/>
      <w:r w:rsidRPr="00E9244C">
        <w:rPr>
          <w:lang w:val="en-US"/>
        </w:rPr>
        <w:t>Nullam</w:t>
      </w:r>
      <w:proofErr w:type="spellEnd"/>
      <w:r w:rsidRPr="00E9244C">
        <w:rPr>
          <w:lang w:val="en-US"/>
        </w:rPr>
        <w:t xml:space="preserve"> </w:t>
      </w:r>
      <w:proofErr w:type="spellStart"/>
      <w:r w:rsidRPr="00E9244C">
        <w:rPr>
          <w:lang w:val="en-US"/>
        </w:rPr>
        <w:t>montes</w:t>
      </w:r>
      <w:proofErr w:type="spellEnd"/>
      <w:r w:rsidRPr="00E9244C">
        <w:rPr>
          <w:lang w:val="en-US"/>
        </w:rPr>
        <w:t xml:space="preserve"> </w:t>
      </w:r>
      <w:proofErr w:type="spellStart"/>
      <w:r w:rsidRPr="00E9244C">
        <w:rPr>
          <w:lang w:val="en-US"/>
        </w:rPr>
        <w:t>molestie</w:t>
      </w:r>
      <w:proofErr w:type="spellEnd"/>
      <w:r w:rsidRPr="00E9244C">
        <w:rPr>
          <w:lang w:val="en-US"/>
        </w:rPr>
        <w:t xml:space="preserve"> </w:t>
      </w:r>
      <w:proofErr w:type="spellStart"/>
      <w:r w:rsidRPr="00E9244C">
        <w:rPr>
          <w:lang w:val="en-US"/>
        </w:rPr>
        <w:t>habitasse</w:t>
      </w:r>
      <w:proofErr w:type="spellEnd"/>
      <w:r w:rsidRPr="00E9244C">
        <w:rPr>
          <w:lang w:val="en-US"/>
        </w:rPr>
        <w:t xml:space="preserve"> </w:t>
      </w:r>
      <w:proofErr w:type="spellStart"/>
      <w:r w:rsidRPr="00E9244C">
        <w:rPr>
          <w:lang w:val="en-US"/>
        </w:rPr>
        <w:t>suscipit</w:t>
      </w:r>
      <w:proofErr w:type="spellEnd"/>
      <w:r w:rsidRPr="00E9244C">
        <w:rPr>
          <w:lang w:val="en-US"/>
        </w:rPr>
        <w:t xml:space="preserve"> </w:t>
      </w:r>
      <w:proofErr w:type="spellStart"/>
      <w:r w:rsidRPr="00E9244C">
        <w:rPr>
          <w:lang w:val="en-US"/>
        </w:rPr>
        <w:t>ultricies</w:t>
      </w:r>
      <w:proofErr w:type="spellEnd"/>
      <w:r w:rsidRPr="00E9244C">
        <w:rPr>
          <w:lang w:val="en-US"/>
        </w:rPr>
        <w:t xml:space="preserve"> </w:t>
      </w:r>
      <w:proofErr w:type="spellStart"/>
      <w:r w:rsidRPr="00E9244C">
        <w:rPr>
          <w:lang w:val="en-US"/>
        </w:rPr>
        <w:t>morbi</w:t>
      </w:r>
      <w:proofErr w:type="spellEnd"/>
      <w:r w:rsidRPr="00E9244C">
        <w:rPr>
          <w:lang w:val="en-US"/>
        </w:rPr>
        <w:t xml:space="preserve"> </w:t>
      </w:r>
      <w:proofErr w:type="spellStart"/>
      <w:r w:rsidRPr="00E9244C">
        <w:rPr>
          <w:lang w:val="en-US"/>
        </w:rPr>
        <w:t>rhoncus</w:t>
      </w:r>
      <w:proofErr w:type="spellEnd"/>
      <w:r w:rsidRPr="00E9244C">
        <w:rPr>
          <w:lang w:val="en-US"/>
        </w:rPr>
        <w:t xml:space="preserve"> </w:t>
      </w:r>
      <w:proofErr w:type="spellStart"/>
      <w:r w:rsidRPr="00E9244C">
        <w:rPr>
          <w:lang w:val="en-US"/>
        </w:rPr>
        <w:t>blandit</w:t>
      </w:r>
      <w:proofErr w:type="spellEnd"/>
      <w:r w:rsidRPr="00E9244C">
        <w:rPr>
          <w:lang w:val="en-US"/>
        </w:rPr>
        <w:t xml:space="preserve"> </w:t>
      </w:r>
      <w:proofErr w:type="spellStart"/>
      <w:r w:rsidRPr="00E9244C">
        <w:rPr>
          <w:lang w:val="en-US"/>
        </w:rPr>
        <w:t>eget</w:t>
      </w:r>
      <w:proofErr w:type="spellEnd"/>
      <w:r w:rsidRPr="00E9244C">
        <w:rPr>
          <w:lang w:val="en-US"/>
        </w:rPr>
        <w:t xml:space="preserve"> </w:t>
      </w:r>
      <w:proofErr w:type="spellStart"/>
      <w:r w:rsidRPr="00E9244C">
        <w:rPr>
          <w:lang w:val="en-US"/>
        </w:rPr>
        <w:t>ullamcorper</w:t>
      </w:r>
      <w:proofErr w:type="spellEnd"/>
      <w:r w:rsidRPr="00E9244C">
        <w:rPr>
          <w:lang w:val="en-US"/>
        </w:rPr>
        <w:t xml:space="preserve"> </w:t>
      </w:r>
      <w:proofErr w:type="spellStart"/>
      <w:r w:rsidRPr="00E9244C">
        <w:rPr>
          <w:lang w:val="en-US"/>
        </w:rPr>
        <w:t>tellus</w:t>
      </w:r>
      <w:proofErr w:type="spellEnd"/>
      <w:r w:rsidRPr="00E9244C">
        <w:rPr>
          <w:lang w:val="en-US"/>
        </w:rPr>
        <w:t xml:space="preserve">, </w:t>
      </w:r>
      <w:proofErr w:type="spellStart"/>
      <w:r w:rsidRPr="00E9244C">
        <w:rPr>
          <w:lang w:val="en-US"/>
        </w:rPr>
        <w:t>congue</w:t>
      </w:r>
      <w:proofErr w:type="spellEnd"/>
      <w:r w:rsidRPr="00E9244C">
        <w:rPr>
          <w:lang w:val="en-US"/>
        </w:rPr>
        <w:t xml:space="preserve"> </w:t>
      </w:r>
      <w:proofErr w:type="spellStart"/>
      <w:r w:rsidRPr="00E9244C">
        <w:rPr>
          <w:lang w:val="en-US"/>
        </w:rPr>
        <w:t>bibendum</w:t>
      </w:r>
      <w:proofErr w:type="spellEnd"/>
      <w:r w:rsidRPr="00E9244C">
        <w:rPr>
          <w:lang w:val="en-US"/>
        </w:rPr>
        <w:t xml:space="preserve"> nisi </w:t>
      </w:r>
      <w:proofErr w:type="spellStart"/>
      <w:r w:rsidRPr="00E9244C">
        <w:rPr>
          <w:lang w:val="en-US"/>
        </w:rPr>
        <w:t>dictumst</w:t>
      </w:r>
      <w:proofErr w:type="spellEnd"/>
      <w:r w:rsidRPr="00E9244C">
        <w:rPr>
          <w:lang w:val="en-US"/>
        </w:rPr>
        <w:t xml:space="preserve"> </w:t>
      </w:r>
      <w:proofErr w:type="spellStart"/>
      <w:r w:rsidRPr="00E9244C">
        <w:rPr>
          <w:lang w:val="en-US"/>
        </w:rPr>
        <w:t>felis</w:t>
      </w:r>
      <w:proofErr w:type="spellEnd"/>
      <w:r w:rsidRPr="00E9244C">
        <w:rPr>
          <w:lang w:val="en-US"/>
        </w:rPr>
        <w:t xml:space="preserve"> </w:t>
      </w:r>
      <w:proofErr w:type="spellStart"/>
      <w:r w:rsidRPr="00E9244C">
        <w:rPr>
          <w:lang w:val="en-US"/>
        </w:rPr>
        <w:t>eu</w:t>
      </w:r>
      <w:proofErr w:type="spellEnd"/>
      <w:r w:rsidRPr="00E9244C">
        <w:rPr>
          <w:lang w:val="en-US"/>
        </w:rPr>
        <w:t xml:space="preserve"> </w:t>
      </w:r>
      <w:proofErr w:type="spellStart"/>
      <w:r w:rsidRPr="00E9244C">
        <w:rPr>
          <w:lang w:val="en-US"/>
        </w:rPr>
        <w:t>sodales</w:t>
      </w:r>
      <w:proofErr w:type="spellEnd"/>
      <w:r w:rsidRPr="00E9244C">
        <w:rPr>
          <w:lang w:val="en-US"/>
        </w:rPr>
        <w:t xml:space="preserve"> </w:t>
      </w:r>
      <w:proofErr w:type="spellStart"/>
      <w:r w:rsidRPr="00E9244C">
        <w:rPr>
          <w:lang w:val="en-US"/>
        </w:rPr>
        <w:t>senectus</w:t>
      </w:r>
      <w:proofErr w:type="spellEnd"/>
      <w:r w:rsidRPr="00E9244C">
        <w:rPr>
          <w:lang w:val="en-US"/>
        </w:rPr>
        <w:t xml:space="preserve"> </w:t>
      </w:r>
      <w:proofErr w:type="spellStart"/>
      <w:r w:rsidRPr="00E9244C">
        <w:rPr>
          <w:lang w:val="en-US"/>
        </w:rPr>
        <w:t>fringilla</w:t>
      </w:r>
      <w:proofErr w:type="spellEnd"/>
      <w:r w:rsidRPr="00E9244C">
        <w:rPr>
          <w:lang w:val="en-US"/>
        </w:rPr>
        <w:t xml:space="preserve"> </w:t>
      </w:r>
      <w:proofErr w:type="spellStart"/>
      <w:r w:rsidRPr="00E9244C">
        <w:rPr>
          <w:lang w:val="en-US"/>
        </w:rPr>
        <w:t>donec</w:t>
      </w:r>
      <w:proofErr w:type="spellEnd"/>
      <w:r w:rsidRPr="00E9244C">
        <w:rPr>
          <w:lang w:val="en-US"/>
        </w:rPr>
        <w:t xml:space="preserve"> </w:t>
      </w:r>
      <w:proofErr w:type="spellStart"/>
      <w:r w:rsidRPr="00E9244C">
        <w:rPr>
          <w:lang w:val="en-US"/>
        </w:rPr>
        <w:t>duis</w:t>
      </w:r>
      <w:proofErr w:type="spellEnd"/>
      <w:r w:rsidRPr="00E9244C">
        <w:rPr>
          <w:lang w:val="en-US"/>
        </w:rPr>
        <w:t xml:space="preserve"> pharetra, </w:t>
      </w:r>
      <w:proofErr w:type="spellStart"/>
      <w:r w:rsidRPr="00E9244C">
        <w:rPr>
          <w:lang w:val="en-US"/>
        </w:rPr>
        <w:t>pretium</w:t>
      </w:r>
      <w:proofErr w:type="spellEnd"/>
      <w:r w:rsidRPr="00E9244C">
        <w:rPr>
          <w:lang w:val="en-US"/>
        </w:rPr>
        <w:t xml:space="preserve"> </w:t>
      </w:r>
      <w:proofErr w:type="spellStart"/>
      <w:r w:rsidRPr="00E9244C">
        <w:rPr>
          <w:lang w:val="en-US"/>
        </w:rPr>
        <w:t>penatibus</w:t>
      </w:r>
      <w:proofErr w:type="spellEnd"/>
      <w:r w:rsidRPr="00E9244C">
        <w:rPr>
          <w:lang w:val="en-US"/>
        </w:rPr>
        <w:t xml:space="preserve"> </w:t>
      </w:r>
      <w:proofErr w:type="spellStart"/>
      <w:r w:rsidRPr="00E9244C">
        <w:rPr>
          <w:lang w:val="en-US"/>
        </w:rPr>
        <w:t>orci</w:t>
      </w:r>
      <w:proofErr w:type="spellEnd"/>
      <w:r w:rsidRPr="00E9244C">
        <w:rPr>
          <w:lang w:val="en-US"/>
        </w:rPr>
        <w:t xml:space="preserve"> </w:t>
      </w:r>
      <w:proofErr w:type="spellStart"/>
      <w:r w:rsidRPr="00E9244C">
        <w:rPr>
          <w:lang w:val="en-US"/>
        </w:rPr>
        <w:t>tortor</w:t>
      </w:r>
      <w:proofErr w:type="spellEnd"/>
      <w:r w:rsidRPr="00E9244C">
        <w:rPr>
          <w:lang w:val="en-US"/>
        </w:rPr>
        <w:t xml:space="preserve"> </w:t>
      </w:r>
      <w:proofErr w:type="gramStart"/>
      <w:r w:rsidRPr="00E9244C">
        <w:rPr>
          <w:lang w:val="en-US"/>
        </w:rPr>
        <w:t>et</w:t>
      </w:r>
      <w:proofErr w:type="gramEnd"/>
      <w:r w:rsidRPr="00E9244C">
        <w:rPr>
          <w:lang w:val="en-US"/>
        </w:rPr>
        <w:t xml:space="preserve"> ac </w:t>
      </w:r>
      <w:proofErr w:type="spellStart"/>
      <w:r w:rsidRPr="00E9244C">
        <w:rPr>
          <w:lang w:val="en-US"/>
        </w:rPr>
        <w:t>eleifend</w:t>
      </w:r>
      <w:proofErr w:type="spellEnd"/>
      <w:r w:rsidRPr="00E9244C">
        <w:rPr>
          <w:lang w:val="en-US"/>
        </w:rPr>
        <w:t xml:space="preserve"> </w:t>
      </w:r>
      <w:proofErr w:type="spellStart"/>
      <w:r w:rsidRPr="00E9244C">
        <w:rPr>
          <w:lang w:val="en-US"/>
        </w:rPr>
        <w:t>porttitor</w:t>
      </w:r>
      <w:proofErr w:type="spellEnd"/>
      <w:r w:rsidRPr="00E9244C">
        <w:rPr>
          <w:lang w:val="en-US"/>
        </w:rPr>
        <w:t xml:space="preserve"> </w:t>
      </w:r>
      <w:proofErr w:type="spellStart"/>
      <w:r w:rsidRPr="00E9244C">
        <w:rPr>
          <w:lang w:val="en-US"/>
        </w:rPr>
        <w:t>dignissim</w:t>
      </w:r>
      <w:proofErr w:type="spellEnd"/>
      <w:r w:rsidRPr="00E9244C">
        <w:rPr>
          <w:lang w:val="en-US"/>
        </w:rPr>
        <w:t xml:space="preserve"> </w:t>
      </w:r>
      <w:proofErr w:type="spellStart"/>
      <w:r w:rsidRPr="00E9244C">
        <w:rPr>
          <w:lang w:val="en-US"/>
        </w:rPr>
        <w:t>erat</w:t>
      </w:r>
      <w:proofErr w:type="spellEnd"/>
      <w:r w:rsidRPr="00E9244C">
        <w:rPr>
          <w:lang w:val="en-US"/>
        </w:rPr>
        <w:t xml:space="preserve">. </w:t>
      </w:r>
      <w:proofErr w:type="spellStart"/>
      <w:r w:rsidRPr="00E9244C">
        <w:rPr>
          <w:lang w:val="en-US"/>
        </w:rPr>
        <w:t>Rhoncus</w:t>
      </w:r>
      <w:proofErr w:type="spellEnd"/>
      <w:r w:rsidRPr="00E9244C">
        <w:rPr>
          <w:lang w:val="en-US"/>
        </w:rPr>
        <w:t xml:space="preserve"> </w:t>
      </w:r>
      <w:proofErr w:type="spellStart"/>
      <w:r w:rsidRPr="00E9244C">
        <w:rPr>
          <w:lang w:val="en-US"/>
        </w:rPr>
        <w:t>tortor</w:t>
      </w:r>
      <w:proofErr w:type="spellEnd"/>
      <w:r w:rsidRPr="00E9244C">
        <w:rPr>
          <w:lang w:val="en-US"/>
        </w:rPr>
        <w:t xml:space="preserve"> </w:t>
      </w:r>
      <w:proofErr w:type="spellStart"/>
      <w:r w:rsidRPr="00E9244C">
        <w:rPr>
          <w:lang w:val="en-US"/>
        </w:rPr>
        <w:t>lectus</w:t>
      </w:r>
      <w:proofErr w:type="spellEnd"/>
      <w:r w:rsidRPr="00E9244C">
        <w:rPr>
          <w:lang w:val="en-US"/>
        </w:rPr>
        <w:t xml:space="preserve"> gravida </w:t>
      </w:r>
      <w:proofErr w:type="spellStart"/>
      <w:r w:rsidRPr="00E9244C">
        <w:rPr>
          <w:lang w:val="en-US"/>
        </w:rPr>
        <w:t>dictumst</w:t>
      </w:r>
      <w:proofErr w:type="spellEnd"/>
      <w:r w:rsidRPr="00E9244C">
        <w:rPr>
          <w:lang w:val="en-US"/>
        </w:rPr>
        <w:t xml:space="preserve"> </w:t>
      </w:r>
      <w:proofErr w:type="spellStart"/>
      <w:r w:rsidRPr="00E9244C">
        <w:rPr>
          <w:lang w:val="en-US"/>
        </w:rPr>
        <w:t>potenti</w:t>
      </w:r>
      <w:proofErr w:type="spellEnd"/>
      <w:r w:rsidRPr="00E9244C">
        <w:rPr>
          <w:lang w:val="en-US"/>
        </w:rPr>
        <w:t xml:space="preserve"> </w:t>
      </w:r>
      <w:proofErr w:type="spellStart"/>
      <w:r w:rsidRPr="00E9244C">
        <w:rPr>
          <w:lang w:val="en-US"/>
        </w:rPr>
        <w:t>viverra</w:t>
      </w:r>
      <w:proofErr w:type="spellEnd"/>
      <w:r w:rsidRPr="00E9244C">
        <w:rPr>
          <w:lang w:val="en-US"/>
        </w:rPr>
        <w:t xml:space="preserve"> </w:t>
      </w:r>
      <w:proofErr w:type="spellStart"/>
      <w:r w:rsidRPr="00E9244C">
        <w:rPr>
          <w:lang w:val="en-US"/>
        </w:rPr>
        <w:t>aliquam</w:t>
      </w:r>
      <w:proofErr w:type="spellEnd"/>
      <w:r w:rsidRPr="00E9244C">
        <w:rPr>
          <w:lang w:val="en-US"/>
        </w:rPr>
        <w:t xml:space="preserve"> </w:t>
      </w:r>
      <w:proofErr w:type="spellStart"/>
      <w:r w:rsidRPr="00E9244C">
        <w:rPr>
          <w:lang w:val="en-US"/>
        </w:rPr>
        <w:t>phasellus</w:t>
      </w:r>
      <w:proofErr w:type="spellEnd"/>
      <w:r w:rsidRPr="00E9244C">
        <w:rPr>
          <w:lang w:val="en-US"/>
        </w:rPr>
        <w:t xml:space="preserve"> </w:t>
      </w:r>
      <w:proofErr w:type="spellStart"/>
      <w:r w:rsidRPr="00E9244C">
        <w:rPr>
          <w:lang w:val="en-US"/>
        </w:rPr>
        <w:t>commodo</w:t>
      </w:r>
      <w:proofErr w:type="spellEnd"/>
      <w:r w:rsidRPr="00E9244C">
        <w:rPr>
          <w:lang w:val="en-US"/>
        </w:rPr>
        <w:t xml:space="preserve">, </w:t>
      </w:r>
      <w:proofErr w:type="spellStart"/>
      <w:r w:rsidRPr="00E9244C">
        <w:rPr>
          <w:lang w:val="en-US"/>
        </w:rPr>
        <w:t>hendrerit</w:t>
      </w:r>
      <w:proofErr w:type="spellEnd"/>
      <w:r w:rsidRPr="00E9244C">
        <w:rPr>
          <w:lang w:val="en-US"/>
        </w:rPr>
        <w:t xml:space="preserve"> </w:t>
      </w:r>
      <w:proofErr w:type="spellStart"/>
      <w:r w:rsidRPr="00E9244C">
        <w:rPr>
          <w:lang w:val="en-US"/>
        </w:rPr>
        <w:t>imperdiet</w:t>
      </w:r>
      <w:proofErr w:type="spellEnd"/>
      <w:r w:rsidRPr="00E9244C">
        <w:rPr>
          <w:lang w:val="en-US"/>
        </w:rPr>
        <w:t xml:space="preserve"> </w:t>
      </w:r>
      <w:proofErr w:type="spellStart"/>
      <w:r w:rsidRPr="00E9244C">
        <w:rPr>
          <w:lang w:val="en-US"/>
        </w:rPr>
        <w:t>himenaeos</w:t>
      </w:r>
      <w:proofErr w:type="spellEnd"/>
      <w:r w:rsidRPr="00E9244C">
        <w:rPr>
          <w:lang w:val="en-US"/>
        </w:rPr>
        <w:t xml:space="preserve"> id </w:t>
      </w:r>
      <w:proofErr w:type="spellStart"/>
      <w:r w:rsidRPr="00E9244C">
        <w:rPr>
          <w:lang w:val="en-US"/>
        </w:rPr>
        <w:t>quisque</w:t>
      </w:r>
      <w:proofErr w:type="spellEnd"/>
      <w:r w:rsidRPr="00E9244C">
        <w:rPr>
          <w:lang w:val="en-US"/>
        </w:rPr>
        <w:t xml:space="preserve"> </w:t>
      </w:r>
      <w:proofErr w:type="spellStart"/>
      <w:r w:rsidRPr="00E9244C">
        <w:rPr>
          <w:lang w:val="en-US"/>
        </w:rPr>
        <w:t>metus</w:t>
      </w:r>
      <w:proofErr w:type="spellEnd"/>
      <w:r w:rsidRPr="00E9244C">
        <w:rPr>
          <w:lang w:val="en-US"/>
        </w:rPr>
        <w:t xml:space="preserve"> </w:t>
      </w:r>
      <w:proofErr w:type="spellStart"/>
      <w:proofErr w:type="gramStart"/>
      <w:r w:rsidRPr="00E9244C">
        <w:rPr>
          <w:lang w:val="en-US"/>
        </w:rPr>
        <w:t>est</w:t>
      </w:r>
      <w:proofErr w:type="spellEnd"/>
      <w:proofErr w:type="gramEnd"/>
      <w:r w:rsidRPr="00E9244C">
        <w:rPr>
          <w:lang w:val="en-US"/>
        </w:rPr>
        <w:t xml:space="preserve"> </w:t>
      </w:r>
      <w:proofErr w:type="spellStart"/>
      <w:r w:rsidRPr="00E9244C">
        <w:rPr>
          <w:lang w:val="en-US"/>
        </w:rPr>
        <w:t>suscipit</w:t>
      </w:r>
      <w:proofErr w:type="spellEnd"/>
      <w:r w:rsidRPr="00E9244C">
        <w:rPr>
          <w:lang w:val="en-US"/>
        </w:rPr>
        <w:t xml:space="preserve"> </w:t>
      </w:r>
      <w:proofErr w:type="spellStart"/>
      <w:r w:rsidRPr="00E9244C">
        <w:rPr>
          <w:lang w:val="en-US"/>
        </w:rPr>
        <w:t>eleifend</w:t>
      </w:r>
      <w:proofErr w:type="spellEnd"/>
      <w:r w:rsidRPr="00E9244C">
        <w:rPr>
          <w:lang w:val="en-US"/>
        </w:rPr>
        <w:t xml:space="preserve">, </w:t>
      </w:r>
      <w:proofErr w:type="spellStart"/>
      <w:r w:rsidRPr="00E9244C">
        <w:rPr>
          <w:lang w:val="en-US"/>
        </w:rPr>
        <w:t>ut</w:t>
      </w:r>
      <w:proofErr w:type="spellEnd"/>
      <w:r w:rsidRPr="00E9244C">
        <w:rPr>
          <w:lang w:val="en-US"/>
        </w:rPr>
        <w:t xml:space="preserve"> </w:t>
      </w:r>
      <w:proofErr w:type="spellStart"/>
      <w:r w:rsidRPr="00E9244C">
        <w:rPr>
          <w:lang w:val="en-US"/>
        </w:rPr>
        <w:t>duis</w:t>
      </w:r>
      <w:proofErr w:type="spellEnd"/>
      <w:r w:rsidRPr="00E9244C">
        <w:rPr>
          <w:lang w:val="en-US"/>
        </w:rPr>
        <w:t xml:space="preserve"> </w:t>
      </w:r>
      <w:proofErr w:type="spellStart"/>
      <w:r w:rsidRPr="00E9244C">
        <w:rPr>
          <w:lang w:val="en-US"/>
        </w:rPr>
        <w:t>iaculis</w:t>
      </w:r>
      <w:proofErr w:type="spellEnd"/>
      <w:r w:rsidRPr="00E9244C">
        <w:rPr>
          <w:lang w:val="en-US"/>
        </w:rPr>
        <w:t xml:space="preserve"> </w:t>
      </w:r>
      <w:proofErr w:type="spellStart"/>
      <w:r w:rsidRPr="00E9244C">
        <w:rPr>
          <w:lang w:val="en-US"/>
        </w:rPr>
        <w:t>curabitur</w:t>
      </w:r>
      <w:proofErr w:type="spellEnd"/>
      <w:r w:rsidRPr="00E9244C">
        <w:rPr>
          <w:lang w:val="en-US"/>
        </w:rPr>
        <w:t xml:space="preserve"> </w:t>
      </w:r>
      <w:proofErr w:type="spellStart"/>
      <w:r w:rsidRPr="00E9244C">
        <w:rPr>
          <w:lang w:val="en-US"/>
        </w:rPr>
        <w:t>natoque</w:t>
      </w:r>
      <w:proofErr w:type="spellEnd"/>
      <w:r w:rsidRPr="00E9244C">
        <w:rPr>
          <w:lang w:val="en-US"/>
        </w:rPr>
        <w:t xml:space="preserve"> ac </w:t>
      </w:r>
      <w:proofErr w:type="spellStart"/>
      <w:r w:rsidRPr="00E9244C">
        <w:rPr>
          <w:lang w:val="en-US"/>
        </w:rPr>
        <w:t>purus</w:t>
      </w:r>
      <w:proofErr w:type="spellEnd"/>
      <w:r w:rsidRPr="00E9244C">
        <w:rPr>
          <w:lang w:val="en-US"/>
        </w:rPr>
        <w:t xml:space="preserve"> </w:t>
      </w:r>
      <w:proofErr w:type="spellStart"/>
      <w:r w:rsidRPr="00E9244C">
        <w:rPr>
          <w:lang w:val="en-US"/>
        </w:rPr>
        <w:t>sociis</w:t>
      </w:r>
      <w:proofErr w:type="spellEnd"/>
      <w:r w:rsidRPr="00E9244C">
        <w:rPr>
          <w:lang w:val="en-US"/>
        </w:rPr>
        <w:t>.</w:t>
      </w:r>
    </w:p>
    <w:p w:rsidR="006F167C" w:rsidRPr="006F167C" w:rsidRDefault="006F167C" w:rsidP="006F167C">
      <w:pPr>
        <w:pStyle w:val="Ttulo1"/>
        <w:tabs>
          <w:tab w:val="left" w:pos="2127"/>
        </w:tabs>
        <w:ind w:left="360"/>
        <w:rPr>
          <w:lang w:val="en-US"/>
        </w:rPr>
      </w:pPr>
    </w:p>
    <w:p w:rsidR="006F167C" w:rsidRPr="00181EB2" w:rsidRDefault="00AB644F" w:rsidP="006F167C">
      <w:pPr>
        <w:pStyle w:val="Ttulo1"/>
        <w:tabs>
          <w:tab w:val="left" w:pos="2127"/>
        </w:tabs>
        <w:ind w:left="360"/>
        <w:rPr>
          <w:lang w:val="en-US"/>
        </w:rPr>
      </w:pPr>
      <w:proofErr w:type="spellStart"/>
      <w:r w:rsidRPr="00181EB2">
        <w:rPr>
          <w:lang w:val="en-US"/>
        </w:rPr>
        <w:t>Bibliografía</w:t>
      </w:r>
      <w:proofErr w:type="spellEnd"/>
    </w:p>
    <w:p w:rsidR="00246C9A" w:rsidRPr="00181EB2" w:rsidRDefault="00246C9A" w:rsidP="00246C9A">
      <w:pPr>
        <w:rPr>
          <w:lang w:val="en-US"/>
        </w:rPr>
      </w:pPr>
    </w:p>
    <w:p w:rsidR="00E9244C" w:rsidRPr="00E9244C" w:rsidRDefault="00E9244C" w:rsidP="003F6680">
      <w:pPr>
        <w:rPr>
          <w:lang w:val="en-US"/>
        </w:rPr>
      </w:pPr>
      <w:r w:rsidRPr="00E9244C">
        <w:rPr>
          <w:lang w:val="en-US"/>
        </w:rPr>
        <w:lastRenderedPageBreak/>
        <w:t xml:space="preserve">Lorem ipsum dolor sit </w:t>
      </w:r>
      <w:proofErr w:type="spellStart"/>
      <w:r w:rsidRPr="00E9244C">
        <w:rPr>
          <w:lang w:val="en-US"/>
        </w:rPr>
        <w:t>amet</w:t>
      </w:r>
      <w:proofErr w:type="spellEnd"/>
      <w:r w:rsidRPr="00E9244C">
        <w:rPr>
          <w:lang w:val="en-US"/>
        </w:rPr>
        <w:t xml:space="preserve"> </w:t>
      </w:r>
      <w:proofErr w:type="spellStart"/>
      <w:r w:rsidRPr="00E9244C">
        <w:rPr>
          <w:lang w:val="en-US"/>
        </w:rPr>
        <w:t>consectetur</w:t>
      </w:r>
      <w:proofErr w:type="spellEnd"/>
      <w:r w:rsidRPr="00E9244C">
        <w:rPr>
          <w:lang w:val="en-US"/>
        </w:rPr>
        <w:t xml:space="preserve"> </w:t>
      </w:r>
      <w:proofErr w:type="spellStart"/>
      <w:r w:rsidRPr="00E9244C">
        <w:rPr>
          <w:lang w:val="en-US"/>
        </w:rPr>
        <w:t>adipiscing</w:t>
      </w:r>
      <w:proofErr w:type="spellEnd"/>
      <w:r w:rsidRPr="00E9244C">
        <w:rPr>
          <w:lang w:val="en-US"/>
        </w:rPr>
        <w:t xml:space="preserve"> </w:t>
      </w:r>
      <w:proofErr w:type="spellStart"/>
      <w:r w:rsidRPr="00E9244C">
        <w:rPr>
          <w:lang w:val="en-US"/>
        </w:rPr>
        <w:t>elit</w:t>
      </w:r>
      <w:proofErr w:type="spellEnd"/>
      <w:r w:rsidRPr="00E9244C">
        <w:rPr>
          <w:lang w:val="en-US"/>
        </w:rPr>
        <w:t xml:space="preserve"> </w:t>
      </w:r>
      <w:proofErr w:type="spellStart"/>
      <w:r w:rsidRPr="00E9244C">
        <w:rPr>
          <w:lang w:val="en-US"/>
        </w:rPr>
        <w:t>urna</w:t>
      </w:r>
      <w:proofErr w:type="spellEnd"/>
      <w:r w:rsidRPr="00E9244C">
        <w:rPr>
          <w:lang w:val="en-US"/>
        </w:rPr>
        <w:t xml:space="preserve">, </w:t>
      </w:r>
      <w:proofErr w:type="spellStart"/>
      <w:r w:rsidRPr="00E9244C">
        <w:rPr>
          <w:lang w:val="en-US"/>
        </w:rPr>
        <w:t>imperdiet</w:t>
      </w:r>
      <w:proofErr w:type="spellEnd"/>
      <w:r w:rsidRPr="00E9244C">
        <w:rPr>
          <w:lang w:val="en-US"/>
        </w:rPr>
        <w:t xml:space="preserve"> </w:t>
      </w:r>
      <w:proofErr w:type="spellStart"/>
      <w:r w:rsidRPr="00E9244C">
        <w:rPr>
          <w:lang w:val="en-US"/>
        </w:rPr>
        <w:t>ad</w:t>
      </w:r>
      <w:proofErr w:type="spellEnd"/>
      <w:r w:rsidRPr="00E9244C">
        <w:rPr>
          <w:lang w:val="en-US"/>
        </w:rPr>
        <w:t xml:space="preserve"> </w:t>
      </w:r>
      <w:proofErr w:type="spellStart"/>
      <w:r w:rsidRPr="00E9244C">
        <w:rPr>
          <w:lang w:val="en-US"/>
        </w:rPr>
        <w:t>lobortis</w:t>
      </w:r>
      <w:proofErr w:type="spellEnd"/>
      <w:r w:rsidRPr="00E9244C">
        <w:rPr>
          <w:lang w:val="en-US"/>
        </w:rPr>
        <w:t xml:space="preserve"> </w:t>
      </w:r>
      <w:proofErr w:type="spellStart"/>
      <w:r w:rsidRPr="00E9244C">
        <w:rPr>
          <w:lang w:val="en-US"/>
        </w:rPr>
        <w:t>feugiat</w:t>
      </w:r>
      <w:proofErr w:type="spellEnd"/>
      <w:r w:rsidRPr="00E9244C">
        <w:rPr>
          <w:lang w:val="en-US"/>
        </w:rPr>
        <w:t xml:space="preserve"> convallis in </w:t>
      </w:r>
      <w:proofErr w:type="spellStart"/>
      <w:r w:rsidRPr="00E9244C">
        <w:rPr>
          <w:lang w:val="en-US"/>
        </w:rPr>
        <w:t>ultrices</w:t>
      </w:r>
      <w:proofErr w:type="spellEnd"/>
      <w:r w:rsidRPr="00E9244C">
        <w:rPr>
          <w:lang w:val="en-US"/>
        </w:rPr>
        <w:t xml:space="preserve"> </w:t>
      </w:r>
      <w:proofErr w:type="spellStart"/>
      <w:r w:rsidRPr="00E9244C">
        <w:rPr>
          <w:lang w:val="en-US"/>
        </w:rPr>
        <w:t>vivamus</w:t>
      </w:r>
      <w:proofErr w:type="spellEnd"/>
      <w:r w:rsidRPr="00E9244C">
        <w:rPr>
          <w:lang w:val="en-US"/>
        </w:rPr>
        <w:t xml:space="preserve"> </w:t>
      </w:r>
      <w:proofErr w:type="spellStart"/>
      <w:r w:rsidRPr="00E9244C">
        <w:rPr>
          <w:lang w:val="en-US"/>
        </w:rPr>
        <w:t>pulvinar</w:t>
      </w:r>
      <w:proofErr w:type="spellEnd"/>
      <w:r w:rsidRPr="00E9244C">
        <w:rPr>
          <w:lang w:val="en-US"/>
        </w:rPr>
        <w:t xml:space="preserve">, </w:t>
      </w:r>
      <w:proofErr w:type="spellStart"/>
      <w:r w:rsidRPr="00E9244C">
        <w:rPr>
          <w:lang w:val="en-US"/>
        </w:rPr>
        <w:t>scelerisque</w:t>
      </w:r>
      <w:proofErr w:type="spellEnd"/>
      <w:r w:rsidRPr="00E9244C">
        <w:rPr>
          <w:lang w:val="en-US"/>
        </w:rPr>
        <w:t xml:space="preserve"> </w:t>
      </w:r>
      <w:proofErr w:type="spellStart"/>
      <w:r w:rsidRPr="00E9244C">
        <w:rPr>
          <w:lang w:val="en-US"/>
        </w:rPr>
        <w:t>elementum</w:t>
      </w:r>
      <w:proofErr w:type="spellEnd"/>
      <w:r w:rsidRPr="00E9244C">
        <w:rPr>
          <w:lang w:val="en-US"/>
        </w:rPr>
        <w:t xml:space="preserve"> </w:t>
      </w:r>
      <w:proofErr w:type="spellStart"/>
      <w:r w:rsidRPr="00E9244C">
        <w:rPr>
          <w:lang w:val="en-US"/>
        </w:rPr>
        <w:t>orci</w:t>
      </w:r>
      <w:proofErr w:type="spellEnd"/>
      <w:r w:rsidRPr="00E9244C">
        <w:rPr>
          <w:lang w:val="en-US"/>
        </w:rPr>
        <w:t xml:space="preserve"> </w:t>
      </w:r>
      <w:proofErr w:type="spellStart"/>
      <w:r w:rsidRPr="00E9244C">
        <w:rPr>
          <w:lang w:val="en-US"/>
        </w:rPr>
        <w:t>netus</w:t>
      </w:r>
      <w:proofErr w:type="spellEnd"/>
      <w:r w:rsidRPr="00E9244C">
        <w:rPr>
          <w:lang w:val="en-US"/>
        </w:rPr>
        <w:t xml:space="preserve"> </w:t>
      </w:r>
      <w:proofErr w:type="spellStart"/>
      <w:r w:rsidRPr="00E9244C">
        <w:rPr>
          <w:lang w:val="en-US"/>
        </w:rPr>
        <w:t>habitasse</w:t>
      </w:r>
      <w:proofErr w:type="spellEnd"/>
      <w:r w:rsidRPr="00E9244C">
        <w:rPr>
          <w:lang w:val="en-US"/>
        </w:rPr>
        <w:t xml:space="preserve"> </w:t>
      </w:r>
      <w:proofErr w:type="spellStart"/>
      <w:r w:rsidRPr="00E9244C">
        <w:rPr>
          <w:lang w:val="en-US"/>
        </w:rPr>
        <w:t>hendrerit</w:t>
      </w:r>
      <w:proofErr w:type="spellEnd"/>
      <w:r w:rsidRPr="00E9244C">
        <w:rPr>
          <w:lang w:val="en-US"/>
        </w:rPr>
        <w:t xml:space="preserve"> </w:t>
      </w:r>
      <w:proofErr w:type="spellStart"/>
      <w:r w:rsidRPr="00E9244C">
        <w:rPr>
          <w:lang w:val="en-US"/>
        </w:rPr>
        <w:t>sapien</w:t>
      </w:r>
      <w:proofErr w:type="spellEnd"/>
      <w:r w:rsidRPr="00E9244C">
        <w:rPr>
          <w:lang w:val="en-US"/>
        </w:rPr>
        <w:t xml:space="preserve">. </w:t>
      </w:r>
      <w:proofErr w:type="spellStart"/>
      <w:r w:rsidRPr="00E9244C">
        <w:rPr>
          <w:lang w:val="en-US"/>
        </w:rPr>
        <w:t>Nullam</w:t>
      </w:r>
      <w:proofErr w:type="spellEnd"/>
      <w:r w:rsidRPr="00E9244C">
        <w:rPr>
          <w:lang w:val="en-US"/>
        </w:rPr>
        <w:t xml:space="preserve"> </w:t>
      </w:r>
      <w:proofErr w:type="spellStart"/>
      <w:r w:rsidRPr="00E9244C">
        <w:rPr>
          <w:lang w:val="en-US"/>
        </w:rPr>
        <w:t>montes</w:t>
      </w:r>
      <w:proofErr w:type="spellEnd"/>
      <w:r w:rsidRPr="00E9244C">
        <w:rPr>
          <w:lang w:val="en-US"/>
        </w:rPr>
        <w:t xml:space="preserve"> </w:t>
      </w:r>
      <w:proofErr w:type="spellStart"/>
      <w:r w:rsidRPr="00E9244C">
        <w:rPr>
          <w:lang w:val="en-US"/>
        </w:rPr>
        <w:t>molestie</w:t>
      </w:r>
      <w:proofErr w:type="spellEnd"/>
      <w:r w:rsidRPr="00E9244C">
        <w:rPr>
          <w:lang w:val="en-US"/>
        </w:rPr>
        <w:t xml:space="preserve"> </w:t>
      </w:r>
      <w:proofErr w:type="spellStart"/>
      <w:r w:rsidRPr="00E9244C">
        <w:rPr>
          <w:lang w:val="en-US"/>
        </w:rPr>
        <w:t>habitasse</w:t>
      </w:r>
      <w:proofErr w:type="spellEnd"/>
      <w:r w:rsidRPr="00E9244C">
        <w:rPr>
          <w:lang w:val="en-US"/>
        </w:rPr>
        <w:t xml:space="preserve"> </w:t>
      </w:r>
      <w:proofErr w:type="spellStart"/>
      <w:r w:rsidRPr="00E9244C">
        <w:rPr>
          <w:lang w:val="en-US"/>
        </w:rPr>
        <w:t>suscipit</w:t>
      </w:r>
      <w:proofErr w:type="spellEnd"/>
      <w:r w:rsidRPr="00E9244C">
        <w:rPr>
          <w:lang w:val="en-US"/>
        </w:rPr>
        <w:t xml:space="preserve"> </w:t>
      </w:r>
      <w:proofErr w:type="spellStart"/>
      <w:r w:rsidRPr="00E9244C">
        <w:rPr>
          <w:lang w:val="en-US"/>
        </w:rPr>
        <w:t>ultricies</w:t>
      </w:r>
      <w:proofErr w:type="spellEnd"/>
      <w:r w:rsidRPr="00E9244C">
        <w:rPr>
          <w:lang w:val="en-US"/>
        </w:rPr>
        <w:t xml:space="preserve"> </w:t>
      </w:r>
      <w:proofErr w:type="spellStart"/>
      <w:r w:rsidRPr="00E9244C">
        <w:rPr>
          <w:lang w:val="en-US"/>
        </w:rPr>
        <w:t>morbi</w:t>
      </w:r>
      <w:proofErr w:type="spellEnd"/>
      <w:r w:rsidRPr="00E9244C">
        <w:rPr>
          <w:lang w:val="en-US"/>
        </w:rPr>
        <w:t xml:space="preserve"> </w:t>
      </w:r>
      <w:proofErr w:type="spellStart"/>
      <w:r w:rsidRPr="00E9244C">
        <w:rPr>
          <w:lang w:val="en-US"/>
        </w:rPr>
        <w:t>rhoncus</w:t>
      </w:r>
      <w:proofErr w:type="spellEnd"/>
      <w:r w:rsidRPr="00E9244C">
        <w:rPr>
          <w:lang w:val="en-US"/>
        </w:rPr>
        <w:t xml:space="preserve"> </w:t>
      </w:r>
      <w:proofErr w:type="spellStart"/>
      <w:r w:rsidRPr="00E9244C">
        <w:rPr>
          <w:lang w:val="en-US"/>
        </w:rPr>
        <w:t>blandit</w:t>
      </w:r>
      <w:proofErr w:type="spellEnd"/>
      <w:r w:rsidRPr="00E9244C">
        <w:rPr>
          <w:lang w:val="en-US"/>
        </w:rPr>
        <w:t xml:space="preserve"> </w:t>
      </w:r>
      <w:proofErr w:type="spellStart"/>
      <w:r w:rsidRPr="00E9244C">
        <w:rPr>
          <w:lang w:val="en-US"/>
        </w:rPr>
        <w:t>eget</w:t>
      </w:r>
      <w:proofErr w:type="spellEnd"/>
      <w:r w:rsidRPr="00E9244C">
        <w:rPr>
          <w:lang w:val="en-US"/>
        </w:rPr>
        <w:t xml:space="preserve"> </w:t>
      </w:r>
      <w:proofErr w:type="spellStart"/>
      <w:r w:rsidRPr="00E9244C">
        <w:rPr>
          <w:lang w:val="en-US"/>
        </w:rPr>
        <w:t>ullamcorper</w:t>
      </w:r>
      <w:proofErr w:type="spellEnd"/>
      <w:r w:rsidRPr="00E9244C">
        <w:rPr>
          <w:lang w:val="en-US"/>
        </w:rPr>
        <w:t xml:space="preserve"> </w:t>
      </w:r>
      <w:proofErr w:type="spellStart"/>
      <w:r w:rsidRPr="00E9244C">
        <w:rPr>
          <w:lang w:val="en-US"/>
        </w:rPr>
        <w:t>tellus</w:t>
      </w:r>
      <w:proofErr w:type="spellEnd"/>
      <w:r w:rsidRPr="00E9244C">
        <w:rPr>
          <w:lang w:val="en-US"/>
        </w:rPr>
        <w:t xml:space="preserve">, </w:t>
      </w:r>
      <w:proofErr w:type="spellStart"/>
      <w:r w:rsidRPr="00E9244C">
        <w:rPr>
          <w:lang w:val="en-US"/>
        </w:rPr>
        <w:t>congue</w:t>
      </w:r>
      <w:proofErr w:type="spellEnd"/>
      <w:r w:rsidRPr="00E9244C">
        <w:rPr>
          <w:lang w:val="en-US"/>
        </w:rPr>
        <w:t xml:space="preserve"> </w:t>
      </w:r>
      <w:proofErr w:type="spellStart"/>
      <w:r w:rsidRPr="00E9244C">
        <w:rPr>
          <w:lang w:val="en-US"/>
        </w:rPr>
        <w:t>bibendum</w:t>
      </w:r>
      <w:proofErr w:type="spellEnd"/>
      <w:r w:rsidRPr="00E9244C">
        <w:rPr>
          <w:lang w:val="en-US"/>
        </w:rPr>
        <w:t xml:space="preserve"> nisi </w:t>
      </w:r>
      <w:proofErr w:type="spellStart"/>
      <w:r w:rsidRPr="00E9244C">
        <w:rPr>
          <w:lang w:val="en-US"/>
        </w:rPr>
        <w:t>dictumst</w:t>
      </w:r>
      <w:proofErr w:type="spellEnd"/>
      <w:r w:rsidRPr="00E9244C">
        <w:rPr>
          <w:lang w:val="en-US"/>
        </w:rPr>
        <w:t xml:space="preserve"> </w:t>
      </w:r>
      <w:proofErr w:type="spellStart"/>
      <w:r w:rsidRPr="00E9244C">
        <w:rPr>
          <w:lang w:val="en-US"/>
        </w:rPr>
        <w:t>felis</w:t>
      </w:r>
      <w:proofErr w:type="spellEnd"/>
      <w:r w:rsidRPr="00E9244C">
        <w:rPr>
          <w:lang w:val="en-US"/>
        </w:rPr>
        <w:t xml:space="preserve"> </w:t>
      </w:r>
      <w:proofErr w:type="spellStart"/>
      <w:r w:rsidRPr="00E9244C">
        <w:rPr>
          <w:lang w:val="en-US"/>
        </w:rPr>
        <w:t>eu</w:t>
      </w:r>
      <w:proofErr w:type="spellEnd"/>
      <w:r w:rsidRPr="00E9244C">
        <w:rPr>
          <w:lang w:val="en-US"/>
        </w:rPr>
        <w:t xml:space="preserve"> </w:t>
      </w:r>
      <w:proofErr w:type="spellStart"/>
      <w:r w:rsidRPr="00E9244C">
        <w:rPr>
          <w:lang w:val="en-US"/>
        </w:rPr>
        <w:t>sodales</w:t>
      </w:r>
      <w:proofErr w:type="spellEnd"/>
      <w:r w:rsidRPr="00E9244C">
        <w:rPr>
          <w:lang w:val="en-US"/>
        </w:rPr>
        <w:t xml:space="preserve"> </w:t>
      </w:r>
      <w:proofErr w:type="spellStart"/>
      <w:r w:rsidRPr="00E9244C">
        <w:rPr>
          <w:lang w:val="en-US"/>
        </w:rPr>
        <w:t>senectus</w:t>
      </w:r>
      <w:proofErr w:type="spellEnd"/>
      <w:r w:rsidRPr="00E9244C">
        <w:rPr>
          <w:lang w:val="en-US"/>
        </w:rPr>
        <w:t xml:space="preserve"> </w:t>
      </w:r>
      <w:proofErr w:type="spellStart"/>
      <w:r w:rsidRPr="00E9244C">
        <w:rPr>
          <w:lang w:val="en-US"/>
        </w:rPr>
        <w:t>fringilla</w:t>
      </w:r>
      <w:proofErr w:type="spellEnd"/>
      <w:r w:rsidRPr="00E9244C">
        <w:rPr>
          <w:lang w:val="en-US"/>
        </w:rPr>
        <w:t xml:space="preserve"> </w:t>
      </w:r>
      <w:proofErr w:type="spellStart"/>
      <w:r w:rsidRPr="00E9244C">
        <w:rPr>
          <w:lang w:val="en-US"/>
        </w:rPr>
        <w:t>donec</w:t>
      </w:r>
      <w:proofErr w:type="spellEnd"/>
      <w:r w:rsidRPr="00E9244C">
        <w:rPr>
          <w:lang w:val="en-US"/>
        </w:rPr>
        <w:t xml:space="preserve"> </w:t>
      </w:r>
      <w:proofErr w:type="spellStart"/>
      <w:r w:rsidRPr="00E9244C">
        <w:rPr>
          <w:lang w:val="en-US"/>
        </w:rPr>
        <w:t>duis</w:t>
      </w:r>
      <w:proofErr w:type="spellEnd"/>
      <w:r w:rsidRPr="00E9244C">
        <w:rPr>
          <w:lang w:val="en-US"/>
        </w:rPr>
        <w:t xml:space="preserve"> pharetra, </w:t>
      </w:r>
      <w:proofErr w:type="spellStart"/>
      <w:r w:rsidRPr="00E9244C">
        <w:rPr>
          <w:lang w:val="en-US"/>
        </w:rPr>
        <w:t>pretium</w:t>
      </w:r>
      <w:proofErr w:type="spellEnd"/>
      <w:r w:rsidRPr="00E9244C">
        <w:rPr>
          <w:lang w:val="en-US"/>
        </w:rPr>
        <w:t xml:space="preserve"> </w:t>
      </w:r>
      <w:proofErr w:type="spellStart"/>
      <w:r w:rsidRPr="00E9244C">
        <w:rPr>
          <w:lang w:val="en-US"/>
        </w:rPr>
        <w:t>penatibus</w:t>
      </w:r>
      <w:proofErr w:type="spellEnd"/>
      <w:r w:rsidRPr="00E9244C">
        <w:rPr>
          <w:lang w:val="en-US"/>
        </w:rPr>
        <w:t xml:space="preserve"> </w:t>
      </w:r>
      <w:proofErr w:type="spellStart"/>
      <w:r w:rsidRPr="00E9244C">
        <w:rPr>
          <w:lang w:val="en-US"/>
        </w:rPr>
        <w:t>orci</w:t>
      </w:r>
      <w:proofErr w:type="spellEnd"/>
      <w:r w:rsidRPr="00E9244C">
        <w:rPr>
          <w:lang w:val="en-US"/>
        </w:rPr>
        <w:t xml:space="preserve"> </w:t>
      </w:r>
      <w:proofErr w:type="spellStart"/>
      <w:r w:rsidRPr="00E9244C">
        <w:rPr>
          <w:lang w:val="en-US"/>
        </w:rPr>
        <w:t>tortor</w:t>
      </w:r>
      <w:proofErr w:type="spellEnd"/>
      <w:r w:rsidRPr="00E9244C">
        <w:rPr>
          <w:lang w:val="en-US"/>
        </w:rPr>
        <w:t xml:space="preserve"> </w:t>
      </w:r>
      <w:proofErr w:type="gramStart"/>
      <w:r w:rsidRPr="00E9244C">
        <w:rPr>
          <w:lang w:val="en-US"/>
        </w:rPr>
        <w:t>et</w:t>
      </w:r>
      <w:proofErr w:type="gramEnd"/>
      <w:r w:rsidRPr="00E9244C">
        <w:rPr>
          <w:lang w:val="en-US"/>
        </w:rPr>
        <w:t xml:space="preserve"> ac </w:t>
      </w:r>
      <w:proofErr w:type="spellStart"/>
      <w:r w:rsidRPr="00E9244C">
        <w:rPr>
          <w:lang w:val="en-US"/>
        </w:rPr>
        <w:t>eleifend</w:t>
      </w:r>
      <w:proofErr w:type="spellEnd"/>
      <w:r w:rsidRPr="00E9244C">
        <w:rPr>
          <w:lang w:val="en-US"/>
        </w:rPr>
        <w:t xml:space="preserve"> </w:t>
      </w:r>
      <w:proofErr w:type="spellStart"/>
      <w:r w:rsidRPr="00E9244C">
        <w:rPr>
          <w:lang w:val="en-US"/>
        </w:rPr>
        <w:t>porttitor</w:t>
      </w:r>
      <w:proofErr w:type="spellEnd"/>
      <w:r w:rsidRPr="00E9244C">
        <w:rPr>
          <w:lang w:val="en-US"/>
        </w:rPr>
        <w:t xml:space="preserve"> </w:t>
      </w:r>
      <w:proofErr w:type="spellStart"/>
      <w:r w:rsidRPr="00E9244C">
        <w:rPr>
          <w:lang w:val="en-US"/>
        </w:rPr>
        <w:t>dignissim</w:t>
      </w:r>
      <w:proofErr w:type="spellEnd"/>
      <w:r w:rsidRPr="00E9244C">
        <w:rPr>
          <w:lang w:val="en-US"/>
        </w:rPr>
        <w:t xml:space="preserve"> </w:t>
      </w:r>
      <w:proofErr w:type="spellStart"/>
      <w:r w:rsidRPr="00E9244C">
        <w:rPr>
          <w:lang w:val="en-US"/>
        </w:rPr>
        <w:t>erat</w:t>
      </w:r>
      <w:proofErr w:type="spellEnd"/>
      <w:r w:rsidRPr="00E9244C">
        <w:rPr>
          <w:lang w:val="en-US"/>
        </w:rPr>
        <w:t xml:space="preserve">. </w:t>
      </w:r>
      <w:proofErr w:type="spellStart"/>
      <w:r w:rsidRPr="00E9244C">
        <w:rPr>
          <w:lang w:val="en-US"/>
        </w:rPr>
        <w:t>Rhoncus</w:t>
      </w:r>
      <w:proofErr w:type="spellEnd"/>
      <w:r w:rsidRPr="00E9244C">
        <w:rPr>
          <w:lang w:val="en-US"/>
        </w:rPr>
        <w:t xml:space="preserve"> </w:t>
      </w:r>
      <w:proofErr w:type="spellStart"/>
      <w:r w:rsidRPr="00E9244C">
        <w:rPr>
          <w:lang w:val="en-US"/>
        </w:rPr>
        <w:t>tortor</w:t>
      </w:r>
      <w:proofErr w:type="spellEnd"/>
      <w:r w:rsidRPr="00E9244C">
        <w:rPr>
          <w:lang w:val="en-US"/>
        </w:rPr>
        <w:t xml:space="preserve"> </w:t>
      </w:r>
      <w:proofErr w:type="spellStart"/>
      <w:r w:rsidRPr="00E9244C">
        <w:rPr>
          <w:lang w:val="en-US"/>
        </w:rPr>
        <w:t>lectus</w:t>
      </w:r>
      <w:proofErr w:type="spellEnd"/>
      <w:r w:rsidRPr="00E9244C">
        <w:rPr>
          <w:lang w:val="en-US"/>
        </w:rPr>
        <w:t xml:space="preserve"> gravida </w:t>
      </w:r>
      <w:proofErr w:type="spellStart"/>
      <w:r w:rsidRPr="00E9244C">
        <w:rPr>
          <w:lang w:val="en-US"/>
        </w:rPr>
        <w:t>dictumst</w:t>
      </w:r>
      <w:proofErr w:type="spellEnd"/>
      <w:r w:rsidRPr="00E9244C">
        <w:rPr>
          <w:lang w:val="en-US"/>
        </w:rPr>
        <w:t xml:space="preserve"> </w:t>
      </w:r>
      <w:proofErr w:type="spellStart"/>
      <w:r w:rsidRPr="00E9244C">
        <w:rPr>
          <w:lang w:val="en-US"/>
        </w:rPr>
        <w:t>potenti</w:t>
      </w:r>
      <w:proofErr w:type="spellEnd"/>
      <w:r w:rsidRPr="00E9244C">
        <w:rPr>
          <w:lang w:val="en-US"/>
        </w:rPr>
        <w:t xml:space="preserve"> </w:t>
      </w:r>
      <w:proofErr w:type="spellStart"/>
      <w:r w:rsidRPr="00E9244C">
        <w:rPr>
          <w:lang w:val="en-US"/>
        </w:rPr>
        <w:t>viverra</w:t>
      </w:r>
      <w:proofErr w:type="spellEnd"/>
      <w:r w:rsidRPr="00E9244C">
        <w:rPr>
          <w:lang w:val="en-US"/>
        </w:rPr>
        <w:t xml:space="preserve"> </w:t>
      </w:r>
      <w:proofErr w:type="spellStart"/>
      <w:r w:rsidRPr="00E9244C">
        <w:rPr>
          <w:lang w:val="en-US"/>
        </w:rPr>
        <w:t>aliquam</w:t>
      </w:r>
      <w:proofErr w:type="spellEnd"/>
      <w:r w:rsidRPr="00E9244C">
        <w:rPr>
          <w:lang w:val="en-US"/>
        </w:rPr>
        <w:t xml:space="preserve"> </w:t>
      </w:r>
      <w:proofErr w:type="spellStart"/>
      <w:r w:rsidRPr="00E9244C">
        <w:rPr>
          <w:lang w:val="en-US"/>
        </w:rPr>
        <w:t>phasellus</w:t>
      </w:r>
      <w:proofErr w:type="spellEnd"/>
      <w:r w:rsidRPr="00E9244C">
        <w:rPr>
          <w:lang w:val="en-US"/>
        </w:rPr>
        <w:t xml:space="preserve"> </w:t>
      </w:r>
      <w:proofErr w:type="spellStart"/>
      <w:r w:rsidRPr="00E9244C">
        <w:rPr>
          <w:lang w:val="en-US"/>
        </w:rPr>
        <w:t>commodo</w:t>
      </w:r>
      <w:proofErr w:type="spellEnd"/>
      <w:r w:rsidRPr="00E9244C">
        <w:rPr>
          <w:lang w:val="en-US"/>
        </w:rPr>
        <w:t xml:space="preserve">, </w:t>
      </w:r>
      <w:proofErr w:type="spellStart"/>
      <w:r w:rsidRPr="00E9244C">
        <w:rPr>
          <w:lang w:val="en-US"/>
        </w:rPr>
        <w:t>hendrerit</w:t>
      </w:r>
      <w:proofErr w:type="spellEnd"/>
      <w:r w:rsidRPr="00E9244C">
        <w:rPr>
          <w:lang w:val="en-US"/>
        </w:rPr>
        <w:t xml:space="preserve"> </w:t>
      </w:r>
      <w:proofErr w:type="spellStart"/>
      <w:r w:rsidRPr="00E9244C">
        <w:rPr>
          <w:lang w:val="en-US"/>
        </w:rPr>
        <w:t>imperdiet</w:t>
      </w:r>
      <w:proofErr w:type="spellEnd"/>
      <w:r w:rsidRPr="00E9244C">
        <w:rPr>
          <w:lang w:val="en-US"/>
        </w:rPr>
        <w:t xml:space="preserve"> </w:t>
      </w:r>
      <w:proofErr w:type="spellStart"/>
      <w:r w:rsidRPr="00E9244C">
        <w:rPr>
          <w:lang w:val="en-US"/>
        </w:rPr>
        <w:t>himenaeos</w:t>
      </w:r>
      <w:proofErr w:type="spellEnd"/>
      <w:r w:rsidRPr="00E9244C">
        <w:rPr>
          <w:lang w:val="en-US"/>
        </w:rPr>
        <w:t xml:space="preserve"> id </w:t>
      </w:r>
      <w:proofErr w:type="spellStart"/>
      <w:r w:rsidRPr="00E9244C">
        <w:rPr>
          <w:lang w:val="en-US"/>
        </w:rPr>
        <w:t>quisque</w:t>
      </w:r>
      <w:proofErr w:type="spellEnd"/>
      <w:r w:rsidRPr="00E9244C">
        <w:rPr>
          <w:lang w:val="en-US"/>
        </w:rPr>
        <w:t xml:space="preserve"> </w:t>
      </w:r>
      <w:proofErr w:type="spellStart"/>
      <w:r w:rsidRPr="00E9244C">
        <w:rPr>
          <w:lang w:val="en-US"/>
        </w:rPr>
        <w:t>metus</w:t>
      </w:r>
      <w:proofErr w:type="spellEnd"/>
      <w:r w:rsidRPr="00E9244C">
        <w:rPr>
          <w:lang w:val="en-US"/>
        </w:rPr>
        <w:t xml:space="preserve"> </w:t>
      </w:r>
      <w:proofErr w:type="spellStart"/>
      <w:proofErr w:type="gramStart"/>
      <w:r w:rsidRPr="00E9244C">
        <w:rPr>
          <w:lang w:val="en-US"/>
        </w:rPr>
        <w:t>est</w:t>
      </w:r>
      <w:proofErr w:type="spellEnd"/>
      <w:proofErr w:type="gramEnd"/>
      <w:r w:rsidRPr="00E9244C">
        <w:rPr>
          <w:lang w:val="en-US"/>
        </w:rPr>
        <w:t xml:space="preserve"> </w:t>
      </w:r>
      <w:proofErr w:type="spellStart"/>
      <w:r w:rsidRPr="00E9244C">
        <w:rPr>
          <w:lang w:val="en-US"/>
        </w:rPr>
        <w:t>suscipit</w:t>
      </w:r>
      <w:proofErr w:type="spellEnd"/>
      <w:r w:rsidRPr="00E9244C">
        <w:rPr>
          <w:lang w:val="en-US"/>
        </w:rPr>
        <w:t xml:space="preserve"> </w:t>
      </w:r>
      <w:proofErr w:type="spellStart"/>
      <w:r w:rsidRPr="00E9244C">
        <w:rPr>
          <w:lang w:val="en-US"/>
        </w:rPr>
        <w:t>eleifend</w:t>
      </w:r>
      <w:proofErr w:type="spellEnd"/>
      <w:r w:rsidRPr="00E9244C">
        <w:rPr>
          <w:lang w:val="en-US"/>
        </w:rPr>
        <w:t xml:space="preserve">, </w:t>
      </w:r>
      <w:proofErr w:type="spellStart"/>
      <w:r w:rsidRPr="00E9244C">
        <w:rPr>
          <w:lang w:val="en-US"/>
        </w:rPr>
        <w:t>ut</w:t>
      </w:r>
      <w:proofErr w:type="spellEnd"/>
      <w:r w:rsidRPr="00E9244C">
        <w:rPr>
          <w:lang w:val="en-US"/>
        </w:rPr>
        <w:t xml:space="preserve"> </w:t>
      </w:r>
      <w:proofErr w:type="spellStart"/>
      <w:r w:rsidRPr="00E9244C">
        <w:rPr>
          <w:lang w:val="en-US"/>
        </w:rPr>
        <w:t>duis</w:t>
      </w:r>
      <w:proofErr w:type="spellEnd"/>
      <w:r w:rsidRPr="00E9244C">
        <w:rPr>
          <w:lang w:val="en-US"/>
        </w:rPr>
        <w:t xml:space="preserve"> </w:t>
      </w:r>
      <w:proofErr w:type="spellStart"/>
      <w:r w:rsidRPr="00E9244C">
        <w:rPr>
          <w:lang w:val="en-US"/>
        </w:rPr>
        <w:t>iaculis</w:t>
      </w:r>
      <w:proofErr w:type="spellEnd"/>
      <w:r w:rsidRPr="00E9244C">
        <w:rPr>
          <w:lang w:val="en-US"/>
        </w:rPr>
        <w:t xml:space="preserve"> </w:t>
      </w:r>
      <w:proofErr w:type="spellStart"/>
      <w:r w:rsidRPr="00E9244C">
        <w:rPr>
          <w:lang w:val="en-US"/>
        </w:rPr>
        <w:t>curabitur</w:t>
      </w:r>
      <w:proofErr w:type="spellEnd"/>
      <w:r w:rsidRPr="00E9244C">
        <w:rPr>
          <w:lang w:val="en-US"/>
        </w:rPr>
        <w:t xml:space="preserve"> </w:t>
      </w:r>
      <w:proofErr w:type="spellStart"/>
      <w:r w:rsidRPr="00E9244C">
        <w:rPr>
          <w:lang w:val="en-US"/>
        </w:rPr>
        <w:t>natoque</w:t>
      </w:r>
      <w:proofErr w:type="spellEnd"/>
      <w:r w:rsidRPr="00E9244C">
        <w:rPr>
          <w:lang w:val="en-US"/>
        </w:rPr>
        <w:t xml:space="preserve"> ac </w:t>
      </w:r>
      <w:proofErr w:type="spellStart"/>
      <w:r w:rsidRPr="00E9244C">
        <w:rPr>
          <w:lang w:val="en-US"/>
        </w:rPr>
        <w:t>purus</w:t>
      </w:r>
      <w:proofErr w:type="spellEnd"/>
      <w:r w:rsidRPr="00E9244C">
        <w:rPr>
          <w:lang w:val="en-US"/>
        </w:rPr>
        <w:t xml:space="preserve"> </w:t>
      </w:r>
      <w:proofErr w:type="spellStart"/>
      <w:r w:rsidRPr="00E9244C">
        <w:rPr>
          <w:lang w:val="en-US"/>
        </w:rPr>
        <w:t>sociis</w:t>
      </w:r>
      <w:proofErr w:type="spellEnd"/>
      <w:r w:rsidRPr="00E9244C">
        <w:rPr>
          <w:lang w:val="en-US"/>
        </w:rPr>
        <w:t>.</w:t>
      </w:r>
    </w:p>
    <w:p w:rsidR="000656E9" w:rsidRPr="0045339B" w:rsidRDefault="000656E9" w:rsidP="00FD7F9F">
      <w:pPr>
        <w:tabs>
          <w:tab w:val="left" w:pos="2127"/>
        </w:tabs>
        <w:spacing w:line="240" w:lineRule="auto"/>
        <w:rPr>
          <w:lang w:val="en-US"/>
        </w:rPr>
      </w:pPr>
      <w:r w:rsidRPr="0045339B">
        <w:rPr>
          <w:lang w:val="en-US"/>
        </w:rPr>
        <w:tab/>
      </w:r>
    </w:p>
    <w:sectPr w:rsidR="000656E9" w:rsidRPr="0045339B" w:rsidSect="00A9362A">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6302"/>
    <w:multiLevelType w:val="hybridMultilevel"/>
    <w:tmpl w:val="8F1E0082"/>
    <w:lvl w:ilvl="0" w:tplc="340A000F">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9A07253"/>
    <w:multiLevelType w:val="hybridMultilevel"/>
    <w:tmpl w:val="64BACA2E"/>
    <w:lvl w:ilvl="0" w:tplc="340A0001">
      <w:start w:val="1"/>
      <w:numFmt w:val="bullet"/>
      <w:lvlText w:val=""/>
      <w:lvlJc w:val="left"/>
      <w:pPr>
        <w:ind w:left="1571" w:hanging="360"/>
      </w:pPr>
      <w:rPr>
        <w:rFonts w:ascii="Symbol" w:hAnsi="Symbol" w:hint="default"/>
      </w:rPr>
    </w:lvl>
    <w:lvl w:ilvl="1" w:tplc="340A0003" w:tentative="1">
      <w:start w:val="1"/>
      <w:numFmt w:val="bullet"/>
      <w:lvlText w:val="o"/>
      <w:lvlJc w:val="left"/>
      <w:pPr>
        <w:ind w:left="2291" w:hanging="360"/>
      </w:pPr>
      <w:rPr>
        <w:rFonts w:ascii="Courier New" w:hAnsi="Courier New" w:cs="Courier New" w:hint="default"/>
      </w:rPr>
    </w:lvl>
    <w:lvl w:ilvl="2" w:tplc="340A0005" w:tentative="1">
      <w:start w:val="1"/>
      <w:numFmt w:val="bullet"/>
      <w:lvlText w:val=""/>
      <w:lvlJc w:val="left"/>
      <w:pPr>
        <w:ind w:left="3011" w:hanging="360"/>
      </w:pPr>
      <w:rPr>
        <w:rFonts w:ascii="Wingdings" w:hAnsi="Wingdings" w:hint="default"/>
      </w:rPr>
    </w:lvl>
    <w:lvl w:ilvl="3" w:tplc="340A0001" w:tentative="1">
      <w:start w:val="1"/>
      <w:numFmt w:val="bullet"/>
      <w:lvlText w:val=""/>
      <w:lvlJc w:val="left"/>
      <w:pPr>
        <w:ind w:left="3731" w:hanging="360"/>
      </w:pPr>
      <w:rPr>
        <w:rFonts w:ascii="Symbol" w:hAnsi="Symbol" w:hint="default"/>
      </w:rPr>
    </w:lvl>
    <w:lvl w:ilvl="4" w:tplc="340A0003" w:tentative="1">
      <w:start w:val="1"/>
      <w:numFmt w:val="bullet"/>
      <w:lvlText w:val="o"/>
      <w:lvlJc w:val="left"/>
      <w:pPr>
        <w:ind w:left="4451" w:hanging="360"/>
      </w:pPr>
      <w:rPr>
        <w:rFonts w:ascii="Courier New" w:hAnsi="Courier New" w:cs="Courier New" w:hint="default"/>
      </w:rPr>
    </w:lvl>
    <w:lvl w:ilvl="5" w:tplc="340A0005" w:tentative="1">
      <w:start w:val="1"/>
      <w:numFmt w:val="bullet"/>
      <w:lvlText w:val=""/>
      <w:lvlJc w:val="left"/>
      <w:pPr>
        <w:ind w:left="5171" w:hanging="360"/>
      </w:pPr>
      <w:rPr>
        <w:rFonts w:ascii="Wingdings" w:hAnsi="Wingdings" w:hint="default"/>
      </w:rPr>
    </w:lvl>
    <w:lvl w:ilvl="6" w:tplc="340A0001" w:tentative="1">
      <w:start w:val="1"/>
      <w:numFmt w:val="bullet"/>
      <w:lvlText w:val=""/>
      <w:lvlJc w:val="left"/>
      <w:pPr>
        <w:ind w:left="5891" w:hanging="360"/>
      </w:pPr>
      <w:rPr>
        <w:rFonts w:ascii="Symbol" w:hAnsi="Symbol" w:hint="default"/>
      </w:rPr>
    </w:lvl>
    <w:lvl w:ilvl="7" w:tplc="340A0003" w:tentative="1">
      <w:start w:val="1"/>
      <w:numFmt w:val="bullet"/>
      <w:lvlText w:val="o"/>
      <w:lvlJc w:val="left"/>
      <w:pPr>
        <w:ind w:left="6611" w:hanging="360"/>
      </w:pPr>
      <w:rPr>
        <w:rFonts w:ascii="Courier New" w:hAnsi="Courier New" w:cs="Courier New" w:hint="default"/>
      </w:rPr>
    </w:lvl>
    <w:lvl w:ilvl="8" w:tplc="340A0005" w:tentative="1">
      <w:start w:val="1"/>
      <w:numFmt w:val="bullet"/>
      <w:lvlText w:val=""/>
      <w:lvlJc w:val="left"/>
      <w:pPr>
        <w:ind w:left="7331" w:hanging="360"/>
      </w:pPr>
      <w:rPr>
        <w:rFonts w:ascii="Wingdings" w:hAnsi="Wingdings" w:hint="default"/>
      </w:rPr>
    </w:lvl>
  </w:abstractNum>
  <w:abstractNum w:abstractNumId="2" w15:restartNumberingAfterBreak="0">
    <w:nsid w:val="1E0B4A9E"/>
    <w:multiLevelType w:val="hybridMultilevel"/>
    <w:tmpl w:val="10A01B7C"/>
    <w:lvl w:ilvl="0" w:tplc="B664AEC6">
      <w:start w:val="1"/>
      <w:numFmt w:val="upperLetter"/>
      <w:pStyle w:val="Ttulo2"/>
      <w:lvlText w:val="%1."/>
      <w:lvlJc w:val="left"/>
      <w:pPr>
        <w:ind w:left="720" w:hanging="360"/>
      </w:pPr>
      <w:rPr>
        <w:lang w:val="es-CL"/>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08B1B27"/>
    <w:multiLevelType w:val="hybridMultilevel"/>
    <w:tmpl w:val="A87E928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 w15:restartNumberingAfterBreak="0">
    <w:nsid w:val="2C2B1F87"/>
    <w:multiLevelType w:val="hybridMultilevel"/>
    <w:tmpl w:val="49CEE92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32FB72F2"/>
    <w:multiLevelType w:val="hybridMultilevel"/>
    <w:tmpl w:val="B6CE89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6366683"/>
    <w:multiLevelType w:val="hybridMultilevel"/>
    <w:tmpl w:val="D7684E2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9582425"/>
    <w:multiLevelType w:val="hybridMultilevel"/>
    <w:tmpl w:val="D388B02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15:restartNumberingAfterBreak="0">
    <w:nsid w:val="3DA11D0C"/>
    <w:multiLevelType w:val="hybridMultilevel"/>
    <w:tmpl w:val="39525B2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9" w15:restartNumberingAfterBreak="0">
    <w:nsid w:val="3E0A4438"/>
    <w:multiLevelType w:val="hybridMultilevel"/>
    <w:tmpl w:val="D5827BC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EBD0F04"/>
    <w:multiLevelType w:val="hybridMultilevel"/>
    <w:tmpl w:val="B48871D2"/>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4B1777A0"/>
    <w:multiLevelType w:val="hybridMultilevel"/>
    <w:tmpl w:val="B91CEC58"/>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56943683"/>
    <w:multiLevelType w:val="hybridMultilevel"/>
    <w:tmpl w:val="FAAC39EA"/>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B9D6BAE"/>
    <w:multiLevelType w:val="hybridMultilevel"/>
    <w:tmpl w:val="9B9E9C8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9582109"/>
    <w:multiLevelType w:val="hybridMultilevel"/>
    <w:tmpl w:val="2CD8CC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15:restartNumberingAfterBreak="0">
    <w:nsid w:val="73E7374E"/>
    <w:multiLevelType w:val="hybridMultilevel"/>
    <w:tmpl w:val="D02E292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6" w15:restartNumberingAfterBreak="0">
    <w:nsid w:val="783B430B"/>
    <w:multiLevelType w:val="hybridMultilevel"/>
    <w:tmpl w:val="5D46D59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7" w15:restartNumberingAfterBreak="0">
    <w:nsid w:val="7CE12016"/>
    <w:multiLevelType w:val="hybridMultilevel"/>
    <w:tmpl w:val="2C2289B8"/>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8" w15:restartNumberingAfterBreak="0">
    <w:nsid w:val="7D100F94"/>
    <w:multiLevelType w:val="hybridMultilevel"/>
    <w:tmpl w:val="C0587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8"/>
  </w:num>
  <w:num w:numId="4">
    <w:abstractNumId w:val="13"/>
  </w:num>
  <w:num w:numId="5">
    <w:abstractNumId w:val="6"/>
  </w:num>
  <w:num w:numId="6">
    <w:abstractNumId w:val="9"/>
  </w:num>
  <w:num w:numId="7">
    <w:abstractNumId w:val="0"/>
  </w:num>
  <w:num w:numId="8">
    <w:abstractNumId w:val="10"/>
  </w:num>
  <w:num w:numId="9">
    <w:abstractNumId w:val="2"/>
  </w:num>
  <w:num w:numId="10">
    <w:abstractNumId w:val="11"/>
  </w:num>
  <w:num w:numId="11">
    <w:abstractNumId w:val="17"/>
  </w:num>
  <w:num w:numId="12">
    <w:abstractNumId w:val="8"/>
  </w:num>
  <w:num w:numId="13">
    <w:abstractNumId w:val="1"/>
  </w:num>
  <w:num w:numId="14">
    <w:abstractNumId w:val="3"/>
  </w:num>
  <w:num w:numId="15">
    <w:abstractNumId w:val="14"/>
  </w:num>
  <w:num w:numId="16">
    <w:abstractNumId w:val="4"/>
  </w:num>
  <w:num w:numId="17">
    <w:abstractNumId w:val="15"/>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F3D"/>
    <w:rsid w:val="000032F7"/>
    <w:rsid w:val="00007DB6"/>
    <w:rsid w:val="00023AD9"/>
    <w:rsid w:val="00035412"/>
    <w:rsid w:val="000656E9"/>
    <w:rsid w:val="0007303F"/>
    <w:rsid w:val="00096117"/>
    <w:rsid w:val="000A7D97"/>
    <w:rsid w:val="000B7E3D"/>
    <w:rsid w:val="000E7510"/>
    <w:rsid w:val="000E7E13"/>
    <w:rsid w:val="00116C4C"/>
    <w:rsid w:val="001413B0"/>
    <w:rsid w:val="00144F4C"/>
    <w:rsid w:val="001642CA"/>
    <w:rsid w:val="001772BF"/>
    <w:rsid w:val="00181EB2"/>
    <w:rsid w:val="001C491E"/>
    <w:rsid w:val="001D3F56"/>
    <w:rsid w:val="001F77B1"/>
    <w:rsid w:val="00220323"/>
    <w:rsid w:val="00246C9A"/>
    <w:rsid w:val="00247CE2"/>
    <w:rsid w:val="00280F54"/>
    <w:rsid w:val="002822BD"/>
    <w:rsid w:val="002841B9"/>
    <w:rsid w:val="002B41B1"/>
    <w:rsid w:val="002D6571"/>
    <w:rsid w:val="002E5B99"/>
    <w:rsid w:val="003151B8"/>
    <w:rsid w:val="00332E93"/>
    <w:rsid w:val="00336297"/>
    <w:rsid w:val="00346813"/>
    <w:rsid w:val="00397565"/>
    <w:rsid w:val="003B0D4B"/>
    <w:rsid w:val="003E131B"/>
    <w:rsid w:val="003E20AD"/>
    <w:rsid w:val="003F6680"/>
    <w:rsid w:val="00400D1A"/>
    <w:rsid w:val="0042232F"/>
    <w:rsid w:val="00432E7C"/>
    <w:rsid w:val="00442775"/>
    <w:rsid w:val="00445AE9"/>
    <w:rsid w:val="00450D55"/>
    <w:rsid w:val="00451465"/>
    <w:rsid w:val="0045339B"/>
    <w:rsid w:val="00453D7C"/>
    <w:rsid w:val="00460F3D"/>
    <w:rsid w:val="00484561"/>
    <w:rsid w:val="004858B5"/>
    <w:rsid w:val="004C2723"/>
    <w:rsid w:val="004C2D1F"/>
    <w:rsid w:val="004C4D3D"/>
    <w:rsid w:val="004D5E3E"/>
    <w:rsid w:val="004D61E5"/>
    <w:rsid w:val="004E7577"/>
    <w:rsid w:val="004F031D"/>
    <w:rsid w:val="004F0D4D"/>
    <w:rsid w:val="004F1A0F"/>
    <w:rsid w:val="00536DEF"/>
    <w:rsid w:val="005531FE"/>
    <w:rsid w:val="00570201"/>
    <w:rsid w:val="0058309D"/>
    <w:rsid w:val="005C0549"/>
    <w:rsid w:val="005D5A1A"/>
    <w:rsid w:val="005F1012"/>
    <w:rsid w:val="005F60CD"/>
    <w:rsid w:val="005F7351"/>
    <w:rsid w:val="006242DB"/>
    <w:rsid w:val="00630E68"/>
    <w:rsid w:val="0064425C"/>
    <w:rsid w:val="00647CC7"/>
    <w:rsid w:val="0065386D"/>
    <w:rsid w:val="00662F0D"/>
    <w:rsid w:val="00663CF1"/>
    <w:rsid w:val="00692452"/>
    <w:rsid w:val="006C03B4"/>
    <w:rsid w:val="006F167C"/>
    <w:rsid w:val="007312AE"/>
    <w:rsid w:val="0077794A"/>
    <w:rsid w:val="00780A7B"/>
    <w:rsid w:val="007826EE"/>
    <w:rsid w:val="007E1C9A"/>
    <w:rsid w:val="007F076E"/>
    <w:rsid w:val="007F7EE0"/>
    <w:rsid w:val="00821732"/>
    <w:rsid w:val="008472FB"/>
    <w:rsid w:val="0085217B"/>
    <w:rsid w:val="00867E43"/>
    <w:rsid w:val="008A14BC"/>
    <w:rsid w:val="008A158C"/>
    <w:rsid w:val="008C2386"/>
    <w:rsid w:val="008C524B"/>
    <w:rsid w:val="008D12C0"/>
    <w:rsid w:val="008D3765"/>
    <w:rsid w:val="009004DC"/>
    <w:rsid w:val="00907982"/>
    <w:rsid w:val="00946EC7"/>
    <w:rsid w:val="00950A2F"/>
    <w:rsid w:val="00990A90"/>
    <w:rsid w:val="0099344C"/>
    <w:rsid w:val="009B1ADA"/>
    <w:rsid w:val="009B4159"/>
    <w:rsid w:val="009D4395"/>
    <w:rsid w:val="009D497F"/>
    <w:rsid w:val="009D6C51"/>
    <w:rsid w:val="00A03D94"/>
    <w:rsid w:val="00A44AAD"/>
    <w:rsid w:val="00A5453A"/>
    <w:rsid w:val="00A60095"/>
    <w:rsid w:val="00A66A33"/>
    <w:rsid w:val="00A71B55"/>
    <w:rsid w:val="00A907CB"/>
    <w:rsid w:val="00A9362A"/>
    <w:rsid w:val="00A95786"/>
    <w:rsid w:val="00AA439A"/>
    <w:rsid w:val="00AB6293"/>
    <w:rsid w:val="00AB644F"/>
    <w:rsid w:val="00AC382C"/>
    <w:rsid w:val="00AD2138"/>
    <w:rsid w:val="00AF05F0"/>
    <w:rsid w:val="00B053A2"/>
    <w:rsid w:val="00B17ED9"/>
    <w:rsid w:val="00B269CD"/>
    <w:rsid w:val="00B445E5"/>
    <w:rsid w:val="00B95CEF"/>
    <w:rsid w:val="00BF308B"/>
    <w:rsid w:val="00C14F27"/>
    <w:rsid w:val="00C17F0B"/>
    <w:rsid w:val="00C22C1C"/>
    <w:rsid w:val="00C610B9"/>
    <w:rsid w:val="00C621A6"/>
    <w:rsid w:val="00C754F2"/>
    <w:rsid w:val="00C76628"/>
    <w:rsid w:val="00CA186B"/>
    <w:rsid w:val="00CC51C7"/>
    <w:rsid w:val="00CD0F07"/>
    <w:rsid w:val="00D069F8"/>
    <w:rsid w:val="00D164F4"/>
    <w:rsid w:val="00D16C2C"/>
    <w:rsid w:val="00D21136"/>
    <w:rsid w:val="00D25851"/>
    <w:rsid w:val="00D3572B"/>
    <w:rsid w:val="00D77DAD"/>
    <w:rsid w:val="00D90537"/>
    <w:rsid w:val="00D91855"/>
    <w:rsid w:val="00D9214D"/>
    <w:rsid w:val="00DB7037"/>
    <w:rsid w:val="00DB72FB"/>
    <w:rsid w:val="00DC366C"/>
    <w:rsid w:val="00DF1809"/>
    <w:rsid w:val="00E02F2A"/>
    <w:rsid w:val="00E06918"/>
    <w:rsid w:val="00E07ED0"/>
    <w:rsid w:val="00E20661"/>
    <w:rsid w:val="00E3691D"/>
    <w:rsid w:val="00E41FBB"/>
    <w:rsid w:val="00E43D6C"/>
    <w:rsid w:val="00E633F5"/>
    <w:rsid w:val="00E70679"/>
    <w:rsid w:val="00E84AC1"/>
    <w:rsid w:val="00E9244C"/>
    <w:rsid w:val="00E971D7"/>
    <w:rsid w:val="00EE350F"/>
    <w:rsid w:val="00EE7E2A"/>
    <w:rsid w:val="00F31622"/>
    <w:rsid w:val="00F4301A"/>
    <w:rsid w:val="00F651EC"/>
    <w:rsid w:val="00F94AD2"/>
    <w:rsid w:val="00FA31E8"/>
    <w:rsid w:val="00FD7B89"/>
    <w:rsid w:val="00FD7F9F"/>
    <w:rsid w:val="00FE039D"/>
    <w:rsid w:val="00FE3B9C"/>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13F122-18DA-4E89-A1A4-5D7B5702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F3D"/>
    <w:pPr>
      <w:spacing w:after="0" w:line="360" w:lineRule="auto"/>
    </w:pPr>
    <w:rPr>
      <w:rFonts w:ascii="Arial" w:eastAsiaTheme="minorEastAsia" w:hAnsi="Arial"/>
      <w:color w:val="000000" w:themeColor="text1"/>
      <w:sz w:val="24"/>
    </w:rPr>
  </w:style>
  <w:style w:type="paragraph" w:styleId="Ttulo1">
    <w:name w:val="heading 1"/>
    <w:basedOn w:val="Normal"/>
    <w:next w:val="Normal"/>
    <w:link w:val="Ttulo1Car"/>
    <w:uiPriority w:val="9"/>
    <w:qFormat/>
    <w:rsid w:val="00E43D6C"/>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ar"/>
    <w:uiPriority w:val="9"/>
    <w:unhideWhenUsed/>
    <w:qFormat/>
    <w:rsid w:val="00E43D6C"/>
    <w:pPr>
      <w:keepNext/>
      <w:keepLines/>
      <w:numPr>
        <w:numId w:val="9"/>
      </w:numPr>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0F3D"/>
    <w:pPr>
      <w:ind w:left="720"/>
      <w:contextualSpacing/>
    </w:pPr>
  </w:style>
  <w:style w:type="table" w:styleId="Tablaconcuadrcula">
    <w:name w:val="Table Grid"/>
    <w:basedOn w:val="Tablanormal"/>
    <w:uiPriority w:val="39"/>
    <w:rsid w:val="00315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9362A"/>
    <w:rPr>
      <w:color w:val="0563C1" w:themeColor="hyperlink"/>
      <w:u w:val="single"/>
    </w:rPr>
  </w:style>
  <w:style w:type="character" w:customStyle="1" w:styleId="UnresolvedMention">
    <w:name w:val="Unresolved Mention"/>
    <w:basedOn w:val="Fuentedeprrafopredeter"/>
    <w:uiPriority w:val="99"/>
    <w:semiHidden/>
    <w:unhideWhenUsed/>
    <w:rsid w:val="00A9362A"/>
    <w:rPr>
      <w:color w:val="605E5C"/>
      <w:shd w:val="clear" w:color="auto" w:fill="E1DFDD"/>
    </w:rPr>
  </w:style>
  <w:style w:type="character" w:customStyle="1" w:styleId="Ttulo1Car">
    <w:name w:val="Título 1 Car"/>
    <w:basedOn w:val="Fuentedeprrafopredeter"/>
    <w:link w:val="Ttulo1"/>
    <w:uiPriority w:val="9"/>
    <w:rsid w:val="00E43D6C"/>
    <w:rPr>
      <w:rFonts w:asciiTheme="majorHAnsi" w:eastAsiaTheme="majorEastAsia" w:hAnsiTheme="majorHAnsi" w:cstheme="majorBidi"/>
      <w:b/>
      <w:color w:val="2F5496" w:themeColor="accent1" w:themeShade="BF"/>
      <w:sz w:val="32"/>
      <w:szCs w:val="32"/>
    </w:rPr>
  </w:style>
  <w:style w:type="character" w:customStyle="1" w:styleId="Ttulo2Car">
    <w:name w:val="Título 2 Car"/>
    <w:basedOn w:val="Fuentedeprrafopredeter"/>
    <w:link w:val="Ttulo2"/>
    <w:uiPriority w:val="9"/>
    <w:rsid w:val="00E43D6C"/>
    <w:rPr>
      <w:rFonts w:asciiTheme="majorHAnsi" w:eastAsiaTheme="majorEastAsia" w:hAnsiTheme="majorHAnsi" w:cstheme="majorBidi"/>
      <w:color w:val="2F5496" w:themeColor="accent1" w:themeShade="BF"/>
      <w:sz w:val="26"/>
      <w:szCs w:val="26"/>
    </w:rPr>
  </w:style>
  <w:style w:type="paragraph" w:styleId="TtulodeTDC">
    <w:name w:val="TOC Heading"/>
    <w:basedOn w:val="Ttulo1"/>
    <w:next w:val="Normal"/>
    <w:uiPriority w:val="39"/>
    <w:unhideWhenUsed/>
    <w:qFormat/>
    <w:rsid w:val="007312AE"/>
    <w:pPr>
      <w:spacing w:line="259" w:lineRule="auto"/>
      <w:outlineLvl w:val="9"/>
    </w:pPr>
    <w:rPr>
      <w:lang w:eastAsia="es-CL"/>
    </w:rPr>
  </w:style>
  <w:style w:type="paragraph" w:styleId="TDC1">
    <w:name w:val="toc 1"/>
    <w:basedOn w:val="Normal"/>
    <w:next w:val="Normal"/>
    <w:autoRedefine/>
    <w:uiPriority w:val="39"/>
    <w:unhideWhenUsed/>
    <w:rsid w:val="007312AE"/>
    <w:pPr>
      <w:spacing w:after="100"/>
    </w:pPr>
  </w:style>
  <w:style w:type="paragraph" w:styleId="Subttulo">
    <w:name w:val="Subtitle"/>
    <w:basedOn w:val="Normal"/>
    <w:next w:val="Normal"/>
    <w:link w:val="SubttuloCar"/>
    <w:uiPriority w:val="11"/>
    <w:qFormat/>
    <w:rsid w:val="0064425C"/>
    <w:pPr>
      <w:numPr>
        <w:ilvl w:val="1"/>
      </w:numPr>
      <w:spacing w:after="160"/>
    </w:pPr>
    <w:rPr>
      <w:rFonts w:asciiTheme="minorHAnsi" w:hAnsiTheme="minorHAnsi"/>
      <w:spacing w:val="15"/>
      <w:sz w:val="22"/>
    </w:rPr>
  </w:style>
  <w:style w:type="character" w:customStyle="1" w:styleId="SubttuloCar">
    <w:name w:val="Subtítulo Car"/>
    <w:basedOn w:val="Fuentedeprrafopredeter"/>
    <w:link w:val="Subttulo"/>
    <w:uiPriority w:val="11"/>
    <w:rsid w:val="0064425C"/>
    <w:rPr>
      <w:rFonts w:eastAsiaTheme="minorEastAsia"/>
      <w:color w:val="000000" w:themeColor="text1"/>
      <w:spacing w:val="15"/>
    </w:rPr>
  </w:style>
  <w:style w:type="paragraph" w:styleId="TDC2">
    <w:name w:val="toc 2"/>
    <w:basedOn w:val="Normal"/>
    <w:next w:val="Normal"/>
    <w:autoRedefine/>
    <w:uiPriority w:val="39"/>
    <w:unhideWhenUsed/>
    <w:rsid w:val="00035412"/>
    <w:pPr>
      <w:spacing w:after="100"/>
      <w:ind w:left="240"/>
    </w:pPr>
  </w:style>
  <w:style w:type="paragraph" w:styleId="Textodeglobo">
    <w:name w:val="Balloon Text"/>
    <w:basedOn w:val="Normal"/>
    <w:link w:val="TextodegloboCar"/>
    <w:uiPriority w:val="99"/>
    <w:semiHidden/>
    <w:unhideWhenUsed/>
    <w:rsid w:val="00B269C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69CD"/>
    <w:rPr>
      <w:rFonts w:ascii="Tahoma" w:eastAsiaTheme="minorEastAsia" w:hAnsi="Tahoma" w:cs="Tahoma"/>
      <w:color w:val="000000" w:themeColor="text1"/>
      <w:sz w:val="16"/>
      <w:szCs w:val="16"/>
    </w:rPr>
  </w:style>
  <w:style w:type="character" w:styleId="Textoennegrita">
    <w:name w:val="Strong"/>
    <w:basedOn w:val="Fuentedeprrafopredeter"/>
    <w:uiPriority w:val="22"/>
    <w:qFormat/>
    <w:rsid w:val="00FD7F9F"/>
    <w:rPr>
      <w:b/>
      <w:bCs/>
    </w:rPr>
  </w:style>
  <w:style w:type="character" w:styleId="Refdecomentario">
    <w:name w:val="annotation reference"/>
    <w:basedOn w:val="Fuentedeprrafopredeter"/>
    <w:uiPriority w:val="99"/>
    <w:semiHidden/>
    <w:unhideWhenUsed/>
    <w:rsid w:val="00C22C1C"/>
    <w:rPr>
      <w:sz w:val="16"/>
      <w:szCs w:val="16"/>
    </w:rPr>
  </w:style>
  <w:style w:type="paragraph" w:styleId="Textocomentario">
    <w:name w:val="annotation text"/>
    <w:basedOn w:val="Normal"/>
    <w:link w:val="TextocomentarioCar"/>
    <w:uiPriority w:val="99"/>
    <w:semiHidden/>
    <w:unhideWhenUsed/>
    <w:rsid w:val="00C22C1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22C1C"/>
    <w:rPr>
      <w:rFonts w:ascii="Arial" w:eastAsiaTheme="minorEastAsia" w:hAnsi="Arial"/>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C22C1C"/>
    <w:rPr>
      <w:b/>
      <w:bCs/>
    </w:rPr>
  </w:style>
  <w:style w:type="character" w:customStyle="1" w:styleId="AsuntodelcomentarioCar">
    <w:name w:val="Asunto del comentario Car"/>
    <w:basedOn w:val="TextocomentarioCar"/>
    <w:link w:val="Asuntodelcomentario"/>
    <w:uiPriority w:val="99"/>
    <w:semiHidden/>
    <w:rsid w:val="00C22C1C"/>
    <w:rPr>
      <w:rFonts w:ascii="Arial" w:eastAsiaTheme="minorEastAsia" w:hAnsi="Arial"/>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40D73-E2D8-4C59-9555-3672E1E3B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16</Pages>
  <Words>1623</Words>
  <Characters>8927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SANTI</dc:creator>
  <cp:lastModifiedBy>Usuario de Windows</cp:lastModifiedBy>
  <cp:revision>34</cp:revision>
  <dcterms:created xsi:type="dcterms:W3CDTF">2020-11-19T17:04:00Z</dcterms:created>
  <dcterms:modified xsi:type="dcterms:W3CDTF">2020-12-15T19:57:00Z</dcterms:modified>
</cp:coreProperties>
</file>