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454" w:rsidRPr="004F06C3" w:rsidRDefault="003E1454"/>
    <w:p w:rsidR="005B4780" w:rsidRPr="004F06C3" w:rsidRDefault="005B4780"/>
    <w:p w:rsidR="005B4780" w:rsidRPr="004F06C3" w:rsidRDefault="005B4780"/>
    <w:p w:rsidR="005B4780" w:rsidRPr="004F06C3" w:rsidRDefault="005B4780"/>
    <w:p w:rsidR="005B4780" w:rsidRPr="004F06C3" w:rsidRDefault="005B4780"/>
    <w:p w:rsidR="005B4780" w:rsidRPr="004F06C3" w:rsidRDefault="005B4780" w:rsidP="005E6807">
      <w:pPr>
        <w:autoSpaceDE w:val="0"/>
        <w:autoSpaceDN w:val="0"/>
        <w:adjustRightInd w:val="0"/>
        <w:spacing w:line="1200" w:lineRule="auto"/>
        <w:jc w:val="center"/>
        <w:textAlignment w:val="center"/>
        <w:rPr>
          <w:rFonts w:ascii="Helvetica-Bold" w:hAnsi="Helvetica-Bold" w:cs="Helvetica-Bold"/>
          <w:b/>
          <w:bCs/>
          <w:kern w:val="0"/>
          <w:sz w:val="48"/>
          <w:szCs w:val="48"/>
        </w:rPr>
      </w:pPr>
      <w:r w:rsidRPr="004F06C3">
        <w:rPr>
          <w:rFonts w:ascii="Helvetica-Bold" w:hAnsi="Helvetica-Bold" w:cs="Helvetica-Bold"/>
          <w:b/>
          <w:bCs/>
          <w:kern w:val="0"/>
          <w:sz w:val="48"/>
          <w:szCs w:val="48"/>
        </w:rPr>
        <w:t>Finite Element Analysis Report</w:t>
      </w:r>
    </w:p>
    <w:p w:rsidR="00F85852" w:rsidRPr="00F85852" w:rsidRDefault="005B4780" w:rsidP="00F85852">
      <w:pPr>
        <w:widowControl/>
        <w:rPr>
          <w:rFonts w:ascii="宋体" w:eastAsia="宋体" w:hAnsi="宋体" w:cs="宋体"/>
          <w:b/>
          <w:bCs/>
          <w:kern w:val="0"/>
          <w:sz w:val="22"/>
          <w:u w:val="single"/>
        </w:rPr>
      </w:pPr>
      <w:r w:rsidRPr="003258A1">
        <w:rPr>
          <w:rFonts w:ascii="Helvetica-Bold" w:hAnsi="Helvetica-Bold" w:cs="Helvetica-Bold"/>
          <w:bCs/>
          <w:kern w:val="0"/>
          <w:sz w:val="44"/>
          <w:szCs w:val="44"/>
        </w:rPr>
        <w:t>Project:</w:t>
      </w:r>
      <w:r w:rsidR="003258A1">
        <w:rPr>
          <w:rFonts w:ascii="Helvetica-Bold" w:hAnsi="Helvetica-Bold" w:cs="Helvetica-Bold" w:hint="eastAsia"/>
          <w:bCs/>
          <w:kern w:val="0"/>
          <w:sz w:val="44"/>
          <w:szCs w:val="44"/>
        </w:rPr>
        <w:t xml:space="preserve"> </w:t>
      </w:r>
      <w:r w:rsidR="003258A1"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</w:t>
      </w:r>
      <w:r w:rsidR="00B77610"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 </w:t>
      </w:r>
      <w:r w:rsidR="003258A1"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</w:t>
      </w:r>
      <w:r w:rsidR="00E02C9D">
        <w:rPr>
          <w:rFonts w:ascii="Helvetica-Bold" w:hAnsi="Helvetica-Bold" w:cs="Helvetica-Bold"/>
          <w:bCs/>
          <w:kern w:val="0"/>
          <w:sz w:val="44"/>
          <w:szCs w:val="44"/>
          <w:u w:val="single"/>
        </w:rPr>
        <w:t>28-14428-04/73-19882-04</w:t>
      </w:r>
    </w:p>
    <w:p w:rsidR="005B4780" w:rsidRPr="003258A1" w:rsidRDefault="005B4780" w:rsidP="003258A1">
      <w:pPr>
        <w:autoSpaceDE w:val="0"/>
        <w:autoSpaceDN w:val="0"/>
        <w:adjustRightInd w:val="0"/>
        <w:spacing w:line="1200" w:lineRule="auto"/>
        <w:ind w:firstLineChars="470" w:firstLine="2068"/>
        <w:textAlignment w:val="center"/>
        <w:rPr>
          <w:rFonts w:ascii="Helvetica-Bold" w:hAnsi="Helvetica-Bold" w:cs="Helvetica-Bold"/>
          <w:bCs/>
          <w:kern w:val="0"/>
          <w:sz w:val="44"/>
          <w:szCs w:val="44"/>
          <w:u w:val="single"/>
        </w:rPr>
      </w:pPr>
      <w:bookmarkStart w:id="0" w:name="_GoBack"/>
      <w:bookmarkEnd w:id="0"/>
    </w:p>
    <w:p w:rsidR="003258A1" w:rsidRPr="003258A1" w:rsidRDefault="003258A1" w:rsidP="003258A1">
      <w:pPr>
        <w:autoSpaceDE w:val="0"/>
        <w:autoSpaceDN w:val="0"/>
        <w:adjustRightInd w:val="0"/>
        <w:spacing w:line="1200" w:lineRule="auto"/>
        <w:ind w:firstLineChars="470" w:firstLine="2068"/>
        <w:textAlignment w:val="center"/>
        <w:rPr>
          <w:rFonts w:ascii="Helvetica-Bold" w:hAnsi="Helvetica-Bold" w:cs="Helvetica-Bold"/>
          <w:bCs/>
          <w:kern w:val="0"/>
          <w:sz w:val="44"/>
          <w:szCs w:val="44"/>
          <w:u w:val="single"/>
        </w:rPr>
      </w:pPr>
      <w:r w:rsidRPr="003258A1">
        <w:rPr>
          <w:rFonts w:ascii="Helvetica-Bold" w:hAnsi="Helvetica-Bold" w:cs="Helvetica-Bold"/>
          <w:bCs/>
          <w:kern w:val="0"/>
          <w:sz w:val="44"/>
          <w:szCs w:val="44"/>
        </w:rPr>
        <w:t>W</w:t>
      </w:r>
      <w:r w:rsidRPr="003258A1">
        <w:rPr>
          <w:rFonts w:ascii="Helvetica-Bold" w:hAnsi="Helvetica-Bold" w:cs="Helvetica-Bold" w:hint="eastAsia"/>
          <w:bCs/>
          <w:kern w:val="0"/>
          <w:sz w:val="44"/>
          <w:szCs w:val="44"/>
        </w:rPr>
        <w:t>ork order:</w:t>
      </w:r>
      <w:r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</w:t>
      </w:r>
      <w:r w:rsidR="00E02C9D">
        <w:rPr>
          <w:rFonts w:ascii="Helvetica-Bold" w:hAnsi="Helvetica-Bold" w:cs="Helvetica-Bold"/>
          <w:bCs/>
          <w:kern w:val="0"/>
          <w:sz w:val="44"/>
          <w:szCs w:val="44"/>
          <w:u w:val="single"/>
        </w:rPr>
        <w:t>2072AF015</w:t>
      </w:r>
      <w:r w:rsidR="009E6BC9" w:rsidRPr="009E6BC9">
        <w:rPr>
          <w:rFonts w:ascii="Helvetica-Bold" w:hAnsi="Helvetica-Bold" w:cs="Helvetica-Bold"/>
          <w:bCs/>
          <w:kern w:val="0"/>
          <w:sz w:val="44"/>
          <w:szCs w:val="44"/>
          <w:u w:val="single"/>
        </w:rPr>
        <w:t>C</w:t>
      </w:r>
      <w:r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</w:t>
      </w:r>
    </w:p>
    <w:p w:rsidR="003258A1" w:rsidRPr="003258A1" w:rsidRDefault="003258A1" w:rsidP="003258A1">
      <w:pPr>
        <w:autoSpaceDE w:val="0"/>
        <w:autoSpaceDN w:val="0"/>
        <w:adjustRightInd w:val="0"/>
        <w:spacing w:line="1200" w:lineRule="auto"/>
        <w:ind w:firstLineChars="450" w:firstLine="1980"/>
        <w:textAlignment w:val="center"/>
        <w:rPr>
          <w:rFonts w:ascii="Helvetica-Bold" w:hAnsi="Helvetica-Bold" w:cs="Helvetica-Bold"/>
          <w:bCs/>
          <w:kern w:val="0"/>
          <w:sz w:val="44"/>
          <w:szCs w:val="44"/>
          <w:u w:val="single"/>
        </w:rPr>
      </w:pPr>
      <w:r w:rsidRPr="003258A1">
        <w:rPr>
          <w:rFonts w:ascii="Helvetica-Bold" w:hAnsi="Helvetica-Bold" w:cs="Helvetica-Bold"/>
          <w:bCs/>
          <w:kern w:val="0"/>
          <w:sz w:val="44"/>
          <w:szCs w:val="44"/>
        </w:rPr>
        <w:t>R</w:t>
      </w:r>
      <w:r w:rsidRPr="003258A1">
        <w:rPr>
          <w:rFonts w:ascii="Helvetica-Bold" w:hAnsi="Helvetica-Bold" w:cs="Helvetica-Bold" w:hint="eastAsia"/>
          <w:bCs/>
          <w:kern w:val="0"/>
          <w:sz w:val="44"/>
          <w:szCs w:val="44"/>
        </w:rPr>
        <w:t>eport</w:t>
      </w:r>
      <w:r>
        <w:rPr>
          <w:rFonts w:ascii="Helvetica-Bold" w:hAnsi="Helvetica-Bold" w:cs="Helvetica-Bold" w:hint="eastAsia"/>
          <w:bCs/>
          <w:kern w:val="0"/>
          <w:sz w:val="44"/>
          <w:szCs w:val="44"/>
        </w:rPr>
        <w:t>e</w:t>
      </w:r>
      <w:r w:rsidRPr="003258A1">
        <w:rPr>
          <w:rFonts w:ascii="Helvetica-Bold" w:hAnsi="Helvetica-Bold" w:cs="Helvetica-Bold" w:hint="eastAsia"/>
          <w:bCs/>
          <w:kern w:val="0"/>
          <w:sz w:val="44"/>
          <w:szCs w:val="44"/>
        </w:rPr>
        <w:t>r:</w:t>
      </w:r>
      <w:r>
        <w:rPr>
          <w:rFonts w:ascii="Helvetica-Bold" w:hAnsi="Helvetica-Bold" w:cs="Helvetica-Bold" w:hint="eastAsia"/>
          <w:bCs/>
          <w:kern w:val="0"/>
          <w:sz w:val="44"/>
          <w:szCs w:val="44"/>
        </w:rPr>
        <w:t xml:space="preserve"> </w:t>
      </w:r>
      <w:r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   </w:t>
      </w:r>
      <w:r w:rsidR="00B77610"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>SIFO</w:t>
      </w:r>
      <w:r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         </w:t>
      </w:r>
    </w:p>
    <w:p w:rsidR="003258A1" w:rsidRPr="003258A1" w:rsidRDefault="003258A1" w:rsidP="003258A1">
      <w:pPr>
        <w:autoSpaceDE w:val="0"/>
        <w:autoSpaceDN w:val="0"/>
        <w:adjustRightInd w:val="0"/>
        <w:spacing w:line="1200" w:lineRule="auto"/>
        <w:ind w:firstLineChars="470" w:firstLine="2068"/>
        <w:textAlignment w:val="center"/>
        <w:rPr>
          <w:rFonts w:ascii="Helvetica-Bold" w:hAnsi="Helvetica-Bold" w:cs="Helvetica-Bold"/>
          <w:kern w:val="0"/>
          <w:sz w:val="44"/>
          <w:szCs w:val="44"/>
          <w:u w:val="single"/>
        </w:rPr>
      </w:pPr>
      <w:r w:rsidRPr="003258A1">
        <w:rPr>
          <w:rFonts w:ascii="Helvetica-Bold" w:hAnsi="Helvetica-Bold" w:cs="Helvetica-Bold"/>
          <w:bCs/>
          <w:kern w:val="0"/>
          <w:sz w:val="44"/>
          <w:szCs w:val="44"/>
        </w:rPr>
        <w:t>D</w:t>
      </w:r>
      <w:r w:rsidRPr="003258A1">
        <w:rPr>
          <w:rFonts w:ascii="Helvetica-Bold" w:hAnsi="Helvetica-Bold" w:cs="Helvetica-Bold" w:hint="eastAsia"/>
          <w:bCs/>
          <w:kern w:val="0"/>
          <w:sz w:val="44"/>
          <w:szCs w:val="44"/>
        </w:rPr>
        <w:t>ate:</w:t>
      </w:r>
      <w:r>
        <w:rPr>
          <w:rFonts w:ascii="Helvetica-Bold" w:hAnsi="Helvetica-Bold" w:cs="Helvetica-Bold" w:hint="eastAsia"/>
          <w:bCs/>
          <w:kern w:val="0"/>
          <w:sz w:val="44"/>
          <w:szCs w:val="44"/>
        </w:rPr>
        <w:t xml:space="preserve"> </w:t>
      </w:r>
      <w:r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   </w:t>
      </w:r>
      <w:r w:rsidR="00E02C9D"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>20</w:t>
      </w:r>
      <w:r w:rsidR="00E02C9D">
        <w:rPr>
          <w:rFonts w:ascii="Helvetica-Bold" w:hAnsi="Helvetica-Bold" w:cs="Helvetica-Bold"/>
          <w:bCs/>
          <w:kern w:val="0"/>
          <w:sz w:val="44"/>
          <w:szCs w:val="44"/>
          <w:u w:val="single"/>
        </w:rPr>
        <w:t>20.07.15</w:t>
      </w:r>
      <w:r>
        <w:rPr>
          <w:rFonts w:ascii="Helvetica-Bold" w:hAnsi="Helvetica-Bold" w:cs="Helvetica-Bold" w:hint="eastAsia"/>
          <w:bCs/>
          <w:kern w:val="0"/>
          <w:sz w:val="44"/>
          <w:szCs w:val="44"/>
          <w:u w:val="single"/>
        </w:rPr>
        <w:t xml:space="preserve"> </w:t>
      </w:r>
    </w:p>
    <w:p w:rsidR="001C3646" w:rsidRPr="004F06C3" w:rsidRDefault="001C3646"/>
    <w:p w:rsidR="00003F9E" w:rsidRPr="004F06C3" w:rsidRDefault="00003F9E"/>
    <w:p w:rsidR="001C3646" w:rsidRPr="004F06C3" w:rsidRDefault="001C3646"/>
    <w:p w:rsidR="001C3646" w:rsidRPr="004F06C3" w:rsidRDefault="001C3646"/>
    <w:p w:rsidR="001C3646" w:rsidRPr="004F06C3" w:rsidRDefault="001C3646"/>
    <w:p w:rsidR="001C3646" w:rsidRPr="004F06C3" w:rsidRDefault="001C3646"/>
    <w:p w:rsidR="001C3646" w:rsidRPr="004F06C3" w:rsidRDefault="001C3646"/>
    <w:p w:rsidR="001C3646" w:rsidRPr="004F06C3" w:rsidRDefault="001C3646"/>
    <w:p w:rsidR="001C3646" w:rsidRPr="004F06C3" w:rsidRDefault="001C3646"/>
    <w:p w:rsidR="001C3646" w:rsidRPr="004F06C3" w:rsidRDefault="001C3646"/>
    <w:p w:rsidR="001C3646" w:rsidRPr="004F06C3" w:rsidRDefault="001C3646"/>
    <w:p w:rsidR="001C3646" w:rsidRPr="004F06C3" w:rsidRDefault="001C3646"/>
    <w:p w:rsidR="001E1E7A" w:rsidRPr="004F06C3" w:rsidRDefault="001E1E7A" w:rsidP="001E1E7A">
      <w:pPr>
        <w:autoSpaceDE w:val="0"/>
        <w:autoSpaceDN w:val="0"/>
        <w:adjustRightInd w:val="0"/>
        <w:jc w:val="left"/>
        <w:rPr>
          <w:rFonts w:ascii="Helvetica-Bold" w:hAnsi="Helvetica-Bold" w:cs="Helvetica-Bold"/>
          <w:kern w:val="0"/>
          <w:sz w:val="20"/>
          <w:szCs w:val="20"/>
          <w:u w:val="single"/>
        </w:rPr>
      </w:pPr>
      <w:r w:rsidRPr="004F06C3">
        <w:rPr>
          <w:rFonts w:ascii="Helvetica-Bold" w:hAnsi="Helvetica-Bold" w:cs="Helvetica-Bold"/>
          <w:b/>
          <w:bCs/>
          <w:kern w:val="0"/>
          <w:sz w:val="36"/>
          <w:szCs w:val="36"/>
          <w:u w:val="single"/>
        </w:rPr>
        <w:t>Summary</w:t>
      </w:r>
    </w:p>
    <w:p w:rsidR="001E1E7A" w:rsidRPr="004F06C3" w:rsidRDefault="001E1E7A" w:rsidP="001E1E7A">
      <w:pPr>
        <w:pStyle w:val="a9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8"/>
          <w:szCs w:val="28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>A linear static finite element analysis (FEA) was performed for a printed</w:t>
      </w:r>
    </w:p>
    <w:p w:rsidR="001E1E7A" w:rsidRPr="004F06C3" w:rsidRDefault="001F6527" w:rsidP="001E1E7A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>circuit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board tested on an in-circuit test fixture. </w:t>
      </w:r>
      <w:r w:rsidR="001E1E7A" w:rsidRPr="004F06C3">
        <w:rPr>
          <w:rFonts w:ascii="Helvetica" w:hAnsi="Helvetica" w:cs="Helvetica"/>
          <w:kern w:val="0"/>
          <w:sz w:val="28"/>
          <w:szCs w:val="28"/>
        </w:rPr>
        <w:t>The analysis was</w:t>
      </w:r>
    </w:p>
    <w:p w:rsidR="001E1E7A" w:rsidRPr="004F06C3" w:rsidRDefault="001F6527" w:rsidP="00230256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8"/>
          <w:szCs w:val="28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 xml:space="preserve">performed for the fixture 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>on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 the actuated position. </w:t>
      </w:r>
      <w:r w:rsidR="001E1E7A" w:rsidRPr="004F06C3">
        <w:rPr>
          <w:rFonts w:ascii="Helvetica" w:hAnsi="Helvetica" w:cs="Helvetica"/>
          <w:kern w:val="0"/>
          <w:sz w:val="28"/>
          <w:szCs w:val="28"/>
        </w:rPr>
        <w:t>In this position, all probes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="001E1E7A" w:rsidRPr="004F06C3">
        <w:rPr>
          <w:rFonts w:ascii="Helvetica" w:hAnsi="Helvetica" w:cs="Helvetica"/>
          <w:kern w:val="0"/>
          <w:sz w:val="28"/>
          <w:szCs w:val="28"/>
        </w:rPr>
        <w:t>and board supports contact the board under test.</w:t>
      </w:r>
    </w:p>
    <w:p w:rsidR="00230256" w:rsidRPr="004F06C3" w:rsidRDefault="00230256" w:rsidP="00230256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  <w:szCs w:val="15"/>
        </w:rPr>
      </w:pPr>
    </w:p>
    <w:p w:rsidR="00230256" w:rsidRPr="004F06C3" w:rsidRDefault="001E1E7A" w:rsidP="008A6D85">
      <w:pPr>
        <w:pStyle w:val="a9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8"/>
          <w:szCs w:val="28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>The FEA calcul</w:t>
      </w:r>
      <w:r w:rsidR="008A6D85" w:rsidRPr="004F06C3">
        <w:rPr>
          <w:rFonts w:ascii="Helvetica" w:hAnsi="Helvetica" w:cs="Helvetica"/>
          <w:kern w:val="0"/>
          <w:sz w:val="28"/>
          <w:szCs w:val="28"/>
        </w:rPr>
        <w:t xml:space="preserve">ates the following peak </w:t>
      </w:r>
      <w:r w:rsidR="008A6D85" w:rsidRPr="004F06C3">
        <w:rPr>
          <w:rFonts w:ascii="Helvetica" w:hAnsi="Helvetica" w:cs="Helvetica" w:hint="eastAsia"/>
          <w:kern w:val="0"/>
          <w:sz w:val="28"/>
          <w:szCs w:val="28"/>
        </w:rPr>
        <w:t>stress</w:t>
      </w:r>
      <w:r w:rsidR="0078077C" w:rsidRPr="004F06C3">
        <w:rPr>
          <w:rFonts w:ascii="Helvetica" w:hAnsi="Helvetica" w:cs="Helvetica" w:hint="eastAsia"/>
          <w:kern w:val="0"/>
          <w:sz w:val="28"/>
          <w:szCs w:val="28"/>
        </w:rPr>
        <w:t>. strain</w:t>
      </w:r>
      <w:r w:rsidR="008A6D85" w:rsidRPr="004F06C3">
        <w:rPr>
          <w:rFonts w:ascii="Helvetica" w:hAnsi="Helvetica" w:cs="Helvetic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and displacement:</w:t>
      </w:r>
    </w:p>
    <w:tbl>
      <w:tblPr>
        <w:tblStyle w:val="aa"/>
        <w:tblW w:w="8646" w:type="dxa"/>
        <w:tblInd w:w="5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1"/>
        <w:gridCol w:w="2162"/>
        <w:gridCol w:w="2161"/>
        <w:gridCol w:w="2162"/>
      </w:tblGrid>
      <w:tr w:rsidR="001E1E7A" w:rsidRPr="004F06C3" w:rsidTr="004F06C3">
        <w:trPr>
          <w:trHeight w:val="624"/>
        </w:trPr>
        <w:tc>
          <w:tcPr>
            <w:tcW w:w="2161" w:type="dxa"/>
            <w:tcBorders>
              <w:bottom w:val="single" w:sz="12" w:space="0" w:color="auto"/>
            </w:tcBorders>
            <w:vAlign w:val="center"/>
          </w:tcPr>
          <w:p w:rsidR="001E1E7A" w:rsidRPr="004F06C3" w:rsidRDefault="001E1E7A" w:rsidP="001E1E7A">
            <w:pPr>
              <w:autoSpaceDE w:val="0"/>
              <w:autoSpaceDN w:val="0"/>
              <w:adjustRightInd w:val="0"/>
              <w:jc w:val="center"/>
              <w:rPr>
                <w:rFonts w:ascii="Helvetica-Bold" w:hAnsi="Helvetica-Bold" w:cs="Helvetica-Bold"/>
                <w:kern w:val="0"/>
                <w:sz w:val="20"/>
                <w:szCs w:val="20"/>
              </w:rPr>
            </w:pPr>
            <w:r w:rsidRPr="004F06C3">
              <w:rPr>
                <w:rFonts w:ascii="Helvetica-Bold" w:hAnsi="Helvetica-Bold" w:cs="Helvetica-Bold"/>
                <w:b/>
                <w:bCs/>
                <w:kern w:val="0"/>
                <w:sz w:val="24"/>
                <w:szCs w:val="24"/>
              </w:rPr>
              <w:t>FEA Result</w:t>
            </w:r>
          </w:p>
        </w:tc>
        <w:tc>
          <w:tcPr>
            <w:tcW w:w="2162" w:type="dxa"/>
            <w:tcBorders>
              <w:bottom w:val="single" w:sz="12" w:space="0" w:color="auto"/>
            </w:tcBorders>
            <w:vAlign w:val="center"/>
          </w:tcPr>
          <w:p w:rsidR="001E1E7A" w:rsidRPr="004F06C3" w:rsidRDefault="008A6D85" w:rsidP="001E1E7A">
            <w:pPr>
              <w:autoSpaceDE w:val="0"/>
              <w:autoSpaceDN w:val="0"/>
              <w:adjustRightInd w:val="0"/>
              <w:jc w:val="center"/>
              <w:rPr>
                <w:rFonts w:ascii="Helvetica-Bold" w:hAnsi="Helvetica-Bold" w:cs="Helvetica-Bold"/>
                <w:b/>
                <w:bCs/>
                <w:kern w:val="0"/>
                <w:sz w:val="24"/>
                <w:szCs w:val="24"/>
              </w:rPr>
            </w:pPr>
            <w:r w:rsidRPr="004F06C3">
              <w:rPr>
                <w:rFonts w:ascii="Helvetica-Bold" w:hAnsi="Helvetica-Bold" w:cs="Helvetica-Bold" w:hint="eastAsia"/>
                <w:b/>
                <w:bCs/>
                <w:kern w:val="0"/>
                <w:sz w:val="24"/>
                <w:szCs w:val="24"/>
              </w:rPr>
              <w:t>str</w:t>
            </w:r>
            <w:r w:rsidR="006862C2" w:rsidRPr="004F06C3">
              <w:rPr>
                <w:rFonts w:ascii="Helvetica-Bold" w:hAnsi="Helvetica-Bold" w:cs="Helvetica-Bold" w:hint="eastAsia"/>
                <w:b/>
                <w:bCs/>
                <w:kern w:val="0"/>
                <w:sz w:val="24"/>
                <w:szCs w:val="24"/>
              </w:rPr>
              <w:t>ess</w:t>
            </w:r>
          </w:p>
        </w:tc>
        <w:tc>
          <w:tcPr>
            <w:tcW w:w="2161" w:type="dxa"/>
            <w:tcBorders>
              <w:bottom w:val="single" w:sz="12" w:space="0" w:color="auto"/>
            </w:tcBorders>
            <w:vAlign w:val="center"/>
          </w:tcPr>
          <w:p w:rsidR="001E1E7A" w:rsidRPr="004F06C3" w:rsidRDefault="001E1E7A" w:rsidP="001E1E7A">
            <w:pPr>
              <w:autoSpaceDE w:val="0"/>
              <w:autoSpaceDN w:val="0"/>
              <w:adjustRightInd w:val="0"/>
              <w:jc w:val="center"/>
              <w:rPr>
                <w:rFonts w:ascii="Helvetica-Bold" w:hAnsi="Helvetica-Bold" w:cs="Helvetica-Bold"/>
                <w:b/>
                <w:bCs/>
                <w:kern w:val="0"/>
                <w:sz w:val="24"/>
                <w:szCs w:val="24"/>
              </w:rPr>
            </w:pPr>
            <w:r w:rsidRPr="004F06C3">
              <w:rPr>
                <w:rFonts w:ascii="Helvetica-Bold" w:hAnsi="Helvetica-Bold" w:cs="Helvetica-Bold"/>
                <w:b/>
                <w:bCs/>
                <w:kern w:val="0"/>
                <w:sz w:val="24"/>
                <w:szCs w:val="24"/>
              </w:rPr>
              <w:t></w:t>
            </w:r>
            <w:r w:rsidR="008A6D85" w:rsidRPr="004F06C3">
              <w:rPr>
                <w:rFonts w:ascii="Helvetica-Bold" w:hAnsi="Helvetica-Bold" w:cs="Helvetica-Bold" w:hint="eastAsia"/>
                <w:b/>
                <w:bCs/>
                <w:kern w:val="0"/>
                <w:sz w:val="24"/>
                <w:szCs w:val="24"/>
              </w:rPr>
              <w:t>str</w:t>
            </w:r>
            <w:r w:rsidR="006862C2" w:rsidRPr="004F06C3">
              <w:rPr>
                <w:rFonts w:ascii="Helvetica-Bold" w:hAnsi="Helvetica-Bold" w:cs="Helvetica-Bold" w:hint="eastAsia"/>
                <w:b/>
                <w:bCs/>
                <w:kern w:val="0"/>
                <w:sz w:val="24"/>
                <w:szCs w:val="24"/>
              </w:rPr>
              <w:t>ain</w:t>
            </w:r>
          </w:p>
        </w:tc>
        <w:tc>
          <w:tcPr>
            <w:tcW w:w="2162" w:type="dxa"/>
            <w:tcBorders>
              <w:bottom w:val="single" w:sz="12" w:space="0" w:color="auto"/>
            </w:tcBorders>
            <w:vAlign w:val="center"/>
          </w:tcPr>
          <w:p w:rsidR="001E1E7A" w:rsidRPr="004F06C3" w:rsidRDefault="001E1E7A" w:rsidP="001E1E7A">
            <w:pPr>
              <w:autoSpaceDE w:val="0"/>
              <w:autoSpaceDN w:val="0"/>
              <w:adjustRightInd w:val="0"/>
              <w:jc w:val="center"/>
              <w:rPr>
                <w:rFonts w:ascii="Helvetica-Bold" w:hAnsi="Helvetica-Bold" w:cs="Helvetica-Bold"/>
                <w:kern w:val="0"/>
                <w:sz w:val="20"/>
                <w:szCs w:val="20"/>
              </w:rPr>
            </w:pPr>
            <w:r w:rsidRPr="004F06C3">
              <w:rPr>
                <w:rFonts w:ascii="Helvetica-Bold" w:hAnsi="Helvetica-Bold" w:cs="Helvetica-Bold"/>
                <w:b/>
                <w:bCs/>
                <w:kern w:val="0"/>
                <w:sz w:val="24"/>
                <w:szCs w:val="24"/>
              </w:rPr>
              <w:t>displacement</w:t>
            </w:r>
          </w:p>
        </w:tc>
      </w:tr>
      <w:tr w:rsidR="001E1E7A" w:rsidRPr="004F06C3" w:rsidTr="004F06C3">
        <w:trPr>
          <w:trHeight w:val="624"/>
        </w:trPr>
        <w:tc>
          <w:tcPr>
            <w:tcW w:w="2161" w:type="dxa"/>
            <w:shd w:val="clear" w:color="auto" w:fill="FFFFFF" w:themeFill="background1"/>
            <w:vAlign w:val="center"/>
          </w:tcPr>
          <w:p w:rsidR="001E1E7A" w:rsidRPr="004F06C3" w:rsidRDefault="00311524" w:rsidP="00311524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0"/>
                <w:sz w:val="20"/>
                <w:szCs w:val="20"/>
              </w:rPr>
            </w:pPr>
            <w:r w:rsidRPr="004F06C3">
              <w:rPr>
                <w:rFonts w:ascii="Helvetica" w:hAnsi="Helvetica" w:cs="Helvetica"/>
                <w:kern w:val="0"/>
                <w:sz w:val="24"/>
                <w:szCs w:val="24"/>
              </w:rPr>
              <w:t>Peak Values</w:t>
            </w:r>
          </w:p>
        </w:tc>
        <w:tc>
          <w:tcPr>
            <w:tcW w:w="2162" w:type="dxa"/>
            <w:shd w:val="clear" w:color="auto" w:fill="FFFFFF" w:themeFill="background1"/>
            <w:vAlign w:val="center"/>
          </w:tcPr>
          <w:p w:rsidR="001E1E7A" w:rsidRPr="0070758F" w:rsidRDefault="00362D7D" w:rsidP="00347346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548DD4" w:themeColor="text2" w:themeTint="99"/>
                <w:kern w:val="0"/>
                <w:sz w:val="28"/>
                <w:szCs w:val="28"/>
              </w:rPr>
            </w:pPr>
            <w:r>
              <w:rPr>
                <w:rFonts w:ascii="Helvetica" w:hAnsi="Helvetica" w:cs="Helvetica"/>
                <w:color w:val="548DD4" w:themeColor="text2" w:themeTint="99"/>
                <w:kern w:val="0"/>
                <w:sz w:val="28"/>
                <w:szCs w:val="28"/>
              </w:rPr>
              <w:t>9.87</w:t>
            </w:r>
            <w:r w:rsidR="0070758F" w:rsidRPr="0070758F">
              <w:rPr>
                <w:rFonts w:ascii="Helvetica" w:hAnsi="Helvetica" w:cs="Helvetica" w:hint="eastAsia"/>
                <w:color w:val="548DD4" w:themeColor="text2" w:themeTint="99"/>
                <w:kern w:val="0"/>
                <w:sz w:val="28"/>
                <w:szCs w:val="28"/>
              </w:rPr>
              <w:t>Mpa</w:t>
            </w:r>
          </w:p>
        </w:tc>
        <w:tc>
          <w:tcPr>
            <w:tcW w:w="2161" w:type="dxa"/>
            <w:shd w:val="clear" w:color="auto" w:fill="FFFFFF" w:themeFill="background1"/>
            <w:vAlign w:val="center"/>
          </w:tcPr>
          <w:p w:rsidR="001E1E7A" w:rsidRPr="0070758F" w:rsidRDefault="009E6BC9" w:rsidP="001E1747">
            <w:pPr>
              <w:autoSpaceDE w:val="0"/>
              <w:autoSpaceDN w:val="0"/>
              <w:adjustRightInd w:val="0"/>
              <w:rPr>
                <w:rFonts w:ascii="Helvetica" w:hAnsi="Helvetica" w:cs="Helvetica"/>
                <w:color w:val="548DD4" w:themeColor="text2" w:themeTint="99"/>
                <w:kern w:val="0"/>
                <w:sz w:val="28"/>
                <w:szCs w:val="28"/>
              </w:rPr>
            </w:pPr>
            <w:r>
              <w:rPr>
                <w:rFonts w:ascii="Helvetica" w:hAnsi="Helvetica" w:cs="Helvetica"/>
                <w:color w:val="548DD4" w:themeColor="text2" w:themeTint="99"/>
                <w:kern w:val="0"/>
                <w:sz w:val="28"/>
                <w:szCs w:val="28"/>
              </w:rPr>
              <w:t>280</w:t>
            </w:r>
            <w:r w:rsidR="0070758F" w:rsidRPr="0070758F">
              <w:rPr>
                <w:rFonts w:ascii="Helvetica" w:hAnsi="Helvetica" w:cs="Helvetica" w:hint="eastAsia"/>
                <w:color w:val="548DD4" w:themeColor="text2" w:themeTint="99"/>
                <w:kern w:val="0"/>
                <w:sz w:val="28"/>
                <w:szCs w:val="28"/>
              </w:rPr>
              <w:t>μ</w:t>
            </w:r>
            <w:r w:rsidR="0070758F" w:rsidRPr="0070758F">
              <w:rPr>
                <w:rFonts w:ascii="Helvetica" w:hAnsi="Helvetica" w:cs="Helvetica" w:hint="eastAsia"/>
                <w:color w:val="548DD4" w:themeColor="text2" w:themeTint="99"/>
                <w:kern w:val="0"/>
                <w:sz w:val="28"/>
                <w:szCs w:val="28"/>
              </w:rPr>
              <w:t>m/m</w:t>
            </w:r>
          </w:p>
        </w:tc>
        <w:tc>
          <w:tcPr>
            <w:tcW w:w="2162" w:type="dxa"/>
            <w:shd w:val="clear" w:color="auto" w:fill="FFFFFF" w:themeFill="background1"/>
            <w:vAlign w:val="center"/>
          </w:tcPr>
          <w:p w:rsidR="001E1E7A" w:rsidRPr="0070758F" w:rsidRDefault="0070758F" w:rsidP="00347346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548DD4" w:themeColor="text2" w:themeTint="99"/>
                <w:kern w:val="0"/>
                <w:sz w:val="28"/>
                <w:szCs w:val="28"/>
              </w:rPr>
            </w:pPr>
            <w:r w:rsidRPr="0070758F">
              <w:rPr>
                <w:rFonts w:ascii="Helvetica" w:hAnsi="Helvetica" w:cs="Helvetica" w:hint="eastAsia"/>
                <w:color w:val="548DD4" w:themeColor="text2" w:themeTint="99"/>
                <w:kern w:val="0"/>
                <w:sz w:val="28"/>
                <w:szCs w:val="28"/>
              </w:rPr>
              <w:t>0</w:t>
            </w:r>
            <w:r w:rsidR="00117594">
              <w:rPr>
                <w:rFonts w:ascii="Helvetica" w:hAnsi="Helvetica" w:cs="Helvetica" w:hint="eastAsia"/>
                <w:color w:val="548DD4" w:themeColor="text2" w:themeTint="99"/>
                <w:kern w:val="0"/>
                <w:sz w:val="28"/>
                <w:szCs w:val="28"/>
              </w:rPr>
              <w:t>.00</w:t>
            </w:r>
            <w:r w:rsidR="009E6BC9">
              <w:rPr>
                <w:rFonts w:ascii="Helvetica" w:hAnsi="Helvetica" w:cs="Helvetica"/>
                <w:color w:val="548DD4" w:themeColor="text2" w:themeTint="99"/>
                <w:kern w:val="0"/>
                <w:sz w:val="28"/>
                <w:szCs w:val="28"/>
              </w:rPr>
              <w:t>62</w:t>
            </w:r>
            <w:r w:rsidRPr="0070758F">
              <w:rPr>
                <w:rFonts w:ascii="Helvetica" w:hAnsi="Helvetica" w:cs="Helvetica" w:hint="eastAsia"/>
                <w:color w:val="548DD4" w:themeColor="text2" w:themeTint="99"/>
                <w:kern w:val="0"/>
                <w:sz w:val="28"/>
                <w:szCs w:val="28"/>
              </w:rPr>
              <w:t>mm</w:t>
            </w:r>
          </w:p>
        </w:tc>
      </w:tr>
    </w:tbl>
    <w:p w:rsidR="00B96180" w:rsidRPr="004F06C3" w:rsidRDefault="00B96180" w:rsidP="00B96180">
      <w:pPr>
        <w:pStyle w:val="a9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Helvetica" w:hAnsi="Helvetica" w:cs="Helvetica"/>
          <w:kern w:val="0"/>
          <w:sz w:val="20"/>
          <w:szCs w:val="20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>S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tress can estimate whether the </w:t>
      </w:r>
      <w:r w:rsidRPr="004F06C3">
        <w:rPr>
          <w:rFonts w:ascii="Helvetica" w:hAnsi="Helvetica" w:cs="Helvetica"/>
          <w:kern w:val="0"/>
          <w:sz w:val="28"/>
          <w:szCs w:val="28"/>
        </w:rPr>
        <w:t>strength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of PCB fills the bill or not. </w:t>
      </w:r>
      <w:r w:rsidRPr="004F06C3">
        <w:rPr>
          <w:rFonts w:ascii="Helvetica" w:hAnsi="Helvetica" w:cs="Helvetica"/>
          <w:kern w:val="0"/>
          <w:sz w:val="28"/>
          <w:szCs w:val="28"/>
        </w:rPr>
        <w:t>s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>tress (</w:t>
      </w:r>
      <w:r w:rsidRPr="004F06C3">
        <w:rPr>
          <w:rFonts w:ascii="Helvetica" w:hAnsi="Helvetica" w:cs="Helvetica"/>
          <w:kern w:val="0"/>
          <w:sz w:val="28"/>
          <w:szCs w:val="28"/>
        </w:rPr>
        <w:t>vertical direction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>) is demanded less than 340</w:t>
      </w:r>
      <w:r w:rsidR="006E4C0B" w:rsidRPr="004F06C3">
        <w:rPr>
          <w:rFonts w:ascii="Helvetica" w:hAnsi="Helvetica" w:cs="Helvetica" w:hint="eastAsia"/>
          <w:kern w:val="0"/>
          <w:sz w:val="28"/>
          <w:szCs w:val="28"/>
        </w:rPr>
        <w:t xml:space="preserve"> N/mm</w:t>
      </w:r>
      <w:r w:rsidR="006E4C0B" w:rsidRPr="004F06C3">
        <w:rPr>
          <w:rFonts w:ascii="Helvetica" w:hAnsi="Helvetica" w:cs="Helvetica" w:hint="eastAsia"/>
          <w:kern w:val="0"/>
          <w:sz w:val="28"/>
          <w:szCs w:val="28"/>
          <w:vertAlign w:val="superscript"/>
        </w:rPr>
        <w:t>2</w:t>
      </w:r>
      <w:r w:rsidR="006E4C0B" w:rsidRPr="004F06C3">
        <w:rPr>
          <w:rFonts w:ascii="Helvetica" w:hAnsi="Helvetica" w:cs="Helvetica" w:hint="eastAsia"/>
          <w:kern w:val="0"/>
          <w:sz w:val="28"/>
          <w:szCs w:val="28"/>
        </w:rPr>
        <w:t>(</w:t>
      </w:r>
      <w:proofErr w:type="spellStart"/>
      <w:r w:rsidR="006E4C0B" w:rsidRPr="004F06C3">
        <w:rPr>
          <w:rFonts w:ascii="Helvetica" w:hAnsi="Helvetica" w:cs="Helvetica" w:hint="eastAsia"/>
          <w:kern w:val="0"/>
          <w:sz w:val="28"/>
          <w:szCs w:val="28"/>
        </w:rPr>
        <w:t>M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>pa</w:t>
      </w:r>
      <w:proofErr w:type="spellEnd"/>
      <w:r w:rsidR="006E4C0B" w:rsidRPr="004F06C3">
        <w:rPr>
          <w:rFonts w:ascii="Helvetica" w:hAnsi="Helvetica" w:cs="Helvetica" w:hint="eastAsia"/>
          <w:kern w:val="0"/>
          <w:sz w:val="28"/>
          <w:szCs w:val="28"/>
        </w:rPr>
        <w:t>)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,and the calculated result was</w:t>
      </w:r>
      <w:r w:rsidR="008E6235" w:rsidRPr="004F06C3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</w:t>
      </w:r>
      <w:r w:rsidR="00362D7D">
        <w:rPr>
          <w:rFonts w:ascii="Helvetica" w:hAnsi="Helvetica" w:cs="Helvetica"/>
          <w:color w:val="0070C0"/>
          <w:kern w:val="0"/>
          <w:sz w:val="28"/>
          <w:szCs w:val="28"/>
          <w:u w:val="single"/>
        </w:rPr>
        <w:t>9.87</w:t>
      </w:r>
      <w:r w:rsidR="00117594">
        <w:rPr>
          <w:rFonts w:ascii="Helvetica" w:hAnsi="Helvetica" w:cs="Helvetica"/>
          <w:kern w:val="0"/>
          <w:sz w:val="28"/>
          <w:szCs w:val="28"/>
          <w:u w:val="single"/>
        </w:rPr>
        <w:t xml:space="preserve"> </w:t>
      </w:r>
      <w:r w:rsidR="008E6235" w:rsidRPr="004F06C3">
        <w:rPr>
          <w:rFonts w:ascii="Helvetica" w:hAnsi="Helvetica" w:cs="Helvetica" w:hint="eastAsia"/>
          <w:kern w:val="0"/>
          <w:sz w:val="28"/>
          <w:szCs w:val="28"/>
        </w:rPr>
        <w:t>N/mm</w:t>
      </w:r>
      <w:r w:rsidR="008E6235" w:rsidRPr="004F06C3">
        <w:rPr>
          <w:rFonts w:ascii="Helvetica" w:hAnsi="Helvetica" w:cs="Helvetica" w:hint="eastAsia"/>
          <w:kern w:val="0"/>
          <w:sz w:val="28"/>
          <w:szCs w:val="28"/>
          <w:vertAlign w:val="superscript"/>
        </w:rPr>
        <w:t>2</w:t>
      </w:r>
      <w:r w:rsidR="008E6235" w:rsidRPr="004F06C3">
        <w:rPr>
          <w:rFonts w:ascii="Helvetica" w:hAnsi="Helvetica" w:cs="Helvetica" w:hint="eastAsia"/>
          <w:kern w:val="0"/>
          <w:sz w:val="28"/>
          <w:szCs w:val="28"/>
        </w:rPr>
        <w:t>（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>MPa</w:t>
      </w:r>
      <w:r w:rsidR="008E6235" w:rsidRPr="004F06C3">
        <w:rPr>
          <w:rFonts w:ascii="Helvetica" w:hAnsi="Helvetica" w:cs="Helvetica" w:hint="eastAsia"/>
          <w:kern w:val="0"/>
          <w:sz w:val="28"/>
          <w:szCs w:val="28"/>
        </w:rPr>
        <w:t>）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. </w:t>
      </w:r>
      <w:r w:rsidRPr="004F06C3">
        <w:rPr>
          <w:rFonts w:ascii="Helvetica" w:hAnsi="Helvetica" w:cs="Helvetica"/>
          <w:kern w:val="0"/>
          <w:sz w:val="28"/>
          <w:szCs w:val="28"/>
        </w:rPr>
        <w:t>S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o the strength met the demand in a large extent, in other </w:t>
      </w:r>
      <w:proofErr w:type="gramStart"/>
      <w:r w:rsidRPr="004F06C3">
        <w:rPr>
          <w:rFonts w:ascii="Helvetica" w:hAnsi="Helvetica" w:cs="Helvetica" w:hint="eastAsia"/>
          <w:kern w:val="0"/>
          <w:sz w:val="28"/>
          <w:szCs w:val="28"/>
        </w:rPr>
        <w:t>words ,</w:t>
      </w:r>
      <w:proofErr w:type="gramEnd"/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the probes and supports can</w:t>
      </w:r>
      <w:r w:rsidRPr="004F06C3">
        <w:rPr>
          <w:rFonts w:ascii="Helvetica" w:hAnsi="Helvetica" w:cs="Helvetica"/>
          <w:kern w:val="0"/>
          <w:sz w:val="28"/>
          <w:szCs w:val="28"/>
        </w:rPr>
        <w:t>’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t </w:t>
      </w:r>
      <w:r w:rsidRPr="004F06C3">
        <w:rPr>
          <w:rFonts w:ascii="Helvetica" w:hAnsi="Helvetica" w:cs="Helvetica"/>
          <w:kern w:val="0"/>
          <w:sz w:val="28"/>
          <w:szCs w:val="28"/>
        </w:rPr>
        <w:t>penetrate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PCB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>A.</w:t>
      </w:r>
    </w:p>
    <w:p w:rsidR="00B77610" w:rsidRPr="00B77610" w:rsidRDefault="00FF24B0" w:rsidP="00B77610">
      <w:pPr>
        <w:pStyle w:val="a9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Helvetica" w:hAnsi="Helvetica" w:cs="Helvetica"/>
          <w:kern w:val="0"/>
          <w:sz w:val="20"/>
          <w:szCs w:val="20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>Board-level strain was examined to assess the potential effect on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components mounted on the board. Board-level strains result from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bending that is induced by the probe forces acting on the board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. </w:t>
      </w:r>
      <w:r w:rsidRPr="004F06C3">
        <w:rPr>
          <w:rFonts w:ascii="Helvetica" w:hAnsi="Helvetica" w:cs="Helvetica"/>
          <w:kern w:val="0"/>
          <w:sz w:val="28"/>
          <w:szCs w:val="28"/>
        </w:rPr>
        <w:t>In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general, strains greater than 500 </w:t>
      </w:r>
      <w:r w:rsidRPr="004F06C3">
        <w:rPr>
          <w:rFonts w:ascii="Arial Unicode MS" w:eastAsia="Arial Unicode MS" w:hAnsi="Arial Unicode MS" w:cs="Arial Unicode MS" w:hint="eastAsia"/>
          <w:kern w:val="0"/>
          <w:sz w:val="30"/>
          <w:szCs w:val="30"/>
        </w:rPr>
        <w:t>μm</w:t>
      </w:r>
      <w:r w:rsidRPr="004F06C3">
        <w:rPr>
          <w:rFonts w:ascii="Helvetica" w:hAnsi="Helvetica" w:cs="Helvetica"/>
          <w:kern w:val="0"/>
          <w:sz w:val="28"/>
          <w:szCs w:val="28"/>
        </w:rPr>
        <w:t>/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>m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 can cause failure in some surface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mounted components.</w:t>
      </w:r>
      <w:r w:rsidR="004D5BD4" w:rsidRPr="004D5BD4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="004D5BD4" w:rsidRPr="004F06C3">
        <w:rPr>
          <w:rFonts w:ascii="Helvetica" w:hAnsi="Helvetica" w:cs="Helvetica" w:hint="eastAsia"/>
          <w:kern w:val="0"/>
          <w:sz w:val="28"/>
          <w:szCs w:val="28"/>
        </w:rPr>
        <w:t>and the calculated result was</w:t>
      </w:r>
      <w:r w:rsidR="004D5BD4" w:rsidRPr="004F06C3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  </w:t>
      </w:r>
      <w:r w:rsidR="009E6BC9">
        <w:rPr>
          <w:rFonts w:ascii="Helvetica" w:hAnsi="Helvetica" w:cs="Helvetica"/>
          <w:color w:val="548DD4" w:themeColor="text2" w:themeTint="99"/>
          <w:kern w:val="0"/>
          <w:sz w:val="28"/>
          <w:szCs w:val="28"/>
          <w:u w:val="single"/>
        </w:rPr>
        <w:t>280</w:t>
      </w:r>
      <w:r w:rsidR="004D5BD4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</w:t>
      </w:r>
      <w:r w:rsidR="004D5BD4" w:rsidRPr="004F06C3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</w:t>
      </w:r>
      <w:r w:rsidR="004D5BD4" w:rsidRPr="004F06C3">
        <w:rPr>
          <w:rFonts w:ascii="Arial Unicode MS" w:eastAsia="Arial Unicode MS" w:hAnsi="Arial Unicode MS" w:cs="Arial Unicode MS" w:hint="eastAsia"/>
          <w:kern w:val="0"/>
          <w:sz w:val="30"/>
          <w:szCs w:val="30"/>
        </w:rPr>
        <w:t>μm</w:t>
      </w:r>
      <w:r w:rsidR="004D5BD4" w:rsidRPr="004F06C3">
        <w:rPr>
          <w:rFonts w:ascii="Helvetica" w:hAnsi="Helvetica" w:cs="Helvetica"/>
          <w:kern w:val="0"/>
          <w:sz w:val="28"/>
          <w:szCs w:val="28"/>
        </w:rPr>
        <w:t>/</w:t>
      </w:r>
      <w:r w:rsidR="004D5BD4" w:rsidRPr="004F06C3">
        <w:rPr>
          <w:rFonts w:ascii="Helvetica" w:hAnsi="Helvetica" w:cs="Helvetica" w:hint="eastAsia"/>
          <w:kern w:val="0"/>
          <w:sz w:val="28"/>
          <w:szCs w:val="28"/>
        </w:rPr>
        <w:t xml:space="preserve">m. </w:t>
      </w:r>
      <w:r w:rsidR="004D5BD4" w:rsidRPr="001410D3">
        <w:rPr>
          <w:rFonts w:ascii="Helvetica" w:hAnsi="Helvetica" w:cs="Helvetica"/>
          <w:color w:val="E36C0A" w:themeColor="accent6" w:themeShade="BF"/>
          <w:kern w:val="0"/>
          <w:sz w:val="28"/>
          <w:szCs w:val="28"/>
        </w:rPr>
        <w:t>S</w:t>
      </w:r>
      <w:r w:rsidR="004D5BD4" w:rsidRPr="001410D3">
        <w:rPr>
          <w:rFonts w:ascii="Helvetica" w:hAnsi="Helvetica" w:cs="Helvetica" w:hint="eastAsia"/>
          <w:color w:val="E36C0A" w:themeColor="accent6" w:themeShade="BF"/>
          <w:kern w:val="0"/>
          <w:sz w:val="28"/>
          <w:szCs w:val="28"/>
        </w:rPr>
        <w:t xml:space="preserve">o the </w:t>
      </w:r>
      <w:r w:rsidR="004D5BD4" w:rsidRPr="001410D3">
        <w:rPr>
          <w:rFonts w:ascii="Helvetica" w:hAnsi="Helvetica" w:cs="Helvetica"/>
          <w:color w:val="E36C0A" w:themeColor="accent6" w:themeShade="BF"/>
          <w:kern w:val="0"/>
          <w:sz w:val="28"/>
          <w:szCs w:val="28"/>
        </w:rPr>
        <w:t>strain</w:t>
      </w:r>
      <w:r w:rsidR="008139BA">
        <w:rPr>
          <w:rFonts w:ascii="Helvetica" w:hAnsi="Helvetica" w:cs="Helvetica" w:hint="eastAsia"/>
          <w:color w:val="E36C0A" w:themeColor="accent6" w:themeShade="BF"/>
          <w:kern w:val="0"/>
          <w:sz w:val="28"/>
          <w:szCs w:val="28"/>
        </w:rPr>
        <w:t xml:space="preserve"> can</w:t>
      </w:r>
      <w:r w:rsidR="00284552" w:rsidRPr="001410D3">
        <w:rPr>
          <w:rFonts w:ascii="Helvetica" w:hAnsi="Helvetica" w:cs="Helvetica" w:hint="eastAsia"/>
          <w:color w:val="E36C0A" w:themeColor="accent6" w:themeShade="BF"/>
          <w:kern w:val="0"/>
          <w:sz w:val="28"/>
          <w:szCs w:val="28"/>
        </w:rPr>
        <w:t xml:space="preserve"> </w:t>
      </w:r>
      <w:r w:rsidR="004D5BD4" w:rsidRPr="001410D3">
        <w:rPr>
          <w:rFonts w:ascii="Helvetica" w:hAnsi="Helvetica" w:cs="Helvetica" w:hint="eastAsia"/>
          <w:color w:val="E36C0A" w:themeColor="accent6" w:themeShade="BF"/>
          <w:kern w:val="0"/>
          <w:sz w:val="28"/>
          <w:szCs w:val="28"/>
        </w:rPr>
        <w:lastRenderedPageBreak/>
        <w:t xml:space="preserve">met the </w:t>
      </w:r>
      <w:proofErr w:type="gramStart"/>
      <w:r w:rsidR="004D5BD4" w:rsidRPr="001410D3">
        <w:rPr>
          <w:rFonts w:ascii="Helvetica" w:hAnsi="Helvetica" w:cs="Helvetica" w:hint="eastAsia"/>
          <w:color w:val="E36C0A" w:themeColor="accent6" w:themeShade="BF"/>
          <w:kern w:val="0"/>
          <w:sz w:val="28"/>
          <w:szCs w:val="28"/>
        </w:rPr>
        <w:t>demand</w:t>
      </w:r>
      <w:r w:rsidR="004D5BD4"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="00B77610" w:rsidRPr="00B77610">
        <w:rPr>
          <w:rFonts w:ascii="Helvetica" w:hAnsi="Helvetica" w:cs="Helvetica" w:hint="eastAsia"/>
          <w:color w:val="E36C0A" w:themeColor="accent6" w:themeShade="BF"/>
          <w:kern w:val="0"/>
          <w:sz w:val="28"/>
          <w:szCs w:val="28"/>
        </w:rPr>
        <w:t>.</w:t>
      </w:r>
      <w:proofErr w:type="gramEnd"/>
    </w:p>
    <w:p w:rsidR="00805C15" w:rsidRDefault="00805C15" w:rsidP="00805C15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6"/>
          <w:szCs w:val="16"/>
        </w:rPr>
      </w:pPr>
    </w:p>
    <w:p w:rsidR="00805C15" w:rsidRDefault="00805C15" w:rsidP="00805C15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6"/>
          <w:szCs w:val="16"/>
        </w:rPr>
      </w:pPr>
    </w:p>
    <w:p w:rsidR="00805C15" w:rsidRPr="00805C15" w:rsidRDefault="00805C15" w:rsidP="00805C15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6"/>
          <w:szCs w:val="16"/>
        </w:rPr>
      </w:pPr>
    </w:p>
    <w:p w:rsidR="003D6983" w:rsidRPr="004F06C3" w:rsidRDefault="003D6983" w:rsidP="003D6983">
      <w:pPr>
        <w:autoSpaceDE w:val="0"/>
        <w:autoSpaceDN w:val="0"/>
        <w:adjustRightInd w:val="0"/>
        <w:jc w:val="left"/>
        <w:rPr>
          <w:rFonts w:ascii="Helvetica-Bold" w:hAnsi="Helvetica-Bold" w:cs="Helvetica-Bold"/>
          <w:kern w:val="0"/>
          <w:sz w:val="20"/>
          <w:szCs w:val="20"/>
          <w:u w:val="single"/>
        </w:rPr>
      </w:pPr>
      <w:r w:rsidRPr="004F06C3">
        <w:rPr>
          <w:rFonts w:ascii="Helvetica-Bold" w:hAnsi="Helvetica-Bold" w:cs="Helvetica-Bold"/>
          <w:b/>
          <w:bCs/>
          <w:kern w:val="0"/>
          <w:sz w:val="32"/>
          <w:szCs w:val="32"/>
          <w:u w:val="single"/>
        </w:rPr>
        <w:t>FEA Results</w:t>
      </w:r>
    </w:p>
    <w:p w:rsidR="003D6983" w:rsidRPr="004F06C3" w:rsidRDefault="003D6983" w:rsidP="003D6983">
      <w:pPr>
        <w:autoSpaceDE w:val="0"/>
        <w:autoSpaceDN w:val="0"/>
        <w:adjustRightInd w:val="0"/>
        <w:jc w:val="center"/>
        <w:rPr>
          <w:rFonts w:ascii="Helvetica-Bold" w:hAnsi="Helvetica-Bold" w:cs="Helvetica-Bold"/>
          <w:b/>
          <w:bCs/>
          <w:kern w:val="0"/>
          <w:sz w:val="32"/>
          <w:szCs w:val="32"/>
        </w:rPr>
      </w:pPr>
      <w:r w:rsidRPr="004F06C3">
        <w:rPr>
          <w:rFonts w:ascii="Helvetica-Bold" w:hAnsi="Helvetica-Bold" w:cs="Helvetica-Bold"/>
          <w:b/>
          <w:bCs/>
          <w:kern w:val="0"/>
          <w:sz w:val="32"/>
          <w:szCs w:val="32"/>
        </w:rPr>
        <w:t>Stress</w:t>
      </w:r>
    </w:p>
    <w:p w:rsidR="003D6983" w:rsidRPr="004F06C3" w:rsidRDefault="00F85852" w:rsidP="006862C2">
      <w:pPr>
        <w:pStyle w:val="a9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496" w:hangingChars="177" w:hanging="496"/>
        <w:jc w:val="left"/>
      </w:pPr>
      <w:r>
        <w:rPr>
          <w:rFonts w:ascii="Helvetica" w:hAnsi="Helvetica" w:cs="Helvetica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4552315</wp:posOffset>
                </wp:positionH>
                <wp:positionV relativeFrom="paragraph">
                  <wp:posOffset>3582670</wp:posOffset>
                </wp:positionV>
                <wp:extent cx="781050" cy="180975"/>
                <wp:effectExtent l="6985" t="12065" r="12065" b="6985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575A32" id="Rectangle 2" o:spid="_x0000_s1026" style="position:absolute;left:0;text-align:left;margin-left:358.45pt;margin-top:282.1pt;width:61.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" strokecolor="white [3212]"/>
            </w:pict>
          </mc:Fallback>
        </mc:AlternateContent>
      </w:r>
      <w:r w:rsidR="006862C2" w:rsidRPr="004F06C3">
        <w:rPr>
          <w:rFonts w:ascii="Helvetica" w:hAnsi="Helvetica" w:cs="Helvetica"/>
          <w:noProof/>
          <w:kern w:val="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4685665</wp:posOffset>
            </wp:positionH>
            <wp:positionV relativeFrom="paragraph">
              <wp:posOffset>3744595</wp:posOffset>
            </wp:positionV>
            <wp:extent cx="466725" cy="561975"/>
            <wp:effectExtent l="19050" t="0" r="9525" b="0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6983" w:rsidRPr="004F06C3">
        <w:rPr>
          <w:rFonts w:ascii="Helvetica" w:hAnsi="Helvetica" w:cs="Helvetica"/>
          <w:kern w:val="0"/>
          <w:sz w:val="28"/>
          <w:szCs w:val="28"/>
        </w:rPr>
        <w:t xml:space="preserve">The peak board-level stress was calculated to be </w:t>
      </w:r>
      <w:r w:rsidR="00362D7D">
        <w:rPr>
          <w:rFonts w:ascii="Helvetica" w:hAnsi="Helvetica" w:cs="Helvetica"/>
          <w:color w:val="548DD4" w:themeColor="text2" w:themeTint="99"/>
          <w:kern w:val="0"/>
          <w:sz w:val="28"/>
          <w:szCs w:val="28"/>
          <w:u w:val="single"/>
        </w:rPr>
        <w:t>9.87</w:t>
      </w:r>
      <w:r w:rsidR="003D6983" w:rsidRPr="004F06C3">
        <w:rPr>
          <w:rFonts w:ascii="Helvetica" w:hAnsi="Helvetica" w:cs="Helvetica"/>
          <w:kern w:val="0"/>
          <w:sz w:val="28"/>
          <w:szCs w:val="28"/>
        </w:rPr>
        <w:t>N/mm</w:t>
      </w:r>
      <w:r w:rsidR="003D6983" w:rsidRPr="004F06C3">
        <w:rPr>
          <w:rFonts w:ascii="Helvetica" w:hAnsi="Helvetica" w:cs="Helvetica"/>
          <w:kern w:val="0"/>
          <w:sz w:val="28"/>
          <w:szCs w:val="28"/>
          <w:vertAlign w:val="superscript"/>
        </w:rPr>
        <w:t>2</w:t>
      </w:r>
      <w:r w:rsidR="006E4C0B" w:rsidRPr="004F06C3">
        <w:rPr>
          <w:rFonts w:ascii="Helvetica" w:hAnsi="Helvetica" w:cs="Helvetica" w:hint="eastAsia"/>
          <w:kern w:val="0"/>
          <w:sz w:val="28"/>
          <w:szCs w:val="28"/>
        </w:rPr>
        <w:t>(</w:t>
      </w:r>
      <w:proofErr w:type="spellStart"/>
      <w:r w:rsidR="006E4C0B" w:rsidRPr="004F06C3">
        <w:rPr>
          <w:rFonts w:ascii="Helvetica" w:hAnsi="Helvetica" w:cs="Helvetica" w:hint="eastAsia"/>
          <w:kern w:val="0"/>
          <w:sz w:val="28"/>
          <w:szCs w:val="28"/>
        </w:rPr>
        <w:t>Mpa</w:t>
      </w:r>
      <w:proofErr w:type="spellEnd"/>
      <w:r w:rsidR="006E4C0B" w:rsidRPr="004F06C3">
        <w:rPr>
          <w:rFonts w:ascii="Helvetica" w:hAnsi="Helvetica" w:cs="Helvetica" w:hint="eastAsia"/>
          <w:kern w:val="0"/>
          <w:sz w:val="28"/>
          <w:szCs w:val="28"/>
        </w:rPr>
        <w:t>)</w:t>
      </w:r>
      <w:r w:rsidR="003D6983" w:rsidRPr="004F06C3">
        <w:rPr>
          <w:rFonts w:ascii="Helvetica" w:hAnsi="Helvetica" w:cs="Helvetica"/>
          <w:kern w:val="0"/>
          <w:sz w:val="28"/>
          <w:szCs w:val="28"/>
        </w:rPr>
        <w:t>, which is</w:t>
      </w:r>
      <w:r w:rsidR="003D6983"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="003D6983" w:rsidRPr="004F06C3">
        <w:rPr>
          <w:rFonts w:ascii="Helvetica" w:hAnsi="Helvetica" w:cs="Helvetica"/>
          <w:kern w:val="0"/>
          <w:sz w:val="28"/>
          <w:szCs w:val="28"/>
        </w:rPr>
        <w:t xml:space="preserve">below the elastic limit of FR4/G10 base material. </w:t>
      </w:r>
    </w:p>
    <w:p w:rsidR="003D6983" w:rsidRPr="004F06C3" w:rsidRDefault="00F85852" w:rsidP="003D6983">
      <w:pPr>
        <w:ind w:left="424" w:hangingChars="202" w:hanging="4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-199728</wp:posOffset>
                </wp:positionH>
                <wp:positionV relativeFrom="paragraph">
                  <wp:posOffset>144153</wp:posOffset>
                </wp:positionV>
                <wp:extent cx="7198360" cy="5062855"/>
                <wp:effectExtent l="0" t="0" r="21590" b="23495"/>
                <wp:wrapNone/>
                <wp:docPr id="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98360" cy="5062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0D9" w:rsidRDefault="00CA10D9">
                            <w:pPr>
                              <w:rPr>
                                <w:noProof/>
                              </w:rPr>
                            </w:pPr>
                            <w:r w:rsidRPr="00676D96">
                              <w:rPr>
                                <w:color w:val="0070C0"/>
                                <w:sz w:val="28"/>
                                <w:szCs w:val="28"/>
                              </w:rPr>
                              <w:t>S</w:t>
                            </w:r>
                            <w:r w:rsidRPr="00676D96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creenshot for stress</w:t>
                            </w:r>
                          </w:p>
                          <w:p w:rsidR="008139BA" w:rsidRDefault="009E6B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1E5225" wp14:editId="6D6C1B1F">
                                  <wp:extent cx="7006590" cy="4294505"/>
                                  <wp:effectExtent l="0" t="0" r="3810" b="0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6590" cy="429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left:0;text-align:left;margin-left:-15.75pt;margin-top:11.35pt;width:566.8pt;height:39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">
                <v:textbox>
                  <w:txbxContent>
                    <w:p w:rsidR="00CA10D9" w:rsidRDefault="00CA10D9">
                      <w:pPr>
                        <w:rPr>
                          <w:noProof/>
                        </w:rPr>
                      </w:pPr>
                      <w:r w:rsidRPr="00676D96">
                        <w:rPr>
                          <w:color w:val="0070C0"/>
                          <w:sz w:val="28"/>
                          <w:szCs w:val="28"/>
                        </w:rPr>
                        <w:t>S</w:t>
                      </w:r>
                      <w:r w:rsidRPr="00676D96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creenshot for stress</w:t>
                      </w:r>
                    </w:p>
                    <w:p w:rsidR="008139BA" w:rsidRDefault="009E6BC9">
                      <w:r>
                        <w:rPr>
                          <w:noProof/>
                        </w:rPr>
                        <w:drawing>
                          <wp:inline distT="0" distB="0" distL="0" distR="0" wp14:anchorId="571E5225" wp14:editId="6D6C1B1F">
                            <wp:extent cx="7006590" cy="4294505"/>
                            <wp:effectExtent l="0" t="0" r="3810" b="0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06590" cy="429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D6983" w:rsidRPr="004F06C3" w:rsidRDefault="003D6983" w:rsidP="003D6983">
      <w:pPr>
        <w:ind w:left="424" w:hangingChars="202" w:hanging="424"/>
      </w:pPr>
    </w:p>
    <w:p w:rsidR="003D6983" w:rsidRPr="004F06C3" w:rsidRDefault="003D6983" w:rsidP="003D6983">
      <w:pPr>
        <w:ind w:left="424" w:hangingChars="202" w:hanging="424"/>
      </w:pPr>
    </w:p>
    <w:p w:rsidR="003D6983" w:rsidRPr="004F06C3" w:rsidRDefault="003D6983" w:rsidP="003D6983">
      <w:pPr>
        <w:ind w:left="424" w:hangingChars="202" w:hanging="424"/>
      </w:pPr>
    </w:p>
    <w:p w:rsidR="003D6983" w:rsidRPr="004F06C3" w:rsidRDefault="003D6983" w:rsidP="003D6983">
      <w:pPr>
        <w:ind w:left="424" w:hangingChars="202" w:hanging="424"/>
      </w:pPr>
    </w:p>
    <w:p w:rsidR="003D6983" w:rsidRPr="004F06C3" w:rsidRDefault="003D6983" w:rsidP="003D6983">
      <w:pPr>
        <w:ind w:left="424" w:hangingChars="202" w:hanging="424"/>
      </w:pPr>
    </w:p>
    <w:p w:rsidR="003D6983" w:rsidRPr="004F06C3" w:rsidRDefault="003D6983" w:rsidP="003D6983">
      <w:pPr>
        <w:ind w:left="424" w:hangingChars="202" w:hanging="424"/>
      </w:pPr>
    </w:p>
    <w:p w:rsidR="003D6983" w:rsidRPr="004F06C3" w:rsidRDefault="003D6983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CA10D9" w:rsidRPr="004F06C3" w:rsidRDefault="00CA10D9" w:rsidP="003D6983">
      <w:pPr>
        <w:ind w:left="424" w:hangingChars="202" w:hanging="424"/>
      </w:pPr>
    </w:p>
    <w:p w:rsidR="00FC4952" w:rsidRPr="004F06C3" w:rsidRDefault="00FC4952" w:rsidP="00CA10D9"/>
    <w:p w:rsidR="005858B6" w:rsidRDefault="005858B6" w:rsidP="00C029C9">
      <w:pPr>
        <w:autoSpaceDE w:val="0"/>
        <w:autoSpaceDN w:val="0"/>
        <w:adjustRightInd w:val="0"/>
        <w:jc w:val="left"/>
        <w:rPr>
          <w:rFonts w:ascii="Helvetica-Bold" w:hAnsi="Helvetica-Bold" w:cs="Helvetica-Bold"/>
          <w:b/>
          <w:bCs/>
          <w:kern w:val="0"/>
          <w:sz w:val="32"/>
          <w:szCs w:val="32"/>
          <w:u w:val="single"/>
        </w:rPr>
      </w:pPr>
    </w:p>
    <w:p w:rsidR="005858B6" w:rsidRDefault="005858B6" w:rsidP="00C029C9">
      <w:pPr>
        <w:autoSpaceDE w:val="0"/>
        <w:autoSpaceDN w:val="0"/>
        <w:adjustRightInd w:val="0"/>
        <w:jc w:val="left"/>
        <w:rPr>
          <w:rFonts w:ascii="Helvetica-Bold" w:hAnsi="Helvetica-Bold" w:cs="Helvetica-Bold"/>
          <w:b/>
          <w:bCs/>
          <w:kern w:val="0"/>
          <w:sz w:val="32"/>
          <w:szCs w:val="32"/>
          <w:u w:val="single"/>
        </w:rPr>
      </w:pPr>
    </w:p>
    <w:p w:rsidR="000731CA" w:rsidRPr="00C029C9" w:rsidRDefault="000731CA" w:rsidP="00C029C9">
      <w:pPr>
        <w:autoSpaceDE w:val="0"/>
        <w:autoSpaceDN w:val="0"/>
        <w:adjustRightInd w:val="0"/>
        <w:jc w:val="left"/>
        <w:rPr>
          <w:rFonts w:ascii="Helvetica-Bold" w:hAnsi="Helvetica-Bold" w:cs="Helvetica-Bold"/>
          <w:kern w:val="0"/>
          <w:sz w:val="20"/>
          <w:szCs w:val="20"/>
          <w:u w:val="single"/>
        </w:rPr>
      </w:pPr>
      <w:r w:rsidRPr="004F06C3">
        <w:rPr>
          <w:rFonts w:ascii="Helvetica-Bold" w:hAnsi="Helvetica-Bold" w:cs="Helvetica-Bold"/>
          <w:b/>
          <w:bCs/>
          <w:kern w:val="0"/>
          <w:sz w:val="32"/>
          <w:szCs w:val="32"/>
          <w:u w:val="single"/>
        </w:rPr>
        <w:t>FEA Results</w:t>
      </w:r>
    </w:p>
    <w:p w:rsidR="000731CA" w:rsidRPr="004F06C3" w:rsidRDefault="000731CA" w:rsidP="000731CA">
      <w:pPr>
        <w:autoSpaceDE w:val="0"/>
        <w:autoSpaceDN w:val="0"/>
        <w:adjustRightInd w:val="0"/>
        <w:jc w:val="center"/>
        <w:rPr>
          <w:rFonts w:ascii="Helvetica-Bold" w:hAnsi="Helvetica-Bold" w:cs="Helvetica-Bold"/>
          <w:kern w:val="0"/>
          <w:sz w:val="20"/>
          <w:szCs w:val="20"/>
        </w:rPr>
      </w:pPr>
      <w:r w:rsidRPr="004F06C3">
        <w:rPr>
          <w:rFonts w:ascii="Helvetica-Bold" w:hAnsi="Helvetica-Bold" w:cs="Helvetica-Bold"/>
          <w:b/>
          <w:bCs/>
          <w:kern w:val="0"/>
          <w:sz w:val="28"/>
          <w:szCs w:val="28"/>
        </w:rPr>
        <w:t>Strain</w:t>
      </w:r>
    </w:p>
    <w:p w:rsidR="000731CA" w:rsidRPr="004F06C3" w:rsidRDefault="000731CA" w:rsidP="000731CA">
      <w:pPr>
        <w:pStyle w:val="a9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0"/>
          <w:szCs w:val="20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>The following plot shows strain distribution</w:t>
      </w:r>
      <w:r w:rsidR="00833A61"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on the top of the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board. The strains on the bottom of the board are equal magnitude but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>opposite sign (compressive strains on the top are tensile on the bottom).</w:t>
      </w:r>
    </w:p>
    <w:p w:rsidR="000731CA" w:rsidRPr="004F06C3" w:rsidRDefault="00F85852" w:rsidP="000731CA">
      <w:pPr>
        <w:pStyle w:val="a9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noProof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1156970</wp:posOffset>
                </wp:positionV>
                <wp:extent cx="6799580" cy="4989195"/>
                <wp:effectExtent l="11430" t="9525" r="8890" b="1143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99580" cy="4989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58F" w:rsidRDefault="00CA10D9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676D96">
                              <w:rPr>
                                <w:color w:val="0070C0"/>
                                <w:sz w:val="28"/>
                                <w:szCs w:val="28"/>
                              </w:rPr>
                              <w:t>S</w:t>
                            </w:r>
                            <w:r w:rsidRPr="00676D96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creenshot for Strain</w:t>
                            </w:r>
                          </w:p>
                          <w:p w:rsidR="00362D7D" w:rsidRDefault="009E6BC9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C6AFA4" wp14:editId="4D50C4F4">
                                  <wp:extent cx="6607810" cy="3604895"/>
                                  <wp:effectExtent l="0" t="0" r="2540" b="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07810" cy="3604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1747" w:rsidRDefault="001E1747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BE5AFA" w:rsidRDefault="00BE5AFA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:rsidR="00C029C9" w:rsidRPr="00676D96" w:rsidRDefault="00C029C9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5.55pt;margin-top:91.1pt;width:535.4pt;height:39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">
                <v:textbox>
                  <w:txbxContent>
                    <w:p w:rsidR="0070758F" w:rsidRDefault="00CA10D9">
                      <w:pPr>
                        <w:rPr>
                          <w:color w:val="0070C0"/>
                          <w:sz w:val="28"/>
                          <w:szCs w:val="28"/>
                        </w:rPr>
                      </w:pPr>
                      <w:r w:rsidRPr="00676D96">
                        <w:rPr>
                          <w:color w:val="0070C0"/>
                          <w:sz w:val="28"/>
                          <w:szCs w:val="28"/>
                        </w:rPr>
                        <w:t>S</w:t>
                      </w:r>
                      <w:r w:rsidRPr="00676D96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creenshot for Strain</w:t>
                      </w:r>
                    </w:p>
                    <w:p w:rsidR="00362D7D" w:rsidRDefault="009E6BC9">
                      <w:pPr>
                        <w:rPr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C6AFA4" wp14:editId="4D50C4F4">
                            <wp:extent cx="6607810" cy="3604895"/>
                            <wp:effectExtent l="0" t="0" r="2540" b="0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07810" cy="3604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1747" w:rsidRDefault="001E1747">
                      <w:pPr>
                        <w:rPr>
                          <w:color w:val="0070C0"/>
                          <w:sz w:val="28"/>
                          <w:szCs w:val="28"/>
                        </w:rPr>
                      </w:pPr>
                    </w:p>
                    <w:p w:rsidR="00BE5AFA" w:rsidRDefault="00BE5AFA">
                      <w:pPr>
                        <w:rPr>
                          <w:color w:val="0070C0"/>
                          <w:sz w:val="28"/>
                          <w:szCs w:val="28"/>
                        </w:rPr>
                      </w:pPr>
                    </w:p>
                    <w:p w:rsidR="00C029C9" w:rsidRPr="00676D96" w:rsidRDefault="00C029C9">
                      <w:pPr>
                        <w:rPr>
                          <w:color w:val="0070C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31CA" w:rsidRPr="004F06C3">
        <w:rPr>
          <w:rFonts w:ascii="Helvetica" w:hAnsi="Helvetica" w:cs="Helvetica"/>
          <w:kern w:val="0"/>
          <w:sz w:val="28"/>
          <w:szCs w:val="28"/>
        </w:rPr>
        <w:t xml:space="preserve">The peak strain was calculated to be </w:t>
      </w:r>
      <w:r w:rsidR="00CA10D9" w:rsidRPr="004F06C3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</w:t>
      </w:r>
      <w:r w:rsidR="009E6BC9">
        <w:rPr>
          <w:rFonts w:ascii="Helvetica" w:hAnsi="Helvetica" w:cs="Helvetica"/>
          <w:color w:val="548DD4" w:themeColor="text2" w:themeTint="99"/>
          <w:kern w:val="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280</w:t>
      </w:r>
      <w:r w:rsidR="00805C15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</w:t>
      </w:r>
      <w:r w:rsidR="000731CA" w:rsidRPr="004F06C3">
        <w:rPr>
          <w:rFonts w:ascii="Helvetica" w:hAnsi="Helvetica" w:cs="Helvetica"/>
          <w:kern w:val="0"/>
          <w:sz w:val="28"/>
          <w:szCs w:val="28"/>
        </w:rPr>
        <w:t xml:space="preserve"> </w:t>
      </w:r>
      <w:r w:rsidR="000731CA" w:rsidRPr="004F06C3">
        <w:rPr>
          <w:rFonts w:ascii="Arial Unicode MS" w:eastAsia="Arial Unicode MS" w:hAnsi="Arial Unicode MS" w:cs="Arial Unicode MS" w:hint="eastAsia"/>
          <w:kern w:val="0"/>
          <w:sz w:val="30"/>
          <w:szCs w:val="30"/>
        </w:rPr>
        <w:t>μ</w:t>
      </w:r>
      <w:r w:rsidR="000731CA" w:rsidRPr="004F06C3">
        <w:rPr>
          <w:rFonts w:ascii="Helvetica" w:hAnsi="Helvetica" w:cs="Helvetica"/>
          <w:kern w:val="0"/>
          <w:sz w:val="28"/>
          <w:szCs w:val="28"/>
        </w:rPr>
        <w:t>m/m and is</w:t>
      </w:r>
      <w:r w:rsidR="000731CA"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="000731CA" w:rsidRPr="004F06C3">
        <w:rPr>
          <w:rFonts w:ascii="Helvetica" w:hAnsi="Helvetica" w:cs="Helvetica"/>
          <w:kern w:val="0"/>
          <w:sz w:val="28"/>
          <w:szCs w:val="28"/>
        </w:rPr>
        <w:t xml:space="preserve">represented by the magenta-shaded regions. The peak strain is </w:t>
      </w:r>
      <w:r w:rsidR="008139BA">
        <w:rPr>
          <w:rFonts w:ascii="Helvetica" w:hAnsi="Helvetica" w:cs="Helvetica" w:hint="eastAsia"/>
          <w:color w:val="E36C0A" w:themeColor="accent6" w:themeShade="BF"/>
          <w:kern w:val="0"/>
          <w:sz w:val="28"/>
          <w:szCs w:val="28"/>
        </w:rPr>
        <w:t>below</w:t>
      </w:r>
      <w:r w:rsidR="000731CA" w:rsidRPr="004F06C3">
        <w:rPr>
          <w:rFonts w:ascii="Helvetica" w:hAnsi="Helvetica" w:cs="Helvetica"/>
          <w:kern w:val="0"/>
          <w:sz w:val="28"/>
          <w:szCs w:val="28"/>
        </w:rPr>
        <w:t xml:space="preserve"> the</w:t>
      </w:r>
      <w:r w:rsidR="000731CA"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="000731CA" w:rsidRPr="004F06C3">
        <w:rPr>
          <w:rFonts w:ascii="Helvetica" w:hAnsi="Helvetica" w:cs="Helvetica"/>
          <w:kern w:val="0"/>
          <w:sz w:val="28"/>
          <w:szCs w:val="28"/>
        </w:rPr>
        <w:t xml:space="preserve">desired limit of 500 </w:t>
      </w:r>
      <w:r w:rsidR="000731CA" w:rsidRPr="004F06C3">
        <w:rPr>
          <w:rFonts w:ascii="Arial Unicode MS" w:eastAsia="Arial Unicode MS" w:hAnsi="Arial Unicode MS" w:cs="Arial Unicode MS" w:hint="eastAsia"/>
          <w:kern w:val="0"/>
          <w:sz w:val="30"/>
          <w:szCs w:val="30"/>
        </w:rPr>
        <w:t>μ</w:t>
      </w:r>
      <w:r w:rsidR="000731CA" w:rsidRPr="004F06C3">
        <w:rPr>
          <w:rFonts w:ascii="Helvetica" w:hAnsi="Helvetica" w:cs="Helvetica"/>
          <w:kern w:val="0"/>
          <w:sz w:val="28"/>
          <w:szCs w:val="28"/>
        </w:rPr>
        <w:t>m/m.</w:t>
      </w: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Pr="004F06C3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CA10D9" w:rsidRDefault="00CA10D9" w:rsidP="00CA10D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  <w:szCs w:val="20"/>
        </w:rPr>
      </w:pPr>
    </w:p>
    <w:p w:rsidR="002C04D7" w:rsidRPr="004F06C3" w:rsidRDefault="00BB39F7" w:rsidP="00CA10D9">
      <w:pPr>
        <w:pStyle w:val="a9"/>
        <w:autoSpaceDE w:val="0"/>
        <w:autoSpaceDN w:val="0"/>
        <w:adjustRightInd w:val="0"/>
        <w:ind w:left="420" w:firstLineChars="0" w:firstLine="0"/>
        <w:rPr>
          <w:rFonts w:ascii="Helvetica-Bold" w:hAnsi="Helvetica-Bold" w:cs="Helvetica-Bold"/>
          <w:kern w:val="0"/>
          <w:sz w:val="20"/>
          <w:szCs w:val="20"/>
          <w:u w:val="single"/>
        </w:rPr>
      </w:pPr>
      <w:r w:rsidRPr="004F06C3">
        <w:rPr>
          <w:rFonts w:ascii="Helvetica" w:hAnsi="Helvetica" w:cs="Helvetica"/>
          <w:noProof/>
          <w:kern w:val="0"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4857115</wp:posOffset>
            </wp:positionH>
            <wp:positionV relativeFrom="paragraph">
              <wp:posOffset>2936875</wp:posOffset>
            </wp:positionV>
            <wp:extent cx="466725" cy="561975"/>
            <wp:effectExtent l="19050" t="0" r="9525" b="0"/>
            <wp:wrapNone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31E9" w:rsidRPr="004F06C3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4876165</wp:posOffset>
            </wp:positionH>
            <wp:positionV relativeFrom="paragraph">
              <wp:posOffset>2994025</wp:posOffset>
            </wp:positionV>
            <wp:extent cx="466725" cy="561975"/>
            <wp:effectExtent l="19050" t="0" r="9525" b="0"/>
            <wp:wrapNone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04D7" w:rsidRPr="004F06C3">
        <w:rPr>
          <w:rFonts w:ascii="Helvetica-Bold" w:hAnsi="Helvetica-Bold" w:cs="Helvetica-Bold"/>
          <w:b/>
          <w:bCs/>
          <w:kern w:val="0"/>
          <w:sz w:val="32"/>
          <w:szCs w:val="32"/>
          <w:u w:val="single"/>
        </w:rPr>
        <w:t xml:space="preserve">FEA </w:t>
      </w:r>
      <w:r w:rsidR="00833A61" w:rsidRPr="004F06C3">
        <w:rPr>
          <w:rFonts w:ascii="Helvetica-Bold" w:hAnsi="Helvetica-Bold" w:cs="Helvetica-Bold"/>
          <w:b/>
          <w:bCs/>
          <w:kern w:val="0"/>
          <w:sz w:val="32"/>
          <w:szCs w:val="32"/>
          <w:u w:val="single"/>
        </w:rPr>
        <w:t>Results</w:t>
      </w:r>
    </w:p>
    <w:p w:rsidR="002C04D7" w:rsidRPr="004F06C3" w:rsidRDefault="002C04D7" w:rsidP="002C04D7">
      <w:pPr>
        <w:autoSpaceDE w:val="0"/>
        <w:autoSpaceDN w:val="0"/>
        <w:adjustRightInd w:val="0"/>
        <w:jc w:val="center"/>
        <w:rPr>
          <w:rFonts w:ascii="Helvetica-Bold" w:hAnsi="Helvetica-Bold" w:cs="Helvetica-Bold"/>
          <w:kern w:val="0"/>
          <w:sz w:val="20"/>
          <w:szCs w:val="20"/>
        </w:rPr>
      </w:pPr>
      <w:r w:rsidRPr="004F06C3">
        <w:rPr>
          <w:rFonts w:ascii="Helvetica-Bold" w:hAnsi="Helvetica-Bold" w:cs="Helvetica-Bold"/>
          <w:b/>
          <w:bCs/>
          <w:kern w:val="0"/>
          <w:sz w:val="28"/>
          <w:szCs w:val="28"/>
        </w:rPr>
        <w:t>Displacements</w:t>
      </w:r>
    </w:p>
    <w:p w:rsidR="002C04D7" w:rsidRPr="004F06C3" w:rsidRDefault="002C04D7" w:rsidP="00016AA4">
      <w:pPr>
        <w:pStyle w:val="a9"/>
        <w:numPr>
          <w:ilvl w:val="0"/>
          <w:numId w:val="18"/>
        </w:numPr>
        <w:autoSpaceDE w:val="0"/>
        <w:autoSpaceDN w:val="0"/>
        <w:adjustRightInd w:val="0"/>
        <w:ind w:left="426" w:hangingChars="152" w:hanging="426"/>
        <w:jc w:val="left"/>
      </w:pPr>
      <w:r w:rsidRPr="004F06C3">
        <w:rPr>
          <w:rFonts w:ascii="Helvetica" w:hAnsi="Helvetica" w:cs="Helvetica"/>
          <w:kern w:val="0"/>
          <w:sz w:val="28"/>
          <w:szCs w:val="28"/>
        </w:rPr>
        <w:t>The following plot shows the displacement distribution across the board. The</w:t>
      </w:r>
      <w:r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peak upward displacement was calculated to be </w:t>
      </w:r>
      <w:r w:rsidR="00117594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</w:t>
      </w:r>
      <w:r w:rsidR="00117594" w:rsidRPr="00117594">
        <w:rPr>
          <w:rFonts w:ascii="Helvetica" w:hAnsi="Helvetica" w:cs="Helvetica" w:hint="eastAsia"/>
          <w:color w:val="548DD4" w:themeColor="text2" w:themeTint="99"/>
          <w:kern w:val="0"/>
          <w:sz w:val="28"/>
          <w:szCs w:val="28"/>
          <w:u w:val="single"/>
        </w:rPr>
        <w:t xml:space="preserve"> </w:t>
      </w:r>
      <w:proofErr w:type="gramStart"/>
      <w:r w:rsidR="009E6BC9">
        <w:rPr>
          <w:rFonts w:ascii="Helvetica" w:hAnsi="Helvetica" w:cs="Helvetica"/>
          <w:color w:val="548DD4" w:themeColor="text2" w:themeTint="99"/>
          <w:kern w:val="0"/>
          <w:sz w:val="28"/>
          <w:szCs w:val="28"/>
          <w:u w:val="single"/>
        </w:rPr>
        <w:t>0.0062</w:t>
      </w:r>
      <w:r w:rsidR="00CA10D9" w:rsidRPr="004F06C3">
        <w:rPr>
          <w:rFonts w:ascii="Helvetica" w:hAnsi="Helvetica" w:cs="Helvetica" w:hint="eastAsia"/>
          <w:kern w:val="0"/>
          <w:sz w:val="28"/>
          <w:szCs w:val="28"/>
          <w:u w:val="single"/>
        </w:rPr>
        <w:t xml:space="preserve">  </w:t>
      </w:r>
      <w:r w:rsidRPr="004F06C3">
        <w:rPr>
          <w:rFonts w:ascii="Helvetica" w:hAnsi="Helvetica" w:cs="Helvetica"/>
          <w:kern w:val="0"/>
          <w:sz w:val="28"/>
          <w:szCs w:val="28"/>
        </w:rPr>
        <w:t>mm</w:t>
      </w:r>
      <w:proofErr w:type="gramEnd"/>
      <w:r w:rsidRPr="004F06C3">
        <w:rPr>
          <w:rFonts w:ascii="Helvetica" w:hAnsi="Helvetica" w:cs="Helvetica"/>
          <w:kern w:val="0"/>
          <w:sz w:val="28"/>
          <w:szCs w:val="28"/>
        </w:rPr>
        <w:t xml:space="preserve"> </w:t>
      </w:r>
    </w:p>
    <w:p w:rsidR="002C04D7" w:rsidRPr="004F06C3" w:rsidRDefault="00F85852" w:rsidP="000731CA">
      <w:pPr>
        <w:pStyle w:val="a9"/>
        <w:ind w:left="420" w:firstLineChars="0"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-168910</wp:posOffset>
                </wp:positionH>
                <wp:positionV relativeFrom="paragraph">
                  <wp:posOffset>113665</wp:posOffset>
                </wp:positionV>
                <wp:extent cx="7177405" cy="4537075"/>
                <wp:effectExtent l="10160" t="12065" r="13335" b="13335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77405" cy="4537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0D9" w:rsidRPr="00676D96" w:rsidRDefault="00CA10D9" w:rsidP="00CA10D9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676D96">
                              <w:rPr>
                                <w:color w:val="0070C0"/>
                                <w:sz w:val="28"/>
                                <w:szCs w:val="28"/>
                              </w:rPr>
                              <w:t>S</w:t>
                            </w:r>
                            <w:r w:rsidRPr="00676D96">
                              <w:rPr>
                                <w:rFonts w:hint="eastAsia"/>
                                <w:color w:val="0070C0"/>
                                <w:sz w:val="28"/>
                                <w:szCs w:val="28"/>
                              </w:rPr>
                              <w:t>creenshot for displacements</w:t>
                            </w:r>
                          </w:p>
                          <w:p w:rsidR="00CA10D9" w:rsidRDefault="009E6B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97752" wp14:editId="46463C57">
                                  <wp:extent cx="6985635" cy="4315460"/>
                                  <wp:effectExtent l="0" t="0" r="5715" b="889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85635" cy="4315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left:0;text-align:left;margin-left:-13.3pt;margin-top:8.95pt;width:565.15pt;height:35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">
                <v:textbox>
                  <w:txbxContent>
                    <w:p w:rsidR="00CA10D9" w:rsidRPr="00676D96" w:rsidRDefault="00CA10D9" w:rsidP="00CA10D9">
                      <w:pPr>
                        <w:rPr>
                          <w:color w:val="0070C0"/>
                          <w:sz w:val="28"/>
                          <w:szCs w:val="28"/>
                        </w:rPr>
                      </w:pPr>
                      <w:r w:rsidRPr="00676D96">
                        <w:rPr>
                          <w:color w:val="0070C0"/>
                          <w:sz w:val="28"/>
                          <w:szCs w:val="28"/>
                        </w:rPr>
                        <w:t>S</w:t>
                      </w:r>
                      <w:r w:rsidRPr="00676D96">
                        <w:rPr>
                          <w:rFonts w:hint="eastAsia"/>
                          <w:color w:val="0070C0"/>
                          <w:sz w:val="28"/>
                          <w:szCs w:val="28"/>
                        </w:rPr>
                        <w:t>creenshot for displacements</w:t>
                      </w:r>
                    </w:p>
                    <w:p w:rsidR="00CA10D9" w:rsidRDefault="009E6BC9">
                      <w:r>
                        <w:rPr>
                          <w:noProof/>
                        </w:rPr>
                        <w:drawing>
                          <wp:inline distT="0" distB="0" distL="0" distR="0" wp14:anchorId="4E197752" wp14:editId="46463C57">
                            <wp:extent cx="6985635" cy="4315460"/>
                            <wp:effectExtent l="0" t="0" r="5715" b="889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85635" cy="4315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531E9" w:rsidRPr="004F06C3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4799965</wp:posOffset>
            </wp:positionH>
            <wp:positionV relativeFrom="paragraph">
              <wp:posOffset>2902585</wp:posOffset>
            </wp:positionV>
            <wp:extent cx="466725" cy="561975"/>
            <wp:effectExtent l="19050" t="0" r="9525" b="0"/>
            <wp:wrapNone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  <w:rPr>
          <w:noProof/>
        </w:rPr>
      </w:pPr>
    </w:p>
    <w:p w:rsidR="00CA10D9" w:rsidRPr="004F06C3" w:rsidRDefault="00CA10D9" w:rsidP="000731CA">
      <w:pPr>
        <w:pStyle w:val="a9"/>
        <w:ind w:left="420" w:firstLineChars="0" w:firstLine="0"/>
      </w:pPr>
    </w:p>
    <w:p w:rsidR="002C04D7" w:rsidRPr="004F06C3" w:rsidRDefault="002C04D7" w:rsidP="000731CA">
      <w:pPr>
        <w:pStyle w:val="a9"/>
        <w:ind w:left="420" w:firstLineChars="0" w:firstLine="0"/>
      </w:pPr>
    </w:p>
    <w:p w:rsidR="002C04D7" w:rsidRPr="004F06C3" w:rsidRDefault="002C04D7" w:rsidP="000731CA">
      <w:pPr>
        <w:pStyle w:val="a9"/>
        <w:ind w:left="420" w:firstLineChars="0" w:firstLine="0"/>
      </w:pPr>
    </w:p>
    <w:p w:rsidR="002C04D7" w:rsidRPr="004F06C3" w:rsidRDefault="002C04D7" w:rsidP="000731CA">
      <w:pPr>
        <w:pStyle w:val="a9"/>
        <w:ind w:left="420" w:firstLineChars="0" w:firstLine="0"/>
      </w:pPr>
    </w:p>
    <w:p w:rsidR="002C04D7" w:rsidRPr="004F06C3" w:rsidRDefault="002C04D7" w:rsidP="000731CA">
      <w:pPr>
        <w:pStyle w:val="a9"/>
        <w:ind w:left="420" w:firstLineChars="0" w:firstLine="0"/>
      </w:pPr>
    </w:p>
    <w:p w:rsidR="002C04D7" w:rsidRPr="004F06C3" w:rsidRDefault="002C04D7" w:rsidP="000731CA">
      <w:pPr>
        <w:pStyle w:val="a9"/>
        <w:ind w:left="420" w:firstLineChars="0" w:firstLine="0"/>
      </w:pPr>
    </w:p>
    <w:p w:rsidR="002C04D7" w:rsidRPr="004F06C3" w:rsidRDefault="002C04D7" w:rsidP="000731CA">
      <w:pPr>
        <w:pStyle w:val="a9"/>
        <w:ind w:left="420" w:firstLineChars="0" w:firstLine="0"/>
      </w:pPr>
    </w:p>
    <w:p w:rsidR="002C04D7" w:rsidRPr="004F06C3" w:rsidRDefault="002C04D7" w:rsidP="000731CA">
      <w:pPr>
        <w:pStyle w:val="a9"/>
        <w:ind w:left="420" w:firstLineChars="0" w:firstLine="0"/>
      </w:pPr>
    </w:p>
    <w:p w:rsidR="00D01903" w:rsidRDefault="00D01903" w:rsidP="00016AA4">
      <w:pPr>
        <w:autoSpaceDE w:val="0"/>
        <w:autoSpaceDN w:val="0"/>
        <w:adjustRightInd w:val="0"/>
        <w:jc w:val="left"/>
      </w:pPr>
    </w:p>
    <w:p w:rsidR="00D01903" w:rsidRDefault="00D01903" w:rsidP="00016AA4">
      <w:pPr>
        <w:autoSpaceDE w:val="0"/>
        <w:autoSpaceDN w:val="0"/>
        <w:adjustRightInd w:val="0"/>
        <w:jc w:val="left"/>
      </w:pPr>
    </w:p>
    <w:p w:rsidR="00D01903" w:rsidRDefault="00D01903" w:rsidP="00016AA4">
      <w:pPr>
        <w:autoSpaceDE w:val="0"/>
        <w:autoSpaceDN w:val="0"/>
        <w:adjustRightInd w:val="0"/>
        <w:jc w:val="left"/>
      </w:pPr>
    </w:p>
    <w:p w:rsidR="0078077C" w:rsidRPr="004F06C3" w:rsidRDefault="002C04D7" w:rsidP="00016AA4">
      <w:pPr>
        <w:autoSpaceDE w:val="0"/>
        <w:autoSpaceDN w:val="0"/>
        <w:adjustRightInd w:val="0"/>
        <w:jc w:val="left"/>
        <w:rPr>
          <w:rFonts w:ascii="Helvetica-Bold" w:hAnsi="Helvetica-Bold" w:cs="Helvetica-Bold"/>
          <w:kern w:val="0"/>
          <w:sz w:val="20"/>
          <w:szCs w:val="20"/>
          <w:u w:val="single"/>
        </w:rPr>
      </w:pPr>
      <w:r w:rsidRPr="004F06C3">
        <w:rPr>
          <w:rFonts w:ascii="Helvetica-Bold" w:hAnsi="Helvetica-Bold" w:cs="Helvetica-Bold"/>
          <w:b/>
          <w:bCs/>
          <w:kern w:val="0"/>
          <w:sz w:val="32"/>
          <w:szCs w:val="32"/>
          <w:u w:val="single"/>
        </w:rPr>
        <w:t>Conclusions</w:t>
      </w:r>
    </w:p>
    <w:p w:rsidR="001C1397" w:rsidRDefault="00C37C00" w:rsidP="00D01903">
      <w:pPr>
        <w:pStyle w:val="a9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0"/>
          <w:szCs w:val="20"/>
        </w:rPr>
      </w:pPr>
      <w:r w:rsidRPr="004F06C3">
        <w:rPr>
          <w:rFonts w:ascii="Helvetica" w:hAnsi="Helvetica" w:cs="Helvetica"/>
          <w:kern w:val="0"/>
          <w:sz w:val="28"/>
          <w:szCs w:val="28"/>
        </w:rPr>
        <w:t>F</w:t>
      </w:r>
      <w:r w:rsidRPr="0011732F">
        <w:rPr>
          <w:rFonts w:ascii="Helvetica" w:hAnsi="Helvetica" w:cs="Helvetica"/>
          <w:kern w:val="0"/>
          <w:sz w:val="28"/>
          <w:szCs w:val="28"/>
        </w:rPr>
        <w:t xml:space="preserve">or this board, </w:t>
      </w:r>
      <w:r w:rsidR="001E468C" w:rsidRPr="0011732F">
        <w:rPr>
          <w:rFonts w:ascii="Helvetica" w:hAnsi="Helvetica" w:cs="Helvetica" w:hint="eastAsia"/>
          <w:kern w:val="0"/>
          <w:sz w:val="28"/>
          <w:szCs w:val="28"/>
        </w:rPr>
        <w:t>FR4</w:t>
      </w:r>
      <w:r w:rsidR="001E468C" w:rsidRPr="0011732F">
        <w:rPr>
          <w:rFonts w:ascii="Helvetica" w:hAnsi="Helvetica" w:cs="Helvetica"/>
          <w:kern w:val="0"/>
          <w:sz w:val="28"/>
          <w:szCs w:val="28"/>
        </w:rPr>
        <w:t>’</w:t>
      </w:r>
      <w:r w:rsidR="00830EBB">
        <w:rPr>
          <w:rFonts w:ascii="Helvetica" w:hAnsi="Helvetica" w:cs="Helvetica" w:hint="eastAsia"/>
          <w:kern w:val="0"/>
          <w:sz w:val="28"/>
          <w:szCs w:val="28"/>
        </w:rPr>
        <w:t>s strength can</w:t>
      </w:r>
      <w:r w:rsidR="001E468C" w:rsidRPr="0011732F">
        <w:rPr>
          <w:rFonts w:ascii="Helvetica" w:hAnsi="Helvetica" w:cs="Helvetica" w:hint="eastAsia"/>
          <w:kern w:val="0"/>
          <w:sz w:val="28"/>
          <w:szCs w:val="28"/>
        </w:rPr>
        <w:t xml:space="preserve"> meet the demand </w:t>
      </w:r>
      <w:r w:rsidR="0011732F" w:rsidRPr="0011732F">
        <w:rPr>
          <w:rFonts w:ascii="Helvetica" w:hAnsi="Helvetica" w:cs="Helvetica" w:hint="eastAsia"/>
          <w:kern w:val="0"/>
          <w:sz w:val="28"/>
          <w:szCs w:val="28"/>
        </w:rPr>
        <w:t>that is below</w:t>
      </w:r>
      <w:r w:rsidR="0011732F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="0011732F" w:rsidRPr="004F06C3">
        <w:rPr>
          <w:rFonts w:ascii="Helvetica" w:hAnsi="Helvetica" w:cs="Helvetica"/>
          <w:kern w:val="0"/>
          <w:sz w:val="28"/>
          <w:szCs w:val="28"/>
        </w:rPr>
        <w:t>the desired limit of</w:t>
      </w:r>
      <w:r w:rsidR="0011732F" w:rsidRPr="0011732F">
        <w:rPr>
          <w:rFonts w:ascii="Helvetica" w:hAnsi="Helvetica" w:cs="Helvetica" w:hint="eastAsia"/>
          <w:kern w:val="0"/>
          <w:sz w:val="28"/>
          <w:szCs w:val="28"/>
        </w:rPr>
        <w:t xml:space="preserve"> 340Mpa</w:t>
      </w:r>
      <w:r w:rsidR="001E468C" w:rsidRPr="0011732F">
        <w:rPr>
          <w:rFonts w:ascii="Helvetica" w:hAnsi="Helvetica" w:cs="Helvetica" w:hint="eastAsia"/>
          <w:kern w:val="0"/>
          <w:sz w:val="28"/>
          <w:szCs w:val="28"/>
        </w:rPr>
        <w:t>.</w:t>
      </w:r>
      <w:r w:rsidR="0011732F" w:rsidRPr="0011732F">
        <w:rPr>
          <w:rFonts w:ascii="Helvetica" w:hAnsi="Helvetica" w:cs="Helvetica" w:hint="eastAsia"/>
          <w:kern w:val="0"/>
          <w:sz w:val="28"/>
          <w:szCs w:val="28"/>
        </w:rPr>
        <w:t xml:space="preserve"> And </w:t>
      </w:r>
      <w:r w:rsidRPr="0011732F">
        <w:rPr>
          <w:rFonts w:ascii="Helvetica" w:hAnsi="Helvetica" w:cs="Helvetica"/>
          <w:kern w:val="0"/>
          <w:sz w:val="28"/>
          <w:szCs w:val="28"/>
        </w:rPr>
        <w:t>the pea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k calculated strains are </w:t>
      </w:r>
      <w:r w:rsidR="00CA10D9" w:rsidRPr="004F06C3">
        <w:rPr>
          <w:rFonts w:ascii="Helvetica" w:hAnsi="Helvetica" w:cs="Helvetica" w:hint="eastAsia"/>
          <w:kern w:val="0"/>
          <w:sz w:val="28"/>
          <w:szCs w:val="28"/>
        </w:rPr>
        <w:t>below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 the </w:t>
      </w:r>
      <w:r w:rsidRPr="004F06C3">
        <w:rPr>
          <w:rFonts w:ascii="Helvetica" w:hAnsi="Helvetica" w:cs="Helvetica"/>
          <w:kern w:val="0"/>
          <w:sz w:val="28"/>
          <w:szCs w:val="28"/>
        </w:rPr>
        <w:lastRenderedPageBreak/>
        <w:t>desired limit of</w:t>
      </w:r>
      <w:r w:rsidR="0078077C" w:rsidRPr="004F06C3">
        <w:rPr>
          <w:rFonts w:ascii="Helvetica" w:hAnsi="Helvetica" w:cs="Helvetica" w:hint="eastAsia"/>
          <w:kern w:val="0"/>
          <w:sz w:val="28"/>
          <w:szCs w:val="28"/>
        </w:rPr>
        <w:t xml:space="preserve"> </w:t>
      </w:r>
      <w:r w:rsidRPr="004F06C3">
        <w:rPr>
          <w:rFonts w:ascii="Helvetica" w:hAnsi="Helvetica" w:cs="Helvetica"/>
          <w:kern w:val="0"/>
          <w:sz w:val="28"/>
          <w:szCs w:val="28"/>
        </w:rPr>
        <w:t xml:space="preserve">500 </w:t>
      </w:r>
      <w:r w:rsidRPr="004F06C3">
        <w:rPr>
          <w:rFonts w:ascii="Arial Unicode MS" w:eastAsia="Arial Unicode MS" w:hAnsi="Arial Unicode MS" w:cs="Arial Unicode MS" w:hint="eastAsia"/>
          <w:kern w:val="0"/>
          <w:sz w:val="30"/>
          <w:szCs w:val="30"/>
        </w:rPr>
        <w:t>μ</w:t>
      </w:r>
      <w:r w:rsidR="00CA10D9" w:rsidRPr="004F06C3">
        <w:rPr>
          <w:rFonts w:ascii="Helvetica" w:hAnsi="Helvetica" w:cs="Helvetica"/>
          <w:kern w:val="0"/>
          <w:sz w:val="28"/>
          <w:szCs w:val="28"/>
        </w:rPr>
        <w:t xml:space="preserve">m/m. </w:t>
      </w:r>
      <w:r w:rsidR="00CA10D9" w:rsidRPr="001410D3">
        <w:rPr>
          <w:rFonts w:ascii="Helvetica" w:hAnsi="Helvetica" w:cs="Helvetica"/>
          <w:color w:val="FFFFFF" w:themeColor="background1"/>
          <w:kern w:val="0"/>
          <w:sz w:val="28"/>
          <w:szCs w:val="28"/>
        </w:rPr>
        <w:t>Therefore, the fixture</w:t>
      </w:r>
      <w:r w:rsidR="00CA10D9" w:rsidRPr="001410D3">
        <w:rPr>
          <w:rFonts w:ascii="Helvetica" w:hAnsi="Helvetica" w:cs="Helvetica" w:hint="eastAsia"/>
          <w:color w:val="FFFFFF" w:themeColor="background1"/>
          <w:kern w:val="0"/>
          <w:sz w:val="28"/>
          <w:szCs w:val="28"/>
        </w:rPr>
        <w:t xml:space="preserve"> </w:t>
      </w:r>
      <w:r w:rsidRPr="001410D3">
        <w:rPr>
          <w:rFonts w:ascii="Helvetica" w:hAnsi="Helvetica" w:cs="Helvetica"/>
          <w:color w:val="FFFFFF" w:themeColor="background1"/>
          <w:kern w:val="0"/>
          <w:sz w:val="28"/>
          <w:szCs w:val="28"/>
        </w:rPr>
        <w:t>provide</w:t>
      </w:r>
      <w:r w:rsidR="00CA10D9" w:rsidRPr="001410D3">
        <w:rPr>
          <w:rFonts w:ascii="Helvetica" w:hAnsi="Helvetica" w:cs="Helvetica" w:hint="eastAsia"/>
          <w:color w:val="FFFFFF" w:themeColor="background1"/>
          <w:kern w:val="0"/>
          <w:sz w:val="28"/>
          <w:szCs w:val="28"/>
        </w:rPr>
        <w:t>s</w:t>
      </w:r>
      <w:r w:rsidRPr="001410D3">
        <w:rPr>
          <w:rFonts w:ascii="Helvetica" w:hAnsi="Helvetica" w:cs="Helvetica"/>
          <w:color w:val="FFFFFF" w:themeColor="background1"/>
          <w:kern w:val="0"/>
          <w:sz w:val="28"/>
          <w:szCs w:val="28"/>
        </w:rPr>
        <w:t xml:space="preserve"> adequate support to the</w:t>
      </w:r>
      <w:r w:rsidRPr="001410D3">
        <w:rPr>
          <w:rFonts w:ascii="Helvetica" w:hAnsi="Helvetica" w:cs="Helvetica" w:hint="eastAsia"/>
          <w:color w:val="FFFFFF" w:themeColor="background1"/>
          <w:kern w:val="0"/>
          <w:sz w:val="28"/>
          <w:szCs w:val="28"/>
        </w:rPr>
        <w:t xml:space="preserve"> </w:t>
      </w:r>
      <w:r w:rsidRPr="001410D3">
        <w:rPr>
          <w:rFonts w:ascii="Helvetica" w:hAnsi="Helvetica" w:cs="Helvetica"/>
          <w:color w:val="FFFFFF" w:themeColor="background1"/>
          <w:kern w:val="0"/>
          <w:sz w:val="28"/>
          <w:szCs w:val="28"/>
        </w:rPr>
        <w:t xml:space="preserve">board </w:t>
      </w:r>
    </w:p>
    <w:sectPr w:rsidR="001C1397" w:rsidSect="00AF2645">
      <w:headerReference w:type="default" r:id="rId15"/>
      <w:footerReference w:type="default" r:id="rId16"/>
      <w:pgSz w:w="11906" w:h="16838"/>
      <w:pgMar w:top="959" w:right="1416" w:bottom="1440" w:left="567" w:header="284" w:footer="90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20F" w:rsidRDefault="0085420F" w:rsidP="00A2235F">
      <w:r>
        <w:separator/>
      </w:r>
    </w:p>
  </w:endnote>
  <w:endnote w:type="continuationSeparator" w:id="0">
    <w:p w:rsidR="0085420F" w:rsidRDefault="0085420F" w:rsidP="00A22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396117"/>
      <w:docPartObj>
        <w:docPartGallery w:val="Page Numbers (Bottom of Page)"/>
        <w:docPartUnique/>
      </w:docPartObj>
    </w:sdtPr>
    <w:sdtEndPr>
      <w:rPr>
        <w:color w:val="000066"/>
      </w:rPr>
    </w:sdtEndPr>
    <w:sdtContent>
      <w:p w:rsidR="00AF2645" w:rsidRDefault="00AF2645" w:rsidP="00A706C0">
        <w:pPr>
          <w:autoSpaceDE w:val="0"/>
          <w:autoSpaceDN w:val="0"/>
          <w:adjustRightInd w:val="0"/>
          <w:jc w:val="left"/>
          <w:rPr>
            <w:rFonts w:ascii="Helvetica" w:hAnsi="Helvetica" w:cs="Helvetica"/>
            <w:color w:val="000066"/>
            <w:kern w:val="0"/>
            <w:sz w:val="30"/>
            <w:szCs w:val="30"/>
          </w:rPr>
        </w:pPr>
      </w:p>
      <w:p w:rsidR="00AF2645" w:rsidRDefault="005E6807" w:rsidP="00A706C0">
        <w:pPr>
          <w:autoSpaceDE w:val="0"/>
          <w:autoSpaceDN w:val="0"/>
          <w:adjustRightInd w:val="0"/>
          <w:jc w:val="left"/>
          <w:rPr>
            <w:rFonts w:ascii="Helvetica" w:hAnsi="Helvetica" w:cs="Helvetica"/>
            <w:color w:val="000066"/>
            <w:kern w:val="0"/>
            <w:sz w:val="30"/>
            <w:szCs w:val="30"/>
          </w:rPr>
        </w:pPr>
        <w:r w:rsidRPr="00F43919">
          <w:rPr>
            <w:rFonts w:ascii="Helvetica" w:hAnsi="Helvetica" w:cs="Helvetica"/>
            <w:color w:val="000066"/>
            <w:kern w:val="0"/>
            <w:sz w:val="30"/>
            <w:szCs w:val="30"/>
          </w:rPr>
          <w:t>Finite Element Analysis</w:t>
        </w:r>
        <w:r w:rsidRPr="00F43919">
          <w:rPr>
            <w:rFonts w:ascii="Helvetica" w:hAnsi="Helvetica" w:cs="Helvetica" w:hint="eastAsia"/>
            <w:color w:val="000066"/>
            <w:kern w:val="0"/>
            <w:sz w:val="30"/>
            <w:szCs w:val="30"/>
          </w:rPr>
          <w:t xml:space="preserve">                                  </w:t>
        </w:r>
      </w:p>
      <w:p w:rsidR="00AF2645" w:rsidRPr="00FF7581" w:rsidRDefault="00AF2645" w:rsidP="00AF2645">
        <w:pPr>
          <w:snapToGrid w:val="0"/>
          <w:spacing w:line="360" w:lineRule="auto"/>
          <w:jc w:val="right"/>
          <w:rPr>
            <w:rFonts w:ascii="Calibri" w:eastAsia="宋体" w:hAnsi="Calibri" w:cs="Calibri"/>
            <w:szCs w:val="21"/>
          </w:rPr>
        </w:pPr>
        <w:r w:rsidRPr="00332E3D">
          <w:rPr>
            <w:rFonts w:ascii="Calibri" w:eastAsia="宋体" w:hAnsi="Calibri" w:cs="Calibri" w:hint="eastAsia"/>
            <w:szCs w:val="21"/>
          </w:rPr>
          <w:t>表单编号：</w:t>
        </w:r>
        <w:r>
          <w:rPr>
            <w:rFonts w:ascii="Calibri" w:eastAsia="宋体" w:hAnsi="Calibri" w:cs="Calibri" w:hint="eastAsia"/>
            <w:szCs w:val="21"/>
          </w:rPr>
          <w:t>SiFO-</w:t>
        </w:r>
        <w:r>
          <w:rPr>
            <w:rFonts w:ascii="Calibri" w:hAnsi="Calibri" w:cs="Calibri" w:hint="eastAsia"/>
            <w:szCs w:val="21"/>
          </w:rPr>
          <w:t>FX-QR-0025</w:t>
        </w:r>
        <w:r w:rsidRPr="00332E3D">
          <w:rPr>
            <w:rFonts w:ascii="Calibri" w:eastAsia="宋体" w:hAnsi="Calibri" w:cs="Calibri" w:hint="eastAsia"/>
            <w:szCs w:val="21"/>
          </w:rPr>
          <w:t xml:space="preserve"> </w:t>
        </w:r>
        <w:r w:rsidRPr="00332E3D">
          <w:rPr>
            <w:rFonts w:ascii="Calibri" w:eastAsia="宋体" w:hAnsi="Calibri" w:cs="Calibri" w:hint="eastAsia"/>
            <w:szCs w:val="21"/>
          </w:rPr>
          <w:t>版本：</w:t>
        </w:r>
        <w:r w:rsidRPr="00332E3D">
          <w:rPr>
            <w:rFonts w:ascii="Calibri" w:eastAsia="宋体" w:hAnsi="Calibri" w:cs="Calibri" w:hint="eastAsia"/>
            <w:szCs w:val="21"/>
          </w:rPr>
          <w:t xml:space="preserve">A00 </w:t>
        </w:r>
        <w:r w:rsidRPr="00332E3D">
          <w:rPr>
            <w:rFonts w:ascii="Calibri" w:eastAsia="宋体" w:hAnsi="Calibri" w:cs="Calibri" w:hint="eastAsia"/>
            <w:szCs w:val="21"/>
          </w:rPr>
          <w:t>表单保存期限：</w:t>
        </w:r>
        <w:r>
          <w:rPr>
            <w:rFonts w:ascii="Calibri" w:hAnsi="Calibri" w:cs="Calibri" w:hint="eastAsia"/>
            <w:szCs w:val="21"/>
          </w:rPr>
          <w:t>永久</w:t>
        </w:r>
      </w:p>
      <w:p w:rsidR="005E6807" w:rsidRPr="00F43919" w:rsidRDefault="005E6807" w:rsidP="00A706C0">
        <w:pPr>
          <w:autoSpaceDE w:val="0"/>
          <w:autoSpaceDN w:val="0"/>
          <w:adjustRightInd w:val="0"/>
          <w:jc w:val="left"/>
          <w:rPr>
            <w:rFonts w:ascii="Helvetica" w:hAnsi="Helvetica" w:cs="Helvetica"/>
            <w:color w:val="000066"/>
            <w:kern w:val="0"/>
            <w:sz w:val="20"/>
            <w:szCs w:val="20"/>
          </w:rPr>
        </w:pPr>
        <w:r w:rsidRPr="00F43919">
          <w:rPr>
            <w:rFonts w:asciiTheme="majorHAnsi" w:hAnsiTheme="majorHAnsi"/>
            <w:color w:val="000066"/>
            <w:sz w:val="28"/>
            <w:szCs w:val="28"/>
          </w:rPr>
          <w:t xml:space="preserve">~ </w:t>
        </w:r>
        <w:r w:rsidR="00A72F59" w:rsidRPr="00F43919">
          <w:rPr>
            <w:color w:val="000066"/>
          </w:rPr>
          <w:fldChar w:fldCharType="begin"/>
        </w:r>
        <w:r w:rsidRPr="00F43919">
          <w:rPr>
            <w:color w:val="000066"/>
          </w:rPr>
          <w:instrText xml:space="preserve"> PAGE    \* MERGEFORMAT </w:instrText>
        </w:r>
        <w:r w:rsidR="00A72F59" w:rsidRPr="00F43919">
          <w:rPr>
            <w:color w:val="000066"/>
          </w:rPr>
          <w:fldChar w:fldCharType="separate"/>
        </w:r>
        <w:r w:rsidR="00E02C9D" w:rsidRPr="00E02C9D">
          <w:rPr>
            <w:rFonts w:asciiTheme="majorHAnsi" w:hAnsiTheme="majorHAnsi"/>
            <w:noProof/>
            <w:color w:val="000066"/>
            <w:sz w:val="28"/>
            <w:szCs w:val="28"/>
          </w:rPr>
          <w:t>6</w:t>
        </w:r>
        <w:r w:rsidR="00A72F59" w:rsidRPr="00F43919">
          <w:rPr>
            <w:color w:val="000066"/>
          </w:rPr>
          <w:fldChar w:fldCharType="end"/>
        </w:r>
        <w:r w:rsidRPr="00F43919">
          <w:rPr>
            <w:rFonts w:asciiTheme="majorHAnsi" w:hAnsiTheme="majorHAnsi"/>
            <w:color w:val="000066"/>
            <w:sz w:val="28"/>
            <w:szCs w:val="28"/>
          </w:rPr>
          <w:t xml:space="preserve"> ~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20F" w:rsidRDefault="0085420F" w:rsidP="00A2235F">
      <w:r>
        <w:separator/>
      </w:r>
    </w:p>
  </w:footnote>
  <w:footnote w:type="continuationSeparator" w:id="0">
    <w:p w:rsidR="0085420F" w:rsidRDefault="0085420F" w:rsidP="00A223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6807" w:rsidRPr="00F43919" w:rsidRDefault="005E6807" w:rsidP="00AF2645">
    <w:pPr>
      <w:pStyle w:val="a3"/>
      <w:pBdr>
        <w:bottom w:val="single" w:sz="6" w:space="0" w:color="auto"/>
      </w:pBdr>
      <w:ind w:left="-142" w:firstLineChars="80" w:firstLine="144"/>
      <w:jc w:val="left"/>
      <w:textAlignment w:val="center"/>
      <w:rPr>
        <w:color w:val="0033CC"/>
      </w:rPr>
    </w:pPr>
    <w:r>
      <w:rPr>
        <w:noProof/>
      </w:rPr>
      <w:drawing>
        <wp:inline distT="0" distB="0" distL="0" distR="0">
          <wp:extent cx="1641188" cy="866775"/>
          <wp:effectExtent l="1905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1188" cy="86677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proofErr w:type="spellStart"/>
    <w:r w:rsidRPr="00F43919">
      <w:rPr>
        <w:rFonts w:eastAsia="华文楷体" w:hint="eastAsia"/>
        <w:color w:val="000066"/>
        <w:sz w:val="44"/>
        <w:szCs w:val="44"/>
      </w:rPr>
      <w:t>SiFO</w:t>
    </w:r>
    <w:proofErr w:type="spellEnd"/>
    <w:r w:rsidRPr="00F43919">
      <w:rPr>
        <w:rFonts w:eastAsia="华文楷体" w:hint="eastAsia"/>
        <w:color w:val="000066"/>
        <w:sz w:val="44"/>
        <w:szCs w:val="44"/>
      </w:rPr>
      <w:t xml:space="preserve"> Technology Co., Ltd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911FF"/>
    <w:multiLevelType w:val="hybridMultilevel"/>
    <w:tmpl w:val="AF60745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952275F"/>
    <w:multiLevelType w:val="hybridMultilevel"/>
    <w:tmpl w:val="35D47A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AD46A4B"/>
    <w:multiLevelType w:val="hybridMultilevel"/>
    <w:tmpl w:val="E5C2CD4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E5A2A35"/>
    <w:multiLevelType w:val="hybridMultilevel"/>
    <w:tmpl w:val="5B0E906C"/>
    <w:lvl w:ilvl="0" w:tplc="266AFD2C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DBC3721"/>
    <w:multiLevelType w:val="hybridMultilevel"/>
    <w:tmpl w:val="6C067EFE"/>
    <w:lvl w:ilvl="0" w:tplc="A61AD3B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6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F797BA3"/>
    <w:multiLevelType w:val="hybridMultilevel"/>
    <w:tmpl w:val="14705D5E"/>
    <w:lvl w:ilvl="0" w:tplc="330EE7EC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" w15:restartNumberingAfterBreak="0">
    <w:nsid w:val="36D53788"/>
    <w:multiLevelType w:val="hybridMultilevel"/>
    <w:tmpl w:val="45869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941CA7"/>
    <w:multiLevelType w:val="hybridMultilevel"/>
    <w:tmpl w:val="CA941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8C27B5"/>
    <w:multiLevelType w:val="hybridMultilevel"/>
    <w:tmpl w:val="04C8C5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0F4269"/>
    <w:multiLevelType w:val="hybridMultilevel"/>
    <w:tmpl w:val="4DA2C1A8"/>
    <w:lvl w:ilvl="0" w:tplc="D2CC541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99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30A641B"/>
    <w:multiLevelType w:val="hybridMultilevel"/>
    <w:tmpl w:val="FCF61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6827ED8"/>
    <w:multiLevelType w:val="hybridMultilevel"/>
    <w:tmpl w:val="FDCADE80"/>
    <w:lvl w:ilvl="0" w:tplc="8E0AC2C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99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BC73A87"/>
    <w:multiLevelType w:val="hybridMultilevel"/>
    <w:tmpl w:val="EA5C5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F174C9D"/>
    <w:multiLevelType w:val="hybridMultilevel"/>
    <w:tmpl w:val="F10C21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21341F3"/>
    <w:multiLevelType w:val="hybridMultilevel"/>
    <w:tmpl w:val="97AE85DA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5" w15:restartNumberingAfterBreak="0">
    <w:nsid w:val="64711BE0"/>
    <w:multiLevelType w:val="hybridMultilevel"/>
    <w:tmpl w:val="1CF40ECE"/>
    <w:lvl w:ilvl="0" w:tplc="D2CC541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99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7871BF"/>
    <w:multiLevelType w:val="hybridMultilevel"/>
    <w:tmpl w:val="EFC4F0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207396"/>
    <w:multiLevelType w:val="hybridMultilevel"/>
    <w:tmpl w:val="47527FC4"/>
    <w:lvl w:ilvl="0" w:tplc="06C27B4E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6E976960"/>
    <w:multiLevelType w:val="hybridMultilevel"/>
    <w:tmpl w:val="81AAC0D4"/>
    <w:lvl w:ilvl="0" w:tplc="44DE5C8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99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18D0BDF"/>
    <w:multiLevelType w:val="hybridMultilevel"/>
    <w:tmpl w:val="C81EDC02"/>
    <w:lvl w:ilvl="0" w:tplc="DE66B2D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99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17"/>
  </w:num>
  <w:num w:numId="9">
    <w:abstractNumId w:val="0"/>
  </w:num>
  <w:num w:numId="10">
    <w:abstractNumId w:val="13"/>
  </w:num>
  <w:num w:numId="11">
    <w:abstractNumId w:val="14"/>
  </w:num>
  <w:num w:numId="12">
    <w:abstractNumId w:val="5"/>
  </w:num>
  <w:num w:numId="13">
    <w:abstractNumId w:val="12"/>
  </w:num>
  <w:num w:numId="14">
    <w:abstractNumId w:val="18"/>
  </w:num>
  <w:num w:numId="15">
    <w:abstractNumId w:val="9"/>
  </w:num>
  <w:num w:numId="16">
    <w:abstractNumId w:val="16"/>
  </w:num>
  <w:num w:numId="17">
    <w:abstractNumId w:val="19"/>
  </w:num>
  <w:num w:numId="18">
    <w:abstractNumId w:val="15"/>
  </w:num>
  <w:num w:numId="19">
    <w:abstractNumId w:val="4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35F"/>
    <w:rsid w:val="000008C1"/>
    <w:rsid w:val="00003F9E"/>
    <w:rsid w:val="00013849"/>
    <w:rsid w:val="00016AA4"/>
    <w:rsid w:val="00017981"/>
    <w:rsid w:val="0002192A"/>
    <w:rsid w:val="00054846"/>
    <w:rsid w:val="00071351"/>
    <w:rsid w:val="000731CA"/>
    <w:rsid w:val="0007690D"/>
    <w:rsid w:val="0008636E"/>
    <w:rsid w:val="000911E4"/>
    <w:rsid w:val="0011732F"/>
    <w:rsid w:val="00117594"/>
    <w:rsid w:val="00125A20"/>
    <w:rsid w:val="0013115E"/>
    <w:rsid w:val="00132ABB"/>
    <w:rsid w:val="001410D3"/>
    <w:rsid w:val="001C1397"/>
    <w:rsid w:val="001C3646"/>
    <w:rsid w:val="001C4D86"/>
    <w:rsid w:val="001E1747"/>
    <w:rsid w:val="001E1E7A"/>
    <w:rsid w:val="001E468C"/>
    <w:rsid w:val="001E76B1"/>
    <w:rsid w:val="001F6527"/>
    <w:rsid w:val="002258E2"/>
    <w:rsid w:val="00226619"/>
    <w:rsid w:val="00230256"/>
    <w:rsid w:val="00284552"/>
    <w:rsid w:val="002858A8"/>
    <w:rsid w:val="002C04D7"/>
    <w:rsid w:val="002E4F5E"/>
    <w:rsid w:val="002E7B65"/>
    <w:rsid w:val="003039B5"/>
    <w:rsid w:val="00311524"/>
    <w:rsid w:val="003258A1"/>
    <w:rsid w:val="003322B0"/>
    <w:rsid w:val="00347346"/>
    <w:rsid w:val="00350754"/>
    <w:rsid w:val="00362D7D"/>
    <w:rsid w:val="00373836"/>
    <w:rsid w:val="003D6983"/>
    <w:rsid w:val="003E1454"/>
    <w:rsid w:val="003F4319"/>
    <w:rsid w:val="004274E8"/>
    <w:rsid w:val="00441302"/>
    <w:rsid w:val="00455CD7"/>
    <w:rsid w:val="004775E2"/>
    <w:rsid w:val="0048107B"/>
    <w:rsid w:val="004D5BD4"/>
    <w:rsid w:val="004F06C3"/>
    <w:rsid w:val="00505EA3"/>
    <w:rsid w:val="0052261D"/>
    <w:rsid w:val="00522B41"/>
    <w:rsid w:val="00535263"/>
    <w:rsid w:val="00551471"/>
    <w:rsid w:val="005858B6"/>
    <w:rsid w:val="005A5670"/>
    <w:rsid w:val="005A6C2F"/>
    <w:rsid w:val="005B4780"/>
    <w:rsid w:val="005E6807"/>
    <w:rsid w:val="005F3FDF"/>
    <w:rsid w:val="00632303"/>
    <w:rsid w:val="00652AB4"/>
    <w:rsid w:val="00662556"/>
    <w:rsid w:val="006651FB"/>
    <w:rsid w:val="00676D96"/>
    <w:rsid w:val="006862C2"/>
    <w:rsid w:val="006C484F"/>
    <w:rsid w:val="006C6B2C"/>
    <w:rsid w:val="006E4C0B"/>
    <w:rsid w:val="006E7CD4"/>
    <w:rsid w:val="006F50B2"/>
    <w:rsid w:val="007042D6"/>
    <w:rsid w:val="0070758F"/>
    <w:rsid w:val="00710B4B"/>
    <w:rsid w:val="00726BC7"/>
    <w:rsid w:val="00746D37"/>
    <w:rsid w:val="007531E9"/>
    <w:rsid w:val="007565B2"/>
    <w:rsid w:val="0078077C"/>
    <w:rsid w:val="007D1946"/>
    <w:rsid w:val="007D59C4"/>
    <w:rsid w:val="00805C15"/>
    <w:rsid w:val="008139BA"/>
    <w:rsid w:val="00817C48"/>
    <w:rsid w:val="00830EBB"/>
    <w:rsid w:val="00833A61"/>
    <w:rsid w:val="0085159A"/>
    <w:rsid w:val="00853DDB"/>
    <w:rsid w:val="0085420F"/>
    <w:rsid w:val="00857304"/>
    <w:rsid w:val="0087344E"/>
    <w:rsid w:val="008736EA"/>
    <w:rsid w:val="00876F07"/>
    <w:rsid w:val="00880DC4"/>
    <w:rsid w:val="008873DD"/>
    <w:rsid w:val="008A2559"/>
    <w:rsid w:val="008A6D85"/>
    <w:rsid w:val="008B22B6"/>
    <w:rsid w:val="008E6235"/>
    <w:rsid w:val="008E7844"/>
    <w:rsid w:val="00900E6A"/>
    <w:rsid w:val="00927F43"/>
    <w:rsid w:val="009B6CA4"/>
    <w:rsid w:val="009C5DEB"/>
    <w:rsid w:val="009D6E9D"/>
    <w:rsid w:val="009E6BC9"/>
    <w:rsid w:val="00A2235F"/>
    <w:rsid w:val="00A438F2"/>
    <w:rsid w:val="00A56DB9"/>
    <w:rsid w:val="00A62C73"/>
    <w:rsid w:val="00A672C5"/>
    <w:rsid w:val="00A706C0"/>
    <w:rsid w:val="00A72F59"/>
    <w:rsid w:val="00A74A8B"/>
    <w:rsid w:val="00A7609C"/>
    <w:rsid w:val="00A8252C"/>
    <w:rsid w:val="00A90921"/>
    <w:rsid w:val="00A95E3A"/>
    <w:rsid w:val="00AF2645"/>
    <w:rsid w:val="00B362B8"/>
    <w:rsid w:val="00B77610"/>
    <w:rsid w:val="00B9062B"/>
    <w:rsid w:val="00B96180"/>
    <w:rsid w:val="00BA3378"/>
    <w:rsid w:val="00BA6E7C"/>
    <w:rsid w:val="00BB39F7"/>
    <w:rsid w:val="00BD7370"/>
    <w:rsid w:val="00BE5AFA"/>
    <w:rsid w:val="00C029C9"/>
    <w:rsid w:val="00C37C00"/>
    <w:rsid w:val="00C4091B"/>
    <w:rsid w:val="00C57A4A"/>
    <w:rsid w:val="00C6040F"/>
    <w:rsid w:val="00C80A06"/>
    <w:rsid w:val="00C818DF"/>
    <w:rsid w:val="00CA10D9"/>
    <w:rsid w:val="00CD33E3"/>
    <w:rsid w:val="00D01903"/>
    <w:rsid w:val="00D12E7D"/>
    <w:rsid w:val="00D31774"/>
    <w:rsid w:val="00D36773"/>
    <w:rsid w:val="00D50214"/>
    <w:rsid w:val="00D61287"/>
    <w:rsid w:val="00D76A86"/>
    <w:rsid w:val="00DA2E29"/>
    <w:rsid w:val="00DA3128"/>
    <w:rsid w:val="00DB1147"/>
    <w:rsid w:val="00DB2936"/>
    <w:rsid w:val="00E02C9D"/>
    <w:rsid w:val="00E6032C"/>
    <w:rsid w:val="00E75D7D"/>
    <w:rsid w:val="00E841D0"/>
    <w:rsid w:val="00E95D3D"/>
    <w:rsid w:val="00EB1755"/>
    <w:rsid w:val="00EC0939"/>
    <w:rsid w:val="00F215B6"/>
    <w:rsid w:val="00F229DA"/>
    <w:rsid w:val="00F42C47"/>
    <w:rsid w:val="00F43919"/>
    <w:rsid w:val="00F70180"/>
    <w:rsid w:val="00F85852"/>
    <w:rsid w:val="00FA520A"/>
    <w:rsid w:val="00FC0085"/>
    <w:rsid w:val="00FC28FB"/>
    <w:rsid w:val="00FC4952"/>
    <w:rsid w:val="00FD3939"/>
    <w:rsid w:val="00FF24B0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2BFD1"/>
  <w15:docId w15:val="{7D5DF3A4-FA49-4D17-86DB-420DEC9A7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4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22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22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2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235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2235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2235F"/>
    <w:rPr>
      <w:sz w:val="18"/>
      <w:szCs w:val="18"/>
    </w:rPr>
  </w:style>
  <w:style w:type="paragraph" w:styleId="a9">
    <w:name w:val="List Paragraph"/>
    <w:basedOn w:val="a"/>
    <w:uiPriority w:val="34"/>
    <w:qFormat/>
    <w:rsid w:val="001E1E7A"/>
    <w:pPr>
      <w:ind w:firstLineChars="200" w:firstLine="420"/>
    </w:pPr>
  </w:style>
  <w:style w:type="table" w:styleId="aa">
    <w:name w:val="Table Grid"/>
    <w:basedOn w:val="a1"/>
    <w:uiPriority w:val="59"/>
    <w:rsid w:val="001E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8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E2844C-4818-4B08-83CD-589DD8E82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Peter_Liu(刘建昌)</dc:creator>
  <cp:lastModifiedBy>libing_jiang（蒋李兵）</cp:lastModifiedBy>
  <cp:revision>6</cp:revision>
  <cp:lastPrinted>2013-10-28T01:33:00Z</cp:lastPrinted>
  <dcterms:created xsi:type="dcterms:W3CDTF">2019-08-08T05:23:00Z</dcterms:created>
  <dcterms:modified xsi:type="dcterms:W3CDTF">2020-07-15T07:23:00Z</dcterms:modified>
</cp:coreProperties>
</file>