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E3C" w:rsidRDefault="00BB3E3C" w:rsidP="00BB3E3C"/>
    <w:tbl>
      <w:tblPr>
        <w:tblpPr w:leftFromText="141" w:rightFromText="141" w:vertAnchor="page" w:horzAnchor="margin" w:tblpY="3055"/>
        <w:tblW w:w="5000" w:type="pct"/>
        <w:tblLook w:val="04A0" w:firstRow="1" w:lastRow="0" w:firstColumn="1" w:lastColumn="0" w:noHBand="0" w:noVBand="1"/>
      </w:tblPr>
      <w:tblGrid>
        <w:gridCol w:w="8838"/>
      </w:tblGrid>
      <w:tr w:rsidR="00BB3E3C" w:rsidTr="00DE5BEA">
        <w:trPr>
          <w:trHeight w:val="1440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bottom w:val="single" w:sz="4" w:space="0" w:color="5B9BD5" w:themeColor="accent1"/>
                </w:tcBorders>
                <w:vAlign w:val="center"/>
              </w:tcPr>
              <w:p w:rsidR="00BB3E3C" w:rsidRDefault="00BB3E3C" w:rsidP="00BB3E3C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Exportar Clientes de Microsip al Portal</w:t>
                </w:r>
              </w:p>
            </w:tc>
          </w:sdtContent>
        </w:sdt>
      </w:tr>
      <w:tr w:rsidR="00BB3E3C" w:rsidTr="00DE5BEA">
        <w:trPr>
          <w:trHeight w:val="720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5524255"/>
            <w:showingPlcHdr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:rsidR="00BB3E3C" w:rsidRDefault="00BB3E3C" w:rsidP="00DE5BEA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 xml:space="preserve">     </w:t>
                </w:r>
              </w:p>
            </w:tc>
          </w:sdtContent>
        </w:sdt>
      </w:tr>
      <w:tr w:rsidR="00BB3E3C" w:rsidTr="00DE5BEA">
        <w:trPr>
          <w:trHeight w:val="360"/>
        </w:trPr>
        <w:tc>
          <w:tcPr>
            <w:tcW w:w="5000" w:type="pct"/>
            <w:vAlign w:val="center"/>
          </w:tcPr>
          <w:p w:rsidR="00BB3E3C" w:rsidRDefault="00BB3E3C" w:rsidP="00DE5BEA">
            <w:pPr>
              <w:pStyle w:val="Sinespaciado"/>
              <w:jc w:val="center"/>
            </w:pPr>
          </w:p>
        </w:tc>
      </w:tr>
      <w:tr w:rsidR="00BB3E3C" w:rsidTr="00DE5BEA">
        <w:trPr>
          <w:trHeight w:val="360"/>
        </w:trPr>
        <w:tc>
          <w:tcPr>
            <w:tcW w:w="5000" w:type="pct"/>
            <w:vAlign w:val="center"/>
          </w:tcPr>
          <w:p w:rsidR="00BB3E3C" w:rsidRDefault="00BB3E3C" w:rsidP="00DE5BEA">
            <w:pPr>
              <w:pStyle w:val="Sinespaciad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anchor distT="0" distB="0" distL="114300" distR="114300" simplePos="0" relativeHeight="251659264" behindDoc="1" locked="0" layoutInCell="1" allowOverlap="1" wp14:anchorId="79DECB0B" wp14:editId="73206F63">
                  <wp:simplePos x="0" y="0"/>
                  <wp:positionH relativeFrom="margin">
                    <wp:posOffset>2002790</wp:posOffset>
                  </wp:positionH>
                  <wp:positionV relativeFrom="paragraph">
                    <wp:posOffset>109220</wp:posOffset>
                  </wp:positionV>
                  <wp:extent cx="1471930" cy="147193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486764816_assessment_clipboard_quiz_checklist_list.ico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930" cy="147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B3E3C" w:rsidTr="00DE5BEA">
        <w:trPr>
          <w:trHeight w:val="360"/>
        </w:trPr>
        <w:tc>
          <w:tcPr>
            <w:tcW w:w="5000" w:type="pct"/>
            <w:vAlign w:val="center"/>
          </w:tcPr>
          <w:p w:rsidR="00BB3E3C" w:rsidRDefault="00BB3E3C" w:rsidP="00DE5BEA">
            <w:pPr>
              <w:pStyle w:val="Sinespaciado"/>
              <w:jc w:val="center"/>
              <w:rPr>
                <w:b/>
                <w:bCs/>
              </w:rPr>
            </w:pPr>
          </w:p>
        </w:tc>
      </w:tr>
    </w:tbl>
    <w:p w:rsidR="00BB3E3C" w:rsidRDefault="00BB3E3C" w:rsidP="00BB3E3C">
      <w:pPr>
        <w:pStyle w:val="TtulodeTDC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5E15B0" wp14:editId="3A72C9FE">
                <wp:simplePos x="0" y="0"/>
                <wp:positionH relativeFrom="margin">
                  <wp:align>right</wp:align>
                </wp:positionH>
                <wp:positionV relativeFrom="paragraph">
                  <wp:posOffset>7650563</wp:posOffset>
                </wp:positionV>
                <wp:extent cx="1485900" cy="2540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E3C" w:rsidRPr="00C97055" w:rsidRDefault="00BB3E3C" w:rsidP="00BB3E3C">
                            <w:r>
                              <w:t>16 de Junio de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5E15B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65.8pt;margin-top:602.4pt;width:117pt;height:20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" filled="f" stroked="f">
                <v:textbox>
                  <w:txbxContent>
                    <w:p w:rsidR="00BB3E3C" w:rsidRPr="00C97055" w:rsidRDefault="00BB3E3C" w:rsidP="00BB3E3C">
                      <w:r>
                        <w:t>16</w:t>
                      </w:r>
                      <w:r>
                        <w:t xml:space="preserve"> de </w:t>
                      </w:r>
                      <w:r>
                        <w:t xml:space="preserve">Junio </w:t>
                      </w:r>
                      <w:r>
                        <w:t>de 2017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800926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3E3C" w:rsidRDefault="00BB3E3C" w:rsidP="00BB3E3C">
          <w:pPr>
            <w:pStyle w:val="TtulodeTDC"/>
          </w:pPr>
          <w:r>
            <w:rPr>
              <w:lang w:val="es-ES"/>
            </w:rPr>
            <w:t>Contenido</w:t>
          </w:r>
        </w:p>
        <w:p w:rsidR="00BB3E3C" w:rsidRDefault="00BB3E3C" w:rsidP="00BB3E3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816394" w:history="1">
            <w:r w:rsidRPr="001476C3">
              <w:rPr>
                <w:rStyle w:val="Hipervnculo"/>
                <w:b/>
                <w:noProof/>
              </w:rPr>
              <w:t>Manual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_Toc480816394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E3C" w:rsidRDefault="00A83110" w:rsidP="00BB3E3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80816395" w:history="1">
            <w:r w:rsidR="00BB3E3C" w:rsidRPr="001476C3">
              <w:rPr>
                <w:rStyle w:val="Hipervnculo"/>
                <w:b/>
                <w:noProof/>
              </w:rPr>
              <w:t>Manual de Usuario</w:t>
            </w:r>
            <w:r w:rsidR="00BB3E3C">
              <w:rPr>
                <w:noProof/>
                <w:webHidden/>
              </w:rPr>
              <w:tab/>
            </w:r>
            <w:r w:rsidR="00BB3E3C">
              <w:rPr>
                <w:noProof/>
                <w:webHidden/>
              </w:rPr>
              <w:fldChar w:fldCharType="begin"/>
            </w:r>
            <w:r w:rsidR="00BB3E3C">
              <w:rPr>
                <w:noProof/>
                <w:webHidden/>
              </w:rPr>
              <w:instrText xml:space="preserve"> PAGEREF _Toc480816395 \h </w:instrText>
            </w:r>
            <w:r w:rsidR="00BB3E3C">
              <w:rPr>
                <w:noProof/>
                <w:webHidden/>
              </w:rPr>
            </w:r>
            <w:r w:rsidR="00BB3E3C">
              <w:rPr>
                <w:noProof/>
                <w:webHidden/>
              </w:rPr>
              <w:fldChar w:fldCharType="separate"/>
            </w:r>
            <w:r w:rsidR="00BB3E3C">
              <w:rPr>
                <w:noProof/>
                <w:webHidden/>
              </w:rPr>
              <w:t>9</w:t>
            </w:r>
            <w:r w:rsidR="00BB3E3C">
              <w:rPr>
                <w:noProof/>
                <w:webHidden/>
              </w:rPr>
              <w:fldChar w:fldCharType="end"/>
            </w:r>
          </w:hyperlink>
        </w:p>
        <w:p w:rsidR="00BB3E3C" w:rsidRDefault="00BB3E3C" w:rsidP="00BB3E3C">
          <w:r>
            <w:rPr>
              <w:b/>
              <w:bCs/>
              <w:lang w:val="es-ES"/>
            </w:rPr>
            <w:fldChar w:fldCharType="end"/>
          </w:r>
        </w:p>
      </w:sdtContent>
    </w:sdt>
    <w:p w:rsidR="00BB3E3C" w:rsidRDefault="00BB3E3C" w:rsidP="00BB3E3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B3E3C" w:rsidRDefault="00BB3E3C" w:rsidP="00BB3E3C">
      <w:pPr>
        <w:rPr>
          <w:rFonts w:asciiTheme="majorHAnsi" w:eastAsiaTheme="majorEastAsia" w:hAnsiTheme="majorHAnsi" w:cstheme="majorBidi"/>
          <w:b/>
          <w:color w:val="2E74B5" w:themeColor="accent1" w:themeShade="BF"/>
          <w:sz w:val="48"/>
          <w:szCs w:val="32"/>
        </w:rPr>
      </w:pPr>
      <w:r>
        <w:rPr>
          <w:b/>
          <w:sz w:val="48"/>
        </w:rPr>
        <w:br w:type="page"/>
      </w:r>
    </w:p>
    <w:p w:rsidR="00BB3E3C" w:rsidRDefault="00BB3E3C" w:rsidP="00BB3E3C">
      <w:pPr>
        <w:pStyle w:val="Ttulo1"/>
        <w:jc w:val="center"/>
        <w:rPr>
          <w:b/>
          <w:sz w:val="48"/>
        </w:rPr>
      </w:pPr>
      <w:bookmarkStart w:id="0" w:name="_Toc480816394"/>
      <w:r w:rsidRPr="004646DD">
        <w:rPr>
          <w:b/>
          <w:sz w:val="48"/>
        </w:rPr>
        <w:lastRenderedPageBreak/>
        <w:t>Manual Técnico</w:t>
      </w:r>
      <w:bookmarkEnd w:id="0"/>
    </w:p>
    <w:p w:rsidR="00BB3E3C" w:rsidRDefault="00BB3E3C" w:rsidP="00BB3E3C">
      <w:pPr>
        <w:jc w:val="both"/>
      </w:pPr>
      <w:r>
        <w:t>Para instalar la aplicación ejecutar el archivo “</w:t>
      </w:r>
      <w:r w:rsidRPr="00EC1D55">
        <w:rPr>
          <w:b/>
        </w:rPr>
        <w:t>setup.exe</w:t>
      </w:r>
      <w:r>
        <w:t>” (Figura 1.1), se abrirá una ventana (Figura 1.2) con instrucciones a seguir para la instalación.</w:t>
      </w:r>
    </w:p>
    <w:p w:rsidR="00BB3E3C" w:rsidRDefault="00BB3E3C" w:rsidP="00BB3E3C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60BBF2EF" wp14:editId="2563969D">
            <wp:extent cx="1437375" cy="313609"/>
            <wp:effectExtent l="57150" t="57150" r="106045" b="1060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375" cy="31360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E3C" w:rsidRDefault="00BB3E3C" w:rsidP="00BB3E3C">
      <w:pPr>
        <w:pStyle w:val="Descripcin"/>
        <w:jc w:val="center"/>
      </w:pPr>
      <w:r>
        <w:t xml:space="preserve">Figura </w:t>
      </w:r>
      <w:fldSimple w:instr=" SEQ Figura \* ARABIC ">
        <w:r w:rsidR="00976BE0">
          <w:rPr>
            <w:noProof/>
          </w:rPr>
          <w:t>1</w:t>
        </w:r>
      </w:fldSimple>
      <w:r>
        <w:t>.1. Archivos de Instalación</w:t>
      </w:r>
    </w:p>
    <w:p w:rsidR="00BB3E3C" w:rsidRDefault="00BB3E3C" w:rsidP="00BB3E3C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7895CC10" wp14:editId="25C28982">
            <wp:extent cx="3071830" cy="2525198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830" cy="252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3C" w:rsidRDefault="00BB3E3C" w:rsidP="00BB3E3C">
      <w:pPr>
        <w:pStyle w:val="Descripcin"/>
        <w:jc w:val="center"/>
      </w:pPr>
      <w:r>
        <w:t>Figura 1.2. Proceso de Instalación</w:t>
      </w:r>
    </w:p>
    <w:p w:rsidR="00BB3E3C" w:rsidRDefault="00BB3E3C" w:rsidP="00BB3E3C">
      <w:pPr>
        <w:jc w:val="both"/>
      </w:pPr>
      <w:r>
        <w:t>Al dar click en “</w:t>
      </w:r>
      <w:r>
        <w:rPr>
          <w:b/>
        </w:rPr>
        <w:t>Siguiente &gt;</w:t>
      </w:r>
      <w:r>
        <w:t xml:space="preserve">” se mostrará una ventana (Figura 1.3) en donde se permite elegir la ruta en donde se va a instalar la aplicación, por defecto aparece </w:t>
      </w:r>
    </w:p>
    <w:p w:rsidR="00BB3E3C" w:rsidRDefault="00BB3E3C" w:rsidP="00BB3E3C">
      <w:r>
        <w:t>“</w:t>
      </w:r>
      <w:r w:rsidRPr="00BB3E3C">
        <w:t>C:\</w:t>
      </w:r>
      <w:proofErr w:type="spellStart"/>
      <w:r w:rsidRPr="00BB3E3C">
        <w:t>Program</w:t>
      </w:r>
      <w:proofErr w:type="spellEnd"/>
      <w:r w:rsidRPr="00BB3E3C">
        <w:t xml:space="preserve"> Files (x86)\Exporta Clientes Microsip - Portal\Clientes Microsip Portal\</w:t>
      </w:r>
      <w:r>
        <w:t>”</w:t>
      </w:r>
    </w:p>
    <w:p w:rsidR="00BB3E3C" w:rsidRDefault="00BB3E3C" w:rsidP="00BB3E3C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33221845" wp14:editId="3E09D2F4">
            <wp:extent cx="3167206" cy="2603602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206" cy="260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3C" w:rsidRDefault="00BB3E3C" w:rsidP="00BB3E3C">
      <w:pPr>
        <w:pStyle w:val="Descripcin"/>
        <w:jc w:val="center"/>
      </w:pPr>
      <w:r>
        <w:t>Figura 1.3. Seleccionar una ruta de instalación</w:t>
      </w:r>
    </w:p>
    <w:p w:rsidR="00BB3E3C" w:rsidRDefault="00BB3E3C" w:rsidP="00BB3E3C">
      <w:pPr>
        <w:jc w:val="both"/>
      </w:pPr>
      <w:r>
        <w:lastRenderedPageBreak/>
        <w:t>Después de dar “</w:t>
      </w:r>
      <w:r w:rsidRPr="006D184D">
        <w:rPr>
          <w:b/>
        </w:rPr>
        <w:t>Siguiente &gt;</w:t>
      </w:r>
      <w:r>
        <w:t>” aparecerá una ventana (Figura 1.4) que confirma que la aplicación esta lista para instalarse.</w:t>
      </w:r>
    </w:p>
    <w:p w:rsidR="00BB3E3C" w:rsidRDefault="00BB3E3C" w:rsidP="00BB3E3C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19EEA3D9" wp14:editId="73108110">
            <wp:extent cx="2553026" cy="209871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26" cy="209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3C" w:rsidRDefault="00BB3E3C" w:rsidP="00BB3E3C">
      <w:pPr>
        <w:pStyle w:val="Descripcin"/>
        <w:jc w:val="center"/>
      </w:pPr>
      <w:r>
        <w:t>Figura 1.4. Confirmar instalación</w:t>
      </w:r>
    </w:p>
    <w:p w:rsidR="00BB3E3C" w:rsidRDefault="00BB3E3C" w:rsidP="00BB3E3C">
      <w:pPr>
        <w:jc w:val="both"/>
      </w:pPr>
      <w:r>
        <w:t>Es probable que el sistema pida confirmación para instalar la aplicación, de ser así basta con dar click en el botón “</w:t>
      </w:r>
      <w:r w:rsidRPr="00637E9E">
        <w:rPr>
          <w:b/>
        </w:rPr>
        <w:t>Si</w:t>
      </w:r>
      <w:r>
        <w:t>” (Figura 1.5).</w:t>
      </w:r>
    </w:p>
    <w:p w:rsidR="00BB3E3C" w:rsidRDefault="00BB3E3C" w:rsidP="00BB3E3C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5B343CB8" wp14:editId="7E0A4D0F">
            <wp:extent cx="2601960" cy="1467062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960" cy="14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3C" w:rsidRDefault="00BB3E3C" w:rsidP="00BB3E3C">
      <w:pPr>
        <w:pStyle w:val="Descripcin"/>
        <w:jc w:val="center"/>
      </w:pPr>
      <w:r>
        <w:t>Figura 1.5. Confirmación del Sistema</w:t>
      </w:r>
    </w:p>
    <w:p w:rsidR="00BB3E3C" w:rsidRDefault="00BB3E3C" w:rsidP="00BB3E3C">
      <w:pPr>
        <w:jc w:val="both"/>
      </w:pPr>
      <w:r>
        <w:t>Comenzará el proceso de instalación para finalizar con una pantalla (Figura 1.6) de confirmación que avisa que se instaló la aplicación con éxito. Al dar click en el botón “</w:t>
      </w:r>
      <w:r w:rsidRPr="009C64B4">
        <w:rPr>
          <w:b/>
        </w:rPr>
        <w:t>Cerrar</w:t>
      </w:r>
      <w:r>
        <w:t>” se da por finalizada la instalación.</w:t>
      </w:r>
    </w:p>
    <w:p w:rsidR="00BB3E3C" w:rsidRDefault="00BB3E3C" w:rsidP="00BB3E3C">
      <w:pPr>
        <w:keepNext/>
        <w:spacing w:after="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6C3B4011" wp14:editId="3815C3B0">
            <wp:extent cx="2798056" cy="2300143"/>
            <wp:effectExtent l="0" t="0" r="254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056" cy="230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3C" w:rsidRDefault="00BB3E3C" w:rsidP="00BB3E3C">
      <w:pPr>
        <w:pStyle w:val="Descripcin"/>
        <w:jc w:val="center"/>
      </w:pPr>
      <w:r>
        <w:t>Figura 1.6. Instalación Completa</w:t>
      </w:r>
    </w:p>
    <w:p w:rsidR="00BB3E3C" w:rsidRDefault="00BB3E3C" w:rsidP="00BB3E3C">
      <w:pPr>
        <w:jc w:val="both"/>
      </w:pPr>
      <w:r>
        <w:t>Se crea en el escritorio un acceso directo a la aplicación (Figura 1.7) con el cual se puede acceder a la aplicación.</w:t>
      </w:r>
    </w:p>
    <w:p w:rsidR="00BB3E3C" w:rsidRDefault="00BB3E3C" w:rsidP="00BB3E3C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360105FD" wp14:editId="604F8696">
            <wp:extent cx="872176" cy="776237"/>
            <wp:effectExtent l="0" t="0" r="4445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76" cy="77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3C" w:rsidRDefault="00BB3E3C" w:rsidP="00BB3E3C">
      <w:pPr>
        <w:pStyle w:val="Descripcin"/>
        <w:jc w:val="center"/>
      </w:pPr>
      <w:r>
        <w:t>Figura 1.7. Acceso directo a la aplicación</w:t>
      </w:r>
    </w:p>
    <w:p w:rsidR="00BB3E3C" w:rsidRDefault="00BB3E3C" w:rsidP="00BB3E3C">
      <w:pPr>
        <w:jc w:val="both"/>
      </w:pPr>
    </w:p>
    <w:p w:rsidR="00BB3E3C" w:rsidRDefault="00BB3E3C" w:rsidP="00BB3E3C">
      <w:pPr>
        <w:jc w:val="both"/>
      </w:pPr>
      <w:r>
        <w:t>La primera vez que se ejecute la aplicación se abrirá una ventana (Figura 1.10) para ingresar la configuración de la base de datos y la aplicación en general.</w:t>
      </w:r>
    </w:p>
    <w:p w:rsidR="00BB3E3C" w:rsidRDefault="00BB3E3C" w:rsidP="00BB3E3C">
      <w:pPr>
        <w:rPr>
          <w:b/>
          <w:sz w:val="28"/>
        </w:rPr>
      </w:pPr>
      <w:r>
        <w:rPr>
          <w:b/>
          <w:sz w:val="28"/>
        </w:rPr>
        <w:br w:type="page"/>
      </w:r>
    </w:p>
    <w:p w:rsidR="00BB3E3C" w:rsidRDefault="00A73AC9" w:rsidP="00BB3E3C">
      <w:pPr>
        <w:spacing w:after="0"/>
        <w:jc w:val="both"/>
        <w:rPr>
          <w:b/>
          <w:sz w:val="28"/>
        </w:rPr>
      </w:pPr>
      <w:r>
        <w:rPr>
          <w:b/>
          <w:sz w:val="28"/>
        </w:rPr>
        <w:lastRenderedPageBreak/>
        <w:t>Exportar Clientes de Microsip al Portal</w:t>
      </w:r>
    </w:p>
    <w:p w:rsidR="00BB3E3C" w:rsidRPr="005F74EB" w:rsidRDefault="00B74491" w:rsidP="00BB3E3C">
      <w:pPr>
        <w:spacing w:after="0"/>
        <w:jc w:val="both"/>
      </w:pPr>
      <w:r w:rsidRPr="001E4B38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5EB13DD" wp14:editId="0665EA4B">
                <wp:simplePos x="0" y="0"/>
                <wp:positionH relativeFrom="column">
                  <wp:posOffset>29228</wp:posOffset>
                </wp:positionH>
                <wp:positionV relativeFrom="paragraph">
                  <wp:posOffset>77660</wp:posOffset>
                </wp:positionV>
                <wp:extent cx="3297555" cy="3556635"/>
                <wp:effectExtent l="0" t="0" r="0" b="5715"/>
                <wp:wrapSquare wrapText="bothSides"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7555" cy="3556635"/>
                          <a:chOff x="438515" y="990505"/>
                          <a:chExt cx="2059850" cy="1809077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8515" y="990505"/>
                            <a:ext cx="2059850" cy="17161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uadro de texto 3"/>
                        <wps:cNvSpPr txBox="1"/>
                        <wps:spPr>
                          <a:xfrm>
                            <a:off x="847624" y="2728163"/>
                            <a:ext cx="1295400" cy="7141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BB3E3C" w:rsidRPr="009E4EFB" w:rsidRDefault="00BB3E3C" w:rsidP="00B74491">
                              <w:pPr>
                                <w:pStyle w:val="Descripcin"/>
                                <w:spacing w:after="0"/>
                                <w:jc w:val="center"/>
                                <w:rPr>
                                  <w:noProof/>
                                  <w:sz w:val="28"/>
                                </w:rPr>
                              </w:pPr>
                              <w:r>
                                <w:t>Figura 1.10. Configuración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EB13DD" id="Grupo 22" o:spid="_x0000_s1027" style="position:absolute;left:0;text-align:left;margin-left:2.3pt;margin-top:6.1pt;width:259.65pt;height:280.05pt;z-index:251661312;mso-width-relative:margin;mso-height-relative:margin" coordorigin="4385,9905" coordsize="20598,1809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8" type="#_x0000_t75" style="position:absolute;left:4385;top:9905;width:20598;height:171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smszDAAAA2gAAAA8AAABkcnMvZG93bnJldi54bWxEj0FrwkAUhO8F/8PyhF6KbsxBSnSVUBAk&#10;WKXqxdtr9jUJzb4Nu5uY/vuuUOhxmJlvmPV2NK0YyPnGsoLFPAFBXFrdcKXgetnNXkH4gKyxtUwK&#10;fsjDdjN5WmOm7Z0/aDiHSkQI+wwV1CF0mZS+rMmgn9uOOHpf1hkMUbpKaof3CDetTJNkKQ02HBdq&#10;7OitpvL73BsFp8+X93DIC2Ndo3t7Oxa6oEKp5+mYr0AEGsN/+K+91wpSeFyJN0Buf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myazMMAAADaAAAADwAAAAAAAAAAAAAAAACf&#10;AgAAZHJzL2Rvd25yZXYueG1sUEsFBgAAAAAEAAQA9wAAAI8DAAAAAA==&#10;">
                  <v:imagedata r:id="rId16" o:title=""/>
                  <v:path arrowok="t"/>
                </v:shape>
                <v:shape id="Cuadro de texto 3" o:spid="_x0000_s1029" type="#_x0000_t202" style="position:absolute;left:8476;top:27281;width:12954;height: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M1cIA&#10;AADaAAAADwAAAGRycy9kb3ducmV2LnhtbESPT4vCMBTE7wt+h/AEL4umK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e4zVwgAAANoAAAAPAAAAAAAAAAAAAAAAAJgCAABkcnMvZG93&#10;bnJldi54bWxQSwUGAAAAAAQABAD1AAAAhwMAAAAA&#10;" stroked="f">
                  <v:textbox inset="0,0,0,0">
                    <w:txbxContent>
                      <w:p w:rsidR="00BB3E3C" w:rsidRPr="009E4EFB" w:rsidRDefault="00BB3E3C" w:rsidP="00B74491">
                        <w:pPr>
                          <w:pStyle w:val="Descripcin"/>
                          <w:spacing w:after="0"/>
                          <w:jc w:val="center"/>
                          <w:rPr>
                            <w:noProof/>
                            <w:sz w:val="28"/>
                          </w:rPr>
                        </w:pPr>
                        <w:r>
                          <w:t>Figura 1.10. Configuración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BB3E3C">
        <w:t xml:space="preserve">Se define la conexión al </w:t>
      </w:r>
      <w:r w:rsidR="00BB3E3C" w:rsidRPr="00C213B9">
        <w:rPr>
          <w:b/>
        </w:rPr>
        <w:t>Microsip</w:t>
      </w:r>
      <w:r w:rsidR="00BB3E3C">
        <w:t>.</w:t>
      </w:r>
    </w:p>
    <w:p w:rsidR="00C213B9" w:rsidRDefault="00BB3E3C" w:rsidP="00C213B9">
      <w:pPr>
        <w:spacing w:after="0"/>
        <w:jc w:val="both"/>
      </w:pPr>
      <w:r>
        <w:rPr>
          <w:b/>
        </w:rPr>
        <w:t>Servidor</w:t>
      </w:r>
      <w:r>
        <w:t>: Nombre del servidor de base de datos.</w:t>
      </w:r>
      <w:r w:rsidRPr="00D969D4">
        <w:t xml:space="preserve"> </w:t>
      </w:r>
    </w:p>
    <w:p w:rsidR="00C213B9" w:rsidRDefault="00C213B9" w:rsidP="00C213B9">
      <w:pPr>
        <w:spacing w:after="0"/>
        <w:jc w:val="both"/>
      </w:pPr>
      <w:r w:rsidRPr="001D52FA">
        <w:rPr>
          <w:b/>
        </w:rPr>
        <w:t>Base de datos</w:t>
      </w:r>
      <w:r>
        <w:t>: Ruta del archivo de base de datos.</w:t>
      </w:r>
      <w:r w:rsidRPr="00DF51B4">
        <w:t xml:space="preserve"> </w:t>
      </w:r>
    </w:p>
    <w:p w:rsidR="00C213B9" w:rsidRDefault="00C213B9" w:rsidP="00C213B9">
      <w:pPr>
        <w:spacing w:after="0"/>
        <w:jc w:val="both"/>
      </w:pPr>
      <w:r>
        <w:rPr>
          <w:b/>
        </w:rPr>
        <w:t>Puerto</w:t>
      </w:r>
      <w:r>
        <w:t>: Puerto de acceso a la base de datos.</w:t>
      </w:r>
      <w:r w:rsidRPr="00DF51B4">
        <w:t xml:space="preserve"> </w:t>
      </w:r>
    </w:p>
    <w:p w:rsidR="00BB3E3C" w:rsidRDefault="00BB3E3C" w:rsidP="00BB3E3C">
      <w:pPr>
        <w:spacing w:after="0"/>
        <w:jc w:val="both"/>
      </w:pPr>
      <w:r w:rsidRPr="001D52FA">
        <w:rPr>
          <w:b/>
        </w:rPr>
        <w:t>Usuario</w:t>
      </w:r>
      <w:r>
        <w:t>: Usuario con el cual se conectará a la base de datos.</w:t>
      </w:r>
      <w:r w:rsidRPr="00D969D4">
        <w:t xml:space="preserve"> </w:t>
      </w:r>
    </w:p>
    <w:p w:rsidR="00BB3E3C" w:rsidRDefault="00BB3E3C" w:rsidP="00C213B9">
      <w:pPr>
        <w:spacing w:after="0"/>
        <w:jc w:val="both"/>
      </w:pPr>
      <w:r w:rsidRPr="001D52FA">
        <w:rPr>
          <w:b/>
        </w:rPr>
        <w:t>Contraseña</w:t>
      </w:r>
      <w:r>
        <w:t>: Clave de acceso del usuario.</w:t>
      </w:r>
      <w:r w:rsidRPr="00D969D4">
        <w:t xml:space="preserve"> </w:t>
      </w:r>
    </w:p>
    <w:p w:rsidR="00BB3E3C" w:rsidRDefault="00BB3E3C" w:rsidP="00BB3E3C">
      <w:pPr>
        <w:jc w:val="both"/>
        <w:rPr>
          <w:b/>
        </w:rPr>
      </w:pPr>
    </w:p>
    <w:p w:rsidR="00C213B9" w:rsidRDefault="00C213B9" w:rsidP="00BB3E3C">
      <w:pPr>
        <w:jc w:val="both"/>
      </w:pPr>
      <w:r>
        <w:t xml:space="preserve">Se define la conexión a la base de datos de </w:t>
      </w:r>
      <w:r>
        <w:rPr>
          <w:b/>
        </w:rPr>
        <w:t>Logística</w:t>
      </w:r>
      <w:r>
        <w:t>.</w:t>
      </w:r>
    </w:p>
    <w:p w:rsidR="00C213B9" w:rsidRDefault="00C213B9" w:rsidP="00C213B9">
      <w:pPr>
        <w:spacing w:after="0"/>
        <w:jc w:val="both"/>
      </w:pPr>
      <w:r>
        <w:rPr>
          <w:b/>
        </w:rPr>
        <w:t>Servidor</w:t>
      </w:r>
      <w:r>
        <w:t>: Nombre del servidor de base de datos.</w:t>
      </w:r>
      <w:r w:rsidRPr="00D969D4">
        <w:t xml:space="preserve"> </w:t>
      </w:r>
    </w:p>
    <w:p w:rsidR="00C213B9" w:rsidRDefault="00C213B9" w:rsidP="00C213B9">
      <w:pPr>
        <w:spacing w:after="0"/>
        <w:jc w:val="both"/>
      </w:pPr>
      <w:r w:rsidRPr="001D52FA">
        <w:rPr>
          <w:b/>
        </w:rPr>
        <w:t>Base de datos</w:t>
      </w:r>
      <w:r>
        <w:t>: Ruta del archivo de base de datos.</w:t>
      </w:r>
      <w:r w:rsidRPr="00DF51B4">
        <w:t xml:space="preserve"> </w:t>
      </w:r>
    </w:p>
    <w:p w:rsidR="00C213B9" w:rsidRDefault="00C213B9" w:rsidP="00C213B9">
      <w:pPr>
        <w:spacing w:after="0"/>
        <w:jc w:val="both"/>
      </w:pPr>
      <w:r>
        <w:rPr>
          <w:b/>
        </w:rPr>
        <w:t>Puerto</w:t>
      </w:r>
      <w:r>
        <w:t>: Puerto de acceso a la base de datos.</w:t>
      </w:r>
      <w:r w:rsidRPr="00DF51B4">
        <w:t xml:space="preserve"> </w:t>
      </w:r>
    </w:p>
    <w:p w:rsidR="00C213B9" w:rsidRDefault="00C213B9" w:rsidP="00C213B9">
      <w:pPr>
        <w:spacing w:after="0"/>
        <w:jc w:val="both"/>
      </w:pPr>
      <w:r w:rsidRPr="001D52FA">
        <w:rPr>
          <w:b/>
        </w:rPr>
        <w:t>Usuario</w:t>
      </w:r>
      <w:r>
        <w:t>: Usuario con el cual se conectará a la base de datos.</w:t>
      </w:r>
      <w:r w:rsidRPr="00D969D4">
        <w:t xml:space="preserve"> </w:t>
      </w:r>
    </w:p>
    <w:p w:rsidR="00C213B9" w:rsidRDefault="00C213B9" w:rsidP="00E046E9">
      <w:pPr>
        <w:jc w:val="both"/>
      </w:pPr>
      <w:r w:rsidRPr="001D52FA">
        <w:rPr>
          <w:b/>
        </w:rPr>
        <w:t>Contraseña</w:t>
      </w:r>
      <w:r>
        <w:t>: Clave de acceso del usuario.</w:t>
      </w:r>
      <w:r w:rsidRPr="00D969D4">
        <w:t xml:space="preserve"> </w:t>
      </w:r>
    </w:p>
    <w:p w:rsidR="00BB3E3C" w:rsidRDefault="00BB3E3C" w:rsidP="00BB3E3C">
      <w:pPr>
        <w:jc w:val="both"/>
      </w:pPr>
      <w:r w:rsidRPr="00BF3977">
        <w:rPr>
          <w:b/>
        </w:rPr>
        <w:t>Botón de Probar Conexión</w:t>
      </w:r>
      <w:r w:rsidRPr="00BF3977">
        <w:t>: Al presionar este botón se realiza un intento de conexión tomando los datos insertados para confirmar</w:t>
      </w:r>
      <w:r>
        <w:t xml:space="preserve"> el correcto acceso a la base de datos</w:t>
      </w:r>
      <w:r w:rsidR="00E046E9">
        <w:t xml:space="preserve"> en ambas partes</w:t>
      </w:r>
      <w:r>
        <w:t>.</w:t>
      </w:r>
    </w:p>
    <w:p w:rsidR="00D854D9" w:rsidRDefault="00E046E9" w:rsidP="00BB3E3C">
      <w:pPr>
        <w:spacing w:after="0"/>
        <w:jc w:val="both"/>
      </w:pPr>
      <w:r>
        <w:t>Al presionar el botón “</w:t>
      </w:r>
      <w:r>
        <w:rPr>
          <w:b/>
        </w:rPr>
        <w:t>Cargar Información</w:t>
      </w:r>
      <w:r>
        <w:t xml:space="preserve">” se cargan los combos para seleccionar el vendedor dado de alta en el portal de pedidos, del vendedor de Microsip, el cobrador de Microsip y las condiciones de pago. Cuando se exporte un cliente al portal de pedidos se cambiará la condición de pago bajo ciertos criterios por lo cual </w:t>
      </w:r>
      <w:r w:rsidR="00D854D9">
        <w:t>es muy importante definir de manera correcta la condición de pago anterior y la nueva, se explica la condición en el manual de Usuario.</w:t>
      </w:r>
    </w:p>
    <w:p w:rsidR="00E046E9" w:rsidRDefault="00E046E9" w:rsidP="00BB3E3C">
      <w:pPr>
        <w:spacing w:after="0"/>
        <w:jc w:val="both"/>
      </w:pPr>
    </w:p>
    <w:p w:rsidR="00BB3E3C" w:rsidRDefault="00BB3E3C" w:rsidP="00BB3E3C">
      <w:pPr>
        <w:spacing w:after="0"/>
        <w:jc w:val="both"/>
      </w:pPr>
      <w:r>
        <w:t>A partir de la segunda apertura de aplicación y ya definida la configuración a la base de datos aparecerá la pantalla de acceso a la aplicación (Figura 1.11). Para acceder a la pantalla de configuración de conexión, presionar el botón</w:t>
      </w:r>
      <w:r w:rsidR="00D854D9">
        <w:rPr>
          <w:noProof/>
          <w:lang w:eastAsia="es-MX"/>
        </w:rPr>
        <w:t xml:space="preserve"> “</w:t>
      </w:r>
      <w:r w:rsidR="00D854D9">
        <w:rPr>
          <w:b/>
          <w:noProof/>
          <w:lang w:eastAsia="es-MX"/>
        </w:rPr>
        <w:t>Config.</w:t>
      </w:r>
      <w:r w:rsidR="00D854D9">
        <w:rPr>
          <w:noProof/>
          <w:lang w:eastAsia="es-MX"/>
        </w:rPr>
        <w:t>”</w:t>
      </w:r>
      <w:r>
        <w:t xml:space="preserve">. </w:t>
      </w:r>
    </w:p>
    <w:p w:rsidR="00BB3E3C" w:rsidRDefault="00BB3E3C" w:rsidP="00BB3E3C">
      <w:pPr>
        <w:spacing w:after="0"/>
        <w:jc w:val="both"/>
      </w:pPr>
    </w:p>
    <w:p w:rsidR="00BB3E3C" w:rsidRDefault="00BB3E3C" w:rsidP="00BB3E3C">
      <w:pPr>
        <w:spacing w:after="0"/>
        <w:jc w:val="both"/>
      </w:pPr>
    </w:p>
    <w:p w:rsidR="00BB3E3C" w:rsidRDefault="00BB3E3C" w:rsidP="00BB3E3C">
      <w:pPr>
        <w:keepNext/>
        <w:spacing w:after="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F464570" wp14:editId="25E2B1CE">
            <wp:extent cx="5578488" cy="3917166"/>
            <wp:effectExtent l="0" t="0" r="3175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488" cy="391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3C" w:rsidRDefault="00BB3E3C" w:rsidP="00BB3E3C">
      <w:pPr>
        <w:pStyle w:val="Descripcin"/>
        <w:jc w:val="center"/>
      </w:pPr>
      <w:r>
        <w:t>Figura 1.11. Pantalla de acceso a la aplicación</w:t>
      </w:r>
    </w:p>
    <w:p w:rsidR="00BB3E3C" w:rsidRDefault="00BB3E3C" w:rsidP="00BB3E3C">
      <w:pPr>
        <w:spacing w:after="0"/>
        <w:jc w:val="both"/>
      </w:pPr>
      <w:r>
        <w:t>Pedirá una contraseña de acceso (Figura 1.12) la cual es “</w:t>
      </w:r>
      <w:r w:rsidR="00D854D9">
        <w:rPr>
          <w:b/>
        </w:rPr>
        <w:t>c0rr4l3s</w:t>
      </w:r>
      <w:r>
        <w:t>”, por defecto se asigna esta clave de acceso recién instalada la aplicación.</w:t>
      </w:r>
    </w:p>
    <w:p w:rsidR="00BB3E3C" w:rsidRDefault="00BB3E3C" w:rsidP="00BB3E3C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04CBF6B1" wp14:editId="1FC3A963">
            <wp:extent cx="1925643" cy="1253485"/>
            <wp:effectExtent l="0" t="0" r="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643" cy="12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3C" w:rsidRDefault="00BB3E3C" w:rsidP="00BB3E3C">
      <w:pPr>
        <w:pStyle w:val="Descripcin"/>
        <w:jc w:val="center"/>
      </w:pPr>
      <w:r>
        <w:t>Figura 1.12. Acceso Configuración</w:t>
      </w:r>
    </w:p>
    <w:p w:rsidR="00BB3E3C" w:rsidRDefault="00BB3E3C" w:rsidP="00BB3E3C">
      <w:pPr>
        <w:spacing w:after="0"/>
        <w:jc w:val="both"/>
      </w:pPr>
      <w:r>
        <w:t>La clave de acceso se puede modificar por el usuario administrador de la aplicación, al dar click en el botón “</w:t>
      </w:r>
      <w:r>
        <w:rPr>
          <w:b/>
        </w:rPr>
        <w:t>Cambiar Clave</w:t>
      </w:r>
      <w:r>
        <w:t>” se desplegará un formulario hacia abajo (Figura 1.13) para ingresar los datos necesarios para el cambio de clave.</w:t>
      </w:r>
    </w:p>
    <w:p w:rsidR="00BB3E3C" w:rsidRDefault="00BB3E3C" w:rsidP="00BB3E3C">
      <w:pPr>
        <w:keepNext/>
        <w:spacing w:after="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30460093" wp14:editId="0890D76E">
            <wp:extent cx="1346200" cy="1622098"/>
            <wp:effectExtent l="57150" t="57150" r="120650" b="11176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85" cy="166196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B3E3C" w:rsidRDefault="00BB3E3C" w:rsidP="00BB3E3C">
      <w:pPr>
        <w:pStyle w:val="Descripcin"/>
        <w:jc w:val="center"/>
      </w:pPr>
      <w:r>
        <w:t>Figura 1.13. Cambio de Clave</w:t>
      </w:r>
    </w:p>
    <w:p w:rsidR="00BB3E3C" w:rsidRPr="00DC2098" w:rsidRDefault="00BB3E3C" w:rsidP="00043537">
      <w:pPr>
        <w:jc w:val="both"/>
      </w:pPr>
      <w:r>
        <w:t>La contraseña de configuración se guarda en un archivo físico en la carpeta de aplicaciones de la máquina, en la ruta “</w:t>
      </w:r>
      <w:r w:rsidRPr="00C33AB2">
        <w:t>C:\</w:t>
      </w:r>
      <w:proofErr w:type="spellStart"/>
      <w:r w:rsidRPr="00C33AB2">
        <w:t>Users</w:t>
      </w:r>
      <w:proofErr w:type="spellEnd"/>
      <w:r w:rsidRPr="00C33AB2">
        <w:t>\</w:t>
      </w:r>
      <w:r>
        <w:t>_usuario_</w:t>
      </w:r>
      <w:r w:rsidRPr="00C33AB2">
        <w:t>\</w:t>
      </w:r>
      <w:proofErr w:type="spellStart"/>
      <w:r w:rsidRPr="00C33AB2">
        <w:t>AppData</w:t>
      </w:r>
      <w:proofErr w:type="spellEnd"/>
      <w:r w:rsidRPr="00C33AB2">
        <w:t>\Local\</w:t>
      </w:r>
      <w:r w:rsidRPr="009E30DA">
        <w:t xml:space="preserve"> </w:t>
      </w:r>
      <w:proofErr w:type="spellStart"/>
      <w:r w:rsidR="00043537" w:rsidRPr="00043537">
        <w:t>CteMPortal</w:t>
      </w:r>
      <w:proofErr w:type="spellEnd"/>
      <w:r>
        <w:t>” donde _usuario_ es el nombre de usuario de la sesión de la computadora donde se esté corriendo. El archivo lleva como nombre “</w:t>
      </w:r>
      <w:proofErr w:type="spellStart"/>
      <w:r w:rsidRPr="00C33AB2">
        <w:rPr>
          <w:b/>
        </w:rPr>
        <w:t>user.config</w:t>
      </w:r>
      <w:proofErr w:type="spellEnd"/>
      <w:r>
        <w:t>”, está en formato XML y se puede abrir con el bloc de notas. Se recomienda mucho cuidado en el manejo de este archivo ya que, de modificarlo, puede reflejar un extraño comportamiento en el sistema.</w:t>
      </w:r>
    </w:p>
    <w:p w:rsidR="00BB3E3C" w:rsidRPr="00FB1D17" w:rsidRDefault="00BB3E3C" w:rsidP="00BB3E3C">
      <w:pPr>
        <w:pStyle w:val="Ttulo1"/>
        <w:jc w:val="center"/>
        <w:rPr>
          <w:b/>
        </w:rPr>
      </w:pPr>
      <w:r>
        <w:t xml:space="preserve"> </w:t>
      </w:r>
      <w:r>
        <w:br w:type="page"/>
      </w:r>
      <w:bookmarkStart w:id="1" w:name="_Toc480816395"/>
      <w:r w:rsidRPr="00FB1D17">
        <w:rPr>
          <w:b/>
          <w:sz w:val="48"/>
        </w:rPr>
        <w:lastRenderedPageBreak/>
        <w:t>Manual de Usuario</w:t>
      </w:r>
      <w:bookmarkEnd w:id="1"/>
    </w:p>
    <w:p w:rsidR="00BB3E3C" w:rsidRDefault="00BB3E3C" w:rsidP="00BB3E3C">
      <w:pPr>
        <w:jc w:val="both"/>
      </w:pPr>
      <w:r>
        <w:t>Al iniciar la aplicación se muestra la pantalla principal de la aplicación (Figura 2.1.1).</w:t>
      </w:r>
    </w:p>
    <w:p w:rsidR="00BB3E3C" w:rsidRDefault="00BB3E3C" w:rsidP="00BB3E3C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 wp14:anchorId="0F070741" wp14:editId="1BADEEFB">
            <wp:extent cx="5605179" cy="3935907"/>
            <wp:effectExtent l="0" t="0" r="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179" cy="39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E3C" w:rsidRDefault="00BB3E3C" w:rsidP="00BB3E3C">
      <w:pPr>
        <w:pStyle w:val="Descripcin"/>
        <w:jc w:val="center"/>
      </w:pPr>
      <w:r>
        <w:t>Figura 2.1.1 Pantalla Principal de la aplicación</w:t>
      </w:r>
    </w:p>
    <w:p w:rsidR="00043537" w:rsidRDefault="00043537" w:rsidP="00043537">
      <w:pPr>
        <w:jc w:val="both"/>
      </w:pPr>
      <w:r>
        <w:t>Al iniciar la aplicación se cargan los clientes disponibles, el usuario, el vendedor y el cobrador como se definió en la configuración de la aplicación; estos datos se toman del Microsip.</w:t>
      </w:r>
    </w:p>
    <w:p w:rsidR="00043537" w:rsidRDefault="00043537" w:rsidP="00043537">
      <w:pPr>
        <w:jc w:val="both"/>
      </w:pPr>
      <w:r>
        <w:t>Cuando se exportan los clientes al portal de pedidos ocurren dos cosas:</w:t>
      </w:r>
    </w:p>
    <w:p w:rsidR="00043537" w:rsidRDefault="00043537" w:rsidP="00043537">
      <w:pPr>
        <w:pStyle w:val="Prrafodelista"/>
        <w:numPr>
          <w:ilvl w:val="0"/>
          <w:numId w:val="1"/>
        </w:numPr>
        <w:jc w:val="both"/>
      </w:pPr>
      <w:r>
        <w:t>El cliente se da de alta,</w:t>
      </w:r>
      <w:r w:rsidR="00EC700C">
        <w:t xml:space="preserve"> en caso de no estar creado</w:t>
      </w:r>
      <w:r>
        <w:t>.</w:t>
      </w:r>
    </w:p>
    <w:p w:rsidR="00043537" w:rsidRDefault="00043537" w:rsidP="00715D55">
      <w:pPr>
        <w:pStyle w:val="Prrafodelista"/>
        <w:numPr>
          <w:ilvl w:val="0"/>
          <w:numId w:val="1"/>
        </w:numPr>
        <w:jc w:val="both"/>
      </w:pPr>
      <w:r>
        <w:t>Se cambia</w:t>
      </w:r>
      <w:r w:rsidR="00EC700C">
        <w:t xml:space="preserve"> la condición de pago del cliente </w:t>
      </w:r>
      <w:r w:rsidR="00715D55">
        <w:t>en base a lo definido en la configuración de la aplicación.</w:t>
      </w:r>
    </w:p>
    <w:p w:rsidR="00244AA4" w:rsidRDefault="00244AA4" w:rsidP="00244AA4">
      <w:pPr>
        <w:jc w:val="both"/>
      </w:pPr>
      <w:r>
        <w:t>La condición de pago se cambiará si y sólo si el cliente tiene asignado el cobrador y el vendedor que aparecen en la parte de arriba de la aplicación (Figura 2.1.2), también se debió haber creado por el usuario de Microsip asignado.</w:t>
      </w:r>
    </w:p>
    <w:p w:rsidR="005B07BD" w:rsidRDefault="00244AA4" w:rsidP="005B07BD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5959586" cy="868984"/>
            <wp:effectExtent l="0" t="0" r="3175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586" cy="86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AA4" w:rsidRDefault="005B07BD" w:rsidP="005B07BD">
      <w:pPr>
        <w:pStyle w:val="Descripcin"/>
        <w:jc w:val="center"/>
      </w:pPr>
      <w:r>
        <w:t>Figura 2.1.2 Datos Usuario</w:t>
      </w:r>
    </w:p>
    <w:p w:rsidR="005B07BD" w:rsidRDefault="005B07BD" w:rsidP="005B07BD">
      <w:pPr>
        <w:jc w:val="both"/>
      </w:pPr>
      <w:r>
        <w:lastRenderedPageBreak/>
        <w:t>Como ejemplo, en la figura 2.1.2 el cliente que se desee exportar cambiará su condición de pago cuando el usuario que lo creo sea “</w:t>
      </w:r>
      <w:r w:rsidRPr="005B07BD">
        <w:rPr>
          <w:b/>
        </w:rPr>
        <w:t>LILI</w:t>
      </w:r>
      <w:r>
        <w:t>”, el vendedor asignado a ese cliente sea “</w:t>
      </w:r>
      <w:r w:rsidRPr="005B07BD">
        <w:rPr>
          <w:b/>
        </w:rPr>
        <w:t>LILIA GANDARA</w:t>
      </w:r>
      <w:r>
        <w:t>” y el cobrador sea “</w:t>
      </w:r>
      <w:r w:rsidRPr="005B07BD">
        <w:rPr>
          <w:b/>
        </w:rPr>
        <w:t>LILIA GANDARA</w:t>
      </w:r>
      <w:r>
        <w:t>”</w:t>
      </w:r>
      <w:r w:rsidR="00724B5B">
        <w:t>.</w:t>
      </w:r>
    </w:p>
    <w:p w:rsidR="001A3B7E" w:rsidRDefault="001A3B7E" w:rsidP="005B07BD">
      <w:pPr>
        <w:jc w:val="both"/>
      </w:pPr>
      <w:r>
        <w:t>De la lista de clientes que se carga al momento de iniciar la aplicación se seleccionan los que se agregarán dando click sobre el registro y presionando el botón “</w:t>
      </w:r>
      <w:r>
        <w:rPr>
          <w:b/>
        </w:rPr>
        <w:t>Agregar</w:t>
      </w:r>
      <w:r>
        <w:t>”, se pasará a la lista de abajo, “Clientes a exportar al portal:”, la cual tiene el fin de proporcionar una vista previa de los clientes a ser agregados.</w:t>
      </w:r>
    </w:p>
    <w:p w:rsidR="001A3B7E" w:rsidRDefault="001A3B7E" w:rsidP="005B07BD">
      <w:pPr>
        <w:jc w:val="both"/>
      </w:pPr>
      <w:r>
        <w:t>En caso de seleccionar un cliente que no cumpla con las condiciones anteriormente mencionadas para cambio de condición de pago aparecerá una leyenda</w:t>
      </w:r>
      <w:r w:rsidR="00976C47">
        <w:t xml:space="preserve"> (Figura 2.1.3)</w:t>
      </w:r>
      <w:r>
        <w:t xml:space="preserve"> </w:t>
      </w:r>
      <w:r w:rsidR="00976C47">
        <w:t>haciendo notar el caso en especial.</w:t>
      </w:r>
    </w:p>
    <w:p w:rsidR="00976C47" w:rsidRDefault="00976C47" w:rsidP="00976C47">
      <w:pPr>
        <w:keepNext/>
        <w:spacing w:after="0"/>
        <w:jc w:val="center"/>
      </w:pPr>
      <w:r>
        <w:rPr>
          <w:noProof/>
          <w:lang w:eastAsia="es-MX"/>
        </w:rPr>
        <w:drawing>
          <wp:inline distT="0" distB="0" distL="0" distR="0">
            <wp:extent cx="5612130" cy="568170"/>
            <wp:effectExtent l="57150" t="57150" r="102870" b="1181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817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3B7E" w:rsidRDefault="00976C47" w:rsidP="00976C47">
      <w:pPr>
        <w:pStyle w:val="Descripcin"/>
        <w:jc w:val="center"/>
      </w:pPr>
      <w:r>
        <w:t>Figura 2.1.3. Aviso de condición de pago</w:t>
      </w:r>
    </w:p>
    <w:p w:rsidR="00952DFB" w:rsidRDefault="002143B5" w:rsidP="002143B5">
      <w:r>
        <w:t xml:space="preserve">El cliente podrá ser agregado </w:t>
      </w:r>
      <w:r w:rsidR="00952DFB">
        <w:t>pero no cambiará su condición de pago.</w:t>
      </w:r>
    </w:p>
    <w:p w:rsidR="00952DFB" w:rsidRDefault="00952DFB" w:rsidP="00FA33A2">
      <w:pPr>
        <w:jc w:val="both"/>
      </w:pPr>
      <w:r>
        <w:t>Si se definen parámetros de búsqueda en el campo “</w:t>
      </w:r>
      <w:r>
        <w:rPr>
          <w:b/>
        </w:rPr>
        <w:t>Cliente</w:t>
      </w:r>
      <w:r>
        <w:t xml:space="preserve">” </w:t>
      </w:r>
      <w:r w:rsidR="00FA33A2">
        <w:t>se filtraran resultados según se complemente la palabra deseada.</w:t>
      </w:r>
    </w:p>
    <w:p w:rsidR="00952DFB" w:rsidRDefault="00952DFB" w:rsidP="00952DFB">
      <w:pPr>
        <w:jc w:val="both"/>
      </w:pPr>
      <w:r>
        <w:t>De la lista de clientes a exportar se podrá quitar uno solo y todos en caso de no estar completamente de acuerdo con el movimiento. Al presionar el botón “</w:t>
      </w:r>
      <w:r>
        <w:rPr>
          <w:b/>
        </w:rPr>
        <w:t>Quitar</w:t>
      </w:r>
      <w:r>
        <w:t>” se removerá el seleccionado y al presionar el botón “</w:t>
      </w:r>
      <w:r>
        <w:rPr>
          <w:b/>
        </w:rPr>
        <w:t>Limpiar</w:t>
      </w:r>
      <w:r>
        <w:t xml:space="preserve">” se reiniciará la lista. </w:t>
      </w:r>
    </w:p>
    <w:p w:rsidR="00892EC7" w:rsidRDefault="00892EC7" w:rsidP="00952DFB">
      <w:pPr>
        <w:jc w:val="both"/>
      </w:pPr>
      <w:r>
        <w:t>Al presionar el botón “</w:t>
      </w:r>
      <w:r>
        <w:rPr>
          <w:b/>
        </w:rPr>
        <w:t>Exportar</w:t>
      </w:r>
      <w:r>
        <w:t>” comenzará el proceso de subida de cliente al portal de pedidos y, en caso de cumplir con la condición dada, se cambiar la condición de pago del cliente.</w:t>
      </w:r>
    </w:p>
    <w:p w:rsidR="00A0671C" w:rsidRDefault="00A0671C" w:rsidP="00952DFB">
      <w:pPr>
        <w:jc w:val="both"/>
      </w:pPr>
      <w:r>
        <w:t>Al presionar el botón “</w:t>
      </w:r>
      <w:r>
        <w:rPr>
          <w:b/>
        </w:rPr>
        <w:t>Cambiar Condición de Pago</w:t>
      </w:r>
      <w:r>
        <w:t>” se abre una ventana (Figura 2.1.4) donde exclusivamente se cambiarán las condiciones de pago de los clientes.</w:t>
      </w:r>
    </w:p>
    <w:p w:rsidR="00976BE0" w:rsidRDefault="00A0671C" w:rsidP="00952DFB">
      <w:pPr>
        <w:jc w:val="both"/>
      </w:pPr>
      <w:r>
        <w:t xml:space="preserve">Se cargarán los clientes que hayan sido creados por el usuario de Microsip mostrado en el campo </w:t>
      </w:r>
      <w:r w:rsidR="00B4108E">
        <w:t>“</w:t>
      </w:r>
      <w:r w:rsidR="00B4108E">
        <w:rPr>
          <w:b/>
        </w:rPr>
        <w:t>Usuario Microsip</w:t>
      </w:r>
      <w:r w:rsidR="00B4108E">
        <w:t>” y tengan asociados al vendedor del campo “</w:t>
      </w:r>
      <w:r w:rsidR="00B4108E">
        <w:rPr>
          <w:b/>
        </w:rPr>
        <w:t>Vendedor</w:t>
      </w:r>
      <w:r w:rsidR="00B4108E">
        <w:t>” y al cobrador “</w:t>
      </w:r>
      <w:r w:rsidR="00B4108E" w:rsidRPr="00B4108E">
        <w:rPr>
          <w:b/>
        </w:rPr>
        <w:t>Cobrador</w:t>
      </w:r>
      <w:r w:rsidR="00B4108E">
        <w:t>”</w:t>
      </w:r>
      <w:r w:rsidR="00976BE0">
        <w:t>. Usando la misma manera de interactuar de la pantalla principal, se agregan y quitan clientes de la lista a ser actualizada.</w:t>
      </w:r>
    </w:p>
    <w:p w:rsidR="00976BE0" w:rsidRDefault="00976BE0">
      <w:r>
        <w:br w:type="page"/>
      </w:r>
    </w:p>
    <w:p w:rsidR="00976BE0" w:rsidRDefault="00976BE0" w:rsidP="00976BE0">
      <w:pPr>
        <w:keepNext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4332297" cy="2646709"/>
            <wp:effectExtent l="0" t="0" r="0" b="127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297" cy="264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71C" w:rsidRDefault="00976BE0" w:rsidP="00976BE0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>.1.4. Cambiar de Condición de Pago</w:t>
      </w:r>
    </w:p>
    <w:p w:rsidR="00976BE0" w:rsidRPr="00976BE0" w:rsidRDefault="00520FED" w:rsidP="00976BE0">
      <w:r>
        <w:t>Al presionar el botón “</w:t>
      </w:r>
      <w:r w:rsidRPr="00520FED">
        <w:rPr>
          <w:b/>
        </w:rPr>
        <w:t>Cambiar</w:t>
      </w:r>
      <w:r>
        <w:t>” se realizarán los cambios en Microsip.</w:t>
      </w:r>
      <w:bookmarkStart w:id="2" w:name="_GoBack"/>
      <w:bookmarkEnd w:id="2"/>
    </w:p>
    <w:sectPr w:rsidR="00976BE0" w:rsidRPr="00976BE0" w:rsidSect="00325150">
      <w:footerReference w:type="default" r:id="rId23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110" w:rsidRDefault="00A83110" w:rsidP="00BB3E3C">
      <w:pPr>
        <w:spacing w:after="0" w:line="240" w:lineRule="auto"/>
      </w:pPr>
      <w:r>
        <w:separator/>
      </w:r>
    </w:p>
  </w:endnote>
  <w:endnote w:type="continuationSeparator" w:id="0">
    <w:p w:rsidR="00A83110" w:rsidRDefault="00A83110" w:rsidP="00BB3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35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88"/>
      <w:gridCol w:w="4396"/>
    </w:tblGrid>
    <w:tr w:rsidR="00F55BF7" w:rsidTr="00A0671C">
      <w:trPr>
        <w:trHeight w:hRule="exact" w:val="115"/>
        <w:jc w:val="center"/>
      </w:trPr>
      <w:tc>
        <w:tcPr>
          <w:tcW w:w="5387" w:type="dxa"/>
          <w:shd w:val="clear" w:color="auto" w:fill="5B9BD5" w:themeFill="accent1"/>
          <w:tcMar>
            <w:top w:w="0" w:type="dxa"/>
            <w:bottom w:w="0" w:type="dxa"/>
          </w:tcMar>
        </w:tcPr>
        <w:p w:rsidR="00F55BF7" w:rsidRDefault="00A83110" w:rsidP="00F04E0A">
          <w:pPr>
            <w:pStyle w:val="Encabezado"/>
            <w:rPr>
              <w:caps/>
              <w:sz w:val="18"/>
            </w:rPr>
          </w:pPr>
        </w:p>
      </w:tc>
      <w:tc>
        <w:tcPr>
          <w:tcW w:w="4396" w:type="dxa"/>
          <w:shd w:val="clear" w:color="auto" w:fill="5B9BD5" w:themeFill="accent1"/>
          <w:tcMar>
            <w:top w:w="0" w:type="dxa"/>
            <w:bottom w:w="0" w:type="dxa"/>
          </w:tcMar>
        </w:tcPr>
        <w:p w:rsidR="00F55BF7" w:rsidRDefault="00A83110" w:rsidP="00F04E0A">
          <w:pPr>
            <w:pStyle w:val="Encabezado"/>
            <w:jc w:val="right"/>
            <w:rPr>
              <w:caps/>
              <w:sz w:val="18"/>
            </w:rPr>
          </w:pPr>
        </w:p>
      </w:tc>
    </w:tr>
    <w:tr w:rsidR="00F55BF7" w:rsidTr="00A0671C">
      <w:trPr>
        <w:trHeight w:val="16"/>
        <w:jc w:val="center"/>
      </w:trPr>
      <w:sdt>
        <w:sdtPr>
          <w:rPr>
            <w:color w:val="2E74B5" w:themeColor="accent1" w:themeShade="BF"/>
            <w:sz w:val="20"/>
            <w:szCs w:val="20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387" w:type="dxa"/>
              <w:shd w:val="clear" w:color="auto" w:fill="auto"/>
              <w:vAlign w:val="center"/>
            </w:tcPr>
            <w:p w:rsidR="00F55BF7" w:rsidRDefault="00A0671C" w:rsidP="00A0671C">
              <w:pPr>
                <w:pStyle w:val="Piedepgina"/>
                <w:tabs>
                  <w:tab w:val="clear" w:pos="4419"/>
                  <w:tab w:val="center" w:pos="459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olor w:val="2E74B5" w:themeColor="accent1" w:themeShade="BF"/>
                  <w:sz w:val="20"/>
                  <w:szCs w:val="20"/>
                </w:rPr>
                <w:t>Exportar Clientes de Microsip al Portal de Pedidos | Manuales</w:t>
              </w:r>
            </w:p>
          </w:tc>
        </w:sdtContent>
      </w:sdt>
      <w:tc>
        <w:tcPr>
          <w:tcW w:w="4396" w:type="dxa"/>
          <w:shd w:val="clear" w:color="auto" w:fill="auto"/>
          <w:vAlign w:val="center"/>
        </w:tcPr>
        <w:p w:rsidR="00F55BF7" w:rsidRPr="006A03F3" w:rsidRDefault="00E73550" w:rsidP="00F04E0A">
          <w:pPr>
            <w:pStyle w:val="Piedepgina"/>
            <w:jc w:val="right"/>
            <w:rPr>
              <w:caps/>
              <w:color w:val="1F4E79" w:themeColor="accent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20FED" w:rsidRPr="00520FED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F55BF7" w:rsidRDefault="00A831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110" w:rsidRDefault="00A83110" w:rsidP="00BB3E3C">
      <w:pPr>
        <w:spacing w:after="0" w:line="240" w:lineRule="auto"/>
      </w:pPr>
      <w:r>
        <w:separator/>
      </w:r>
    </w:p>
  </w:footnote>
  <w:footnote w:type="continuationSeparator" w:id="0">
    <w:p w:rsidR="00A83110" w:rsidRDefault="00A83110" w:rsidP="00BB3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CE303B"/>
    <w:multiLevelType w:val="hybridMultilevel"/>
    <w:tmpl w:val="F6FCCB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3C"/>
    <w:rsid w:val="00043537"/>
    <w:rsid w:val="00071771"/>
    <w:rsid w:val="001A3B7E"/>
    <w:rsid w:val="002143B5"/>
    <w:rsid w:val="00244AA4"/>
    <w:rsid w:val="00520FED"/>
    <w:rsid w:val="005B07BD"/>
    <w:rsid w:val="00715D55"/>
    <w:rsid w:val="00724B5B"/>
    <w:rsid w:val="00820B1D"/>
    <w:rsid w:val="00892EC7"/>
    <w:rsid w:val="00952DFB"/>
    <w:rsid w:val="00976BE0"/>
    <w:rsid w:val="00976C47"/>
    <w:rsid w:val="00A0671C"/>
    <w:rsid w:val="00A73AC9"/>
    <w:rsid w:val="00A83110"/>
    <w:rsid w:val="00B4108E"/>
    <w:rsid w:val="00B74491"/>
    <w:rsid w:val="00BB3E3C"/>
    <w:rsid w:val="00C213B9"/>
    <w:rsid w:val="00D854D9"/>
    <w:rsid w:val="00E046E9"/>
    <w:rsid w:val="00E73550"/>
    <w:rsid w:val="00EC700C"/>
    <w:rsid w:val="00FA33A2"/>
    <w:rsid w:val="00FC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F0284-B369-434F-880E-64C2B6A9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E3C"/>
  </w:style>
  <w:style w:type="paragraph" w:styleId="Ttulo1">
    <w:name w:val="heading 1"/>
    <w:basedOn w:val="Normal"/>
    <w:next w:val="Normal"/>
    <w:link w:val="Ttulo1Car"/>
    <w:uiPriority w:val="9"/>
    <w:qFormat/>
    <w:rsid w:val="00BB3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3E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BB3E3C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B3E3C"/>
    <w:rPr>
      <w:rFonts w:eastAsiaTheme="minorEastAsia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BB3E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rsid w:val="00BB3E3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B3E3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B3E3C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3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3E3C"/>
  </w:style>
  <w:style w:type="paragraph" w:styleId="Piedepgina">
    <w:name w:val="footer"/>
    <w:basedOn w:val="Normal"/>
    <w:link w:val="PiedepginaCar"/>
    <w:uiPriority w:val="99"/>
    <w:unhideWhenUsed/>
    <w:rsid w:val="00BB3E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3E3C"/>
  </w:style>
  <w:style w:type="paragraph" w:styleId="Prrafodelista">
    <w:name w:val="List Paragraph"/>
    <w:basedOn w:val="Normal"/>
    <w:uiPriority w:val="34"/>
    <w:qFormat/>
    <w:rsid w:val="00043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image" Target="media/image14.jpg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1102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Exportar Clientes de Microsip al Portal</vt:lpstr>
    </vt:vector>
  </TitlesOfParts>
  <Company/>
  <LinksUpToDate>false</LinksUpToDate>
  <CharactersWithSpaces>7155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Exportar Clientes de Microsip al Portal</dc:title>
  <dc:subject/>
  <dc:creator>Exportar Clientes de Microsip al Portal de Pedidos | Manuales</dc:creator>
  <cp:keywords/>
  <dc:description/>
  <cp:lastModifiedBy>David</cp:lastModifiedBy>
  <cp:revision>10</cp:revision>
  <dcterms:created xsi:type="dcterms:W3CDTF">2017-06-16T18:18:00Z</dcterms:created>
  <dcterms:modified xsi:type="dcterms:W3CDTF">2017-06-21T18:53:00Z</dcterms:modified>
</cp:coreProperties>
</file>