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E46" w:rsidRDefault="006F2E46" w:rsidP="006F2E46">
      <w:pPr>
        <w:rPr>
          <w:noProof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23AA4DD5" wp14:editId="5778B261">
            <wp:simplePos x="0" y="0"/>
            <wp:positionH relativeFrom="page">
              <wp:posOffset>0</wp:posOffset>
            </wp:positionH>
            <wp:positionV relativeFrom="paragraph">
              <wp:posOffset>-1024255</wp:posOffset>
            </wp:positionV>
            <wp:extent cx="7645089" cy="909637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19"/>
                    <a:stretch/>
                  </pic:blipFill>
                  <pic:spPr bwMode="auto">
                    <a:xfrm>
                      <a:off x="0" y="0"/>
                      <a:ext cx="7645089" cy="909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E46" w:rsidRDefault="006F2E46" w:rsidP="006F2E46"/>
    <w:p w:rsidR="006F2E46" w:rsidRDefault="006F2E46" w:rsidP="006F2E46">
      <w:pPr>
        <w:spacing w:before="29"/>
        <w:ind w:left="3489" w:right="310" w:hanging="2007"/>
        <w:jc w:val="center"/>
        <w:rPr>
          <w:b/>
        </w:rPr>
      </w:pPr>
    </w:p>
    <w:p w:rsidR="006F2E46" w:rsidRDefault="006F2E46" w:rsidP="006F2E46">
      <w:pPr>
        <w:ind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601073" wp14:editId="1C63E41F">
                <wp:simplePos x="0" y="0"/>
                <wp:positionH relativeFrom="column">
                  <wp:posOffset>2914650</wp:posOffset>
                </wp:positionH>
                <wp:positionV relativeFrom="paragraph">
                  <wp:posOffset>184785</wp:posOffset>
                </wp:positionV>
                <wp:extent cx="15240" cy="1493520"/>
                <wp:effectExtent l="0" t="0" r="22860" b="3048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4935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669D7" id="Conector recto 11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5pt,14.55pt" to="230.7pt,1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" strokecolor="#7f7f7f [1612]" strokeweight=".5pt">
                <v:stroke joinstyle="miter"/>
              </v:lin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332A8" wp14:editId="2A2B361E">
                <wp:simplePos x="0" y="0"/>
                <wp:positionH relativeFrom="page">
                  <wp:posOffset>1016000</wp:posOffset>
                </wp:positionH>
                <wp:positionV relativeFrom="paragraph">
                  <wp:posOffset>50165</wp:posOffset>
                </wp:positionV>
                <wp:extent cx="2641600" cy="1864360"/>
                <wp:effectExtent l="0" t="0" r="0" b="254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186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2E46" w:rsidRPr="00E661EF" w:rsidRDefault="006F2E46" w:rsidP="006F2E46">
                            <w:pPr>
                              <w:jc w:val="right"/>
                              <w:rPr>
                                <w:rFonts w:ascii="Arial Narrow" w:hAnsi="Arial Narrow"/>
                                <w:b/>
                                <w:bCs/>
                                <w:color w:val="58595B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bCs/>
                                <w:color w:val="58595B"/>
                                <w:sz w:val="48"/>
                                <w:szCs w:val="48"/>
                              </w:rPr>
                              <w:t>AQUÍ PONER EL NOMBRE DE CÓDIGO / POLÍTICA</w:t>
                            </w:r>
                            <w:r w:rsidRPr="00A7258C">
                              <w:rPr>
                                <w:rFonts w:ascii="Arial Narrow" w:hAnsi="Arial Narrow"/>
                                <w:b/>
                                <w:bCs/>
                                <w:color w:val="58595B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661EF">
                              <w:rPr>
                                <w:rFonts w:ascii="Arial Narrow" w:hAnsi="Arial Narrow"/>
                                <w:b/>
                                <w:bCs/>
                                <w:color w:val="58595B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3332A8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80pt;margin-top:3.95pt;width:208pt;height:146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" filled="f" stroked="f" strokeweight=".5pt">
                <v:textbox>
                  <w:txbxContent>
                    <w:p w:rsidR="006F2E46" w:rsidRPr="00E661EF" w:rsidRDefault="006F2E46" w:rsidP="006F2E46">
                      <w:pPr>
                        <w:jc w:val="right"/>
                        <w:rPr>
                          <w:rFonts w:ascii="Arial Narrow" w:hAnsi="Arial Narrow"/>
                          <w:b/>
                          <w:bCs/>
                          <w:color w:val="58595B"/>
                          <w:sz w:val="48"/>
                          <w:szCs w:val="48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color w:val="58595B"/>
                          <w:sz w:val="48"/>
                          <w:szCs w:val="48"/>
                        </w:rPr>
                        <w:t>AQUÍ PONER EL NOMBRE DE CÓDIGO / POLÍTICA</w:t>
                      </w:r>
                      <w:r w:rsidRPr="00A7258C">
                        <w:rPr>
                          <w:rFonts w:ascii="Arial Narrow" w:hAnsi="Arial Narrow"/>
                          <w:b/>
                          <w:bCs/>
                          <w:color w:val="58595B"/>
                          <w:sz w:val="48"/>
                          <w:szCs w:val="48"/>
                        </w:rPr>
                        <w:t xml:space="preserve"> </w:t>
                      </w:r>
                      <w:r w:rsidRPr="00E661EF">
                        <w:rPr>
                          <w:rFonts w:ascii="Arial Narrow" w:hAnsi="Arial Narrow"/>
                          <w:b/>
                          <w:bCs/>
                          <w:color w:val="58595B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7E3A1" wp14:editId="4D74834F">
                <wp:simplePos x="0" y="0"/>
                <wp:positionH relativeFrom="column">
                  <wp:posOffset>3045460</wp:posOffset>
                </wp:positionH>
                <wp:positionV relativeFrom="paragraph">
                  <wp:posOffset>257175</wp:posOffset>
                </wp:positionV>
                <wp:extent cx="2072640" cy="130556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305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2E46" w:rsidRPr="002D5919" w:rsidRDefault="006F2E46" w:rsidP="006F2E46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52"/>
                                <w:szCs w:val="52"/>
                              </w:rPr>
                            </w:pPr>
                            <w:r w:rsidRPr="002D5919"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52"/>
                                <w:szCs w:val="52"/>
                              </w:rPr>
                              <w:t xml:space="preserve">SEPTIEMBRE </w:t>
                            </w:r>
                          </w:p>
                          <w:p w:rsidR="006F2E46" w:rsidRPr="00CE78D9" w:rsidRDefault="006F2E46" w:rsidP="006F2E46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72"/>
                                <w:szCs w:val="72"/>
                              </w:rPr>
                              <w:t>2023</w:t>
                            </w:r>
                            <w:r w:rsidRPr="00CE78D9"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b/>
                                <w:bCs/>
                                <w:color w:val="002A7E"/>
                                <w:sz w:val="72"/>
                                <w:szCs w:val="72"/>
                              </w:rPr>
                              <w:t xml:space="preserve">(ej.)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E3A1" id="Cuadro de texto 10" o:spid="_x0000_s1027" type="#_x0000_t202" style="position:absolute;left:0;text-align:left;margin-left:239.8pt;margin-top:20.25pt;width:163.2pt;height:10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" filled="f" stroked="f" strokeweight=".5pt">
                <v:textbox>
                  <w:txbxContent>
                    <w:p w:rsidR="006F2E46" w:rsidRPr="002D5919" w:rsidRDefault="006F2E46" w:rsidP="006F2E46">
                      <w:pPr>
                        <w:rPr>
                          <w:rFonts w:ascii="Arial Narrow" w:hAnsi="Arial Narrow"/>
                          <w:b/>
                          <w:bCs/>
                          <w:color w:val="002A7E"/>
                          <w:sz w:val="52"/>
                          <w:szCs w:val="52"/>
                        </w:rPr>
                      </w:pPr>
                      <w:r w:rsidRPr="002D5919">
                        <w:rPr>
                          <w:rFonts w:ascii="Arial Narrow" w:hAnsi="Arial Narrow"/>
                          <w:b/>
                          <w:bCs/>
                          <w:color w:val="002A7E"/>
                          <w:sz w:val="52"/>
                          <w:szCs w:val="52"/>
                        </w:rPr>
                        <w:t xml:space="preserve">SEPTIEMBRE </w:t>
                      </w:r>
                    </w:p>
                    <w:p w:rsidR="006F2E46" w:rsidRPr="00CE78D9" w:rsidRDefault="006F2E46" w:rsidP="006F2E46">
                      <w:pPr>
                        <w:rPr>
                          <w:rFonts w:ascii="Arial Narrow" w:hAnsi="Arial Narrow"/>
                          <w:b/>
                          <w:bCs/>
                          <w:color w:val="002A7E"/>
                          <w:sz w:val="72"/>
                          <w:szCs w:val="72"/>
                        </w:rPr>
                      </w:pPr>
                      <w:r>
                        <w:rPr>
                          <w:rFonts w:ascii="Arial Narrow" w:hAnsi="Arial Narrow"/>
                          <w:b/>
                          <w:bCs/>
                          <w:color w:val="002A7E"/>
                          <w:sz w:val="72"/>
                          <w:szCs w:val="72"/>
                        </w:rPr>
                        <w:t>2023</w:t>
                      </w:r>
                      <w:r w:rsidRPr="00CE78D9">
                        <w:rPr>
                          <w:rFonts w:ascii="Arial Narrow" w:hAnsi="Arial Narrow"/>
                          <w:b/>
                          <w:bCs/>
                          <w:color w:val="002A7E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b/>
                          <w:bCs/>
                          <w:color w:val="002A7E"/>
                          <w:sz w:val="72"/>
                          <w:szCs w:val="72"/>
                        </w:rPr>
                        <w:t xml:space="preserve">(ej.) </w:t>
                      </w:r>
                    </w:p>
                  </w:txbxContent>
                </v:textbox>
              </v:shape>
            </w:pict>
          </mc:Fallback>
        </mc:AlternateContent>
      </w: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ind w:left="1242" w:right="69"/>
        <w:rPr>
          <w:b/>
        </w:rPr>
      </w:pPr>
      <w:r>
        <w:rPr>
          <w:b/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09DE5627" wp14:editId="319BD196">
            <wp:simplePos x="0" y="0"/>
            <wp:positionH relativeFrom="margin">
              <wp:posOffset>-215900</wp:posOffset>
            </wp:positionH>
            <wp:positionV relativeFrom="paragraph">
              <wp:posOffset>63500</wp:posOffset>
            </wp:positionV>
            <wp:extent cx="6302662" cy="691515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 acreditacion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662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2E46" w:rsidRDefault="006F2E46" w:rsidP="006F2E46">
      <w:pPr>
        <w:ind w:left="1242" w:right="69"/>
        <w:rPr>
          <w:b/>
        </w:rPr>
      </w:pPr>
    </w:p>
    <w:p w:rsidR="006F2E46" w:rsidRDefault="006F2E46" w:rsidP="006F2E46">
      <w:pPr>
        <w:tabs>
          <w:tab w:val="left" w:pos="7704"/>
          <w:tab w:val="right" w:pos="8941"/>
        </w:tabs>
        <w:ind w:left="1242" w:right="69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</w:p>
    <w:p w:rsidR="006F2E46" w:rsidRDefault="006F2E46" w:rsidP="006F2E46">
      <w:pPr>
        <w:ind w:left="1242" w:right="69"/>
        <w:rPr>
          <w:b/>
        </w:rPr>
      </w:pPr>
    </w:p>
    <w:bookmarkStart w:id="0" w:name="_Toc520465572" w:displacedByCustomXml="next"/>
    <w:sdt>
      <w:sdtPr>
        <w:rPr>
          <w:rFonts w:ascii="Tahoma" w:eastAsiaTheme="minorHAnsi" w:hAnsi="Tahoma" w:cstheme="minorBidi"/>
          <w:color w:val="auto"/>
          <w:sz w:val="22"/>
          <w:szCs w:val="24"/>
          <w:lang w:val="es-EC"/>
        </w:rPr>
        <w:id w:val="731886201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:rsidR="006F2E46" w:rsidRDefault="006F2E46" w:rsidP="006F2E46">
          <w:pPr>
            <w:pStyle w:val="TtuloTDC"/>
          </w:pPr>
          <w:proofErr w:type="spellStart"/>
          <w:r>
            <w:t>Contenido</w:t>
          </w:r>
          <w:proofErr w:type="spellEnd"/>
        </w:p>
        <w:p w:rsidR="006F2E46" w:rsidRDefault="006F2E46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31124" w:history="1">
            <w:r w:rsidRPr="003650C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Pr="003650C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25" w:history="1">
            <w:r w:rsidR="006F2E46" w:rsidRPr="003650CF">
              <w:rPr>
                <w:rStyle w:val="Hipervnculo"/>
                <w:noProof/>
              </w:rPr>
              <w:t>3.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noProof/>
              </w:rPr>
              <w:t>GENERALIDADES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_Toc166231125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3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2"/>
            <w:tabs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26" w:history="1">
            <w:r w:rsidR="006F2E46" w:rsidRPr="003650CF">
              <w:rPr>
                <w:rStyle w:val="Hipervnculo"/>
                <w:noProof/>
              </w:rPr>
              <w:t>ANTECEDENTES DE LA INSTITUCIÓN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_Toc166231126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3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27" w:history="1">
            <w:r w:rsidR="006F2E46" w:rsidRPr="003650CF">
              <w:rPr>
                <w:rStyle w:val="Hipervnculo"/>
                <w:bCs/>
                <w:noProof/>
              </w:rPr>
              <w:t>4.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bCs/>
                <w:noProof/>
              </w:rPr>
              <w:t>IDEARIO INSTITUCIONAL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_Toc166231127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4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2"/>
            <w:tabs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28" w:history="1">
            <w:r w:rsidR="006F2E46" w:rsidRPr="003650CF">
              <w:rPr>
                <w:rStyle w:val="Hipervnculo"/>
                <w:noProof/>
              </w:rPr>
              <w:t>MISIÓN ISM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_Toc166231128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5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2"/>
            <w:tabs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29" w:history="1">
            <w:r w:rsidR="006F2E46" w:rsidRPr="003650CF">
              <w:rPr>
                <w:rStyle w:val="Hipervnculo"/>
                <w:noProof/>
              </w:rPr>
              <w:t>POLÍTICA DE CALIDAD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_Toc166231129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5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2"/>
            <w:tabs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30" w:history="1">
            <w:r w:rsidR="006F2E46" w:rsidRPr="003650CF">
              <w:rPr>
                <w:rStyle w:val="Hipervnculo"/>
                <w:noProof/>
              </w:rPr>
              <w:t>VALORES Y PRINCIPIOS INSTITUCIONALES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_Toc166231130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5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31" w:history="1">
            <w:r w:rsidR="006F2E46" w:rsidRPr="003650CF">
              <w:rPr>
                <w:rStyle w:val="Hipervnculo"/>
                <w:noProof/>
              </w:rPr>
              <w:t>5.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noProof/>
              </w:rPr>
              <w:t>FILOSOFÍA ISM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_Toc166231131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6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32" w:history="1">
            <w:r w:rsidR="006F2E46" w:rsidRPr="003650CF">
              <w:rPr>
                <w:rStyle w:val="Hipervnculo"/>
                <w:bCs/>
                <w:noProof/>
              </w:rPr>
              <w:t>6.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noProof/>
              </w:rPr>
              <w:t>CONTROL DE CAMBIOS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_Toc166231132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7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33" w:history="1">
            <w:r w:rsidR="006F2E46" w:rsidRPr="003650CF">
              <w:rPr>
                <w:rStyle w:val="Hipervnculo"/>
                <w:rFonts w:eastAsia="Times New Roman"/>
                <w:noProof/>
              </w:rPr>
              <w:t>7.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rFonts w:eastAsia="Times New Roman"/>
                <w:noProof/>
              </w:rPr>
              <w:t>FILOSOFÍA DE LA POLÍTICA</w:t>
            </w:r>
            <w:r w:rsidR="006F2E46" w:rsidRPr="003650CF">
              <w:rPr>
                <w:rStyle w:val="Hipervnculo"/>
                <w:noProof/>
              </w:rPr>
              <w:t xml:space="preserve"> DE (colocar el nombre de la política)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_Toc166231133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7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1769D">
          <w:pPr>
            <w:pStyle w:val="TDC1"/>
            <w:tabs>
              <w:tab w:val="left" w:pos="440"/>
              <w:tab w:val="right" w:leader="dot" w:pos="9000"/>
            </w:tabs>
            <w:rPr>
              <w:rFonts w:asciiTheme="minorHAnsi" w:eastAsiaTheme="minorEastAsia" w:hAnsiTheme="minorHAnsi"/>
              <w:noProof/>
              <w:szCs w:val="22"/>
              <w:lang w:eastAsia="es-EC"/>
            </w:rPr>
          </w:pPr>
          <w:hyperlink w:anchor="_Toc166231134" w:history="1">
            <w:r w:rsidR="006F2E46" w:rsidRPr="003650CF">
              <w:rPr>
                <w:rStyle w:val="Hipervnculo"/>
                <w:noProof/>
              </w:rPr>
              <w:t>8.</w:t>
            </w:r>
            <w:r w:rsidR="006F2E46">
              <w:rPr>
                <w:rFonts w:asciiTheme="minorHAnsi" w:eastAsiaTheme="minorEastAsia" w:hAnsiTheme="minorHAnsi"/>
                <w:noProof/>
                <w:szCs w:val="22"/>
                <w:lang w:eastAsia="es-EC"/>
              </w:rPr>
              <w:tab/>
            </w:r>
            <w:r w:rsidR="006F2E46" w:rsidRPr="003650CF">
              <w:rPr>
                <w:rStyle w:val="Hipervnculo"/>
                <w:noProof/>
              </w:rPr>
              <w:t>BIBLIOGRAFÍA</w:t>
            </w:r>
            <w:r w:rsidR="006F2E46">
              <w:rPr>
                <w:noProof/>
                <w:webHidden/>
              </w:rPr>
              <w:tab/>
            </w:r>
            <w:r w:rsidR="006F2E46">
              <w:rPr>
                <w:noProof/>
                <w:webHidden/>
              </w:rPr>
              <w:fldChar w:fldCharType="begin"/>
            </w:r>
            <w:r w:rsidR="006F2E46">
              <w:rPr>
                <w:noProof/>
                <w:webHidden/>
              </w:rPr>
              <w:instrText xml:space="preserve"> PAGEREF _Toc166231134 \h </w:instrText>
            </w:r>
            <w:r w:rsidR="006F2E46">
              <w:rPr>
                <w:noProof/>
                <w:webHidden/>
              </w:rPr>
            </w:r>
            <w:r w:rsidR="006F2E46">
              <w:rPr>
                <w:noProof/>
                <w:webHidden/>
              </w:rPr>
              <w:fldChar w:fldCharType="separate"/>
            </w:r>
            <w:r w:rsidR="006F2E46">
              <w:rPr>
                <w:noProof/>
                <w:webHidden/>
              </w:rPr>
              <w:t>8</w:t>
            </w:r>
            <w:r w:rsidR="006F2E46">
              <w:rPr>
                <w:noProof/>
                <w:webHidden/>
              </w:rPr>
              <w:fldChar w:fldCharType="end"/>
            </w:r>
          </w:hyperlink>
        </w:p>
        <w:p w:rsidR="006F2E46" w:rsidRDefault="006F2E46" w:rsidP="006F2E46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Default="006F2E46" w:rsidP="006F2E46">
      <w:pPr>
        <w:rPr>
          <w:b/>
          <w:bCs/>
          <w:lang w:val="es-ES"/>
        </w:rPr>
      </w:pPr>
    </w:p>
    <w:p w:rsidR="006F2E46" w:rsidRPr="00A81D6F" w:rsidRDefault="006F2E46" w:rsidP="006F2E46">
      <w:pPr>
        <w:pStyle w:val="Ttulo1"/>
        <w:rPr>
          <w:rStyle w:val="Textoennegrita"/>
          <w:rFonts w:ascii="Tahoma" w:hAnsi="Tahoma"/>
          <w:b/>
          <w:bCs w:val="0"/>
          <w:sz w:val="22"/>
        </w:rPr>
      </w:pPr>
      <w:bookmarkStart w:id="1" w:name="_Toc166231124"/>
      <w:r w:rsidRPr="00A81D6F">
        <w:rPr>
          <w:rStyle w:val="Textoennegrita"/>
          <w:rFonts w:ascii="Tahoma" w:hAnsi="Tahoma"/>
          <w:b/>
          <w:bCs w:val="0"/>
          <w:sz w:val="22"/>
        </w:rPr>
        <w:lastRenderedPageBreak/>
        <w:t>INTRODUCCIÓN</w:t>
      </w:r>
      <w:bookmarkEnd w:id="0"/>
      <w:bookmarkEnd w:id="1"/>
    </w:p>
    <w:p w:rsidR="006F2E46" w:rsidRDefault="006F2E46" w:rsidP="006F2E46">
      <w:pPr>
        <w:rPr>
          <w:bCs/>
        </w:rPr>
      </w:pPr>
      <w:r w:rsidRPr="00EC22D5">
        <w:rPr>
          <w:lang w:eastAsia="es-ES"/>
        </w:rPr>
        <w:t xml:space="preserve">ISM (International </w:t>
      </w:r>
      <w:proofErr w:type="spellStart"/>
      <w:r w:rsidRPr="00EC22D5">
        <w:rPr>
          <w:lang w:eastAsia="es-ES"/>
        </w:rPr>
        <w:t>Scholastic</w:t>
      </w:r>
      <w:proofErr w:type="spellEnd"/>
      <w:r w:rsidRPr="00EC22D5">
        <w:rPr>
          <w:lang w:eastAsia="es-ES"/>
        </w:rPr>
        <w:t xml:space="preserve"> </w:t>
      </w:r>
      <w:proofErr w:type="spellStart"/>
      <w:r w:rsidRPr="00EC22D5">
        <w:rPr>
          <w:lang w:eastAsia="es-ES"/>
        </w:rPr>
        <w:t>Model</w:t>
      </w:r>
      <w:proofErr w:type="spellEnd"/>
      <w:r w:rsidRPr="00EC22D5">
        <w:rPr>
          <w:lang w:eastAsia="es-ES"/>
        </w:rPr>
        <w:t xml:space="preserve">) es una institución </w:t>
      </w:r>
      <w:r>
        <w:rPr>
          <w:lang w:eastAsia="es-ES"/>
        </w:rPr>
        <w:t>educativa privada, que forma</w:t>
      </w:r>
      <w:r w:rsidRPr="00EC22D5">
        <w:rPr>
          <w:lang w:eastAsia="es-ES"/>
        </w:rPr>
        <w:t xml:space="preserve"> parte de la Corporación Aida Montoya e Hijas y </w:t>
      </w:r>
      <w:r w:rsidRPr="00EC22D5">
        <w:rPr>
          <w:bCs/>
        </w:rPr>
        <w:t>se enmarca dentro del área educativa, en la enseñanza de niños y niñas de un año a dieciocho años de edad</w:t>
      </w:r>
      <w:r>
        <w:rPr>
          <w:bCs/>
        </w:rPr>
        <w:t xml:space="preserve">; en sus modalidades. Presencial con sus campus: ISM Quito, ISM </w:t>
      </w:r>
      <w:proofErr w:type="spellStart"/>
      <w:r>
        <w:rPr>
          <w:bCs/>
        </w:rPr>
        <w:t>Kids</w:t>
      </w:r>
      <w:proofErr w:type="spellEnd"/>
      <w:r>
        <w:rPr>
          <w:bCs/>
        </w:rPr>
        <w:t xml:space="preserve">, ISM North, ISM West y modalidad a </w:t>
      </w:r>
      <w:r w:rsidR="00356B85">
        <w:rPr>
          <w:bCs/>
        </w:rPr>
        <w:t>d</w:t>
      </w:r>
      <w:bookmarkStart w:id="2" w:name="_GoBack"/>
      <w:bookmarkEnd w:id="2"/>
      <w:r>
        <w:rPr>
          <w:bCs/>
        </w:rPr>
        <w:t>istancia con su campu</w:t>
      </w:r>
      <w:r w:rsidR="00356B85">
        <w:rPr>
          <w:bCs/>
        </w:rPr>
        <w:t>s</w:t>
      </w:r>
      <w:r>
        <w:rPr>
          <w:bCs/>
        </w:rPr>
        <w:t xml:space="preserve"> virtual ISM Online, en los subniveles de Inicial, Básica Elemental, Básica Media, </w:t>
      </w:r>
      <w:r w:rsidRPr="00EC22D5">
        <w:rPr>
          <w:bCs/>
        </w:rPr>
        <w:t>Básica Superior y Bachillerato.</w:t>
      </w:r>
      <w:r>
        <w:rPr>
          <w:bCs/>
        </w:rPr>
        <w:t xml:space="preserve">  </w:t>
      </w:r>
    </w:p>
    <w:p w:rsidR="006F2E46" w:rsidRPr="00EC22D5" w:rsidRDefault="006F2E46" w:rsidP="006F2E46">
      <w:pPr>
        <w:rPr>
          <w:lang w:eastAsia="es-ES"/>
        </w:rPr>
      </w:pPr>
      <w:r>
        <w:rPr>
          <w:bCs/>
        </w:rPr>
        <w:t xml:space="preserve">Con el fin de brindar una educación integral de calidad y excelencia, la institución establece sus políticas, lineamientos y procedimientos entorno a los componentes de la gestión escolar desde un enfoque de mejora continua e innovación. </w:t>
      </w:r>
    </w:p>
    <w:p w:rsidR="006F2E46" w:rsidRPr="00BB1ACA" w:rsidRDefault="006F2E46" w:rsidP="006F2E46">
      <w:pPr>
        <w:pStyle w:val="Ttulo1"/>
        <w:rPr>
          <w:rStyle w:val="Textoennegrita"/>
          <w:rFonts w:ascii="Tahoma" w:hAnsi="Tahoma"/>
          <w:b/>
          <w:bCs w:val="0"/>
          <w:sz w:val="22"/>
        </w:rPr>
      </w:pPr>
      <w:bookmarkStart w:id="3" w:name="_Toc430604193"/>
      <w:bookmarkStart w:id="4" w:name="_Toc445984705"/>
      <w:bookmarkStart w:id="5" w:name="_Toc520436598"/>
      <w:bookmarkStart w:id="6" w:name="_Toc520465573"/>
      <w:bookmarkStart w:id="7" w:name="_Toc166231125"/>
      <w:r w:rsidRPr="00BB1ACA">
        <w:rPr>
          <w:rStyle w:val="Textoennegrita"/>
          <w:rFonts w:ascii="Tahoma" w:hAnsi="Tahoma"/>
          <w:b/>
          <w:bCs w:val="0"/>
          <w:sz w:val="22"/>
        </w:rPr>
        <w:t>GENERALIDADES</w:t>
      </w:r>
      <w:bookmarkEnd w:id="3"/>
      <w:bookmarkEnd w:id="4"/>
      <w:bookmarkEnd w:id="5"/>
      <w:bookmarkEnd w:id="6"/>
      <w:bookmarkEnd w:id="7"/>
    </w:p>
    <w:p w:rsidR="006F2E46" w:rsidRPr="00EC22D5" w:rsidRDefault="006F2E46" w:rsidP="006F2E46">
      <w:pPr>
        <w:pStyle w:val="Ttulo2"/>
      </w:pPr>
      <w:bookmarkStart w:id="8" w:name="_Toc430604194"/>
      <w:bookmarkStart w:id="9" w:name="_Toc445984706"/>
      <w:bookmarkStart w:id="10" w:name="_Toc520436231"/>
      <w:bookmarkStart w:id="11" w:name="_Toc520436240"/>
      <w:bookmarkStart w:id="12" w:name="_Toc520436272"/>
      <w:bookmarkStart w:id="13" w:name="_Toc520436599"/>
      <w:bookmarkStart w:id="14" w:name="_Toc520465574"/>
      <w:bookmarkStart w:id="15" w:name="_Toc166231126"/>
      <w:r w:rsidRPr="00EC22D5">
        <w:t>ANTECEDENTES</w:t>
      </w:r>
      <w:bookmarkEnd w:id="8"/>
      <w:r w:rsidRPr="00EC22D5">
        <w:t xml:space="preserve"> DE LA INSTITUCIÓN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6F2E46" w:rsidRPr="006F2E46" w:rsidRDefault="006F2E46" w:rsidP="006F2E46">
      <w:pPr>
        <w:rPr>
          <w:bCs/>
        </w:rPr>
      </w:pPr>
      <w:bookmarkStart w:id="16" w:name="_Toc430604195"/>
      <w:bookmarkStart w:id="17" w:name="_Toc445984707"/>
      <w:bookmarkStart w:id="18" w:name="_Toc520436232"/>
      <w:bookmarkStart w:id="19" w:name="_Toc520436241"/>
      <w:bookmarkStart w:id="20" w:name="_Toc520436273"/>
      <w:bookmarkStart w:id="21" w:name="_Toc520436600"/>
      <w:bookmarkStart w:id="22" w:name="_Toc520465575"/>
      <w:bookmarkStart w:id="23" w:name="_Toc267391371"/>
      <w:r w:rsidRPr="006F2E46">
        <w:rPr>
          <w:bCs/>
        </w:rPr>
        <w:t>En 1976 la señora Aída Montoya Romero adquiere los derechos legales y funda la institución educativa Instituto “Santa María”, a partir de ese año, el ISM se ha mantenido a la vanguardia de la excelencia educativa, innovado con propuestas pedagógicas internacionales para garantizar un perfil de salida que responda a las necesidades de la sociedad y el mundo, siendo: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A partir de 1976, la institución ha venido trabajando en los siguientes aspectos:  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1976 ISM Nace como Instituto ¨Santa María¨.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1979 Crecimiento sostenible de Educación Básica (ISM </w:t>
      </w:r>
      <w:proofErr w:type="spellStart"/>
      <w:r w:rsidRPr="006F2E46">
        <w:rPr>
          <w:bCs/>
        </w:rPr>
        <w:t>Academy</w:t>
      </w:r>
      <w:proofErr w:type="spellEnd"/>
      <w:r w:rsidRPr="006F2E46">
        <w:rPr>
          <w:bCs/>
        </w:rPr>
        <w:t xml:space="preserve"> Quito).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1995 Implementación la metodología internacional A </w:t>
      </w:r>
      <w:proofErr w:type="spellStart"/>
      <w:r w:rsidRPr="006F2E46">
        <w:rPr>
          <w:bCs/>
        </w:rPr>
        <w:t>Beka</w:t>
      </w:r>
      <w:proofErr w:type="spellEnd"/>
      <w:r w:rsidRPr="006F2E46">
        <w:rPr>
          <w:bCs/>
        </w:rPr>
        <w:t>-Book.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2002 Inauguración del ISM INTERNATIONAL ACADEMY con las secciones de preescolar, primaria y secundaria. (Calderón)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2005 Certificación en el Sistema de Gestión de Calidad ISO 9001-2000.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2006 Creación de la Fundación ISM “Letra para Todos” para niños de escasos recursos.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2008 Cambio de nombre de Instituto Santa María a ISM Quito.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2009 Certificación de Calidad ISO 9001-2008.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2010 Certificación con el Programa del Diploma (PD) del Bachillerato Internacional.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lastRenderedPageBreak/>
        <w:t>2013 Implementación y certificación en el Modelo Europeo de Calidad EFQM.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2016 Reconocimiento de 2 estrellas en el modelo de Excelencia EFQM.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2016 Certificación de calidad ISO 9001:2015</w:t>
      </w:r>
    </w:p>
    <w:p w:rsidR="006F2E46" w:rsidRPr="006F2E46" w:rsidRDefault="006F2E46" w:rsidP="006F2E46">
      <w:pPr>
        <w:ind w:left="708"/>
        <w:rPr>
          <w:bCs/>
        </w:rPr>
      </w:pPr>
      <w:bookmarkStart w:id="24" w:name="_Hlk132986802"/>
      <w:r w:rsidRPr="006F2E46">
        <w:rPr>
          <w:bCs/>
        </w:rPr>
        <w:t>2017 Certifica en el Programa de Años Intermedios (PAI) del Bachillerato Internacional.</w:t>
      </w:r>
    </w:p>
    <w:bookmarkEnd w:id="24"/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2019 Reconocimiento de 3 estrellas en el modelo de excelencia EFQM.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2020 Ampliación el servicio extraordinario de Educación a distancia con sus modalidades de Educación Online y </w:t>
      </w:r>
      <w:proofErr w:type="spellStart"/>
      <w:r w:rsidRPr="006F2E46">
        <w:rPr>
          <w:bCs/>
        </w:rPr>
        <w:t>Homeschool</w:t>
      </w:r>
      <w:proofErr w:type="spellEnd"/>
      <w:r w:rsidRPr="006F2E46">
        <w:rPr>
          <w:bCs/>
        </w:rPr>
        <w:t>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2020 Reconocimiento de 4 estrellas en el modelo de excelencia EFQM.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2022 Reconocimiento a la excelencia con 5 estrellas EFQM otorgado por CODEFE.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2022 Certificación ISO 9001:2015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2023 Acreditación "Certificado ODS" otorgado por </w:t>
      </w:r>
      <w:proofErr w:type="spellStart"/>
      <w:r w:rsidRPr="006F2E46">
        <w:rPr>
          <w:bCs/>
        </w:rPr>
        <w:t>Cifal</w:t>
      </w:r>
      <w:proofErr w:type="spellEnd"/>
      <w:r w:rsidRPr="006F2E46">
        <w:rPr>
          <w:bCs/>
        </w:rPr>
        <w:t xml:space="preserve"> Málaga-UNITAR.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2023 Primer colegio en obtener Certificación ecuatoriana ambiental "Punto Verde".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 xml:space="preserve">2023 Inauguración Campus ISM WEST sector Carcelén. </w:t>
      </w:r>
    </w:p>
    <w:p w:rsidR="006F2E46" w:rsidRPr="006F2E46" w:rsidRDefault="006F2E46" w:rsidP="006F2E46">
      <w:pPr>
        <w:ind w:left="708"/>
        <w:rPr>
          <w:bCs/>
        </w:rPr>
      </w:pPr>
      <w:r w:rsidRPr="006F2E46">
        <w:rPr>
          <w:bCs/>
        </w:rPr>
        <w:t>2023 Certificación en el Programa de Escuela Primaria (PEP) del Bachillerato Internacional</w:t>
      </w:r>
    </w:p>
    <w:p w:rsidR="006F2E46" w:rsidRPr="006F2E46" w:rsidRDefault="006F2E46" w:rsidP="006F2E46">
      <w:pPr>
        <w:spacing w:after="0"/>
        <w:ind w:left="708"/>
        <w:rPr>
          <w:bCs/>
        </w:rPr>
      </w:pPr>
      <w:r w:rsidRPr="006F2E46">
        <w:rPr>
          <w:bCs/>
        </w:rPr>
        <w:t xml:space="preserve">2024 Reconocimiento como Embajada de Paz Proyecto Global “Construyendo un mundo mejor” en el marco del Pacto </w:t>
      </w:r>
      <w:proofErr w:type="spellStart"/>
      <w:r w:rsidRPr="006F2E46">
        <w:rPr>
          <w:bCs/>
        </w:rPr>
        <w:t>Roerich</w:t>
      </w:r>
      <w:proofErr w:type="spellEnd"/>
      <w:r w:rsidRPr="006F2E46">
        <w:rPr>
          <w:bCs/>
        </w:rPr>
        <w:t xml:space="preserve"> y la Bandera de Paz.</w:t>
      </w:r>
    </w:p>
    <w:p w:rsidR="006F2E46" w:rsidRPr="006F2E46" w:rsidRDefault="006F2E46" w:rsidP="006F2E46">
      <w:pPr>
        <w:rPr>
          <w:bCs/>
        </w:rPr>
      </w:pPr>
      <w:r w:rsidRPr="006F2E46">
        <w:rPr>
          <w:bCs/>
        </w:rPr>
        <w:t xml:space="preserve">Todo lo realizado a lo largo de estas décadas ha sido el horizonte para que la educación de nuestra institución sea un referente nacional con una visión a una expansión internacional. </w:t>
      </w:r>
    </w:p>
    <w:p w:rsidR="006F2E46" w:rsidRPr="006F2E46" w:rsidRDefault="006F2E46" w:rsidP="006F2E46">
      <w:pPr>
        <w:pStyle w:val="Ttulo1"/>
        <w:rPr>
          <w:rStyle w:val="Textoennegrita"/>
          <w:rFonts w:ascii="Tahoma" w:hAnsi="Tahoma"/>
          <w:b/>
          <w:sz w:val="22"/>
        </w:rPr>
      </w:pPr>
      <w:bookmarkStart w:id="25" w:name="_Toc166231127"/>
      <w:r w:rsidRPr="006F2E46">
        <w:rPr>
          <w:rStyle w:val="Textoennegrita"/>
          <w:rFonts w:ascii="Tahoma" w:hAnsi="Tahoma"/>
          <w:b/>
          <w:sz w:val="22"/>
        </w:rPr>
        <w:t>IDEARIO INSTITUCIONAL</w:t>
      </w:r>
      <w:bookmarkEnd w:id="25"/>
    </w:p>
    <w:p w:rsidR="006F2E46" w:rsidRPr="006F2E46" w:rsidRDefault="006F2E46" w:rsidP="006F2E46">
      <w:pPr>
        <w:pStyle w:val="Textoindependiente3"/>
        <w:spacing w:before="0"/>
        <w:rPr>
          <w:rFonts w:eastAsiaTheme="minorHAnsi"/>
          <w:b/>
          <w:caps/>
          <w:szCs w:val="22"/>
          <w:lang w:val="es-EC" w:eastAsia="en-US"/>
        </w:rPr>
      </w:pPr>
      <w:r w:rsidRPr="006F2E46">
        <w:rPr>
          <w:rFonts w:eastAsiaTheme="minorHAnsi"/>
          <w:b/>
          <w:caps/>
          <w:szCs w:val="22"/>
          <w:lang w:val="es-EC" w:eastAsia="en-US"/>
        </w:rPr>
        <w:t>PROPÓSITO INSTITUCIONAL</w:t>
      </w:r>
    </w:p>
    <w:p w:rsidR="006F2E46" w:rsidRPr="006F2E46" w:rsidRDefault="006F2E46" w:rsidP="006F2E46">
      <w:pPr>
        <w:rPr>
          <w:bCs/>
        </w:rPr>
      </w:pPr>
      <w:r w:rsidRPr="006F2E46">
        <w:rPr>
          <w:bCs/>
        </w:rPr>
        <w:t>«Impactar vidas para trascender y promover un mundo sostenible»</w:t>
      </w:r>
    </w:p>
    <w:p w:rsidR="006F2E46" w:rsidRDefault="006F2E46" w:rsidP="006F2E46">
      <w:pPr>
        <w:pStyle w:val="Textoindependiente3"/>
        <w:spacing w:before="0" w:after="0" w:line="240" w:lineRule="auto"/>
        <w:rPr>
          <w:rFonts w:eastAsiaTheme="minorHAnsi"/>
          <w:b/>
          <w:caps/>
          <w:szCs w:val="22"/>
          <w:lang w:val="es-EC" w:eastAsia="en-US"/>
        </w:rPr>
      </w:pPr>
      <w:r w:rsidRPr="006F2E46">
        <w:rPr>
          <w:rFonts w:eastAsiaTheme="minorHAnsi"/>
          <w:b/>
          <w:caps/>
          <w:szCs w:val="22"/>
          <w:lang w:val="es-EC" w:eastAsia="en-US"/>
        </w:rPr>
        <w:t>VISIÓN ISM 20</w:t>
      </w:r>
      <w:bookmarkEnd w:id="16"/>
      <w:bookmarkEnd w:id="17"/>
      <w:bookmarkEnd w:id="18"/>
      <w:bookmarkEnd w:id="19"/>
      <w:bookmarkEnd w:id="20"/>
      <w:bookmarkEnd w:id="21"/>
      <w:bookmarkEnd w:id="22"/>
      <w:r w:rsidRPr="006F2E46">
        <w:rPr>
          <w:rFonts w:eastAsiaTheme="minorHAnsi"/>
          <w:b/>
          <w:caps/>
          <w:szCs w:val="22"/>
          <w:lang w:val="es-EC" w:eastAsia="en-US"/>
        </w:rPr>
        <w:t>30</w:t>
      </w:r>
      <w:bookmarkStart w:id="26" w:name="_Toc430604196"/>
      <w:bookmarkStart w:id="27" w:name="_Toc445984708"/>
      <w:bookmarkStart w:id="28" w:name="_Toc520436233"/>
      <w:bookmarkStart w:id="29" w:name="_Toc520436242"/>
      <w:bookmarkStart w:id="30" w:name="_Toc520436274"/>
      <w:bookmarkStart w:id="31" w:name="_Toc520436601"/>
      <w:bookmarkStart w:id="32" w:name="_Toc520465576"/>
    </w:p>
    <w:p w:rsidR="006F2E46" w:rsidRPr="006F2E46" w:rsidRDefault="006F2E46" w:rsidP="006F2E46">
      <w:pPr>
        <w:rPr>
          <w:bCs/>
        </w:rPr>
      </w:pPr>
      <w:r w:rsidRPr="006F2E46">
        <w:rPr>
          <w:bCs/>
        </w:rPr>
        <w:t>«En el año 2030 el ISM será reconocido como una de las mejores instituciones de triple impacto siendo un referente de calidad e innovación educativa a nivel nacional e internacional, por su formación de emprendedores íntegros con impacto global.»</w:t>
      </w:r>
    </w:p>
    <w:p w:rsidR="006F2E46" w:rsidRPr="00BB1ACA" w:rsidRDefault="006F2E46" w:rsidP="006F2E46">
      <w:pPr>
        <w:pStyle w:val="Ttulo2"/>
      </w:pPr>
      <w:bookmarkStart w:id="33" w:name="_Toc166231128"/>
      <w:r w:rsidRPr="00BB1ACA">
        <w:lastRenderedPageBreak/>
        <w:t>MISIÓN ISM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6F2E46" w:rsidRPr="006F2E46" w:rsidRDefault="006F2E46" w:rsidP="006F2E46">
      <w:pPr>
        <w:rPr>
          <w:bCs/>
        </w:rPr>
      </w:pPr>
      <w:bookmarkStart w:id="34" w:name="_Toc267391372"/>
      <w:bookmarkStart w:id="35" w:name="_Toc430604197"/>
      <w:bookmarkStart w:id="36" w:name="_Toc445984709"/>
      <w:bookmarkStart w:id="37" w:name="_Toc520436234"/>
      <w:bookmarkStart w:id="38" w:name="_Toc520436243"/>
      <w:bookmarkStart w:id="39" w:name="_Toc520436275"/>
      <w:bookmarkStart w:id="40" w:name="_Toc520436602"/>
      <w:bookmarkStart w:id="41" w:name="_Toc520465577"/>
      <w:bookmarkEnd w:id="23"/>
      <w:r w:rsidRPr="006F2E46">
        <w:rPr>
          <w:bCs/>
        </w:rPr>
        <w:t>«ISM es una institución educativa bilingüe con excelencia y desarrollo integral que forma líderes éticos, arraigados en sólidos principios y valores cristianos, brindando un ambiente de aprendizaje constructivista, respaldado con certificaciones internacionales que aportan a un mundo más pacífico orientado hacia la sostenibilidad.»</w:t>
      </w:r>
    </w:p>
    <w:p w:rsidR="006F2E46" w:rsidRPr="00A81D6F" w:rsidRDefault="006F2E46" w:rsidP="006F2E46">
      <w:pPr>
        <w:pStyle w:val="Ttulo2"/>
        <w:spacing w:before="240" w:line="240" w:lineRule="auto"/>
      </w:pPr>
      <w:bookmarkStart w:id="42" w:name="_Toc166231129"/>
      <w:r w:rsidRPr="00A81D6F">
        <w:t>POLÍTICA DE CALIDAD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6F2E46" w:rsidRPr="006F2E46" w:rsidRDefault="006F2E46" w:rsidP="006F2E46">
      <w:pPr>
        <w:rPr>
          <w:bCs/>
        </w:rPr>
      </w:pPr>
      <w:r w:rsidRPr="006F2E46">
        <w:rPr>
          <w:bCs/>
        </w:rPr>
        <w:t>El ISM brinda una educación integral de excelencia para la vida, enmarcada dentro de un mejoramiento continuo en la formación de líderes críticos, emprendedores e innovadores con conciencia socio-ambiental; cultiva principios y valores con un alto nivel académico, según estándares nacionales e internacionales a un precio competitivo, con un eficiente gobierno corporativo; incorpora procesos del sistema de gestión de la calidad, métodos pedagógicos actualizados, tecnología de punta, personal capacitado y competente; con el fin de satisfacer las necesidades del entorno, obtener rentabilidad, alcanzar la calidad total y contribuir al crecimiento humano y desarrollo del país.</w:t>
      </w:r>
    </w:p>
    <w:p w:rsidR="006F2E46" w:rsidRPr="00EC22D5" w:rsidRDefault="006F2E46" w:rsidP="006F2E46">
      <w:pPr>
        <w:pStyle w:val="Ttulo2"/>
      </w:pPr>
      <w:bookmarkStart w:id="43" w:name="_Toc430604198"/>
      <w:bookmarkStart w:id="44" w:name="_Toc445984710"/>
      <w:bookmarkStart w:id="45" w:name="_Toc520436235"/>
      <w:bookmarkStart w:id="46" w:name="_Toc520436244"/>
      <w:bookmarkStart w:id="47" w:name="_Toc520436276"/>
      <w:bookmarkStart w:id="48" w:name="_Toc520436603"/>
      <w:bookmarkStart w:id="49" w:name="_Toc520465578"/>
      <w:bookmarkStart w:id="50" w:name="_Toc166231130"/>
      <w:r w:rsidRPr="00EC22D5">
        <w:t>VALORES Y PRINCIPIOS INSTITUCIONALE</w:t>
      </w:r>
      <w:bookmarkStart w:id="51" w:name="_Toc267391374"/>
      <w:r w:rsidRPr="00EC22D5">
        <w:t>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6F2E46" w:rsidRDefault="006F2E46" w:rsidP="006F2E46">
      <w:pPr>
        <w:numPr>
          <w:ilvl w:val="0"/>
          <w:numId w:val="3"/>
        </w:numPr>
        <w:spacing w:before="0" w:after="160"/>
        <w:rPr>
          <w:rFonts w:eastAsiaTheme="minorEastAsia"/>
          <w:lang w:val="es-ES"/>
        </w:rPr>
      </w:pPr>
      <w:r w:rsidRPr="6F356AE4">
        <w:rPr>
          <w:rFonts w:eastAsiaTheme="minorEastAsia"/>
          <w:b/>
          <w:bCs/>
          <w:lang w:val="es-ES"/>
        </w:rPr>
        <w:t>AMOR A DIOS:</w:t>
      </w:r>
      <w:r w:rsidRPr="6F356AE4">
        <w:rPr>
          <w:rFonts w:eastAsiaTheme="minorEastAsia"/>
          <w:lang w:val="es-ES"/>
        </w:rPr>
        <w:t xml:space="preserve"> Este valor refleja un compromiso profundo con la integridad, empatía, justicia y compasión. Representa el respeto por la dignidad humana, el bienestar de los empleados y la comunidad, buscando un equilibrio entre la responsabilidad financiera, social y ética.</w:t>
      </w:r>
    </w:p>
    <w:p w:rsidR="006F2E46" w:rsidRDefault="006F2E46" w:rsidP="006F2E46">
      <w:pPr>
        <w:numPr>
          <w:ilvl w:val="0"/>
          <w:numId w:val="3"/>
        </w:numPr>
        <w:spacing w:before="0" w:after="0"/>
        <w:rPr>
          <w:rFonts w:eastAsiaTheme="minorEastAsia"/>
          <w:lang w:val="es-ES"/>
        </w:rPr>
      </w:pPr>
      <w:r w:rsidRPr="6F356AE4">
        <w:rPr>
          <w:rFonts w:eastAsiaTheme="minorEastAsia"/>
          <w:b/>
          <w:bCs/>
          <w:lang w:val="es-ES"/>
        </w:rPr>
        <w:t xml:space="preserve">RESPETO: </w:t>
      </w:r>
      <w:r w:rsidRPr="6F356AE4">
        <w:rPr>
          <w:rFonts w:eastAsiaTheme="minorEastAsia"/>
          <w:lang w:val="es-ES"/>
        </w:rPr>
        <w:t>Es la consideración y valoración mutua entre todos los miembros de nuestro grupo empresarial, creando un ambiente laboral saludable y productivo.</w:t>
      </w:r>
    </w:p>
    <w:p w:rsidR="006F2E46" w:rsidRDefault="006F2E46" w:rsidP="006F2E46">
      <w:pPr>
        <w:numPr>
          <w:ilvl w:val="0"/>
          <w:numId w:val="3"/>
        </w:numPr>
        <w:spacing w:before="0" w:after="0"/>
        <w:rPr>
          <w:rFonts w:eastAsiaTheme="minorEastAsia"/>
          <w:lang w:val="es-ES"/>
        </w:rPr>
      </w:pPr>
      <w:r w:rsidRPr="6F356AE4">
        <w:rPr>
          <w:rFonts w:eastAsiaTheme="minorEastAsia"/>
          <w:b/>
          <w:bCs/>
          <w:lang w:val="es-ES"/>
        </w:rPr>
        <w:t xml:space="preserve">EMPATÍA: </w:t>
      </w:r>
      <w:r w:rsidRPr="6F356AE4">
        <w:rPr>
          <w:rFonts w:eastAsiaTheme="minorEastAsia"/>
          <w:lang w:val="es-ES"/>
        </w:rPr>
        <w:t>Denota nuestra habilidad para entender y conectar con los sentimientos y perspectivas de otros, fortaleciendo relaciones y promoviendo una comunicación efectiva.</w:t>
      </w:r>
    </w:p>
    <w:p w:rsidR="006F2E46" w:rsidRDefault="006F2E46" w:rsidP="006F2E46">
      <w:pPr>
        <w:numPr>
          <w:ilvl w:val="0"/>
          <w:numId w:val="3"/>
        </w:numPr>
        <w:spacing w:before="0" w:after="0"/>
        <w:rPr>
          <w:rFonts w:eastAsiaTheme="minorEastAsia"/>
          <w:lang w:val="es-ES"/>
        </w:rPr>
      </w:pPr>
      <w:r w:rsidRPr="6F356AE4">
        <w:rPr>
          <w:rFonts w:eastAsiaTheme="minorEastAsia"/>
          <w:b/>
          <w:bCs/>
          <w:lang w:val="es-ES"/>
        </w:rPr>
        <w:t xml:space="preserve">INTEGRIDAD: </w:t>
      </w:r>
      <w:r w:rsidRPr="6F356AE4">
        <w:rPr>
          <w:rFonts w:eastAsiaTheme="minorEastAsia"/>
          <w:lang w:val="es-ES"/>
        </w:rPr>
        <w:t>Representa la honestidad y ética en todas nuestras acciones y decisiones, siendo el pilar para ganar la confianza de nuestros grupos de interés y asegurar una sólida reputación.</w:t>
      </w:r>
    </w:p>
    <w:p w:rsidR="006F2E46" w:rsidRDefault="006F2E46" w:rsidP="006F2E46">
      <w:pPr>
        <w:numPr>
          <w:ilvl w:val="0"/>
          <w:numId w:val="3"/>
        </w:numPr>
        <w:spacing w:before="0" w:after="0"/>
        <w:rPr>
          <w:rFonts w:eastAsiaTheme="minorEastAsia"/>
          <w:lang w:val="es-ES"/>
        </w:rPr>
      </w:pPr>
      <w:r w:rsidRPr="6F356AE4">
        <w:rPr>
          <w:rFonts w:eastAsiaTheme="minorEastAsia"/>
          <w:b/>
          <w:bCs/>
          <w:lang w:val="es-ES"/>
        </w:rPr>
        <w:t xml:space="preserve">RESILIENCIA: </w:t>
      </w:r>
      <w:r w:rsidRPr="6F356AE4">
        <w:rPr>
          <w:rFonts w:eastAsiaTheme="minorEastAsia"/>
          <w:lang w:val="es-ES"/>
        </w:rPr>
        <w:t>Refleja nuestra capacidad para adaptarnos, recuperarnos y prosperar frente a adversidades, garantizando estabilidad y continuidad en tiempos desafiantes.</w:t>
      </w:r>
    </w:p>
    <w:p w:rsidR="006F2E46" w:rsidRPr="00A81D6F" w:rsidRDefault="006F2E46" w:rsidP="006F2E46">
      <w:pPr>
        <w:pStyle w:val="Ttulo1"/>
      </w:pPr>
      <w:bookmarkStart w:id="52" w:name="_Toc445984711"/>
      <w:bookmarkStart w:id="53" w:name="_Toc520436604"/>
      <w:bookmarkStart w:id="54" w:name="_Toc520465579"/>
      <w:bookmarkStart w:id="55" w:name="_Toc166231131"/>
      <w:bookmarkEnd w:id="51"/>
      <w:r w:rsidRPr="00A81D6F">
        <w:lastRenderedPageBreak/>
        <w:t>FILOSOFÍA I</w:t>
      </w:r>
      <w:bookmarkEnd w:id="52"/>
      <w:r w:rsidRPr="00A81D6F">
        <w:t>SM</w:t>
      </w:r>
      <w:bookmarkEnd w:id="53"/>
      <w:bookmarkEnd w:id="54"/>
      <w:bookmarkEnd w:id="55"/>
    </w:p>
    <w:p w:rsidR="006F2E46" w:rsidRPr="00EC22D5" w:rsidRDefault="006F2E46" w:rsidP="006F2E46">
      <w:pPr>
        <w:rPr>
          <w:rFonts w:eastAsia="Times New Roman" w:cs="Tahoma"/>
          <w:szCs w:val="22"/>
          <w:lang w:eastAsia="es-ES"/>
        </w:rPr>
      </w:pPr>
      <w:r w:rsidRPr="00EC22D5">
        <w:rPr>
          <w:rFonts w:eastAsia="Times New Roman" w:cs="Tahoma"/>
          <w:szCs w:val="22"/>
          <w:lang w:eastAsia="es-ES"/>
        </w:rPr>
        <w:t>El ISM afirma los valores institucionales que rigen a la comunidad que son: Amor a Dios, Respeto</w:t>
      </w:r>
      <w:r>
        <w:rPr>
          <w:rFonts w:eastAsia="Times New Roman" w:cs="Tahoma"/>
          <w:szCs w:val="22"/>
          <w:lang w:eastAsia="es-ES"/>
        </w:rPr>
        <w:t xml:space="preserve">, Empatía, </w:t>
      </w:r>
      <w:r w:rsidRPr="00EC22D5">
        <w:rPr>
          <w:rFonts w:eastAsia="Times New Roman" w:cs="Tahoma"/>
          <w:szCs w:val="22"/>
          <w:lang w:eastAsia="es-ES"/>
        </w:rPr>
        <w:t>Integridad</w:t>
      </w:r>
      <w:r>
        <w:rPr>
          <w:rFonts w:eastAsia="Times New Roman" w:cs="Tahoma"/>
          <w:szCs w:val="22"/>
          <w:lang w:eastAsia="es-ES"/>
        </w:rPr>
        <w:t xml:space="preserve"> y Resiliencia</w:t>
      </w:r>
      <w:r w:rsidRPr="00EC22D5">
        <w:rPr>
          <w:rFonts w:eastAsia="Times New Roman" w:cs="Tahoma"/>
          <w:szCs w:val="22"/>
          <w:lang w:eastAsia="es-ES"/>
        </w:rPr>
        <w:t>.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 xml:space="preserve">Impulsa el desarrollo físico, </w:t>
      </w:r>
      <w:r>
        <w:rPr>
          <w:rFonts w:eastAsia="Times New Roman" w:cs="Tahoma"/>
          <w:lang w:val="es-MX" w:eastAsia="es-ES"/>
        </w:rPr>
        <w:t>ético,</w:t>
      </w:r>
      <w:r w:rsidRPr="00EC22D5">
        <w:rPr>
          <w:rFonts w:eastAsia="Times New Roman" w:cs="Tahoma"/>
          <w:lang w:val="es-MX" w:eastAsia="es-ES"/>
        </w:rPr>
        <w:t xml:space="preserve"> y espiritual como parte de la formación integral del estudiante, mediante una educación integral de excelencia para la vida.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>Aplica un sistema de gestión de calidad basado en un mejoramiento continuo a través de</w:t>
      </w:r>
      <w:r>
        <w:rPr>
          <w:rFonts w:eastAsia="Times New Roman" w:cs="Tahoma"/>
          <w:lang w:val="es-MX" w:eastAsia="es-ES"/>
        </w:rPr>
        <w:t xml:space="preserve"> la consistencia entre lo establecido en todos los instrumentos de la gestión escolar y las características de la innovación, dentro de las normativas educativas nacional e internacionales</w:t>
      </w:r>
      <w:r w:rsidRPr="00EC22D5">
        <w:rPr>
          <w:rFonts w:eastAsia="Times New Roman" w:cs="Tahoma"/>
          <w:lang w:val="es-MX" w:eastAsia="es-ES"/>
        </w:rPr>
        <w:t xml:space="preserve"> 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>Forma líderes críticos, emprendedores e innovadores.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>Fomenta la participación proactiva de niños, niñas, padres, madres, docentes y representantes legales en comunión con la institución educativa</w:t>
      </w:r>
      <w:r>
        <w:rPr>
          <w:rFonts w:eastAsia="Times New Roman" w:cs="Tahoma"/>
          <w:lang w:val="es-MX" w:eastAsia="es-ES"/>
        </w:rPr>
        <w:t xml:space="preserve">. Garantizando la igualdad de oportunidades educativas para nuestros docentes, sin discriminación alguna, respetando las diversidades, potenciando las fortalezas, generando las condiciones y recursos necesarios para una experiencia educativa inclusiva y de calidad en un ambiente de paz, cordialidad y respeto. </w:t>
      </w:r>
    </w:p>
    <w:p w:rsidR="006F2E46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>
        <w:rPr>
          <w:rFonts w:eastAsia="Times New Roman" w:cs="Tahoma"/>
          <w:lang w:val="es-MX" w:eastAsia="es-ES"/>
        </w:rPr>
        <w:t>Promueve la convivencia armónica entre todos los miembros de la comunidad educativa.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>Cultiva principios y valores con un alto nivel académico, según estándares nacionales e internacionales.</w:t>
      </w:r>
    </w:p>
    <w:p w:rsidR="006F2E46" w:rsidRPr="00EC22D5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EC22D5">
        <w:rPr>
          <w:rFonts w:eastAsia="Times New Roman" w:cs="Tahoma"/>
          <w:lang w:val="es-MX" w:eastAsia="es-ES"/>
        </w:rPr>
        <w:t>Promueve un eficiente gobierno corporativo, a través de políticas claras que propician una transparencia operativa.</w:t>
      </w:r>
    </w:p>
    <w:p w:rsidR="006F2E46" w:rsidRPr="009E0C54" w:rsidRDefault="006F2E46" w:rsidP="006F2E46">
      <w:pPr>
        <w:pStyle w:val="Prrafodelista"/>
        <w:numPr>
          <w:ilvl w:val="0"/>
          <w:numId w:val="1"/>
        </w:numPr>
        <w:spacing w:line="360" w:lineRule="auto"/>
        <w:rPr>
          <w:rFonts w:eastAsia="Times New Roman" w:cs="Tahoma"/>
          <w:lang w:val="es-MX" w:eastAsia="es-ES"/>
        </w:rPr>
      </w:pPr>
      <w:r w:rsidRPr="009E0C54">
        <w:rPr>
          <w:rFonts w:eastAsia="Times New Roman" w:cs="Tahoma"/>
          <w:lang w:val="es-MX" w:eastAsia="es-ES"/>
        </w:rPr>
        <w:t>Promueve una formación integral mediante la implementación de métodos pedagógicos actualizados, tecnología de vanguardia y un equipo altamente capacitado y competitivo. Esto se realiza con el objetivo de satisfacer las necesidades del entorno, alcanzar la calidad total y contribuir al crecimiento humano y al desarrollo del país.</w:t>
      </w: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</w:p>
    <w:p w:rsidR="006F2E46" w:rsidRDefault="006F2E46" w:rsidP="006F2E46">
      <w:pPr>
        <w:pStyle w:val="Ttulo"/>
        <w:rPr>
          <w:szCs w:val="22"/>
        </w:rPr>
      </w:pPr>
      <w:r>
        <w:rPr>
          <w:szCs w:val="22"/>
        </w:rPr>
        <w:lastRenderedPageBreak/>
        <w:t>NOMBRE DE LA POLÍTICA / CÓDIGO / PROCEDIMIENTO</w:t>
      </w:r>
    </w:p>
    <w:p w:rsidR="006F2E46" w:rsidRPr="00A84C42" w:rsidRDefault="006F2E46" w:rsidP="006F2E46">
      <w:pPr>
        <w:pStyle w:val="Ttulo1"/>
        <w:rPr>
          <w:bCs/>
        </w:rPr>
      </w:pPr>
      <w:bookmarkStart w:id="56" w:name="_Toc461104753"/>
      <w:bookmarkStart w:id="57" w:name="_Toc5371892"/>
      <w:bookmarkStart w:id="58" w:name="_Toc78815940"/>
      <w:bookmarkStart w:id="59" w:name="_Toc94165349"/>
      <w:bookmarkStart w:id="60" w:name="_Toc166231132"/>
      <w:r w:rsidRPr="00A84C42">
        <w:t>CONTROL DE CAMBIOS</w:t>
      </w:r>
      <w:bookmarkEnd w:id="56"/>
      <w:bookmarkEnd w:id="57"/>
      <w:bookmarkEnd w:id="58"/>
      <w:bookmarkEnd w:id="59"/>
      <w:bookmarkEnd w:id="6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3049"/>
        <w:gridCol w:w="1539"/>
        <w:gridCol w:w="1712"/>
        <w:gridCol w:w="1712"/>
      </w:tblGrid>
      <w:tr w:rsidR="00EA6A1D" w:rsidRPr="00EA6A1D" w:rsidTr="00EA6A1D">
        <w:trPr>
          <w:trHeight w:val="353"/>
          <w:jc w:val="center"/>
        </w:trPr>
        <w:tc>
          <w:tcPr>
            <w:tcW w:w="549" w:type="pct"/>
            <w:shd w:val="clear" w:color="auto" w:fill="97172F"/>
            <w:vAlign w:val="center"/>
          </w:tcPr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VERSIÓN</w:t>
            </w:r>
          </w:p>
        </w:tc>
        <w:tc>
          <w:tcPr>
            <w:tcW w:w="1694" w:type="pct"/>
            <w:shd w:val="clear" w:color="auto" w:fill="97172F"/>
            <w:vAlign w:val="center"/>
          </w:tcPr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DESCRIPCIÓN DEL CAMBIO</w:t>
            </w:r>
          </w:p>
        </w:tc>
        <w:tc>
          <w:tcPr>
            <w:tcW w:w="855" w:type="pct"/>
            <w:shd w:val="clear" w:color="auto" w:fill="97172F"/>
            <w:vAlign w:val="center"/>
          </w:tcPr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FECHA DE ACTUALIZACIÓN</w:t>
            </w:r>
          </w:p>
        </w:tc>
        <w:tc>
          <w:tcPr>
            <w:tcW w:w="951" w:type="pct"/>
            <w:shd w:val="clear" w:color="auto" w:fill="97172F"/>
            <w:vAlign w:val="center"/>
          </w:tcPr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RESPONSABLES</w:t>
            </w:r>
          </w:p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DEL CAMBIO</w:t>
            </w:r>
          </w:p>
        </w:tc>
        <w:tc>
          <w:tcPr>
            <w:tcW w:w="951" w:type="pct"/>
            <w:shd w:val="clear" w:color="auto" w:fill="97172F"/>
          </w:tcPr>
          <w:p w:rsidR="006F2E46" w:rsidRPr="00EA6A1D" w:rsidRDefault="006F2E46" w:rsidP="00466FEE">
            <w:pPr>
              <w:spacing w:before="0" w:after="0" w:line="240" w:lineRule="auto"/>
              <w:jc w:val="center"/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</w:pPr>
            <w:r w:rsidRPr="00EA6A1D">
              <w:rPr>
                <w:rFonts w:ascii="Century Gothic" w:hAnsi="Century Gothic" w:cs="Calibri"/>
                <w:b/>
                <w:color w:val="FFFFFF" w:themeColor="background1"/>
                <w:sz w:val="16"/>
                <w:szCs w:val="20"/>
              </w:rPr>
              <w:t>APROBADO POR</w:t>
            </w:r>
          </w:p>
        </w:tc>
      </w:tr>
      <w:tr w:rsidR="006F2E46" w:rsidRPr="00A84C42" w:rsidTr="00EA6A1D">
        <w:trPr>
          <w:trHeight w:val="1381"/>
          <w:jc w:val="center"/>
        </w:trPr>
        <w:tc>
          <w:tcPr>
            <w:tcW w:w="549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center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01</w:t>
            </w:r>
          </w:p>
        </w:tc>
        <w:tc>
          <w:tcPr>
            <w:tcW w:w="1694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Ejemplo: Versión inicial del procedimiento para la seguridad escolar ISM</w:t>
            </w:r>
          </w:p>
        </w:tc>
        <w:tc>
          <w:tcPr>
            <w:tcW w:w="855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Julio 2023</w:t>
            </w:r>
          </w:p>
        </w:tc>
        <w:tc>
          <w:tcPr>
            <w:tcW w:w="951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Lic. Elina Zarate</w:t>
            </w:r>
          </w:p>
        </w:tc>
        <w:tc>
          <w:tcPr>
            <w:tcW w:w="951" w:type="pct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  <w:proofErr w:type="spellStart"/>
            <w:r w:rsidRPr="00EA6A1D">
              <w:rPr>
                <w:rFonts w:cs="Tahoma"/>
                <w:sz w:val="20"/>
                <w:szCs w:val="20"/>
              </w:rPr>
              <w:t>MSc</w:t>
            </w:r>
            <w:proofErr w:type="spellEnd"/>
            <w:r w:rsidRPr="00EA6A1D">
              <w:rPr>
                <w:rFonts w:cs="Tahoma"/>
                <w:sz w:val="20"/>
                <w:szCs w:val="20"/>
              </w:rPr>
              <w:t xml:space="preserve">. </w:t>
            </w:r>
            <w:proofErr w:type="spellStart"/>
            <w:r w:rsidRPr="00EA6A1D">
              <w:rPr>
                <w:rFonts w:cs="Tahoma"/>
                <w:sz w:val="20"/>
                <w:szCs w:val="20"/>
              </w:rPr>
              <w:t>Angelitha</w:t>
            </w:r>
            <w:proofErr w:type="spellEnd"/>
            <w:r w:rsidRPr="00EA6A1D">
              <w:rPr>
                <w:rFonts w:cs="Tahoma"/>
                <w:sz w:val="20"/>
                <w:szCs w:val="20"/>
              </w:rPr>
              <w:t xml:space="preserve"> Portilla</w:t>
            </w:r>
          </w:p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Dra. Diana Bustos</w:t>
            </w:r>
          </w:p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</w:tr>
      <w:tr w:rsidR="006F2E46" w:rsidRPr="00A84C42" w:rsidTr="00EA6A1D">
        <w:trPr>
          <w:trHeight w:val="598"/>
          <w:jc w:val="center"/>
        </w:trPr>
        <w:tc>
          <w:tcPr>
            <w:tcW w:w="549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center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02</w:t>
            </w:r>
          </w:p>
        </w:tc>
        <w:tc>
          <w:tcPr>
            <w:tcW w:w="1694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  <w:tc>
          <w:tcPr>
            <w:tcW w:w="951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  <w:tc>
          <w:tcPr>
            <w:tcW w:w="951" w:type="pct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</w:tr>
      <w:tr w:rsidR="006F2E46" w:rsidRPr="00A84C42" w:rsidTr="00EA6A1D">
        <w:trPr>
          <w:trHeight w:val="711"/>
          <w:jc w:val="center"/>
        </w:trPr>
        <w:tc>
          <w:tcPr>
            <w:tcW w:w="549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center"/>
              <w:rPr>
                <w:rFonts w:cs="Tahoma"/>
                <w:sz w:val="20"/>
                <w:szCs w:val="20"/>
              </w:rPr>
            </w:pPr>
            <w:r w:rsidRPr="00EA6A1D">
              <w:rPr>
                <w:rFonts w:cs="Tahoma"/>
                <w:sz w:val="20"/>
                <w:szCs w:val="20"/>
              </w:rPr>
              <w:t>03</w:t>
            </w:r>
          </w:p>
        </w:tc>
        <w:tc>
          <w:tcPr>
            <w:tcW w:w="1694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  <w:tc>
          <w:tcPr>
            <w:tcW w:w="855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</w:rPr>
            </w:pPr>
          </w:p>
        </w:tc>
        <w:tc>
          <w:tcPr>
            <w:tcW w:w="951" w:type="pct"/>
            <w:vAlign w:val="center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  <w:highlight w:val="yellow"/>
              </w:rPr>
            </w:pPr>
          </w:p>
        </w:tc>
        <w:tc>
          <w:tcPr>
            <w:tcW w:w="951" w:type="pct"/>
          </w:tcPr>
          <w:p w:rsidR="006F2E46" w:rsidRPr="00EA6A1D" w:rsidRDefault="006F2E46" w:rsidP="00466FEE">
            <w:pPr>
              <w:spacing w:line="240" w:lineRule="auto"/>
              <w:jc w:val="left"/>
              <w:rPr>
                <w:rFonts w:cs="Tahoma"/>
                <w:sz w:val="20"/>
                <w:szCs w:val="20"/>
                <w:highlight w:val="yellow"/>
              </w:rPr>
            </w:pPr>
          </w:p>
        </w:tc>
      </w:tr>
    </w:tbl>
    <w:p w:rsidR="006F2E46" w:rsidRDefault="006F2E46" w:rsidP="006F2E46">
      <w:pPr>
        <w:pStyle w:val="Ttulo1"/>
        <w:rPr>
          <w:rFonts w:eastAsia="Times New Roman"/>
        </w:rPr>
      </w:pPr>
      <w:bookmarkStart w:id="61" w:name="_Toc166231133"/>
      <w:r>
        <w:rPr>
          <w:rFonts w:eastAsia="Times New Roman"/>
        </w:rPr>
        <w:t>FILOSOFÍA DE LA POLÍTICA</w:t>
      </w:r>
      <w:r>
        <w:t xml:space="preserve"> DE (colocar el nombre de la política)</w:t>
      </w:r>
      <w:bookmarkEnd w:id="61"/>
    </w:p>
    <w:p w:rsidR="006F2E46" w:rsidRDefault="006F2E46" w:rsidP="006F2E46">
      <w:pPr>
        <w:autoSpaceDE w:val="0"/>
        <w:autoSpaceDN w:val="0"/>
        <w:adjustRightInd w:val="0"/>
        <w:rPr>
          <w:rFonts w:eastAsia="Times New Roman" w:cs="Tahoma"/>
          <w:color w:val="000000"/>
          <w:sz w:val="20"/>
          <w:szCs w:val="20"/>
          <w:lang w:eastAsia="es-EC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eastAsia="Times New Roman" w:cs="Tahoma"/>
          <w:color w:val="000000"/>
          <w:sz w:val="20"/>
          <w:szCs w:val="20"/>
          <w:lang w:eastAsia="es-EC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eastAsia="Times New Roman" w:cs="Tahoma"/>
          <w:color w:val="000000"/>
          <w:sz w:val="20"/>
          <w:szCs w:val="20"/>
          <w:lang w:eastAsia="es-EC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6F2E46" w:rsidRDefault="006F2E46" w:rsidP="006F2E46">
      <w:pPr>
        <w:autoSpaceDE w:val="0"/>
        <w:autoSpaceDN w:val="0"/>
        <w:adjustRightInd w:val="0"/>
        <w:rPr>
          <w:rFonts w:cs="Tahoma"/>
        </w:rPr>
      </w:pPr>
    </w:p>
    <w:bookmarkStart w:id="62" w:name="_Toc166231134" w:displacedByCustomXml="next"/>
    <w:sdt>
      <w:sdtPr>
        <w:rPr>
          <w:rFonts w:eastAsiaTheme="minorHAnsi" w:cstheme="minorBidi"/>
          <w:b w:val="0"/>
          <w:szCs w:val="24"/>
          <w:lang w:val="es-EC" w:eastAsia="en-US"/>
        </w:rPr>
        <w:id w:val="-438380833"/>
        <w:docPartObj>
          <w:docPartGallery w:val="Bibliographies"/>
          <w:docPartUnique/>
        </w:docPartObj>
      </w:sdtPr>
      <w:sdtEndPr/>
      <w:sdtContent>
        <w:p w:rsidR="006F2E46" w:rsidRPr="00C278A5" w:rsidRDefault="006F2E46" w:rsidP="006F2E46">
          <w:pPr>
            <w:pStyle w:val="Ttulo1"/>
          </w:pPr>
          <w:r w:rsidRPr="00C278A5">
            <w:t>BIBLIOGRAFÍA</w:t>
          </w:r>
          <w:bookmarkEnd w:id="62"/>
        </w:p>
        <w:sdt>
          <w:sdtPr>
            <w:id w:val="111145805"/>
            <w:bibliography/>
          </w:sdtPr>
          <w:sdtEndPr/>
          <w:sdtContent>
            <w:p w:rsidR="006F2E46" w:rsidRDefault="006F2E46" w:rsidP="006F2E46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  <w:lang w:val="es-ES"/>
                </w:rPr>
                <w:t>No hay ninguna fuente en el documento actual.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F2E46" w:rsidRPr="002F0B6A" w:rsidRDefault="006F2E46" w:rsidP="006F2E46">
      <w:pPr>
        <w:autoSpaceDE w:val="0"/>
        <w:autoSpaceDN w:val="0"/>
        <w:adjustRightInd w:val="0"/>
        <w:rPr>
          <w:rFonts w:cs="Tahoma"/>
        </w:rPr>
      </w:pPr>
    </w:p>
    <w:p w:rsidR="008F5887" w:rsidRDefault="008F5887"/>
    <w:sectPr w:rsidR="008F5887" w:rsidSect="006F2E46">
      <w:headerReference w:type="default" r:id="rId9"/>
      <w:footerReference w:type="default" r:id="rId10"/>
      <w:pgSz w:w="11910" w:h="16840"/>
      <w:pgMar w:top="1606" w:right="1300" w:bottom="1078" w:left="1600" w:header="720" w:footer="23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769D" w:rsidRDefault="0061769D" w:rsidP="006F2E46">
      <w:pPr>
        <w:spacing w:before="0" w:after="0" w:line="240" w:lineRule="auto"/>
      </w:pPr>
      <w:r>
        <w:separator/>
      </w:r>
    </w:p>
  </w:endnote>
  <w:endnote w:type="continuationSeparator" w:id="0">
    <w:p w:rsidR="0061769D" w:rsidRDefault="0061769D" w:rsidP="006F2E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898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8F22CC" w:rsidRDefault="005744E7" w:rsidP="00B5392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EA6A1D">
              <w:rPr>
                <w:b/>
                <w:bCs/>
                <w:noProof/>
              </w:rPr>
              <w:t>8</w:t>
            </w:r>
            <w:r>
              <w:rPr>
                <w:b/>
                <w:bCs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EA6A1D">
              <w:rPr>
                <w:b/>
                <w:bCs/>
                <w:noProof/>
              </w:rPr>
              <w:t>8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8F22CC" w:rsidRDefault="0061769D" w:rsidP="00B53925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769D" w:rsidRDefault="0061769D" w:rsidP="006F2E46">
      <w:pPr>
        <w:spacing w:before="0" w:after="0" w:line="240" w:lineRule="auto"/>
      </w:pPr>
      <w:r>
        <w:separator/>
      </w:r>
    </w:p>
  </w:footnote>
  <w:footnote w:type="continuationSeparator" w:id="0">
    <w:p w:rsidR="0061769D" w:rsidRDefault="0061769D" w:rsidP="006F2E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3053" w:rsidRDefault="005744E7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9264" behindDoc="0" locked="0" layoutInCell="1" allowOverlap="1" wp14:anchorId="52EF3CCA" wp14:editId="3EFBF3C4">
          <wp:simplePos x="0" y="0"/>
          <wp:positionH relativeFrom="column">
            <wp:posOffset>-474980</wp:posOffset>
          </wp:positionH>
          <wp:positionV relativeFrom="paragraph">
            <wp:posOffset>-137160</wp:posOffset>
          </wp:positionV>
          <wp:extent cx="732155" cy="735965"/>
          <wp:effectExtent l="0" t="0" r="0" b="698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Recurso 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2155" cy="735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1371C" w:rsidRDefault="0061769D" w:rsidP="009E0C54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A04C1"/>
    <w:multiLevelType w:val="hybridMultilevel"/>
    <w:tmpl w:val="90464B96"/>
    <w:lvl w:ilvl="0" w:tplc="06EAA3C8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6523D"/>
    <w:multiLevelType w:val="hybridMultilevel"/>
    <w:tmpl w:val="880492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92CBB"/>
    <w:multiLevelType w:val="hybridMultilevel"/>
    <w:tmpl w:val="81CCEEB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E46"/>
    <w:rsid w:val="00356B85"/>
    <w:rsid w:val="005744E7"/>
    <w:rsid w:val="0061769D"/>
    <w:rsid w:val="006F2E46"/>
    <w:rsid w:val="008F5887"/>
    <w:rsid w:val="00EA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203370"/>
  <w15:chartTrackingRefBased/>
  <w15:docId w15:val="{583BE315-3ABE-4379-8112-19422BFB0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E46"/>
    <w:pPr>
      <w:spacing w:before="120" w:after="120" w:line="360" w:lineRule="auto"/>
      <w:jc w:val="both"/>
    </w:pPr>
    <w:rPr>
      <w:rFonts w:ascii="Tahoma" w:hAnsi="Tahoma"/>
      <w:szCs w:val="24"/>
    </w:rPr>
  </w:style>
  <w:style w:type="paragraph" w:styleId="Ttulo1">
    <w:name w:val="heading 1"/>
    <w:aliases w:val="TITULO 1"/>
    <w:basedOn w:val="Normal"/>
    <w:next w:val="Normal"/>
    <w:link w:val="Ttulo1Car"/>
    <w:autoRedefine/>
    <w:uiPriority w:val="9"/>
    <w:qFormat/>
    <w:rsid w:val="006F2E46"/>
    <w:pPr>
      <w:keepNext/>
      <w:keepLines/>
      <w:widowControl w:val="0"/>
      <w:numPr>
        <w:numId w:val="2"/>
      </w:numPr>
      <w:spacing w:before="360"/>
      <w:ind w:left="360"/>
      <w:outlineLvl w:val="0"/>
    </w:pPr>
    <w:rPr>
      <w:rFonts w:eastAsiaTheme="majorEastAsia" w:cstheme="majorBidi"/>
      <w:b/>
      <w:szCs w:val="32"/>
      <w:lang w:val="es-ES" w:eastAsia="es-EC"/>
    </w:rPr>
  </w:style>
  <w:style w:type="paragraph" w:styleId="Ttulo2">
    <w:name w:val="heading 2"/>
    <w:aliases w:val="TITULO 2"/>
    <w:basedOn w:val="Normal"/>
    <w:next w:val="Normal"/>
    <w:link w:val="Ttulo2Car"/>
    <w:autoRedefine/>
    <w:uiPriority w:val="9"/>
    <w:unhideWhenUsed/>
    <w:qFormat/>
    <w:rsid w:val="006F2E46"/>
    <w:pPr>
      <w:keepNext/>
      <w:autoSpaceDE w:val="0"/>
      <w:autoSpaceDN w:val="0"/>
      <w:adjustRightInd w:val="0"/>
      <w:spacing w:before="0"/>
      <w:outlineLvl w:val="1"/>
    </w:pPr>
    <w:rPr>
      <w:rFonts w:cs="Tahoma"/>
      <w:b/>
      <w:cap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O 1 Car"/>
    <w:basedOn w:val="Fuentedeprrafopredeter"/>
    <w:link w:val="Ttulo1"/>
    <w:uiPriority w:val="9"/>
    <w:rsid w:val="006F2E46"/>
    <w:rPr>
      <w:rFonts w:ascii="Tahoma" w:eastAsiaTheme="majorEastAsia" w:hAnsi="Tahoma" w:cstheme="majorBidi"/>
      <w:b/>
      <w:szCs w:val="32"/>
      <w:lang w:val="es-ES" w:eastAsia="es-EC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6F2E46"/>
    <w:rPr>
      <w:rFonts w:ascii="Tahoma" w:hAnsi="Tahoma" w:cs="Tahoma"/>
      <w:b/>
      <w:caps/>
    </w:rPr>
  </w:style>
  <w:style w:type="paragraph" w:styleId="Encabezado">
    <w:name w:val="header"/>
    <w:basedOn w:val="Normal"/>
    <w:link w:val="EncabezadoCar"/>
    <w:uiPriority w:val="99"/>
    <w:unhideWhenUsed/>
    <w:rsid w:val="006F2E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F2E46"/>
    <w:rPr>
      <w:rFonts w:ascii="Tahoma" w:hAnsi="Tahoma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F2E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2E46"/>
    <w:rPr>
      <w:rFonts w:ascii="Tahoma" w:hAnsi="Tahoma"/>
      <w:szCs w:val="24"/>
    </w:rPr>
  </w:style>
  <w:style w:type="paragraph" w:styleId="Prrafodelista">
    <w:name w:val="List Paragraph"/>
    <w:basedOn w:val="Normal"/>
    <w:uiPriority w:val="1"/>
    <w:rsid w:val="006F2E46"/>
    <w:pPr>
      <w:widowControl w:val="0"/>
      <w:spacing w:after="200" w:line="276" w:lineRule="auto"/>
      <w:ind w:left="720"/>
      <w:contextualSpacing/>
    </w:pPr>
    <w:rPr>
      <w:szCs w:val="22"/>
      <w:lang w:val="en-US"/>
    </w:rPr>
  </w:style>
  <w:style w:type="character" w:styleId="Textoennegrita">
    <w:name w:val="Strong"/>
    <w:aliases w:val="ESTILO I"/>
    <w:basedOn w:val="Fuentedeprrafopredeter"/>
    <w:uiPriority w:val="22"/>
    <w:qFormat/>
    <w:rsid w:val="006F2E46"/>
    <w:rPr>
      <w:rFonts w:ascii="Times New Roman" w:hAnsi="Times New Roman"/>
      <w:b/>
      <w:bCs/>
      <w:color w:val="auto"/>
      <w:sz w:val="24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6F2E46"/>
    <w:rPr>
      <w:rFonts w:eastAsia="Times New Roman" w:cs="Tahoma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6F2E46"/>
    <w:rPr>
      <w:rFonts w:ascii="Tahoma" w:eastAsia="Times New Roman" w:hAnsi="Tahoma" w:cs="Tahoma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F2E46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6F2E46"/>
    <w:pPr>
      <w:contextualSpacing/>
      <w:jc w:val="center"/>
    </w:pPr>
    <w:rPr>
      <w:rFonts w:eastAsiaTheme="majorEastAsia" w:cs="Tahoma"/>
      <w:b/>
      <w:spacing w:val="-10"/>
      <w:kern w:val="28"/>
      <w:lang w:eastAsia="es-EC"/>
    </w:rPr>
  </w:style>
  <w:style w:type="character" w:customStyle="1" w:styleId="TtuloCar">
    <w:name w:val="Título Car"/>
    <w:basedOn w:val="Fuentedeprrafopredeter"/>
    <w:link w:val="Ttulo"/>
    <w:uiPriority w:val="10"/>
    <w:rsid w:val="006F2E46"/>
    <w:rPr>
      <w:rFonts w:ascii="Tahoma" w:eastAsiaTheme="majorEastAsia" w:hAnsi="Tahoma" w:cs="Tahoma"/>
      <w:b/>
      <w:spacing w:val="-10"/>
      <w:kern w:val="28"/>
      <w:szCs w:val="24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6F2E46"/>
    <w:pPr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F2E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2E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1358</Words>
  <Characters>7472</Characters>
  <Application>Microsoft Office Word</Application>
  <DocSecurity>0</DocSecurity>
  <Lines>62</Lines>
  <Paragraphs>17</Paragraphs>
  <ScaleCrop>false</ScaleCrop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 de Calidad ISM</dc:creator>
  <cp:keywords/>
  <dc:description/>
  <cp:lastModifiedBy>DIseño KZ</cp:lastModifiedBy>
  <cp:revision>3</cp:revision>
  <dcterms:created xsi:type="dcterms:W3CDTF">2024-05-10T15:48:00Z</dcterms:created>
  <dcterms:modified xsi:type="dcterms:W3CDTF">2024-05-10T16:27:00Z</dcterms:modified>
</cp:coreProperties>
</file>