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7AB49" w14:textId="4F20FC5D" w:rsidR="00FF25BE" w:rsidRDefault="00B55306" w:rsidP="00B55306">
      <w:pPr>
        <w:pStyle w:val="Title"/>
        <w:rPr>
          <w:lang w:val="en-US"/>
        </w:rPr>
      </w:pPr>
      <w:proofErr w:type="spellStart"/>
      <w:r>
        <w:rPr>
          <w:lang w:val="en-US"/>
        </w:rPr>
        <w:t>Refactorización</w:t>
      </w:r>
      <w:proofErr w:type="spellEnd"/>
      <w:r>
        <w:rPr>
          <w:lang w:val="en-US"/>
        </w:rPr>
        <w:t xml:space="preserve"> KPI Managers</w:t>
      </w:r>
    </w:p>
    <w:p w14:paraId="6CF41669" w14:textId="004E3DF7" w:rsidR="00B55306" w:rsidRDefault="00B55306" w:rsidP="00B55306">
      <w:pPr>
        <w:rPr>
          <w:lang w:val="en-US"/>
        </w:rPr>
      </w:pPr>
    </w:p>
    <w:p w14:paraId="54ABDAE3" w14:textId="2044132D" w:rsidR="00B55306" w:rsidRDefault="00B55306" w:rsidP="00B55306">
      <w:r w:rsidRPr="00B55306">
        <w:t>Con la finalidad de ordenar l</w:t>
      </w:r>
      <w:r>
        <w:t>a refactorización de la plataforma, se crea este documento.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37"/>
        <w:gridCol w:w="3781"/>
        <w:gridCol w:w="858"/>
        <w:gridCol w:w="808"/>
        <w:gridCol w:w="774"/>
        <w:gridCol w:w="892"/>
      </w:tblGrid>
      <w:tr w:rsidR="00B55306" w14:paraId="5B91832C" w14:textId="2481F446" w:rsidTr="00B55306">
        <w:tc>
          <w:tcPr>
            <w:tcW w:w="1196" w:type="pct"/>
          </w:tcPr>
          <w:p w14:paraId="53C1B644" w14:textId="2205E0C3" w:rsidR="00B55306" w:rsidRPr="00B55306" w:rsidRDefault="00B55306" w:rsidP="00B55306">
            <w:pPr>
              <w:rPr>
                <w:b/>
                <w:bCs/>
              </w:rPr>
            </w:pPr>
            <w:r w:rsidRPr="00B55306">
              <w:rPr>
                <w:b/>
                <w:bCs/>
              </w:rPr>
              <w:t>Entidad</w:t>
            </w:r>
          </w:p>
        </w:tc>
        <w:tc>
          <w:tcPr>
            <w:tcW w:w="2022" w:type="pct"/>
          </w:tcPr>
          <w:p w14:paraId="1416357E" w14:textId="3D6E83C3" w:rsidR="00B55306" w:rsidRPr="00B55306" w:rsidRDefault="00B55306" w:rsidP="00B55306">
            <w:pPr>
              <w:rPr>
                <w:b/>
                <w:bCs/>
              </w:rPr>
            </w:pPr>
            <w:r w:rsidRPr="00B55306">
              <w:rPr>
                <w:b/>
                <w:bCs/>
              </w:rPr>
              <w:t>Funcionalidad</w:t>
            </w:r>
          </w:p>
        </w:tc>
        <w:tc>
          <w:tcPr>
            <w:tcW w:w="459" w:type="pct"/>
          </w:tcPr>
          <w:p w14:paraId="330ED86C" w14:textId="3BE47A12" w:rsidR="00B55306" w:rsidRPr="00B55306" w:rsidRDefault="00B55306" w:rsidP="00B55306">
            <w:pPr>
              <w:rPr>
                <w:b/>
                <w:bCs/>
              </w:rPr>
            </w:pPr>
            <w:r w:rsidRPr="00B55306">
              <w:rPr>
                <w:b/>
                <w:bCs/>
              </w:rPr>
              <w:t>BD</w:t>
            </w:r>
          </w:p>
        </w:tc>
        <w:tc>
          <w:tcPr>
            <w:tcW w:w="432" w:type="pct"/>
          </w:tcPr>
          <w:p w14:paraId="1549103C" w14:textId="1132D57E" w:rsidR="00B55306" w:rsidRPr="00B55306" w:rsidRDefault="00B55306" w:rsidP="00B55306">
            <w:pPr>
              <w:rPr>
                <w:b/>
                <w:bCs/>
              </w:rPr>
            </w:pPr>
            <w:r w:rsidRPr="00B55306">
              <w:rPr>
                <w:b/>
                <w:bCs/>
              </w:rPr>
              <w:t>BE</w:t>
            </w:r>
          </w:p>
        </w:tc>
        <w:tc>
          <w:tcPr>
            <w:tcW w:w="414" w:type="pct"/>
          </w:tcPr>
          <w:p w14:paraId="2A60ECEE" w14:textId="05C2331F" w:rsidR="00B55306" w:rsidRPr="00B55306" w:rsidRDefault="00B55306" w:rsidP="00B55306">
            <w:pPr>
              <w:rPr>
                <w:b/>
                <w:bCs/>
              </w:rPr>
            </w:pPr>
            <w:r w:rsidRPr="00B55306">
              <w:rPr>
                <w:b/>
                <w:bCs/>
              </w:rPr>
              <w:t>FE</w:t>
            </w:r>
          </w:p>
        </w:tc>
        <w:tc>
          <w:tcPr>
            <w:tcW w:w="477" w:type="pct"/>
          </w:tcPr>
          <w:p w14:paraId="2884D582" w14:textId="2C76330F" w:rsidR="00B55306" w:rsidRPr="00B55306" w:rsidRDefault="00B55306" w:rsidP="00B55306">
            <w:pPr>
              <w:rPr>
                <w:b/>
                <w:bCs/>
              </w:rPr>
            </w:pPr>
            <w:r w:rsidRPr="00B55306">
              <w:rPr>
                <w:b/>
                <w:bCs/>
              </w:rPr>
              <w:t>QA</w:t>
            </w:r>
          </w:p>
        </w:tc>
      </w:tr>
      <w:tr w:rsidR="00B55306" w14:paraId="667CF37C" w14:textId="77777777" w:rsidTr="00B55306">
        <w:tc>
          <w:tcPr>
            <w:tcW w:w="1196" w:type="pct"/>
          </w:tcPr>
          <w:p w14:paraId="702FBA1F" w14:textId="287D911B" w:rsidR="00B55306" w:rsidRDefault="00B55306" w:rsidP="00B55306">
            <w:r>
              <w:t>Reportes</w:t>
            </w:r>
          </w:p>
        </w:tc>
        <w:tc>
          <w:tcPr>
            <w:tcW w:w="2022" w:type="pct"/>
          </w:tcPr>
          <w:p w14:paraId="0C919E0C" w14:textId="497A3428" w:rsidR="00B55306" w:rsidRDefault="00B55306" w:rsidP="00B55306">
            <w:r>
              <w:t>Consulta de reportes en show-</w:t>
            </w:r>
            <w:proofErr w:type="spellStart"/>
            <w:r>
              <w:t>reports</w:t>
            </w:r>
            <w:proofErr w:type="spellEnd"/>
          </w:p>
        </w:tc>
        <w:tc>
          <w:tcPr>
            <w:tcW w:w="459" w:type="pct"/>
            <w:vAlign w:val="center"/>
          </w:tcPr>
          <w:p w14:paraId="4968DB7F" w14:textId="435719AC" w:rsidR="00B55306" w:rsidRDefault="00B55306" w:rsidP="00B55306">
            <w:pPr>
              <w:jc w:val="center"/>
            </w:pPr>
            <w:r>
              <w:t>x</w:t>
            </w:r>
          </w:p>
        </w:tc>
        <w:tc>
          <w:tcPr>
            <w:tcW w:w="432" w:type="pct"/>
            <w:vAlign w:val="center"/>
          </w:tcPr>
          <w:p w14:paraId="56B96643" w14:textId="11E95083" w:rsidR="00B55306" w:rsidRDefault="00B55306" w:rsidP="00B55306">
            <w:pPr>
              <w:jc w:val="center"/>
            </w:pPr>
            <w:r>
              <w:t>x</w:t>
            </w:r>
          </w:p>
        </w:tc>
        <w:tc>
          <w:tcPr>
            <w:tcW w:w="414" w:type="pct"/>
            <w:vAlign w:val="center"/>
          </w:tcPr>
          <w:p w14:paraId="2194EAFD" w14:textId="77777777" w:rsidR="00B55306" w:rsidRDefault="00B55306" w:rsidP="00B55306">
            <w:pPr>
              <w:jc w:val="center"/>
            </w:pPr>
          </w:p>
        </w:tc>
        <w:tc>
          <w:tcPr>
            <w:tcW w:w="477" w:type="pct"/>
            <w:vAlign w:val="center"/>
          </w:tcPr>
          <w:p w14:paraId="6907ACCC" w14:textId="77777777" w:rsidR="00B55306" w:rsidRDefault="00B55306" w:rsidP="00B55306">
            <w:pPr>
              <w:jc w:val="center"/>
            </w:pPr>
          </w:p>
        </w:tc>
      </w:tr>
      <w:tr w:rsidR="00B55306" w14:paraId="3794747B" w14:textId="77777777" w:rsidTr="00B55306">
        <w:tc>
          <w:tcPr>
            <w:tcW w:w="1196" w:type="pct"/>
            <w:vMerge w:val="restart"/>
          </w:tcPr>
          <w:p w14:paraId="23022DBF" w14:textId="3AFD653F" w:rsidR="00B55306" w:rsidRDefault="00B55306" w:rsidP="00B55306">
            <w:r>
              <w:t>Grupo de reportes</w:t>
            </w:r>
          </w:p>
        </w:tc>
        <w:tc>
          <w:tcPr>
            <w:tcW w:w="2022" w:type="pct"/>
          </w:tcPr>
          <w:p w14:paraId="5A3896A2" w14:textId="26E966FA" w:rsidR="00B55306" w:rsidRDefault="00B55306" w:rsidP="00B55306">
            <w:r>
              <w:t>Consulta de grupo de reportes usando PBI</w:t>
            </w:r>
          </w:p>
        </w:tc>
        <w:tc>
          <w:tcPr>
            <w:tcW w:w="459" w:type="pct"/>
            <w:vAlign w:val="center"/>
          </w:tcPr>
          <w:p w14:paraId="47F7A163" w14:textId="41E7990A" w:rsidR="00B55306" w:rsidRDefault="00EC5230" w:rsidP="00B55306">
            <w:pPr>
              <w:jc w:val="center"/>
            </w:pPr>
            <w:r>
              <w:t>x</w:t>
            </w:r>
          </w:p>
        </w:tc>
        <w:tc>
          <w:tcPr>
            <w:tcW w:w="432" w:type="pct"/>
            <w:vAlign w:val="center"/>
          </w:tcPr>
          <w:p w14:paraId="01F73952" w14:textId="6CE6DE82" w:rsidR="00B55306" w:rsidRDefault="00EC5230" w:rsidP="00B55306">
            <w:pPr>
              <w:jc w:val="center"/>
            </w:pPr>
            <w:r>
              <w:t>x</w:t>
            </w:r>
          </w:p>
        </w:tc>
        <w:tc>
          <w:tcPr>
            <w:tcW w:w="414" w:type="pct"/>
            <w:vAlign w:val="center"/>
          </w:tcPr>
          <w:p w14:paraId="045EB6EA" w14:textId="6FF3252C" w:rsidR="00B55306" w:rsidRDefault="00EC5230" w:rsidP="00B55306">
            <w:pPr>
              <w:jc w:val="center"/>
            </w:pPr>
            <w:r>
              <w:t>x</w:t>
            </w:r>
          </w:p>
        </w:tc>
        <w:tc>
          <w:tcPr>
            <w:tcW w:w="477" w:type="pct"/>
            <w:vAlign w:val="center"/>
          </w:tcPr>
          <w:p w14:paraId="409BE45C" w14:textId="77777777" w:rsidR="00B55306" w:rsidRDefault="00B55306" w:rsidP="00B55306">
            <w:pPr>
              <w:jc w:val="center"/>
            </w:pPr>
          </w:p>
        </w:tc>
      </w:tr>
      <w:tr w:rsidR="00365A75" w14:paraId="2E286D78" w14:textId="77777777" w:rsidTr="00B55306">
        <w:tc>
          <w:tcPr>
            <w:tcW w:w="1196" w:type="pct"/>
            <w:vMerge/>
          </w:tcPr>
          <w:p w14:paraId="64E82AF2" w14:textId="77777777" w:rsidR="00365A75" w:rsidRDefault="00365A75" w:rsidP="00B55306"/>
        </w:tc>
        <w:tc>
          <w:tcPr>
            <w:tcW w:w="2022" w:type="pct"/>
          </w:tcPr>
          <w:p w14:paraId="39C46D8A" w14:textId="05B7B3E8" w:rsidR="00365A75" w:rsidRDefault="00365A75" w:rsidP="00B55306">
            <w:r>
              <w:t>Consulta de grupo de reportes CON reportes asociados</w:t>
            </w:r>
          </w:p>
        </w:tc>
        <w:tc>
          <w:tcPr>
            <w:tcW w:w="459" w:type="pct"/>
            <w:vAlign w:val="center"/>
          </w:tcPr>
          <w:p w14:paraId="3FAB28FD" w14:textId="77777777" w:rsidR="00365A75" w:rsidRDefault="00365A75" w:rsidP="00B55306">
            <w:pPr>
              <w:jc w:val="center"/>
            </w:pPr>
          </w:p>
        </w:tc>
        <w:tc>
          <w:tcPr>
            <w:tcW w:w="432" w:type="pct"/>
            <w:vAlign w:val="center"/>
          </w:tcPr>
          <w:p w14:paraId="2450544B" w14:textId="77777777" w:rsidR="00365A75" w:rsidRDefault="00365A75" w:rsidP="00B55306">
            <w:pPr>
              <w:jc w:val="center"/>
            </w:pPr>
          </w:p>
        </w:tc>
        <w:tc>
          <w:tcPr>
            <w:tcW w:w="414" w:type="pct"/>
            <w:vAlign w:val="center"/>
          </w:tcPr>
          <w:p w14:paraId="38BE87AE" w14:textId="77777777" w:rsidR="00365A75" w:rsidRDefault="00365A75" w:rsidP="00B55306">
            <w:pPr>
              <w:jc w:val="center"/>
            </w:pPr>
          </w:p>
        </w:tc>
        <w:tc>
          <w:tcPr>
            <w:tcW w:w="477" w:type="pct"/>
            <w:vAlign w:val="center"/>
          </w:tcPr>
          <w:p w14:paraId="0067EE2A" w14:textId="77777777" w:rsidR="00365A75" w:rsidRDefault="00365A75" w:rsidP="00B55306">
            <w:pPr>
              <w:jc w:val="center"/>
            </w:pPr>
          </w:p>
        </w:tc>
      </w:tr>
      <w:tr w:rsidR="00B55306" w14:paraId="70E334F4" w14:textId="77777777" w:rsidTr="00B55306">
        <w:tc>
          <w:tcPr>
            <w:tcW w:w="1196" w:type="pct"/>
            <w:vMerge/>
          </w:tcPr>
          <w:p w14:paraId="48A0F40F" w14:textId="77777777" w:rsidR="00B55306" w:rsidRDefault="00B55306" w:rsidP="00B55306"/>
        </w:tc>
        <w:tc>
          <w:tcPr>
            <w:tcW w:w="2022" w:type="pct"/>
          </w:tcPr>
          <w:p w14:paraId="7F7F66F6" w14:textId="668FFF04" w:rsidR="00B55306" w:rsidRDefault="00B55306" w:rsidP="00B55306">
            <w:r>
              <w:t>Creación de grupo de reportes</w:t>
            </w:r>
          </w:p>
        </w:tc>
        <w:tc>
          <w:tcPr>
            <w:tcW w:w="459" w:type="pct"/>
            <w:vAlign w:val="center"/>
          </w:tcPr>
          <w:p w14:paraId="559DE713" w14:textId="762F0220" w:rsidR="00B55306" w:rsidRDefault="00B55306" w:rsidP="00B55306">
            <w:pPr>
              <w:jc w:val="center"/>
            </w:pPr>
          </w:p>
        </w:tc>
        <w:tc>
          <w:tcPr>
            <w:tcW w:w="432" w:type="pct"/>
            <w:vAlign w:val="center"/>
          </w:tcPr>
          <w:p w14:paraId="25B6998C" w14:textId="77777777" w:rsidR="00B55306" w:rsidRDefault="00B55306" w:rsidP="00B55306">
            <w:pPr>
              <w:jc w:val="center"/>
            </w:pPr>
          </w:p>
        </w:tc>
        <w:tc>
          <w:tcPr>
            <w:tcW w:w="414" w:type="pct"/>
            <w:vAlign w:val="center"/>
          </w:tcPr>
          <w:p w14:paraId="692D5AEF" w14:textId="77777777" w:rsidR="00B55306" w:rsidRDefault="00B55306" w:rsidP="00B55306">
            <w:pPr>
              <w:jc w:val="center"/>
            </w:pPr>
          </w:p>
        </w:tc>
        <w:tc>
          <w:tcPr>
            <w:tcW w:w="477" w:type="pct"/>
            <w:vAlign w:val="center"/>
          </w:tcPr>
          <w:p w14:paraId="0C06832E" w14:textId="77777777" w:rsidR="00B55306" w:rsidRDefault="00B55306" w:rsidP="00B55306">
            <w:pPr>
              <w:jc w:val="center"/>
            </w:pPr>
          </w:p>
        </w:tc>
      </w:tr>
      <w:tr w:rsidR="00B55306" w14:paraId="15A1269D" w14:textId="77777777" w:rsidTr="00B55306">
        <w:tc>
          <w:tcPr>
            <w:tcW w:w="1196" w:type="pct"/>
            <w:vMerge/>
          </w:tcPr>
          <w:p w14:paraId="11C26918" w14:textId="77777777" w:rsidR="00B55306" w:rsidRDefault="00B55306" w:rsidP="00B55306"/>
        </w:tc>
        <w:tc>
          <w:tcPr>
            <w:tcW w:w="2022" w:type="pct"/>
          </w:tcPr>
          <w:p w14:paraId="1B9ABF7F" w14:textId="4204D2F1" w:rsidR="00B55306" w:rsidRDefault="00B55306" w:rsidP="00B55306">
            <w:r>
              <w:t>Edición de grupo de reportes</w:t>
            </w:r>
          </w:p>
        </w:tc>
        <w:tc>
          <w:tcPr>
            <w:tcW w:w="459" w:type="pct"/>
            <w:vAlign w:val="center"/>
          </w:tcPr>
          <w:p w14:paraId="1AB11EC4" w14:textId="11D76B63" w:rsidR="00B55306" w:rsidRDefault="00B55306" w:rsidP="00B55306">
            <w:pPr>
              <w:jc w:val="center"/>
            </w:pPr>
          </w:p>
        </w:tc>
        <w:tc>
          <w:tcPr>
            <w:tcW w:w="432" w:type="pct"/>
            <w:vAlign w:val="center"/>
          </w:tcPr>
          <w:p w14:paraId="17F5FE73" w14:textId="77777777" w:rsidR="00B55306" w:rsidRDefault="00B55306" w:rsidP="00B55306">
            <w:pPr>
              <w:jc w:val="center"/>
            </w:pPr>
          </w:p>
        </w:tc>
        <w:tc>
          <w:tcPr>
            <w:tcW w:w="414" w:type="pct"/>
            <w:vAlign w:val="center"/>
          </w:tcPr>
          <w:p w14:paraId="532F52ED" w14:textId="77777777" w:rsidR="00B55306" w:rsidRDefault="00B55306" w:rsidP="00B55306">
            <w:pPr>
              <w:jc w:val="center"/>
            </w:pPr>
          </w:p>
        </w:tc>
        <w:tc>
          <w:tcPr>
            <w:tcW w:w="477" w:type="pct"/>
            <w:vAlign w:val="center"/>
          </w:tcPr>
          <w:p w14:paraId="598D1D12" w14:textId="77777777" w:rsidR="00B55306" w:rsidRDefault="00B55306" w:rsidP="00B55306">
            <w:pPr>
              <w:jc w:val="center"/>
            </w:pPr>
          </w:p>
        </w:tc>
      </w:tr>
      <w:tr w:rsidR="00B55306" w14:paraId="26782A35" w14:textId="77777777" w:rsidTr="00B55306">
        <w:tc>
          <w:tcPr>
            <w:tcW w:w="1196" w:type="pct"/>
            <w:vMerge/>
          </w:tcPr>
          <w:p w14:paraId="09438062" w14:textId="77777777" w:rsidR="00B55306" w:rsidRDefault="00B55306" w:rsidP="00B55306"/>
        </w:tc>
        <w:tc>
          <w:tcPr>
            <w:tcW w:w="2022" w:type="pct"/>
          </w:tcPr>
          <w:p w14:paraId="7DA0E1BA" w14:textId="179901EF" w:rsidR="00B55306" w:rsidRDefault="00B55306" w:rsidP="00B55306">
            <w:r>
              <w:t>Eliminación de grupo de reportes</w:t>
            </w:r>
          </w:p>
        </w:tc>
        <w:tc>
          <w:tcPr>
            <w:tcW w:w="459" w:type="pct"/>
            <w:vAlign w:val="center"/>
          </w:tcPr>
          <w:p w14:paraId="20008A45" w14:textId="6C9C1CF4" w:rsidR="00B55306" w:rsidRDefault="00B55306" w:rsidP="00B55306">
            <w:pPr>
              <w:jc w:val="center"/>
            </w:pPr>
          </w:p>
        </w:tc>
        <w:tc>
          <w:tcPr>
            <w:tcW w:w="432" w:type="pct"/>
            <w:vAlign w:val="center"/>
          </w:tcPr>
          <w:p w14:paraId="4FC5298B" w14:textId="77777777" w:rsidR="00B55306" w:rsidRDefault="00B55306" w:rsidP="00B55306">
            <w:pPr>
              <w:jc w:val="center"/>
            </w:pPr>
          </w:p>
        </w:tc>
        <w:tc>
          <w:tcPr>
            <w:tcW w:w="414" w:type="pct"/>
            <w:vAlign w:val="center"/>
          </w:tcPr>
          <w:p w14:paraId="59D7A757" w14:textId="77777777" w:rsidR="00B55306" w:rsidRDefault="00B55306" w:rsidP="00B55306">
            <w:pPr>
              <w:jc w:val="center"/>
            </w:pPr>
          </w:p>
        </w:tc>
        <w:tc>
          <w:tcPr>
            <w:tcW w:w="477" w:type="pct"/>
            <w:vAlign w:val="center"/>
          </w:tcPr>
          <w:p w14:paraId="413B9962" w14:textId="77777777" w:rsidR="00B55306" w:rsidRDefault="00B55306" w:rsidP="00B55306">
            <w:pPr>
              <w:jc w:val="center"/>
            </w:pPr>
          </w:p>
        </w:tc>
      </w:tr>
      <w:tr w:rsidR="00B55306" w14:paraId="3463E468" w14:textId="77777777" w:rsidTr="00B55306">
        <w:tc>
          <w:tcPr>
            <w:tcW w:w="1196" w:type="pct"/>
          </w:tcPr>
          <w:p w14:paraId="7A8891FF" w14:textId="1DFF70E9" w:rsidR="00B55306" w:rsidRDefault="00B55306" w:rsidP="00B55306">
            <w:r>
              <w:t>Usuarios</w:t>
            </w:r>
          </w:p>
        </w:tc>
        <w:tc>
          <w:tcPr>
            <w:tcW w:w="2022" w:type="pct"/>
          </w:tcPr>
          <w:p w14:paraId="6455DF0B" w14:textId="2D364C8C" w:rsidR="00B55306" w:rsidRDefault="00B55306" w:rsidP="00B55306">
            <w:r>
              <w:t>Asociación a grupos de reportes</w:t>
            </w:r>
          </w:p>
        </w:tc>
        <w:tc>
          <w:tcPr>
            <w:tcW w:w="459" w:type="pct"/>
            <w:vAlign w:val="center"/>
          </w:tcPr>
          <w:p w14:paraId="4D5A8921" w14:textId="3E461042" w:rsidR="00B55306" w:rsidRDefault="00B55306" w:rsidP="00B55306">
            <w:pPr>
              <w:jc w:val="center"/>
            </w:pPr>
          </w:p>
        </w:tc>
        <w:tc>
          <w:tcPr>
            <w:tcW w:w="432" w:type="pct"/>
            <w:vAlign w:val="center"/>
          </w:tcPr>
          <w:p w14:paraId="254B928D" w14:textId="77777777" w:rsidR="00B55306" w:rsidRDefault="00B55306" w:rsidP="00B55306">
            <w:pPr>
              <w:jc w:val="center"/>
            </w:pPr>
          </w:p>
        </w:tc>
        <w:tc>
          <w:tcPr>
            <w:tcW w:w="414" w:type="pct"/>
            <w:vAlign w:val="center"/>
          </w:tcPr>
          <w:p w14:paraId="5F4203B6" w14:textId="77777777" w:rsidR="00B55306" w:rsidRDefault="00B55306" w:rsidP="00B55306">
            <w:pPr>
              <w:jc w:val="center"/>
            </w:pPr>
          </w:p>
        </w:tc>
        <w:tc>
          <w:tcPr>
            <w:tcW w:w="477" w:type="pct"/>
            <w:vAlign w:val="center"/>
          </w:tcPr>
          <w:p w14:paraId="02954AD1" w14:textId="77777777" w:rsidR="00B55306" w:rsidRDefault="00B55306" w:rsidP="00B55306">
            <w:pPr>
              <w:jc w:val="center"/>
            </w:pPr>
          </w:p>
        </w:tc>
      </w:tr>
      <w:tr w:rsidR="00EC4559" w14:paraId="210CE31F" w14:textId="77777777" w:rsidTr="00B55306">
        <w:tc>
          <w:tcPr>
            <w:tcW w:w="1196" w:type="pct"/>
          </w:tcPr>
          <w:p w14:paraId="56194228" w14:textId="68B80ECD" w:rsidR="00EC4559" w:rsidRDefault="00EC4559" w:rsidP="00B55306">
            <w:proofErr w:type="spellStart"/>
            <w:r>
              <w:t>Admins</w:t>
            </w:r>
            <w:proofErr w:type="spellEnd"/>
            <w:r>
              <w:t>, Reportes</w:t>
            </w:r>
          </w:p>
        </w:tc>
        <w:tc>
          <w:tcPr>
            <w:tcW w:w="2022" w:type="pct"/>
          </w:tcPr>
          <w:p w14:paraId="220BE242" w14:textId="2FFA5CB0" w:rsidR="00EC4559" w:rsidRDefault="00EC4559" w:rsidP="00B55306">
            <w:r>
              <w:t>Activación o inactivación de reportes en página de cuenta</w:t>
            </w:r>
          </w:p>
        </w:tc>
        <w:tc>
          <w:tcPr>
            <w:tcW w:w="459" w:type="pct"/>
            <w:vAlign w:val="center"/>
          </w:tcPr>
          <w:p w14:paraId="3CF3BCC4" w14:textId="77777777" w:rsidR="00EC4559" w:rsidRDefault="00EC4559" w:rsidP="00B55306">
            <w:pPr>
              <w:jc w:val="center"/>
            </w:pPr>
          </w:p>
        </w:tc>
        <w:tc>
          <w:tcPr>
            <w:tcW w:w="432" w:type="pct"/>
            <w:vAlign w:val="center"/>
          </w:tcPr>
          <w:p w14:paraId="6D9D8D48" w14:textId="77777777" w:rsidR="00EC4559" w:rsidRDefault="00EC4559" w:rsidP="00B55306">
            <w:pPr>
              <w:jc w:val="center"/>
            </w:pPr>
          </w:p>
        </w:tc>
        <w:tc>
          <w:tcPr>
            <w:tcW w:w="414" w:type="pct"/>
            <w:vAlign w:val="center"/>
          </w:tcPr>
          <w:p w14:paraId="5041FA71" w14:textId="77777777" w:rsidR="00EC4559" w:rsidRDefault="00EC4559" w:rsidP="00B55306">
            <w:pPr>
              <w:jc w:val="center"/>
            </w:pPr>
          </w:p>
        </w:tc>
        <w:tc>
          <w:tcPr>
            <w:tcW w:w="477" w:type="pct"/>
            <w:vAlign w:val="center"/>
          </w:tcPr>
          <w:p w14:paraId="0E31A17D" w14:textId="77777777" w:rsidR="00EC4559" w:rsidRDefault="00EC4559" w:rsidP="00B55306">
            <w:pPr>
              <w:jc w:val="center"/>
            </w:pPr>
          </w:p>
        </w:tc>
      </w:tr>
    </w:tbl>
    <w:p w14:paraId="6EA077C4" w14:textId="77777777" w:rsidR="00B55306" w:rsidRPr="00B55306" w:rsidRDefault="00B55306" w:rsidP="00B55306"/>
    <w:sectPr w:rsidR="00B55306" w:rsidRPr="00B55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22027"/>
    <w:multiLevelType w:val="hybridMultilevel"/>
    <w:tmpl w:val="628853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611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06"/>
    <w:rsid w:val="00365A75"/>
    <w:rsid w:val="00A804F5"/>
    <w:rsid w:val="00B55306"/>
    <w:rsid w:val="00EC4559"/>
    <w:rsid w:val="00EC5230"/>
    <w:rsid w:val="00FF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33801"/>
  <w15:chartTrackingRefBased/>
  <w15:docId w15:val="{1701DC25-22A1-4C86-A68D-754563624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553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306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ListParagraph">
    <w:name w:val="List Paragraph"/>
    <w:basedOn w:val="Normal"/>
    <w:uiPriority w:val="34"/>
    <w:qFormat/>
    <w:rsid w:val="00B55306"/>
    <w:pPr>
      <w:ind w:left="720"/>
      <w:contextualSpacing/>
    </w:pPr>
  </w:style>
  <w:style w:type="table" w:styleId="TableGrid">
    <w:name w:val="Table Grid"/>
    <w:basedOn w:val="TableNormal"/>
    <w:uiPriority w:val="39"/>
    <w:rsid w:val="00B553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Guzman</dc:creator>
  <cp:keywords/>
  <dc:description/>
  <cp:lastModifiedBy>Tomas Guzman</cp:lastModifiedBy>
  <cp:revision>2</cp:revision>
  <dcterms:created xsi:type="dcterms:W3CDTF">2022-06-23T17:23:00Z</dcterms:created>
  <dcterms:modified xsi:type="dcterms:W3CDTF">2022-06-24T04:18:00Z</dcterms:modified>
</cp:coreProperties>
</file>