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C05BBD" w14:textId="77777777" w:rsidR="00AF7268" w:rsidRDefault="00AF7268">
      <w:pPr>
        <w:rPr>
          <w:b/>
          <w:bCs/>
        </w:rPr>
      </w:pPr>
    </w:p>
    <w:p w14:paraId="5D8C37E7" w14:textId="77777777" w:rsidR="00AF7268" w:rsidRDefault="00E258B5">
      <w:pPr>
        <w:spacing w:after="280" w:line="240" w:lineRule="auto"/>
        <w:jc w:val="center"/>
      </w:pPr>
      <w:r>
        <w:rPr>
          <w:rFonts w:ascii="Times New Roman" w:eastAsia="Times New Roman" w:hAnsi="Times New Roman" w:cs="Times New Roman"/>
          <w:noProof/>
          <w:sz w:val="24"/>
          <w:szCs w:val="24"/>
        </w:rPr>
        <w:drawing>
          <wp:inline distT="0" distB="0" distL="0" distR="0" wp14:anchorId="6E4CE82F" wp14:editId="17745561">
            <wp:extent cx="2611525" cy="871986"/>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2611525" cy="871986"/>
                    </a:xfrm>
                    <a:prstGeom prst="rect">
                      <a:avLst/>
                    </a:prstGeom>
                    <a:ln/>
                  </pic:spPr>
                </pic:pic>
              </a:graphicData>
            </a:graphic>
          </wp:inline>
        </w:drawing>
      </w:r>
    </w:p>
    <w:p w14:paraId="67497561" w14:textId="77777777" w:rsidR="00AF7268" w:rsidRDefault="00AF7268"/>
    <w:p w14:paraId="0828E9A0" w14:textId="77777777" w:rsidR="00AF7268" w:rsidRDefault="00AF7268"/>
    <w:p w14:paraId="24975B5F" w14:textId="77777777" w:rsidR="00AF7268" w:rsidRDefault="00E258B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COMPROMISO DE TRABAJO (SOW)</w:t>
      </w:r>
    </w:p>
    <w:p w14:paraId="5D99007C" w14:textId="77777777" w:rsidR="00AF7268" w:rsidRDefault="00AF7268">
      <w:pPr>
        <w:spacing w:after="280" w:line="240" w:lineRule="auto"/>
        <w:jc w:val="center"/>
        <w:rPr>
          <w:rFonts w:ascii="Times New Roman" w:eastAsia="Times New Roman" w:hAnsi="Times New Roman" w:cs="Times New Roman"/>
          <w:sz w:val="24"/>
          <w:szCs w:val="24"/>
        </w:rPr>
      </w:pPr>
    </w:p>
    <w:p w14:paraId="51B47EFF" w14:textId="77777777" w:rsidR="00AF7268" w:rsidRDefault="00E258B5">
      <w:pPr>
        <w:pStyle w:val="Ttulo"/>
        <w:keepNext w:val="0"/>
        <w:keepLines w:val="0"/>
        <w:pBdr>
          <w:bottom w:val="single" w:sz="8" w:space="16" w:color="4472C4"/>
        </w:pBdr>
        <w:spacing w:before="0" w:after="300" w:line="240" w:lineRule="auto"/>
        <w:jc w:val="center"/>
      </w:pPr>
      <w:bookmarkStart w:id="0" w:name="_cmg7ei8y51" w:colFirst="0" w:colLast="0"/>
      <w:bookmarkEnd w:id="0"/>
      <w:r>
        <w:rPr>
          <w:b w:val="0"/>
          <w:bCs w:val="0"/>
          <w:color w:val="323E4F"/>
          <w:sz w:val="52"/>
          <w:szCs w:val="52"/>
        </w:rPr>
        <w:t>Parque España 02</w:t>
      </w:r>
    </w:p>
    <w:p w14:paraId="1478D056" w14:textId="77777777" w:rsidR="00AF7268" w:rsidRDefault="00AF7268"/>
    <w:p w14:paraId="79DD2298" w14:textId="77777777" w:rsidR="00AF7268" w:rsidRDefault="00E258B5">
      <w:pPr>
        <w:spacing w:after="0" w:line="240" w:lineRule="auto"/>
        <w:jc w:val="center"/>
        <w:rPr>
          <w:rFonts w:ascii="Arial" w:eastAsia="Arial" w:hAnsi="Arial" w:cs="Arial"/>
          <w:sz w:val="24"/>
          <w:szCs w:val="24"/>
        </w:rPr>
      </w:pPr>
      <w:r>
        <w:rPr>
          <w:rFonts w:ascii="Arial" w:eastAsia="Arial" w:hAnsi="Arial" w:cs="Arial"/>
          <w:sz w:val="24"/>
          <w:szCs w:val="24"/>
        </w:rPr>
        <w:t xml:space="preserve"> </w:t>
      </w:r>
    </w:p>
    <w:p w14:paraId="338519A1" w14:textId="77777777" w:rsidR="00AF7268" w:rsidRDefault="00E258B5">
      <w:pPr>
        <w:spacing w:after="0" w:line="240" w:lineRule="auto"/>
        <w:jc w:val="center"/>
        <w:rPr>
          <w:rFonts w:ascii="Arial" w:eastAsia="Arial" w:hAnsi="Arial" w:cs="Arial"/>
          <w:sz w:val="24"/>
          <w:szCs w:val="24"/>
        </w:rPr>
      </w:pPr>
      <w:r>
        <w:rPr>
          <w:rFonts w:ascii="Arial" w:eastAsia="Arial" w:hAnsi="Arial" w:cs="Arial"/>
          <w:sz w:val="24"/>
          <w:szCs w:val="24"/>
        </w:rPr>
        <w:t>Control Documental</w:t>
      </w:r>
    </w:p>
    <w:tbl>
      <w:tblPr>
        <w:tblStyle w:val="a"/>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5"/>
        <w:gridCol w:w="2400"/>
        <w:gridCol w:w="1995"/>
        <w:gridCol w:w="2355"/>
      </w:tblGrid>
      <w:tr w:rsidR="00AF7268" w14:paraId="14A4DF17" w14:textId="77777777">
        <w:trPr>
          <w:trHeight w:val="615"/>
        </w:trPr>
        <w:tc>
          <w:tcPr>
            <w:tcW w:w="20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4350B6F" w14:textId="77777777" w:rsidR="00AF7268" w:rsidRDefault="00E258B5">
            <w:pPr>
              <w:spacing w:after="0" w:line="240" w:lineRule="auto"/>
              <w:rPr>
                <w:rFonts w:ascii="Arial" w:eastAsia="Arial" w:hAnsi="Arial" w:cs="Arial"/>
                <w:sz w:val="24"/>
                <w:szCs w:val="24"/>
              </w:rPr>
            </w:pPr>
            <w:r>
              <w:rPr>
                <w:rFonts w:ascii="Arial" w:eastAsia="Arial" w:hAnsi="Arial" w:cs="Arial"/>
                <w:sz w:val="24"/>
                <w:szCs w:val="24"/>
              </w:rPr>
              <w:t>Elaborado por:</w:t>
            </w:r>
          </w:p>
        </w:tc>
        <w:tc>
          <w:tcPr>
            <w:tcW w:w="2400" w:type="dxa"/>
            <w:tcBorders>
              <w:top w:val="single" w:sz="6" w:space="0" w:color="000000"/>
              <w:left w:val="nil"/>
              <w:bottom w:val="single" w:sz="6" w:space="0" w:color="000000"/>
              <w:right w:val="single" w:sz="6" w:space="0" w:color="000000"/>
            </w:tcBorders>
            <w:shd w:val="clear" w:color="auto" w:fill="F2F2F2"/>
            <w:tcMar>
              <w:top w:w="0" w:type="dxa"/>
              <w:left w:w="100" w:type="dxa"/>
              <w:bottom w:w="0" w:type="dxa"/>
              <w:right w:w="100" w:type="dxa"/>
            </w:tcMar>
          </w:tcPr>
          <w:p w14:paraId="520461E9" w14:textId="77777777" w:rsidR="00AF7268" w:rsidRDefault="00E258B5">
            <w:pPr>
              <w:spacing w:after="0" w:line="240" w:lineRule="auto"/>
              <w:rPr>
                <w:rFonts w:ascii="Arial" w:eastAsia="Arial" w:hAnsi="Arial" w:cs="Arial"/>
                <w:sz w:val="24"/>
                <w:szCs w:val="24"/>
              </w:rPr>
            </w:pPr>
            <w:r>
              <w:rPr>
                <w:rFonts w:ascii="Arial" w:eastAsia="Arial" w:hAnsi="Arial" w:cs="Arial"/>
                <w:sz w:val="24"/>
                <w:szCs w:val="24"/>
              </w:rPr>
              <w:t>Ojany Quechotl</w:t>
            </w:r>
          </w:p>
        </w:tc>
        <w:tc>
          <w:tcPr>
            <w:tcW w:w="19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D2D1784" w14:textId="77777777" w:rsidR="00AF7268" w:rsidRDefault="00E258B5">
            <w:pPr>
              <w:spacing w:after="0" w:line="240" w:lineRule="auto"/>
              <w:rPr>
                <w:rFonts w:ascii="Arial" w:eastAsia="Arial" w:hAnsi="Arial" w:cs="Arial"/>
                <w:sz w:val="24"/>
                <w:szCs w:val="24"/>
              </w:rPr>
            </w:pPr>
            <w:r>
              <w:rPr>
                <w:rFonts w:ascii="Arial" w:eastAsia="Arial" w:hAnsi="Arial" w:cs="Arial"/>
                <w:sz w:val="24"/>
                <w:szCs w:val="24"/>
              </w:rPr>
              <w:t>Aprobado por:</w:t>
            </w:r>
          </w:p>
        </w:tc>
        <w:tc>
          <w:tcPr>
            <w:tcW w:w="2355" w:type="dxa"/>
            <w:tcBorders>
              <w:top w:val="single" w:sz="6" w:space="0" w:color="000000"/>
              <w:left w:val="nil"/>
              <w:bottom w:val="single" w:sz="6" w:space="0" w:color="000000"/>
              <w:right w:val="single" w:sz="6" w:space="0" w:color="000000"/>
            </w:tcBorders>
            <w:shd w:val="clear" w:color="auto" w:fill="F2F2F2"/>
            <w:tcMar>
              <w:top w:w="0" w:type="dxa"/>
              <w:left w:w="100" w:type="dxa"/>
              <w:bottom w:w="0" w:type="dxa"/>
              <w:right w:w="100" w:type="dxa"/>
            </w:tcMar>
          </w:tcPr>
          <w:p w14:paraId="15EBDDB3" w14:textId="77777777" w:rsidR="00AF7268" w:rsidRDefault="00E258B5">
            <w:pPr>
              <w:spacing w:after="0" w:line="240" w:lineRule="auto"/>
              <w:rPr>
                <w:rFonts w:ascii="Arial" w:eastAsia="Arial" w:hAnsi="Arial" w:cs="Arial"/>
                <w:sz w:val="24"/>
                <w:szCs w:val="24"/>
              </w:rPr>
            </w:pPr>
            <w:r>
              <w:rPr>
                <w:rFonts w:ascii="Arial" w:eastAsia="Arial" w:hAnsi="Arial" w:cs="Arial"/>
                <w:sz w:val="24"/>
                <w:szCs w:val="24"/>
              </w:rPr>
              <w:t>Arianna Sedeño</w:t>
            </w:r>
          </w:p>
        </w:tc>
      </w:tr>
      <w:tr w:rsidR="00AF7268" w14:paraId="201727F9" w14:textId="77777777">
        <w:trPr>
          <w:trHeight w:val="555"/>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0F3EA3" w14:textId="77777777" w:rsidR="00AF7268" w:rsidRDefault="00E258B5">
            <w:pPr>
              <w:spacing w:after="0" w:line="240" w:lineRule="auto"/>
              <w:rPr>
                <w:rFonts w:ascii="Arial" w:eastAsia="Arial" w:hAnsi="Arial" w:cs="Arial"/>
                <w:sz w:val="24"/>
                <w:szCs w:val="24"/>
              </w:rPr>
            </w:pPr>
            <w:r>
              <w:rPr>
                <w:rFonts w:ascii="Arial" w:eastAsia="Arial" w:hAnsi="Arial" w:cs="Arial"/>
                <w:sz w:val="24"/>
                <w:szCs w:val="24"/>
              </w:rPr>
              <w:t>Fecha de elaboración:</w:t>
            </w:r>
          </w:p>
        </w:tc>
        <w:tc>
          <w:tcPr>
            <w:tcW w:w="2400" w:type="dxa"/>
            <w:tcBorders>
              <w:top w:val="nil"/>
              <w:left w:val="nil"/>
              <w:bottom w:val="single" w:sz="6" w:space="0" w:color="000000"/>
              <w:right w:val="single" w:sz="6" w:space="0" w:color="000000"/>
            </w:tcBorders>
            <w:shd w:val="clear" w:color="auto" w:fill="F2F2F2"/>
            <w:tcMar>
              <w:top w:w="0" w:type="dxa"/>
              <w:left w:w="100" w:type="dxa"/>
              <w:bottom w:w="0" w:type="dxa"/>
              <w:right w:w="100" w:type="dxa"/>
            </w:tcMar>
          </w:tcPr>
          <w:p w14:paraId="27E2BF6B" w14:textId="77777777" w:rsidR="00AF7268" w:rsidRDefault="00E258B5">
            <w:pPr>
              <w:spacing w:after="0" w:line="240" w:lineRule="auto"/>
              <w:rPr>
                <w:rFonts w:ascii="Arial" w:eastAsia="Arial" w:hAnsi="Arial" w:cs="Arial"/>
                <w:sz w:val="24"/>
                <w:szCs w:val="24"/>
              </w:rPr>
            </w:pPr>
            <w:r>
              <w:rPr>
                <w:rFonts w:ascii="Arial" w:eastAsia="Arial" w:hAnsi="Arial" w:cs="Arial"/>
                <w:sz w:val="24"/>
                <w:szCs w:val="24"/>
              </w:rPr>
              <w:t>12/04/2026</w:t>
            </w:r>
          </w:p>
        </w:tc>
        <w:tc>
          <w:tcPr>
            <w:tcW w:w="1995" w:type="dxa"/>
            <w:tcBorders>
              <w:top w:val="nil"/>
              <w:left w:val="nil"/>
              <w:bottom w:val="single" w:sz="6" w:space="0" w:color="000000"/>
              <w:right w:val="single" w:sz="6" w:space="0" w:color="000000"/>
            </w:tcBorders>
            <w:tcMar>
              <w:top w:w="0" w:type="dxa"/>
              <w:left w:w="100" w:type="dxa"/>
              <w:bottom w:w="0" w:type="dxa"/>
              <w:right w:w="100" w:type="dxa"/>
            </w:tcMar>
          </w:tcPr>
          <w:p w14:paraId="40D63B4C" w14:textId="77777777" w:rsidR="00AF7268" w:rsidRDefault="00E258B5">
            <w:pPr>
              <w:spacing w:after="0" w:line="240" w:lineRule="auto"/>
              <w:rPr>
                <w:rFonts w:ascii="Arial" w:eastAsia="Arial" w:hAnsi="Arial" w:cs="Arial"/>
                <w:sz w:val="24"/>
                <w:szCs w:val="24"/>
              </w:rPr>
            </w:pPr>
            <w:r>
              <w:rPr>
                <w:rFonts w:ascii="Arial" w:eastAsia="Arial" w:hAnsi="Arial" w:cs="Arial"/>
                <w:sz w:val="24"/>
                <w:szCs w:val="24"/>
              </w:rPr>
              <w:t>Fecha de publicación:</w:t>
            </w:r>
          </w:p>
        </w:tc>
        <w:tc>
          <w:tcPr>
            <w:tcW w:w="2355" w:type="dxa"/>
            <w:tcBorders>
              <w:top w:val="nil"/>
              <w:left w:val="nil"/>
              <w:bottom w:val="single" w:sz="6" w:space="0" w:color="000000"/>
              <w:right w:val="single" w:sz="6" w:space="0" w:color="000000"/>
            </w:tcBorders>
            <w:shd w:val="clear" w:color="auto" w:fill="F2F2F2"/>
            <w:tcMar>
              <w:top w:w="0" w:type="dxa"/>
              <w:left w:w="100" w:type="dxa"/>
              <w:bottom w:w="0" w:type="dxa"/>
              <w:right w:w="100" w:type="dxa"/>
            </w:tcMar>
          </w:tcPr>
          <w:p w14:paraId="75AD9AC3" w14:textId="77777777" w:rsidR="00AF7268" w:rsidRDefault="00E258B5">
            <w:pPr>
              <w:spacing w:after="0" w:line="240" w:lineRule="auto"/>
              <w:rPr>
                <w:rFonts w:ascii="Arial" w:eastAsia="Arial" w:hAnsi="Arial" w:cs="Arial"/>
                <w:sz w:val="24"/>
                <w:szCs w:val="24"/>
              </w:rPr>
            </w:pPr>
            <w:r>
              <w:rPr>
                <w:rFonts w:ascii="Arial" w:eastAsia="Arial" w:hAnsi="Arial" w:cs="Arial"/>
                <w:sz w:val="24"/>
                <w:szCs w:val="24"/>
              </w:rPr>
              <w:t xml:space="preserve"> </w:t>
            </w:r>
          </w:p>
        </w:tc>
      </w:tr>
      <w:tr w:rsidR="00AF7268" w14:paraId="17C5D9C4" w14:textId="77777777">
        <w:trPr>
          <w:trHeight w:val="555"/>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653C1F" w14:textId="77777777" w:rsidR="00AF7268" w:rsidRDefault="00E258B5">
            <w:pPr>
              <w:spacing w:after="0" w:line="240" w:lineRule="auto"/>
              <w:rPr>
                <w:rFonts w:ascii="Arial" w:eastAsia="Arial" w:hAnsi="Arial" w:cs="Arial"/>
                <w:sz w:val="24"/>
                <w:szCs w:val="24"/>
              </w:rPr>
            </w:pPr>
            <w:r>
              <w:rPr>
                <w:rFonts w:ascii="Arial" w:eastAsia="Arial" w:hAnsi="Arial" w:cs="Arial"/>
                <w:sz w:val="24"/>
                <w:szCs w:val="24"/>
              </w:rPr>
              <w:t>Fecha de primera versión:</w:t>
            </w:r>
          </w:p>
        </w:tc>
        <w:tc>
          <w:tcPr>
            <w:tcW w:w="2400" w:type="dxa"/>
            <w:tcBorders>
              <w:top w:val="nil"/>
              <w:left w:val="nil"/>
              <w:bottom w:val="single" w:sz="6" w:space="0" w:color="000000"/>
              <w:right w:val="single" w:sz="6" w:space="0" w:color="000000"/>
            </w:tcBorders>
            <w:shd w:val="clear" w:color="auto" w:fill="F2F2F2"/>
            <w:tcMar>
              <w:top w:w="0" w:type="dxa"/>
              <w:left w:w="100" w:type="dxa"/>
              <w:bottom w:w="0" w:type="dxa"/>
              <w:right w:w="100" w:type="dxa"/>
            </w:tcMar>
          </w:tcPr>
          <w:p w14:paraId="4DC041BC" w14:textId="77777777" w:rsidR="00AF7268" w:rsidRDefault="00E258B5">
            <w:pPr>
              <w:spacing w:after="0" w:line="240" w:lineRule="auto"/>
              <w:rPr>
                <w:rFonts w:ascii="Arial" w:eastAsia="Arial" w:hAnsi="Arial" w:cs="Arial"/>
                <w:sz w:val="24"/>
                <w:szCs w:val="24"/>
              </w:rPr>
            </w:pPr>
            <w:r>
              <w:rPr>
                <w:rFonts w:ascii="Arial" w:eastAsia="Arial" w:hAnsi="Arial" w:cs="Arial"/>
                <w:sz w:val="24"/>
                <w:szCs w:val="24"/>
              </w:rPr>
              <w:t>21/04/2026</w:t>
            </w:r>
          </w:p>
        </w:tc>
        <w:tc>
          <w:tcPr>
            <w:tcW w:w="1995" w:type="dxa"/>
            <w:tcBorders>
              <w:top w:val="nil"/>
              <w:left w:val="nil"/>
              <w:bottom w:val="single" w:sz="6" w:space="0" w:color="000000"/>
              <w:right w:val="single" w:sz="6" w:space="0" w:color="000000"/>
            </w:tcBorders>
            <w:tcMar>
              <w:top w:w="0" w:type="dxa"/>
              <w:left w:w="100" w:type="dxa"/>
              <w:bottom w:w="0" w:type="dxa"/>
              <w:right w:w="100" w:type="dxa"/>
            </w:tcMar>
          </w:tcPr>
          <w:p w14:paraId="63A6A648" w14:textId="77777777" w:rsidR="00AF7268" w:rsidRDefault="00E258B5">
            <w:pPr>
              <w:spacing w:after="0" w:line="240" w:lineRule="auto"/>
              <w:rPr>
                <w:rFonts w:ascii="Arial" w:eastAsia="Arial" w:hAnsi="Arial" w:cs="Arial"/>
                <w:sz w:val="24"/>
                <w:szCs w:val="24"/>
              </w:rPr>
            </w:pPr>
            <w:r>
              <w:rPr>
                <w:rFonts w:ascii="Arial" w:eastAsia="Arial" w:hAnsi="Arial" w:cs="Arial"/>
                <w:sz w:val="24"/>
                <w:szCs w:val="24"/>
              </w:rPr>
              <w:t>Número de versión:</w:t>
            </w:r>
          </w:p>
        </w:tc>
        <w:tc>
          <w:tcPr>
            <w:tcW w:w="2355" w:type="dxa"/>
            <w:tcBorders>
              <w:top w:val="nil"/>
              <w:left w:val="nil"/>
              <w:bottom w:val="single" w:sz="6" w:space="0" w:color="000000"/>
              <w:right w:val="single" w:sz="6" w:space="0" w:color="000000"/>
            </w:tcBorders>
            <w:shd w:val="clear" w:color="auto" w:fill="F2F2F2"/>
            <w:tcMar>
              <w:top w:w="0" w:type="dxa"/>
              <w:left w:w="100" w:type="dxa"/>
              <w:bottom w:w="0" w:type="dxa"/>
              <w:right w:w="100" w:type="dxa"/>
            </w:tcMar>
          </w:tcPr>
          <w:p w14:paraId="0B4601F5" w14:textId="77777777" w:rsidR="00AF7268" w:rsidRDefault="00E258B5">
            <w:pPr>
              <w:spacing w:after="0" w:line="240" w:lineRule="auto"/>
              <w:rPr>
                <w:rFonts w:ascii="Arial" w:eastAsia="Arial" w:hAnsi="Arial" w:cs="Arial"/>
                <w:color w:val="323E4F"/>
                <w:sz w:val="24"/>
                <w:szCs w:val="24"/>
              </w:rPr>
            </w:pPr>
            <w:r>
              <w:rPr>
                <w:rFonts w:ascii="Arial" w:eastAsia="Arial" w:hAnsi="Arial" w:cs="Arial"/>
                <w:color w:val="323E4F"/>
                <w:sz w:val="24"/>
                <w:szCs w:val="24"/>
              </w:rPr>
              <w:t>1.0</w:t>
            </w:r>
          </w:p>
        </w:tc>
      </w:tr>
    </w:tbl>
    <w:p w14:paraId="1C3FEBCD" w14:textId="77777777" w:rsidR="00AF7268" w:rsidRDefault="00E258B5">
      <w:pPr>
        <w:spacing w:after="0" w:line="240" w:lineRule="auto"/>
        <w:jc w:val="center"/>
        <w:rPr>
          <w:rFonts w:ascii="Arial" w:eastAsia="Arial" w:hAnsi="Arial" w:cs="Arial"/>
          <w:b/>
          <w:bCs/>
          <w:sz w:val="24"/>
          <w:szCs w:val="24"/>
        </w:rPr>
      </w:pPr>
      <w:r>
        <w:rPr>
          <w:rFonts w:ascii="Arial" w:eastAsia="Arial" w:hAnsi="Arial" w:cs="Arial"/>
          <w:b/>
          <w:bCs/>
          <w:sz w:val="24"/>
          <w:szCs w:val="24"/>
        </w:rPr>
        <w:t xml:space="preserve"> </w:t>
      </w:r>
    </w:p>
    <w:p w14:paraId="5B45E8C5" w14:textId="77777777" w:rsidR="00AF7268" w:rsidRDefault="00E258B5">
      <w:pPr>
        <w:spacing w:after="0" w:line="240" w:lineRule="auto"/>
        <w:jc w:val="center"/>
        <w:rPr>
          <w:rFonts w:ascii="Arial" w:eastAsia="Arial" w:hAnsi="Arial" w:cs="Arial"/>
          <w:b/>
          <w:bCs/>
          <w:sz w:val="24"/>
          <w:szCs w:val="24"/>
        </w:rPr>
      </w:pPr>
      <w:r>
        <w:rPr>
          <w:rFonts w:ascii="Arial" w:eastAsia="Arial" w:hAnsi="Arial" w:cs="Arial"/>
          <w:b/>
          <w:bCs/>
          <w:sz w:val="24"/>
          <w:szCs w:val="24"/>
        </w:rPr>
        <w:t xml:space="preserve"> </w:t>
      </w:r>
    </w:p>
    <w:tbl>
      <w:tblPr>
        <w:tblStyle w:val="a0"/>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35"/>
        <w:gridCol w:w="1740"/>
        <w:gridCol w:w="5430"/>
      </w:tblGrid>
      <w:tr w:rsidR="00AF7268" w14:paraId="223BED27" w14:textId="77777777">
        <w:trPr>
          <w:trHeight w:val="285"/>
        </w:trPr>
        <w:tc>
          <w:tcPr>
            <w:tcW w:w="8805"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3FFAA7B" w14:textId="77777777" w:rsidR="00AF7268" w:rsidRDefault="00E258B5">
            <w:pPr>
              <w:spacing w:after="0" w:line="240" w:lineRule="auto"/>
              <w:jc w:val="center"/>
              <w:rPr>
                <w:rFonts w:ascii="Arial" w:eastAsia="Arial" w:hAnsi="Arial" w:cs="Arial"/>
                <w:b/>
                <w:bCs/>
                <w:sz w:val="24"/>
                <w:szCs w:val="24"/>
              </w:rPr>
            </w:pPr>
            <w:r>
              <w:rPr>
                <w:rFonts w:ascii="Arial" w:eastAsia="Arial" w:hAnsi="Arial" w:cs="Arial"/>
                <w:b/>
                <w:bCs/>
                <w:sz w:val="24"/>
                <w:szCs w:val="24"/>
              </w:rPr>
              <w:t>Control de documentación</w:t>
            </w:r>
          </w:p>
        </w:tc>
      </w:tr>
      <w:tr w:rsidR="00AF7268" w14:paraId="26E598F2" w14:textId="77777777">
        <w:trPr>
          <w:trHeight w:val="285"/>
        </w:trPr>
        <w:tc>
          <w:tcPr>
            <w:tcW w:w="8805" w:type="dxa"/>
            <w:gridSpan w:val="3"/>
            <w:tcBorders>
              <w:top w:val="nil"/>
              <w:left w:val="single" w:sz="6" w:space="0" w:color="000000"/>
              <w:bottom w:val="single" w:sz="6" w:space="0" w:color="000000"/>
              <w:right w:val="single" w:sz="6" w:space="0" w:color="000000"/>
            </w:tcBorders>
            <w:shd w:val="clear" w:color="auto" w:fill="F2F2F2"/>
            <w:tcMar>
              <w:top w:w="0" w:type="dxa"/>
              <w:left w:w="100" w:type="dxa"/>
              <w:bottom w:w="0" w:type="dxa"/>
              <w:right w:w="100" w:type="dxa"/>
            </w:tcMar>
          </w:tcPr>
          <w:p w14:paraId="7005BB0B" w14:textId="77777777" w:rsidR="00AF7268" w:rsidRDefault="00E258B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Histórico de versiones</w:t>
            </w:r>
          </w:p>
        </w:tc>
      </w:tr>
      <w:tr w:rsidR="00AF7268" w14:paraId="176102FD" w14:textId="77777777">
        <w:trPr>
          <w:trHeight w:val="555"/>
        </w:trPr>
        <w:tc>
          <w:tcPr>
            <w:tcW w:w="163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12950CF" w14:textId="77777777" w:rsidR="00AF7268" w:rsidRDefault="00E258B5">
            <w:pPr>
              <w:spacing w:after="0" w:line="240" w:lineRule="auto"/>
              <w:jc w:val="center"/>
              <w:rPr>
                <w:rFonts w:ascii="Arial" w:eastAsia="Arial" w:hAnsi="Arial" w:cs="Arial"/>
                <w:b/>
                <w:bCs/>
                <w:sz w:val="24"/>
                <w:szCs w:val="24"/>
              </w:rPr>
            </w:pPr>
            <w:r>
              <w:rPr>
                <w:rFonts w:ascii="Arial" w:eastAsia="Arial" w:hAnsi="Arial" w:cs="Arial"/>
                <w:b/>
                <w:bCs/>
                <w:sz w:val="24"/>
                <w:szCs w:val="24"/>
              </w:rPr>
              <w:t>Versión:</w:t>
            </w:r>
          </w:p>
        </w:tc>
        <w:tc>
          <w:tcPr>
            <w:tcW w:w="17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90DE752" w14:textId="77777777" w:rsidR="00AF7268" w:rsidRDefault="00E258B5">
            <w:pPr>
              <w:spacing w:after="0" w:line="240" w:lineRule="auto"/>
              <w:jc w:val="center"/>
              <w:rPr>
                <w:rFonts w:ascii="Arial" w:eastAsia="Arial" w:hAnsi="Arial" w:cs="Arial"/>
                <w:b/>
                <w:bCs/>
                <w:sz w:val="24"/>
                <w:szCs w:val="24"/>
              </w:rPr>
            </w:pPr>
            <w:r>
              <w:rPr>
                <w:rFonts w:ascii="Arial" w:eastAsia="Arial" w:hAnsi="Arial" w:cs="Arial"/>
                <w:b/>
                <w:bCs/>
                <w:sz w:val="24"/>
                <w:szCs w:val="24"/>
              </w:rPr>
              <w:t>Fecha:</w:t>
            </w:r>
          </w:p>
        </w:tc>
        <w:tc>
          <w:tcPr>
            <w:tcW w:w="543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57011A0" w14:textId="77777777" w:rsidR="00AF7268" w:rsidRDefault="00E258B5">
            <w:pPr>
              <w:spacing w:after="0" w:line="240" w:lineRule="auto"/>
              <w:rPr>
                <w:rFonts w:ascii="Arial" w:eastAsia="Arial" w:hAnsi="Arial" w:cs="Arial"/>
                <w:b/>
                <w:bCs/>
                <w:sz w:val="24"/>
                <w:szCs w:val="24"/>
              </w:rPr>
            </w:pPr>
            <w:r>
              <w:rPr>
                <w:rFonts w:ascii="Arial" w:eastAsia="Arial" w:hAnsi="Arial" w:cs="Arial"/>
                <w:b/>
                <w:bCs/>
                <w:sz w:val="24"/>
                <w:szCs w:val="24"/>
              </w:rPr>
              <w:t>Resumen de la Versión y Cambios con respecto a la versión anterior:</w:t>
            </w:r>
          </w:p>
        </w:tc>
      </w:tr>
      <w:tr w:rsidR="00AF7268" w14:paraId="33403064" w14:textId="77777777">
        <w:trPr>
          <w:trHeight w:val="285"/>
        </w:trPr>
        <w:tc>
          <w:tcPr>
            <w:tcW w:w="1635" w:type="dxa"/>
            <w:tcBorders>
              <w:top w:val="nil"/>
              <w:left w:val="single" w:sz="6" w:space="0" w:color="000000"/>
              <w:bottom w:val="single" w:sz="6" w:space="0" w:color="000000"/>
              <w:right w:val="single" w:sz="6" w:space="0" w:color="000000"/>
            </w:tcBorders>
            <w:shd w:val="clear" w:color="auto" w:fill="F2F2F2"/>
            <w:tcMar>
              <w:top w:w="0" w:type="dxa"/>
              <w:left w:w="100" w:type="dxa"/>
              <w:bottom w:w="0" w:type="dxa"/>
              <w:right w:w="100" w:type="dxa"/>
            </w:tcMar>
          </w:tcPr>
          <w:p w14:paraId="7FBC71E8" w14:textId="77777777" w:rsidR="00AF7268" w:rsidRDefault="00E258B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40" w:type="dxa"/>
            <w:tcBorders>
              <w:top w:val="nil"/>
              <w:left w:val="nil"/>
              <w:bottom w:val="single" w:sz="6" w:space="0" w:color="000000"/>
              <w:right w:val="single" w:sz="6" w:space="0" w:color="000000"/>
            </w:tcBorders>
            <w:shd w:val="clear" w:color="auto" w:fill="F2F2F2"/>
            <w:tcMar>
              <w:top w:w="0" w:type="dxa"/>
              <w:left w:w="100" w:type="dxa"/>
              <w:bottom w:w="0" w:type="dxa"/>
              <w:right w:w="100" w:type="dxa"/>
            </w:tcMar>
          </w:tcPr>
          <w:p w14:paraId="7B6AD4DA" w14:textId="77777777" w:rsidR="00AF7268" w:rsidRDefault="00E258B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5430" w:type="dxa"/>
            <w:tcBorders>
              <w:top w:val="nil"/>
              <w:left w:val="nil"/>
              <w:bottom w:val="single" w:sz="6" w:space="0" w:color="000000"/>
              <w:right w:val="single" w:sz="6" w:space="0" w:color="000000"/>
            </w:tcBorders>
            <w:shd w:val="clear" w:color="auto" w:fill="F2F2F2"/>
            <w:tcMar>
              <w:top w:w="0" w:type="dxa"/>
              <w:left w:w="100" w:type="dxa"/>
              <w:bottom w:w="0" w:type="dxa"/>
              <w:right w:w="100" w:type="dxa"/>
            </w:tcMar>
          </w:tcPr>
          <w:p w14:paraId="4C74ADE6" w14:textId="77777777" w:rsidR="00AF7268" w:rsidRDefault="00E258B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AF7268" w14:paraId="5228DBAD" w14:textId="77777777">
        <w:trPr>
          <w:trHeight w:val="285"/>
        </w:trPr>
        <w:tc>
          <w:tcPr>
            <w:tcW w:w="1635" w:type="dxa"/>
            <w:tcBorders>
              <w:top w:val="nil"/>
              <w:left w:val="single" w:sz="6" w:space="0" w:color="000000"/>
              <w:bottom w:val="single" w:sz="6" w:space="0" w:color="000000"/>
              <w:right w:val="single" w:sz="6" w:space="0" w:color="000000"/>
            </w:tcBorders>
            <w:shd w:val="clear" w:color="auto" w:fill="F2F2F2"/>
            <w:tcMar>
              <w:top w:w="0" w:type="dxa"/>
              <w:left w:w="100" w:type="dxa"/>
              <w:bottom w:w="0" w:type="dxa"/>
              <w:right w:w="100" w:type="dxa"/>
            </w:tcMar>
          </w:tcPr>
          <w:p w14:paraId="408D2C04" w14:textId="77777777" w:rsidR="00AF7268" w:rsidRDefault="00E258B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40" w:type="dxa"/>
            <w:tcBorders>
              <w:top w:val="nil"/>
              <w:left w:val="nil"/>
              <w:bottom w:val="single" w:sz="6" w:space="0" w:color="000000"/>
              <w:right w:val="single" w:sz="6" w:space="0" w:color="000000"/>
            </w:tcBorders>
            <w:shd w:val="clear" w:color="auto" w:fill="F2F2F2"/>
            <w:tcMar>
              <w:top w:w="0" w:type="dxa"/>
              <w:left w:w="100" w:type="dxa"/>
              <w:bottom w:w="0" w:type="dxa"/>
              <w:right w:w="100" w:type="dxa"/>
            </w:tcMar>
          </w:tcPr>
          <w:p w14:paraId="02DE7E6F" w14:textId="77777777" w:rsidR="00AF7268" w:rsidRDefault="00E258B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5430" w:type="dxa"/>
            <w:tcBorders>
              <w:top w:val="nil"/>
              <w:left w:val="nil"/>
              <w:bottom w:val="single" w:sz="6" w:space="0" w:color="000000"/>
              <w:right w:val="single" w:sz="6" w:space="0" w:color="000000"/>
            </w:tcBorders>
            <w:shd w:val="clear" w:color="auto" w:fill="F2F2F2"/>
            <w:tcMar>
              <w:top w:w="0" w:type="dxa"/>
              <w:left w:w="100" w:type="dxa"/>
              <w:bottom w:w="0" w:type="dxa"/>
              <w:right w:w="100" w:type="dxa"/>
            </w:tcMar>
          </w:tcPr>
          <w:p w14:paraId="2CA507CC" w14:textId="77777777" w:rsidR="00AF7268" w:rsidRDefault="00E258B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AF7268" w14:paraId="56D3A405" w14:textId="77777777">
        <w:trPr>
          <w:trHeight w:val="285"/>
        </w:trPr>
        <w:tc>
          <w:tcPr>
            <w:tcW w:w="1635" w:type="dxa"/>
            <w:tcBorders>
              <w:top w:val="nil"/>
              <w:left w:val="single" w:sz="6" w:space="0" w:color="000000"/>
              <w:bottom w:val="single" w:sz="6" w:space="0" w:color="000000"/>
              <w:right w:val="single" w:sz="6" w:space="0" w:color="000000"/>
            </w:tcBorders>
            <w:shd w:val="clear" w:color="auto" w:fill="F2F2F2"/>
            <w:tcMar>
              <w:top w:w="0" w:type="dxa"/>
              <w:left w:w="100" w:type="dxa"/>
              <w:bottom w:w="0" w:type="dxa"/>
              <w:right w:w="100" w:type="dxa"/>
            </w:tcMar>
          </w:tcPr>
          <w:p w14:paraId="04806008" w14:textId="77777777" w:rsidR="00AF7268" w:rsidRDefault="00E258B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40" w:type="dxa"/>
            <w:tcBorders>
              <w:top w:val="nil"/>
              <w:left w:val="nil"/>
              <w:bottom w:val="single" w:sz="6" w:space="0" w:color="000000"/>
              <w:right w:val="single" w:sz="6" w:space="0" w:color="000000"/>
            </w:tcBorders>
            <w:shd w:val="clear" w:color="auto" w:fill="F2F2F2"/>
            <w:tcMar>
              <w:top w:w="0" w:type="dxa"/>
              <w:left w:w="100" w:type="dxa"/>
              <w:bottom w:w="0" w:type="dxa"/>
              <w:right w:w="100" w:type="dxa"/>
            </w:tcMar>
          </w:tcPr>
          <w:p w14:paraId="4BF0C0C3" w14:textId="77777777" w:rsidR="00AF7268" w:rsidRDefault="00E258B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5430" w:type="dxa"/>
            <w:tcBorders>
              <w:top w:val="nil"/>
              <w:left w:val="nil"/>
              <w:bottom w:val="single" w:sz="6" w:space="0" w:color="000000"/>
              <w:right w:val="single" w:sz="6" w:space="0" w:color="000000"/>
            </w:tcBorders>
            <w:shd w:val="clear" w:color="auto" w:fill="F2F2F2"/>
            <w:tcMar>
              <w:top w:w="0" w:type="dxa"/>
              <w:left w:w="100" w:type="dxa"/>
              <w:bottom w:w="0" w:type="dxa"/>
              <w:right w:w="100" w:type="dxa"/>
            </w:tcMar>
          </w:tcPr>
          <w:p w14:paraId="6E1FD8F8" w14:textId="77777777" w:rsidR="00AF7268" w:rsidRDefault="00E258B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AF7268" w14:paraId="57F45CA3" w14:textId="77777777">
        <w:trPr>
          <w:trHeight w:val="285"/>
        </w:trPr>
        <w:tc>
          <w:tcPr>
            <w:tcW w:w="1635" w:type="dxa"/>
            <w:tcBorders>
              <w:top w:val="nil"/>
              <w:left w:val="single" w:sz="6" w:space="0" w:color="000000"/>
              <w:bottom w:val="single" w:sz="6" w:space="0" w:color="000000"/>
              <w:right w:val="single" w:sz="6" w:space="0" w:color="000000"/>
            </w:tcBorders>
            <w:shd w:val="clear" w:color="auto" w:fill="F2F2F2"/>
            <w:tcMar>
              <w:top w:w="0" w:type="dxa"/>
              <w:left w:w="100" w:type="dxa"/>
              <w:bottom w:w="0" w:type="dxa"/>
              <w:right w:w="100" w:type="dxa"/>
            </w:tcMar>
          </w:tcPr>
          <w:p w14:paraId="10482C76" w14:textId="77777777" w:rsidR="00AF7268" w:rsidRDefault="00E258B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40" w:type="dxa"/>
            <w:tcBorders>
              <w:top w:val="nil"/>
              <w:left w:val="nil"/>
              <w:bottom w:val="single" w:sz="6" w:space="0" w:color="000000"/>
              <w:right w:val="single" w:sz="6" w:space="0" w:color="000000"/>
            </w:tcBorders>
            <w:shd w:val="clear" w:color="auto" w:fill="F2F2F2"/>
            <w:tcMar>
              <w:top w:w="0" w:type="dxa"/>
              <w:left w:w="100" w:type="dxa"/>
              <w:bottom w:w="0" w:type="dxa"/>
              <w:right w:w="100" w:type="dxa"/>
            </w:tcMar>
          </w:tcPr>
          <w:p w14:paraId="3BDE59C6" w14:textId="77777777" w:rsidR="00AF7268" w:rsidRDefault="00E258B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5430" w:type="dxa"/>
            <w:tcBorders>
              <w:top w:val="nil"/>
              <w:left w:val="nil"/>
              <w:bottom w:val="single" w:sz="6" w:space="0" w:color="000000"/>
              <w:right w:val="single" w:sz="6" w:space="0" w:color="000000"/>
            </w:tcBorders>
            <w:shd w:val="clear" w:color="auto" w:fill="F2F2F2"/>
            <w:tcMar>
              <w:top w:w="0" w:type="dxa"/>
              <w:left w:w="100" w:type="dxa"/>
              <w:bottom w:w="0" w:type="dxa"/>
              <w:right w:w="100" w:type="dxa"/>
            </w:tcMar>
          </w:tcPr>
          <w:p w14:paraId="5C26CF87" w14:textId="77777777" w:rsidR="00AF7268" w:rsidRDefault="00E258B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AF7268" w14:paraId="00F7F56C" w14:textId="77777777">
        <w:trPr>
          <w:trHeight w:val="285"/>
        </w:trPr>
        <w:tc>
          <w:tcPr>
            <w:tcW w:w="1635" w:type="dxa"/>
            <w:tcBorders>
              <w:top w:val="nil"/>
              <w:left w:val="single" w:sz="6" w:space="0" w:color="000000"/>
              <w:bottom w:val="single" w:sz="6" w:space="0" w:color="000000"/>
              <w:right w:val="single" w:sz="6" w:space="0" w:color="000000"/>
            </w:tcBorders>
            <w:shd w:val="clear" w:color="auto" w:fill="F2F2F2"/>
            <w:tcMar>
              <w:top w:w="0" w:type="dxa"/>
              <w:left w:w="100" w:type="dxa"/>
              <w:bottom w:w="0" w:type="dxa"/>
              <w:right w:w="100" w:type="dxa"/>
            </w:tcMar>
          </w:tcPr>
          <w:p w14:paraId="5492B6F3" w14:textId="77777777" w:rsidR="00AF7268" w:rsidRDefault="00E258B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40" w:type="dxa"/>
            <w:tcBorders>
              <w:top w:val="nil"/>
              <w:left w:val="nil"/>
              <w:bottom w:val="single" w:sz="6" w:space="0" w:color="000000"/>
              <w:right w:val="single" w:sz="6" w:space="0" w:color="000000"/>
            </w:tcBorders>
            <w:shd w:val="clear" w:color="auto" w:fill="F2F2F2"/>
            <w:tcMar>
              <w:top w:w="0" w:type="dxa"/>
              <w:left w:w="100" w:type="dxa"/>
              <w:bottom w:w="0" w:type="dxa"/>
              <w:right w:w="100" w:type="dxa"/>
            </w:tcMar>
          </w:tcPr>
          <w:p w14:paraId="1B816B09" w14:textId="77777777" w:rsidR="00AF7268" w:rsidRDefault="00E258B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5430" w:type="dxa"/>
            <w:tcBorders>
              <w:top w:val="nil"/>
              <w:left w:val="nil"/>
              <w:bottom w:val="single" w:sz="6" w:space="0" w:color="000000"/>
              <w:right w:val="single" w:sz="6" w:space="0" w:color="000000"/>
            </w:tcBorders>
            <w:shd w:val="clear" w:color="auto" w:fill="F2F2F2"/>
            <w:tcMar>
              <w:top w:w="0" w:type="dxa"/>
              <w:left w:w="100" w:type="dxa"/>
              <w:bottom w:w="0" w:type="dxa"/>
              <w:right w:w="100" w:type="dxa"/>
            </w:tcMar>
          </w:tcPr>
          <w:p w14:paraId="4EF3FB2E" w14:textId="77777777" w:rsidR="00AF7268" w:rsidRDefault="00E258B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438EDE51" w14:textId="77777777" w:rsidR="00AF7268" w:rsidRDefault="00AF7268">
      <w:pPr>
        <w:spacing w:before="280" w:after="280" w:line="240" w:lineRule="auto"/>
      </w:pPr>
    </w:p>
    <w:p w14:paraId="5AF3981A" w14:textId="77777777" w:rsidR="00AF7268" w:rsidRDefault="00AF7268"/>
    <w:p w14:paraId="6F6B8A41" w14:textId="35703818" w:rsidR="00AF7268" w:rsidRDefault="00AF7268">
      <w:pPr>
        <w:keepNext/>
        <w:keepLines/>
        <w:pBdr>
          <w:top w:val="nil"/>
          <w:left w:val="nil"/>
          <w:bottom w:val="nil"/>
          <w:right w:val="nil"/>
          <w:between w:val="nil"/>
        </w:pBdr>
        <w:spacing w:before="240" w:after="0"/>
        <w:rPr>
          <w:color w:val="2F5496"/>
          <w:sz w:val="32"/>
          <w:szCs w:val="32"/>
        </w:rPr>
      </w:pPr>
    </w:p>
    <w:sdt>
      <w:sdtPr>
        <w:rPr>
          <w:lang w:val="es-ES"/>
        </w:rPr>
        <w:id w:val="-626477195"/>
        <w:docPartObj>
          <w:docPartGallery w:val="Table of Contents"/>
          <w:docPartUnique/>
        </w:docPartObj>
      </w:sdtPr>
      <w:sdtEndPr>
        <w:rPr>
          <w:rFonts w:ascii="Calibri" w:eastAsia="Calibri" w:hAnsi="Calibri" w:cs="Calibri"/>
          <w:b/>
          <w:bCs/>
          <w:color w:val="auto"/>
          <w:sz w:val="22"/>
          <w:szCs w:val="22"/>
        </w:rPr>
      </w:sdtEndPr>
      <w:sdtContent>
        <w:p w14:paraId="1592AF4D" w14:textId="35C8A450" w:rsidR="002C0795" w:rsidRDefault="002C0795">
          <w:pPr>
            <w:pStyle w:val="TtuloTDC"/>
          </w:pPr>
          <w:r>
            <w:rPr>
              <w:lang w:val="es-ES"/>
            </w:rPr>
            <w:t>Contenido</w:t>
          </w:r>
        </w:p>
        <w:p w14:paraId="12345041" w14:textId="19145833" w:rsidR="00FB54D0" w:rsidRDefault="002C0795">
          <w:pPr>
            <w:pStyle w:val="TDC1"/>
            <w:tabs>
              <w:tab w:val="right" w:leader="dot" w:pos="8828"/>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28883017" w:history="1">
            <w:r w:rsidR="00FB54D0" w:rsidRPr="00627500">
              <w:rPr>
                <w:rStyle w:val="Hipervnculo"/>
                <w:rFonts w:ascii="Arial" w:eastAsia="Arial" w:hAnsi="Arial" w:cs="Arial"/>
                <w:noProof/>
              </w:rPr>
              <w:t>Confidencialidad de la propuesta</w:t>
            </w:r>
            <w:r w:rsidR="00FB54D0">
              <w:rPr>
                <w:noProof/>
                <w:webHidden/>
              </w:rPr>
              <w:tab/>
            </w:r>
            <w:r w:rsidR="00FB54D0">
              <w:rPr>
                <w:noProof/>
                <w:webHidden/>
              </w:rPr>
              <w:fldChar w:fldCharType="begin"/>
            </w:r>
            <w:r w:rsidR="00FB54D0">
              <w:rPr>
                <w:noProof/>
                <w:webHidden/>
              </w:rPr>
              <w:instrText xml:space="preserve"> PAGEREF _Toc228883017 \h </w:instrText>
            </w:r>
            <w:r w:rsidR="00FB54D0">
              <w:rPr>
                <w:noProof/>
                <w:webHidden/>
              </w:rPr>
            </w:r>
            <w:r w:rsidR="00FB54D0">
              <w:rPr>
                <w:noProof/>
                <w:webHidden/>
              </w:rPr>
              <w:fldChar w:fldCharType="separate"/>
            </w:r>
            <w:r w:rsidR="00FB54D0">
              <w:rPr>
                <w:noProof/>
                <w:webHidden/>
              </w:rPr>
              <w:t>4</w:t>
            </w:r>
            <w:r w:rsidR="00FB54D0">
              <w:rPr>
                <w:noProof/>
                <w:webHidden/>
              </w:rPr>
              <w:fldChar w:fldCharType="end"/>
            </w:r>
          </w:hyperlink>
        </w:p>
        <w:p w14:paraId="7BF78C10" w14:textId="3B77FF08" w:rsidR="00FB54D0" w:rsidRDefault="00FB54D0">
          <w:pPr>
            <w:pStyle w:val="TDC1"/>
            <w:tabs>
              <w:tab w:val="right" w:leader="dot" w:pos="8828"/>
            </w:tabs>
            <w:rPr>
              <w:rFonts w:asciiTheme="minorHAnsi" w:eastAsiaTheme="minorEastAsia" w:hAnsiTheme="minorHAnsi" w:cstheme="minorBidi"/>
              <w:noProof/>
            </w:rPr>
          </w:pPr>
          <w:hyperlink w:anchor="_Toc228883018" w:history="1">
            <w:r w:rsidRPr="00627500">
              <w:rPr>
                <w:rStyle w:val="Hipervnculo"/>
                <w:noProof/>
              </w:rPr>
              <w:t>Introducción</w:t>
            </w:r>
            <w:r>
              <w:rPr>
                <w:noProof/>
                <w:webHidden/>
              </w:rPr>
              <w:tab/>
            </w:r>
            <w:r>
              <w:rPr>
                <w:noProof/>
                <w:webHidden/>
              </w:rPr>
              <w:fldChar w:fldCharType="begin"/>
            </w:r>
            <w:r>
              <w:rPr>
                <w:noProof/>
                <w:webHidden/>
              </w:rPr>
              <w:instrText xml:space="preserve"> PAGEREF _Toc228883018 \h </w:instrText>
            </w:r>
            <w:r>
              <w:rPr>
                <w:noProof/>
                <w:webHidden/>
              </w:rPr>
            </w:r>
            <w:r>
              <w:rPr>
                <w:noProof/>
                <w:webHidden/>
              </w:rPr>
              <w:fldChar w:fldCharType="separate"/>
            </w:r>
            <w:r>
              <w:rPr>
                <w:noProof/>
                <w:webHidden/>
              </w:rPr>
              <w:t>5</w:t>
            </w:r>
            <w:r>
              <w:rPr>
                <w:noProof/>
                <w:webHidden/>
              </w:rPr>
              <w:fldChar w:fldCharType="end"/>
            </w:r>
          </w:hyperlink>
        </w:p>
        <w:p w14:paraId="62C53E14" w14:textId="4EC7FB21" w:rsidR="00FB54D0" w:rsidRDefault="00FB54D0">
          <w:pPr>
            <w:pStyle w:val="TDC1"/>
            <w:tabs>
              <w:tab w:val="right" w:leader="dot" w:pos="8828"/>
            </w:tabs>
            <w:rPr>
              <w:rFonts w:asciiTheme="minorHAnsi" w:eastAsiaTheme="minorEastAsia" w:hAnsiTheme="minorHAnsi" w:cstheme="minorBidi"/>
              <w:noProof/>
            </w:rPr>
          </w:pPr>
          <w:hyperlink w:anchor="_Toc228883019" w:history="1">
            <w:r w:rsidRPr="00627500">
              <w:rPr>
                <w:rStyle w:val="Hipervnculo"/>
                <w:noProof/>
              </w:rPr>
              <w:t>Objetivo del sistema</w:t>
            </w:r>
            <w:r>
              <w:rPr>
                <w:noProof/>
                <w:webHidden/>
              </w:rPr>
              <w:tab/>
            </w:r>
            <w:r>
              <w:rPr>
                <w:noProof/>
                <w:webHidden/>
              </w:rPr>
              <w:fldChar w:fldCharType="begin"/>
            </w:r>
            <w:r>
              <w:rPr>
                <w:noProof/>
                <w:webHidden/>
              </w:rPr>
              <w:instrText xml:space="preserve"> PAGEREF _Toc228883019 \h </w:instrText>
            </w:r>
            <w:r>
              <w:rPr>
                <w:noProof/>
                <w:webHidden/>
              </w:rPr>
            </w:r>
            <w:r>
              <w:rPr>
                <w:noProof/>
                <w:webHidden/>
              </w:rPr>
              <w:fldChar w:fldCharType="separate"/>
            </w:r>
            <w:r>
              <w:rPr>
                <w:noProof/>
                <w:webHidden/>
              </w:rPr>
              <w:t>5</w:t>
            </w:r>
            <w:r>
              <w:rPr>
                <w:noProof/>
                <w:webHidden/>
              </w:rPr>
              <w:fldChar w:fldCharType="end"/>
            </w:r>
          </w:hyperlink>
        </w:p>
        <w:p w14:paraId="43EB7C07" w14:textId="7DA7A411" w:rsidR="00FB54D0" w:rsidRDefault="00FB54D0">
          <w:pPr>
            <w:pStyle w:val="TDC1"/>
            <w:tabs>
              <w:tab w:val="right" w:leader="dot" w:pos="8828"/>
            </w:tabs>
            <w:rPr>
              <w:rFonts w:asciiTheme="minorHAnsi" w:eastAsiaTheme="minorEastAsia" w:hAnsiTheme="minorHAnsi" w:cstheme="minorBidi"/>
              <w:noProof/>
            </w:rPr>
          </w:pPr>
          <w:hyperlink w:anchor="_Toc228883020" w:history="1">
            <w:r w:rsidRPr="00627500">
              <w:rPr>
                <w:rStyle w:val="Hipervnculo"/>
                <w:noProof/>
              </w:rPr>
              <w:t>Alcance del sistema</w:t>
            </w:r>
            <w:r>
              <w:rPr>
                <w:noProof/>
                <w:webHidden/>
              </w:rPr>
              <w:tab/>
            </w:r>
            <w:r>
              <w:rPr>
                <w:noProof/>
                <w:webHidden/>
              </w:rPr>
              <w:fldChar w:fldCharType="begin"/>
            </w:r>
            <w:r>
              <w:rPr>
                <w:noProof/>
                <w:webHidden/>
              </w:rPr>
              <w:instrText xml:space="preserve"> PAGEREF _Toc228883020 \h </w:instrText>
            </w:r>
            <w:r>
              <w:rPr>
                <w:noProof/>
                <w:webHidden/>
              </w:rPr>
            </w:r>
            <w:r>
              <w:rPr>
                <w:noProof/>
                <w:webHidden/>
              </w:rPr>
              <w:fldChar w:fldCharType="separate"/>
            </w:r>
            <w:r>
              <w:rPr>
                <w:noProof/>
                <w:webHidden/>
              </w:rPr>
              <w:t>5</w:t>
            </w:r>
            <w:r>
              <w:rPr>
                <w:noProof/>
                <w:webHidden/>
              </w:rPr>
              <w:fldChar w:fldCharType="end"/>
            </w:r>
          </w:hyperlink>
        </w:p>
        <w:p w14:paraId="3C01EE90" w14:textId="211E112D" w:rsidR="00FB54D0" w:rsidRDefault="00FB54D0">
          <w:pPr>
            <w:pStyle w:val="TDC1"/>
            <w:tabs>
              <w:tab w:val="right" w:leader="dot" w:pos="8828"/>
            </w:tabs>
            <w:rPr>
              <w:rFonts w:asciiTheme="minorHAnsi" w:eastAsiaTheme="minorEastAsia" w:hAnsiTheme="minorHAnsi" w:cstheme="minorBidi"/>
              <w:noProof/>
            </w:rPr>
          </w:pPr>
          <w:hyperlink w:anchor="_Toc228883021" w:history="1">
            <w:r w:rsidRPr="00627500">
              <w:rPr>
                <w:rStyle w:val="Hipervnculo"/>
                <w:noProof/>
              </w:rPr>
              <w:t>Alta de usuario</w:t>
            </w:r>
            <w:r>
              <w:rPr>
                <w:noProof/>
                <w:webHidden/>
              </w:rPr>
              <w:tab/>
            </w:r>
            <w:r>
              <w:rPr>
                <w:noProof/>
                <w:webHidden/>
              </w:rPr>
              <w:fldChar w:fldCharType="begin"/>
            </w:r>
            <w:r>
              <w:rPr>
                <w:noProof/>
                <w:webHidden/>
              </w:rPr>
              <w:instrText xml:space="preserve"> PAGEREF _Toc228883021 \h </w:instrText>
            </w:r>
            <w:r>
              <w:rPr>
                <w:noProof/>
                <w:webHidden/>
              </w:rPr>
            </w:r>
            <w:r>
              <w:rPr>
                <w:noProof/>
                <w:webHidden/>
              </w:rPr>
              <w:fldChar w:fldCharType="separate"/>
            </w:r>
            <w:r>
              <w:rPr>
                <w:noProof/>
                <w:webHidden/>
              </w:rPr>
              <w:t>6</w:t>
            </w:r>
            <w:r>
              <w:rPr>
                <w:noProof/>
                <w:webHidden/>
              </w:rPr>
              <w:fldChar w:fldCharType="end"/>
            </w:r>
          </w:hyperlink>
        </w:p>
        <w:p w14:paraId="3129D1DF" w14:textId="29A40852" w:rsidR="00FB54D0" w:rsidRDefault="00FB54D0">
          <w:pPr>
            <w:pStyle w:val="TDC2"/>
            <w:tabs>
              <w:tab w:val="right" w:leader="dot" w:pos="8828"/>
            </w:tabs>
            <w:rPr>
              <w:rFonts w:asciiTheme="minorHAnsi" w:eastAsiaTheme="minorEastAsia" w:hAnsiTheme="minorHAnsi" w:cstheme="minorBidi"/>
              <w:noProof/>
            </w:rPr>
          </w:pPr>
          <w:hyperlink w:anchor="_Toc228883022" w:history="1">
            <w:r w:rsidRPr="00627500">
              <w:rPr>
                <w:rStyle w:val="Hipervnculo"/>
                <w:noProof/>
              </w:rPr>
              <w:t>Solicitudes</w:t>
            </w:r>
            <w:r>
              <w:rPr>
                <w:noProof/>
                <w:webHidden/>
              </w:rPr>
              <w:tab/>
            </w:r>
            <w:r>
              <w:rPr>
                <w:noProof/>
                <w:webHidden/>
              </w:rPr>
              <w:fldChar w:fldCharType="begin"/>
            </w:r>
            <w:r>
              <w:rPr>
                <w:noProof/>
                <w:webHidden/>
              </w:rPr>
              <w:instrText xml:space="preserve"> PAGEREF _Toc228883022 \h </w:instrText>
            </w:r>
            <w:r>
              <w:rPr>
                <w:noProof/>
                <w:webHidden/>
              </w:rPr>
            </w:r>
            <w:r>
              <w:rPr>
                <w:noProof/>
                <w:webHidden/>
              </w:rPr>
              <w:fldChar w:fldCharType="separate"/>
            </w:r>
            <w:r>
              <w:rPr>
                <w:noProof/>
                <w:webHidden/>
              </w:rPr>
              <w:t>6</w:t>
            </w:r>
            <w:r>
              <w:rPr>
                <w:noProof/>
                <w:webHidden/>
              </w:rPr>
              <w:fldChar w:fldCharType="end"/>
            </w:r>
          </w:hyperlink>
        </w:p>
        <w:p w14:paraId="2C651D66" w14:textId="08C29AE3" w:rsidR="00FB54D0" w:rsidRDefault="00FB54D0">
          <w:pPr>
            <w:pStyle w:val="TDC1"/>
            <w:tabs>
              <w:tab w:val="right" w:leader="dot" w:pos="8828"/>
            </w:tabs>
            <w:rPr>
              <w:rFonts w:asciiTheme="minorHAnsi" w:eastAsiaTheme="minorEastAsia" w:hAnsiTheme="minorHAnsi" w:cstheme="minorBidi"/>
              <w:noProof/>
            </w:rPr>
          </w:pPr>
          <w:hyperlink w:anchor="_Toc228883023" w:history="1">
            <w:r w:rsidRPr="00627500">
              <w:rPr>
                <w:rStyle w:val="Hipervnculo"/>
                <w:noProof/>
              </w:rPr>
              <w:t>MEMBRESÍAS</w:t>
            </w:r>
            <w:r>
              <w:rPr>
                <w:noProof/>
                <w:webHidden/>
              </w:rPr>
              <w:tab/>
            </w:r>
            <w:r>
              <w:rPr>
                <w:noProof/>
                <w:webHidden/>
              </w:rPr>
              <w:fldChar w:fldCharType="begin"/>
            </w:r>
            <w:r>
              <w:rPr>
                <w:noProof/>
                <w:webHidden/>
              </w:rPr>
              <w:instrText xml:space="preserve"> PAGEREF _Toc228883023 \h </w:instrText>
            </w:r>
            <w:r>
              <w:rPr>
                <w:noProof/>
                <w:webHidden/>
              </w:rPr>
            </w:r>
            <w:r>
              <w:rPr>
                <w:noProof/>
                <w:webHidden/>
              </w:rPr>
              <w:fldChar w:fldCharType="separate"/>
            </w:r>
            <w:r>
              <w:rPr>
                <w:noProof/>
                <w:webHidden/>
              </w:rPr>
              <w:t>9</w:t>
            </w:r>
            <w:r>
              <w:rPr>
                <w:noProof/>
                <w:webHidden/>
              </w:rPr>
              <w:fldChar w:fldCharType="end"/>
            </w:r>
          </w:hyperlink>
        </w:p>
        <w:p w14:paraId="3E258D2C" w14:textId="0601A679" w:rsidR="00FB54D0" w:rsidRDefault="00FB54D0">
          <w:pPr>
            <w:pStyle w:val="TDC2"/>
            <w:tabs>
              <w:tab w:val="right" w:leader="dot" w:pos="8828"/>
            </w:tabs>
            <w:rPr>
              <w:rFonts w:asciiTheme="minorHAnsi" w:eastAsiaTheme="minorEastAsia" w:hAnsiTheme="minorHAnsi" w:cstheme="minorBidi"/>
              <w:noProof/>
            </w:rPr>
          </w:pPr>
          <w:hyperlink w:anchor="_Toc228883024" w:history="1">
            <w:r w:rsidRPr="00627500">
              <w:rPr>
                <w:rStyle w:val="Hipervnculo"/>
                <w:b/>
                <w:bCs/>
                <w:noProof/>
              </w:rPr>
              <w:t>Ascendencia española familiar</w:t>
            </w:r>
            <w:r>
              <w:rPr>
                <w:noProof/>
                <w:webHidden/>
              </w:rPr>
              <w:tab/>
            </w:r>
            <w:r>
              <w:rPr>
                <w:noProof/>
                <w:webHidden/>
              </w:rPr>
              <w:fldChar w:fldCharType="begin"/>
            </w:r>
            <w:r>
              <w:rPr>
                <w:noProof/>
                <w:webHidden/>
              </w:rPr>
              <w:instrText xml:space="preserve"> PAGEREF _Toc228883024 \h </w:instrText>
            </w:r>
            <w:r>
              <w:rPr>
                <w:noProof/>
                <w:webHidden/>
              </w:rPr>
            </w:r>
            <w:r>
              <w:rPr>
                <w:noProof/>
                <w:webHidden/>
              </w:rPr>
              <w:fldChar w:fldCharType="separate"/>
            </w:r>
            <w:r>
              <w:rPr>
                <w:noProof/>
                <w:webHidden/>
              </w:rPr>
              <w:t>9</w:t>
            </w:r>
            <w:r>
              <w:rPr>
                <w:noProof/>
                <w:webHidden/>
              </w:rPr>
              <w:fldChar w:fldCharType="end"/>
            </w:r>
          </w:hyperlink>
        </w:p>
        <w:p w14:paraId="41A5B6E3" w14:textId="0CFED95B" w:rsidR="00FB54D0" w:rsidRDefault="00FB54D0">
          <w:pPr>
            <w:pStyle w:val="TDC2"/>
            <w:tabs>
              <w:tab w:val="right" w:leader="dot" w:pos="8828"/>
            </w:tabs>
            <w:rPr>
              <w:rFonts w:asciiTheme="minorHAnsi" w:eastAsiaTheme="minorEastAsia" w:hAnsiTheme="minorHAnsi" w:cstheme="minorBidi"/>
              <w:noProof/>
            </w:rPr>
          </w:pPr>
          <w:hyperlink w:anchor="_Toc228883025" w:history="1">
            <w:r w:rsidRPr="00627500">
              <w:rPr>
                <w:rStyle w:val="Hipervnculo"/>
                <w:b/>
                <w:bCs/>
                <w:noProof/>
              </w:rPr>
              <w:t>Ascendencia española Individual</w:t>
            </w:r>
            <w:r>
              <w:rPr>
                <w:noProof/>
                <w:webHidden/>
              </w:rPr>
              <w:tab/>
            </w:r>
            <w:r>
              <w:rPr>
                <w:noProof/>
                <w:webHidden/>
              </w:rPr>
              <w:fldChar w:fldCharType="begin"/>
            </w:r>
            <w:r>
              <w:rPr>
                <w:noProof/>
                <w:webHidden/>
              </w:rPr>
              <w:instrText xml:space="preserve"> PAGEREF _Toc228883025 \h </w:instrText>
            </w:r>
            <w:r>
              <w:rPr>
                <w:noProof/>
                <w:webHidden/>
              </w:rPr>
            </w:r>
            <w:r>
              <w:rPr>
                <w:noProof/>
                <w:webHidden/>
              </w:rPr>
              <w:fldChar w:fldCharType="separate"/>
            </w:r>
            <w:r>
              <w:rPr>
                <w:noProof/>
                <w:webHidden/>
              </w:rPr>
              <w:t>10</w:t>
            </w:r>
            <w:r>
              <w:rPr>
                <w:noProof/>
                <w:webHidden/>
              </w:rPr>
              <w:fldChar w:fldCharType="end"/>
            </w:r>
          </w:hyperlink>
        </w:p>
        <w:p w14:paraId="0D65FD82" w14:textId="441B10F9" w:rsidR="00FB54D0" w:rsidRDefault="00FB54D0">
          <w:pPr>
            <w:pStyle w:val="TDC2"/>
            <w:tabs>
              <w:tab w:val="right" w:leader="dot" w:pos="8828"/>
            </w:tabs>
            <w:rPr>
              <w:rFonts w:asciiTheme="minorHAnsi" w:eastAsiaTheme="minorEastAsia" w:hAnsiTheme="minorHAnsi" w:cstheme="minorBidi"/>
              <w:noProof/>
            </w:rPr>
          </w:pPr>
          <w:hyperlink w:anchor="_Toc228883026" w:history="1">
            <w:r w:rsidRPr="00627500">
              <w:rPr>
                <w:rStyle w:val="Hipervnculo"/>
                <w:b/>
                <w:bCs/>
                <w:noProof/>
              </w:rPr>
              <w:t>Cambio de membresía individual a familiar</w:t>
            </w:r>
            <w:r>
              <w:rPr>
                <w:noProof/>
                <w:webHidden/>
              </w:rPr>
              <w:tab/>
            </w:r>
            <w:r>
              <w:rPr>
                <w:noProof/>
                <w:webHidden/>
              </w:rPr>
              <w:fldChar w:fldCharType="begin"/>
            </w:r>
            <w:r>
              <w:rPr>
                <w:noProof/>
                <w:webHidden/>
              </w:rPr>
              <w:instrText xml:space="preserve"> PAGEREF _Toc228883026 \h </w:instrText>
            </w:r>
            <w:r>
              <w:rPr>
                <w:noProof/>
                <w:webHidden/>
              </w:rPr>
            </w:r>
            <w:r>
              <w:rPr>
                <w:noProof/>
                <w:webHidden/>
              </w:rPr>
              <w:fldChar w:fldCharType="separate"/>
            </w:r>
            <w:r>
              <w:rPr>
                <w:noProof/>
                <w:webHidden/>
              </w:rPr>
              <w:t>10</w:t>
            </w:r>
            <w:r>
              <w:rPr>
                <w:noProof/>
                <w:webHidden/>
              </w:rPr>
              <w:fldChar w:fldCharType="end"/>
            </w:r>
          </w:hyperlink>
        </w:p>
        <w:p w14:paraId="1CBB0BF1" w14:textId="6FCE8446" w:rsidR="00FB54D0" w:rsidRDefault="00FB54D0">
          <w:pPr>
            <w:pStyle w:val="TDC3"/>
            <w:tabs>
              <w:tab w:val="right" w:leader="dot" w:pos="8828"/>
            </w:tabs>
            <w:rPr>
              <w:rFonts w:asciiTheme="minorHAnsi" w:eastAsiaTheme="minorEastAsia" w:hAnsiTheme="minorHAnsi" w:cstheme="minorBidi"/>
              <w:noProof/>
            </w:rPr>
          </w:pPr>
          <w:hyperlink w:anchor="_Toc228883027" w:history="1">
            <w:r w:rsidRPr="00627500">
              <w:rPr>
                <w:rStyle w:val="Hipervnculo"/>
                <w:noProof/>
              </w:rPr>
              <w:t>Casos especiales</w:t>
            </w:r>
            <w:r>
              <w:rPr>
                <w:noProof/>
                <w:webHidden/>
              </w:rPr>
              <w:tab/>
            </w:r>
            <w:r>
              <w:rPr>
                <w:noProof/>
                <w:webHidden/>
              </w:rPr>
              <w:fldChar w:fldCharType="begin"/>
            </w:r>
            <w:r>
              <w:rPr>
                <w:noProof/>
                <w:webHidden/>
              </w:rPr>
              <w:instrText xml:space="preserve"> PAGEREF _Toc228883027 \h </w:instrText>
            </w:r>
            <w:r>
              <w:rPr>
                <w:noProof/>
                <w:webHidden/>
              </w:rPr>
            </w:r>
            <w:r>
              <w:rPr>
                <w:noProof/>
                <w:webHidden/>
              </w:rPr>
              <w:fldChar w:fldCharType="separate"/>
            </w:r>
            <w:r>
              <w:rPr>
                <w:noProof/>
                <w:webHidden/>
              </w:rPr>
              <w:t>11</w:t>
            </w:r>
            <w:r>
              <w:rPr>
                <w:noProof/>
                <w:webHidden/>
              </w:rPr>
              <w:fldChar w:fldCharType="end"/>
            </w:r>
          </w:hyperlink>
        </w:p>
        <w:p w14:paraId="4EC5DA5E" w14:textId="35940F0E" w:rsidR="00FB54D0" w:rsidRDefault="00FB54D0">
          <w:pPr>
            <w:pStyle w:val="TDC3"/>
            <w:tabs>
              <w:tab w:val="right" w:leader="dot" w:pos="8828"/>
            </w:tabs>
            <w:rPr>
              <w:rFonts w:asciiTheme="minorHAnsi" w:eastAsiaTheme="minorEastAsia" w:hAnsiTheme="minorHAnsi" w:cstheme="minorBidi"/>
              <w:noProof/>
            </w:rPr>
          </w:pPr>
          <w:hyperlink w:anchor="_Toc228883028" w:history="1">
            <w:r w:rsidRPr="00627500">
              <w:rPr>
                <w:rStyle w:val="Hipervnculo"/>
                <w:noProof/>
              </w:rPr>
              <w:t>Requisitos para cambio a membresía familiar</w:t>
            </w:r>
            <w:r>
              <w:rPr>
                <w:noProof/>
                <w:webHidden/>
              </w:rPr>
              <w:tab/>
            </w:r>
            <w:r>
              <w:rPr>
                <w:noProof/>
                <w:webHidden/>
              </w:rPr>
              <w:fldChar w:fldCharType="begin"/>
            </w:r>
            <w:r>
              <w:rPr>
                <w:noProof/>
                <w:webHidden/>
              </w:rPr>
              <w:instrText xml:space="preserve"> PAGEREF _Toc228883028 \h </w:instrText>
            </w:r>
            <w:r>
              <w:rPr>
                <w:noProof/>
                <w:webHidden/>
              </w:rPr>
            </w:r>
            <w:r>
              <w:rPr>
                <w:noProof/>
                <w:webHidden/>
              </w:rPr>
              <w:fldChar w:fldCharType="separate"/>
            </w:r>
            <w:r>
              <w:rPr>
                <w:noProof/>
                <w:webHidden/>
              </w:rPr>
              <w:t>11</w:t>
            </w:r>
            <w:r>
              <w:rPr>
                <w:noProof/>
                <w:webHidden/>
              </w:rPr>
              <w:fldChar w:fldCharType="end"/>
            </w:r>
          </w:hyperlink>
        </w:p>
        <w:p w14:paraId="17571C5F" w14:textId="06C10C51" w:rsidR="00FB54D0" w:rsidRDefault="00FB54D0">
          <w:pPr>
            <w:pStyle w:val="TDC3"/>
            <w:tabs>
              <w:tab w:val="right" w:leader="dot" w:pos="8828"/>
            </w:tabs>
            <w:rPr>
              <w:rFonts w:asciiTheme="minorHAnsi" w:eastAsiaTheme="minorEastAsia" w:hAnsiTheme="minorHAnsi" w:cstheme="minorBidi"/>
              <w:noProof/>
            </w:rPr>
          </w:pPr>
          <w:hyperlink w:anchor="_Toc228883029" w:history="1">
            <w:r w:rsidRPr="00627500">
              <w:rPr>
                <w:rStyle w:val="Hipervnculo"/>
                <w:noProof/>
              </w:rPr>
              <w:t>Control de expediente</w:t>
            </w:r>
            <w:r>
              <w:rPr>
                <w:noProof/>
                <w:webHidden/>
              </w:rPr>
              <w:tab/>
            </w:r>
            <w:r>
              <w:rPr>
                <w:noProof/>
                <w:webHidden/>
              </w:rPr>
              <w:fldChar w:fldCharType="begin"/>
            </w:r>
            <w:r>
              <w:rPr>
                <w:noProof/>
                <w:webHidden/>
              </w:rPr>
              <w:instrText xml:space="preserve"> PAGEREF _Toc228883029 \h </w:instrText>
            </w:r>
            <w:r>
              <w:rPr>
                <w:noProof/>
                <w:webHidden/>
              </w:rPr>
            </w:r>
            <w:r>
              <w:rPr>
                <w:noProof/>
                <w:webHidden/>
              </w:rPr>
              <w:fldChar w:fldCharType="separate"/>
            </w:r>
            <w:r>
              <w:rPr>
                <w:noProof/>
                <w:webHidden/>
              </w:rPr>
              <w:t>11</w:t>
            </w:r>
            <w:r>
              <w:rPr>
                <w:noProof/>
                <w:webHidden/>
              </w:rPr>
              <w:fldChar w:fldCharType="end"/>
            </w:r>
          </w:hyperlink>
        </w:p>
        <w:p w14:paraId="03E82249" w14:textId="243333FE" w:rsidR="00FB54D0" w:rsidRDefault="00FB54D0">
          <w:pPr>
            <w:pStyle w:val="TDC2"/>
            <w:tabs>
              <w:tab w:val="right" w:leader="dot" w:pos="8828"/>
            </w:tabs>
            <w:rPr>
              <w:rFonts w:asciiTheme="minorHAnsi" w:eastAsiaTheme="minorEastAsia" w:hAnsiTheme="minorHAnsi" w:cstheme="minorBidi"/>
              <w:noProof/>
            </w:rPr>
          </w:pPr>
          <w:hyperlink w:anchor="_Toc228883030" w:history="1">
            <w:r w:rsidRPr="00627500">
              <w:rPr>
                <w:rStyle w:val="Hipervnculo"/>
                <w:b/>
                <w:bCs/>
                <w:noProof/>
              </w:rPr>
              <w:t>Paquete de externos</w:t>
            </w:r>
            <w:r>
              <w:rPr>
                <w:noProof/>
                <w:webHidden/>
              </w:rPr>
              <w:tab/>
            </w:r>
            <w:r>
              <w:rPr>
                <w:noProof/>
                <w:webHidden/>
              </w:rPr>
              <w:fldChar w:fldCharType="begin"/>
            </w:r>
            <w:r>
              <w:rPr>
                <w:noProof/>
                <w:webHidden/>
              </w:rPr>
              <w:instrText xml:space="preserve"> PAGEREF _Toc228883030 \h </w:instrText>
            </w:r>
            <w:r>
              <w:rPr>
                <w:noProof/>
                <w:webHidden/>
              </w:rPr>
            </w:r>
            <w:r>
              <w:rPr>
                <w:noProof/>
                <w:webHidden/>
              </w:rPr>
              <w:fldChar w:fldCharType="separate"/>
            </w:r>
            <w:r>
              <w:rPr>
                <w:noProof/>
                <w:webHidden/>
              </w:rPr>
              <w:t>11</w:t>
            </w:r>
            <w:r>
              <w:rPr>
                <w:noProof/>
                <w:webHidden/>
              </w:rPr>
              <w:fldChar w:fldCharType="end"/>
            </w:r>
          </w:hyperlink>
        </w:p>
        <w:p w14:paraId="7B77FFB7" w14:textId="347D8142" w:rsidR="00FB54D0" w:rsidRDefault="00FB54D0">
          <w:pPr>
            <w:pStyle w:val="TDC2"/>
            <w:tabs>
              <w:tab w:val="right" w:leader="dot" w:pos="8828"/>
            </w:tabs>
            <w:rPr>
              <w:rFonts w:asciiTheme="minorHAnsi" w:eastAsiaTheme="minorEastAsia" w:hAnsiTheme="minorHAnsi" w:cstheme="minorBidi"/>
              <w:noProof/>
            </w:rPr>
          </w:pPr>
          <w:hyperlink w:anchor="_Toc228883031" w:history="1">
            <w:r w:rsidRPr="00627500">
              <w:rPr>
                <w:rStyle w:val="Hipervnculo"/>
                <w:rFonts w:ascii="Arial" w:eastAsia="Arial" w:hAnsi="Arial" w:cs="Arial"/>
                <w:b/>
                <w:bCs/>
                <w:noProof/>
              </w:rPr>
              <w:t>Condiciones generales</w:t>
            </w:r>
            <w:r>
              <w:rPr>
                <w:noProof/>
                <w:webHidden/>
              </w:rPr>
              <w:tab/>
            </w:r>
            <w:r>
              <w:rPr>
                <w:noProof/>
                <w:webHidden/>
              </w:rPr>
              <w:fldChar w:fldCharType="begin"/>
            </w:r>
            <w:r>
              <w:rPr>
                <w:noProof/>
                <w:webHidden/>
              </w:rPr>
              <w:instrText xml:space="preserve"> PAGEREF _Toc228883031 \h </w:instrText>
            </w:r>
            <w:r>
              <w:rPr>
                <w:noProof/>
                <w:webHidden/>
              </w:rPr>
            </w:r>
            <w:r>
              <w:rPr>
                <w:noProof/>
                <w:webHidden/>
              </w:rPr>
              <w:fldChar w:fldCharType="separate"/>
            </w:r>
            <w:r>
              <w:rPr>
                <w:noProof/>
                <w:webHidden/>
              </w:rPr>
              <w:t>12</w:t>
            </w:r>
            <w:r>
              <w:rPr>
                <w:noProof/>
                <w:webHidden/>
              </w:rPr>
              <w:fldChar w:fldCharType="end"/>
            </w:r>
          </w:hyperlink>
        </w:p>
        <w:p w14:paraId="459A0E56" w14:textId="494463B7" w:rsidR="00FB54D0" w:rsidRDefault="00FB54D0">
          <w:pPr>
            <w:pStyle w:val="TDC2"/>
            <w:tabs>
              <w:tab w:val="right" w:leader="dot" w:pos="8828"/>
            </w:tabs>
            <w:rPr>
              <w:rFonts w:asciiTheme="minorHAnsi" w:eastAsiaTheme="minorEastAsia" w:hAnsiTheme="minorHAnsi" w:cstheme="minorBidi"/>
              <w:noProof/>
            </w:rPr>
          </w:pPr>
          <w:hyperlink w:anchor="_Toc228883032" w:history="1">
            <w:r w:rsidRPr="00627500">
              <w:rPr>
                <w:rStyle w:val="Hipervnculo"/>
                <w:b/>
                <w:bCs/>
                <w:noProof/>
              </w:rPr>
              <w:t>Paquete del parque España I</w:t>
            </w:r>
            <w:r>
              <w:rPr>
                <w:noProof/>
                <w:webHidden/>
              </w:rPr>
              <w:tab/>
            </w:r>
            <w:r>
              <w:rPr>
                <w:noProof/>
                <w:webHidden/>
              </w:rPr>
              <w:fldChar w:fldCharType="begin"/>
            </w:r>
            <w:r>
              <w:rPr>
                <w:noProof/>
                <w:webHidden/>
              </w:rPr>
              <w:instrText xml:space="preserve"> PAGEREF _Toc228883032 \h </w:instrText>
            </w:r>
            <w:r>
              <w:rPr>
                <w:noProof/>
                <w:webHidden/>
              </w:rPr>
            </w:r>
            <w:r>
              <w:rPr>
                <w:noProof/>
                <w:webHidden/>
              </w:rPr>
              <w:fldChar w:fldCharType="separate"/>
            </w:r>
            <w:r>
              <w:rPr>
                <w:noProof/>
                <w:webHidden/>
              </w:rPr>
              <w:t>12</w:t>
            </w:r>
            <w:r>
              <w:rPr>
                <w:noProof/>
                <w:webHidden/>
              </w:rPr>
              <w:fldChar w:fldCharType="end"/>
            </w:r>
          </w:hyperlink>
        </w:p>
        <w:p w14:paraId="4224C0A6" w14:textId="23B7D60B" w:rsidR="00FB54D0" w:rsidRDefault="00FB54D0">
          <w:pPr>
            <w:pStyle w:val="TDC2"/>
            <w:tabs>
              <w:tab w:val="right" w:leader="dot" w:pos="8828"/>
            </w:tabs>
            <w:rPr>
              <w:rFonts w:asciiTheme="minorHAnsi" w:eastAsiaTheme="minorEastAsia" w:hAnsiTheme="minorHAnsi" w:cstheme="minorBidi"/>
              <w:noProof/>
            </w:rPr>
          </w:pPr>
          <w:hyperlink w:anchor="_Toc228883033" w:history="1">
            <w:r w:rsidRPr="00627500">
              <w:rPr>
                <w:rStyle w:val="Hipervnculo"/>
                <w:b/>
                <w:bCs/>
                <w:noProof/>
              </w:rPr>
              <w:t>Paquete intermedio del parque España I</w:t>
            </w:r>
            <w:r>
              <w:rPr>
                <w:noProof/>
                <w:webHidden/>
              </w:rPr>
              <w:tab/>
            </w:r>
            <w:r>
              <w:rPr>
                <w:noProof/>
                <w:webHidden/>
              </w:rPr>
              <w:fldChar w:fldCharType="begin"/>
            </w:r>
            <w:r>
              <w:rPr>
                <w:noProof/>
                <w:webHidden/>
              </w:rPr>
              <w:instrText xml:space="preserve"> PAGEREF _Toc228883033 \h </w:instrText>
            </w:r>
            <w:r>
              <w:rPr>
                <w:noProof/>
                <w:webHidden/>
              </w:rPr>
            </w:r>
            <w:r>
              <w:rPr>
                <w:noProof/>
                <w:webHidden/>
              </w:rPr>
              <w:fldChar w:fldCharType="separate"/>
            </w:r>
            <w:r>
              <w:rPr>
                <w:noProof/>
                <w:webHidden/>
              </w:rPr>
              <w:t>13</w:t>
            </w:r>
            <w:r>
              <w:rPr>
                <w:noProof/>
                <w:webHidden/>
              </w:rPr>
              <w:fldChar w:fldCharType="end"/>
            </w:r>
          </w:hyperlink>
        </w:p>
        <w:p w14:paraId="16FF7E1E" w14:textId="0CD2EC64" w:rsidR="00FB54D0" w:rsidRDefault="00FB54D0">
          <w:pPr>
            <w:pStyle w:val="TDC2"/>
            <w:tabs>
              <w:tab w:val="right" w:leader="dot" w:pos="8828"/>
            </w:tabs>
            <w:rPr>
              <w:rFonts w:asciiTheme="minorHAnsi" w:eastAsiaTheme="minorEastAsia" w:hAnsiTheme="minorHAnsi" w:cstheme="minorBidi"/>
              <w:noProof/>
            </w:rPr>
          </w:pPr>
          <w:hyperlink w:anchor="_Toc228883034" w:history="1">
            <w:r w:rsidRPr="00627500">
              <w:rPr>
                <w:rStyle w:val="Hipervnculo"/>
                <w:b/>
                <w:bCs/>
                <w:noProof/>
              </w:rPr>
              <w:t>Cuota Especial</w:t>
            </w:r>
            <w:r>
              <w:rPr>
                <w:noProof/>
                <w:webHidden/>
              </w:rPr>
              <w:tab/>
            </w:r>
            <w:r>
              <w:rPr>
                <w:noProof/>
                <w:webHidden/>
              </w:rPr>
              <w:fldChar w:fldCharType="begin"/>
            </w:r>
            <w:r>
              <w:rPr>
                <w:noProof/>
                <w:webHidden/>
              </w:rPr>
              <w:instrText xml:space="preserve"> PAGEREF _Toc228883034 \h </w:instrText>
            </w:r>
            <w:r>
              <w:rPr>
                <w:noProof/>
                <w:webHidden/>
              </w:rPr>
            </w:r>
            <w:r>
              <w:rPr>
                <w:noProof/>
                <w:webHidden/>
              </w:rPr>
              <w:fldChar w:fldCharType="separate"/>
            </w:r>
            <w:r>
              <w:rPr>
                <w:noProof/>
                <w:webHidden/>
              </w:rPr>
              <w:t>13</w:t>
            </w:r>
            <w:r>
              <w:rPr>
                <w:noProof/>
                <w:webHidden/>
              </w:rPr>
              <w:fldChar w:fldCharType="end"/>
            </w:r>
          </w:hyperlink>
        </w:p>
        <w:p w14:paraId="62960842" w14:textId="6F57F36A" w:rsidR="00FB54D0" w:rsidRDefault="00FB54D0">
          <w:pPr>
            <w:pStyle w:val="TDC2"/>
            <w:tabs>
              <w:tab w:val="right" w:leader="dot" w:pos="8828"/>
            </w:tabs>
            <w:rPr>
              <w:rFonts w:asciiTheme="minorHAnsi" w:eastAsiaTheme="minorEastAsia" w:hAnsiTheme="minorHAnsi" w:cstheme="minorBidi"/>
              <w:noProof/>
            </w:rPr>
          </w:pPr>
          <w:hyperlink w:anchor="_Toc228883035" w:history="1">
            <w:r w:rsidRPr="00627500">
              <w:rPr>
                <w:rStyle w:val="Hipervnculo"/>
                <w:rFonts w:ascii="Arial" w:hAnsi="Arial" w:cs="Arial"/>
                <w:b/>
                <w:bCs/>
                <w:noProof/>
              </w:rPr>
              <w:t>Paquete beneficencia</w:t>
            </w:r>
            <w:r>
              <w:rPr>
                <w:noProof/>
                <w:webHidden/>
              </w:rPr>
              <w:tab/>
            </w:r>
            <w:r>
              <w:rPr>
                <w:noProof/>
                <w:webHidden/>
              </w:rPr>
              <w:fldChar w:fldCharType="begin"/>
            </w:r>
            <w:r>
              <w:rPr>
                <w:noProof/>
                <w:webHidden/>
              </w:rPr>
              <w:instrText xml:space="preserve"> PAGEREF _Toc228883035 \h </w:instrText>
            </w:r>
            <w:r>
              <w:rPr>
                <w:noProof/>
                <w:webHidden/>
              </w:rPr>
            </w:r>
            <w:r>
              <w:rPr>
                <w:noProof/>
                <w:webHidden/>
              </w:rPr>
              <w:fldChar w:fldCharType="separate"/>
            </w:r>
            <w:r>
              <w:rPr>
                <w:noProof/>
                <w:webHidden/>
              </w:rPr>
              <w:t>16</w:t>
            </w:r>
            <w:r>
              <w:rPr>
                <w:noProof/>
                <w:webHidden/>
              </w:rPr>
              <w:fldChar w:fldCharType="end"/>
            </w:r>
          </w:hyperlink>
        </w:p>
        <w:p w14:paraId="30C7B122" w14:textId="284CB017" w:rsidR="00FB54D0" w:rsidRDefault="00FB54D0">
          <w:pPr>
            <w:pStyle w:val="TDC2"/>
            <w:tabs>
              <w:tab w:val="right" w:leader="dot" w:pos="8828"/>
            </w:tabs>
            <w:rPr>
              <w:rFonts w:asciiTheme="minorHAnsi" w:eastAsiaTheme="minorEastAsia" w:hAnsiTheme="minorHAnsi" w:cstheme="minorBidi"/>
              <w:noProof/>
            </w:rPr>
          </w:pPr>
          <w:hyperlink w:anchor="_Toc228883036" w:history="1">
            <w:r w:rsidRPr="00627500">
              <w:rPr>
                <w:rStyle w:val="Hipervnculo"/>
                <w:rFonts w:ascii="Arial" w:hAnsi="Arial" w:cs="Arial"/>
                <w:b/>
                <w:bCs/>
                <w:noProof/>
              </w:rPr>
              <w:t>Doctores de la beneficencia</w:t>
            </w:r>
            <w:r>
              <w:rPr>
                <w:noProof/>
                <w:webHidden/>
              </w:rPr>
              <w:tab/>
            </w:r>
            <w:r>
              <w:rPr>
                <w:noProof/>
                <w:webHidden/>
              </w:rPr>
              <w:fldChar w:fldCharType="begin"/>
            </w:r>
            <w:r>
              <w:rPr>
                <w:noProof/>
                <w:webHidden/>
              </w:rPr>
              <w:instrText xml:space="preserve"> PAGEREF _Toc228883036 \h </w:instrText>
            </w:r>
            <w:r>
              <w:rPr>
                <w:noProof/>
                <w:webHidden/>
              </w:rPr>
            </w:r>
            <w:r>
              <w:rPr>
                <w:noProof/>
                <w:webHidden/>
              </w:rPr>
              <w:fldChar w:fldCharType="separate"/>
            </w:r>
            <w:r>
              <w:rPr>
                <w:noProof/>
                <w:webHidden/>
              </w:rPr>
              <w:t>17</w:t>
            </w:r>
            <w:r>
              <w:rPr>
                <w:noProof/>
                <w:webHidden/>
              </w:rPr>
              <w:fldChar w:fldCharType="end"/>
            </w:r>
          </w:hyperlink>
        </w:p>
        <w:p w14:paraId="77E32111" w14:textId="6BDD64AE" w:rsidR="00FB54D0" w:rsidRDefault="00FB54D0">
          <w:pPr>
            <w:pStyle w:val="TDC2"/>
            <w:tabs>
              <w:tab w:val="right" w:leader="dot" w:pos="8828"/>
            </w:tabs>
            <w:rPr>
              <w:rFonts w:asciiTheme="minorHAnsi" w:eastAsiaTheme="minorEastAsia" w:hAnsiTheme="minorHAnsi" w:cstheme="minorBidi"/>
              <w:noProof/>
            </w:rPr>
          </w:pPr>
          <w:hyperlink w:anchor="_Toc228883037" w:history="1">
            <w:r w:rsidRPr="00627500">
              <w:rPr>
                <w:rStyle w:val="Hipervnculo"/>
                <w:b/>
                <w:bCs/>
                <w:noProof/>
              </w:rPr>
              <w:t>Pase mensual</w:t>
            </w:r>
            <w:r>
              <w:rPr>
                <w:noProof/>
                <w:webHidden/>
              </w:rPr>
              <w:tab/>
            </w:r>
            <w:r>
              <w:rPr>
                <w:noProof/>
                <w:webHidden/>
              </w:rPr>
              <w:fldChar w:fldCharType="begin"/>
            </w:r>
            <w:r>
              <w:rPr>
                <w:noProof/>
                <w:webHidden/>
              </w:rPr>
              <w:instrText xml:space="preserve"> PAGEREF _Toc228883037 \h </w:instrText>
            </w:r>
            <w:r>
              <w:rPr>
                <w:noProof/>
                <w:webHidden/>
              </w:rPr>
            </w:r>
            <w:r>
              <w:rPr>
                <w:noProof/>
                <w:webHidden/>
              </w:rPr>
              <w:fldChar w:fldCharType="separate"/>
            </w:r>
            <w:r>
              <w:rPr>
                <w:noProof/>
                <w:webHidden/>
              </w:rPr>
              <w:t>18</w:t>
            </w:r>
            <w:r>
              <w:rPr>
                <w:noProof/>
                <w:webHidden/>
              </w:rPr>
              <w:fldChar w:fldCharType="end"/>
            </w:r>
          </w:hyperlink>
        </w:p>
        <w:p w14:paraId="5F788076" w14:textId="73871627" w:rsidR="00FB54D0" w:rsidRDefault="00FB54D0">
          <w:pPr>
            <w:pStyle w:val="TDC3"/>
            <w:tabs>
              <w:tab w:val="right" w:leader="dot" w:pos="8828"/>
            </w:tabs>
            <w:rPr>
              <w:rFonts w:asciiTheme="minorHAnsi" w:eastAsiaTheme="minorEastAsia" w:hAnsiTheme="minorHAnsi" w:cstheme="minorBidi"/>
              <w:noProof/>
            </w:rPr>
          </w:pPr>
          <w:hyperlink w:anchor="_Toc228883038" w:history="1">
            <w:r w:rsidRPr="00627500">
              <w:rPr>
                <w:rStyle w:val="Hipervnculo"/>
                <w:noProof/>
              </w:rPr>
              <w:t>Requisitos Familiar</w:t>
            </w:r>
            <w:r>
              <w:rPr>
                <w:noProof/>
                <w:webHidden/>
              </w:rPr>
              <w:tab/>
            </w:r>
            <w:r>
              <w:rPr>
                <w:noProof/>
                <w:webHidden/>
              </w:rPr>
              <w:fldChar w:fldCharType="begin"/>
            </w:r>
            <w:r>
              <w:rPr>
                <w:noProof/>
                <w:webHidden/>
              </w:rPr>
              <w:instrText xml:space="preserve"> PAGEREF _Toc228883038 \h </w:instrText>
            </w:r>
            <w:r>
              <w:rPr>
                <w:noProof/>
                <w:webHidden/>
              </w:rPr>
            </w:r>
            <w:r>
              <w:rPr>
                <w:noProof/>
                <w:webHidden/>
              </w:rPr>
              <w:fldChar w:fldCharType="separate"/>
            </w:r>
            <w:r>
              <w:rPr>
                <w:noProof/>
                <w:webHidden/>
              </w:rPr>
              <w:t>18</w:t>
            </w:r>
            <w:r>
              <w:rPr>
                <w:noProof/>
                <w:webHidden/>
              </w:rPr>
              <w:fldChar w:fldCharType="end"/>
            </w:r>
          </w:hyperlink>
        </w:p>
        <w:p w14:paraId="2CE50F4D" w14:textId="5D476B18" w:rsidR="00FB54D0" w:rsidRDefault="00FB54D0">
          <w:pPr>
            <w:pStyle w:val="TDC3"/>
            <w:tabs>
              <w:tab w:val="right" w:leader="dot" w:pos="8828"/>
            </w:tabs>
            <w:rPr>
              <w:rFonts w:asciiTheme="minorHAnsi" w:eastAsiaTheme="minorEastAsia" w:hAnsiTheme="minorHAnsi" w:cstheme="minorBidi"/>
              <w:noProof/>
            </w:rPr>
          </w:pPr>
          <w:hyperlink w:anchor="_Toc228883039" w:history="1">
            <w:r w:rsidRPr="00627500">
              <w:rPr>
                <w:rStyle w:val="Hipervnculo"/>
                <w:noProof/>
              </w:rPr>
              <w:t>Requisitos Individual</w:t>
            </w:r>
            <w:r>
              <w:rPr>
                <w:noProof/>
                <w:webHidden/>
              </w:rPr>
              <w:tab/>
            </w:r>
            <w:r>
              <w:rPr>
                <w:noProof/>
                <w:webHidden/>
              </w:rPr>
              <w:fldChar w:fldCharType="begin"/>
            </w:r>
            <w:r>
              <w:rPr>
                <w:noProof/>
                <w:webHidden/>
              </w:rPr>
              <w:instrText xml:space="preserve"> PAGEREF _Toc228883039 \h </w:instrText>
            </w:r>
            <w:r>
              <w:rPr>
                <w:noProof/>
                <w:webHidden/>
              </w:rPr>
            </w:r>
            <w:r>
              <w:rPr>
                <w:noProof/>
                <w:webHidden/>
              </w:rPr>
              <w:fldChar w:fldCharType="separate"/>
            </w:r>
            <w:r>
              <w:rPr>
                <w:noProof/>
                <w:webHidden/>
              </w:rPr>
              <w:t>18</w:t>
            </w:r>
            <w:r>
              <w:rPr>
                <w:noProof/>
                <w:webHidden/>
              </w:rPr>
              <w:fldChar w:fldCharType="end"/>
            </w:r>
          </w:hyperlink>
        </w:p>
        <w:p w14:paraId="6A88CE0B" w14:textId="74D37F5F" w:rsidR="00FB54D0" w:rsidRDefault="00FB54D0">
          <w:pPr>
            <w:pStyle w:val="TDC1"/>
            <w:tabs>
              <w:tab w:val="right" w:leader="dot" w:pos="8828"/>
            </w:tabs>
            <w:rPr>
              <w:rFonts w:asciiTheme="minorHAnsi" w:eastAsiaTheme="minorEastAsia" w:hAnsiTheme="minorHAnsi" w:cstheme="minorBidi"/>
              <w:noProof/>
            </w:rPr>
          </w:pPr>
          <w:hyperlink w:anchor="_Toc228883040" w:history="1">
            <w:r w:rsidRPr="00627500">
              <w:rPr>
                <w:rStyle w:val="Hipervnculo"/>
                <w:b/>
                <w:bCs/>
                <w:noProof/>
              </w:rPr>
              <w:t>Clasificación de miembros</w:t>
            </w:r>
            <w:r>
              <w:rPr>
                <w:noProof/>
                <w:webHidden/>
              </w:rPr>
              <w:tab/>
            </w:r>
            <w:r>
              <w:rPr>
                <w:noProof/>
                <w:webHidden/>
              </w:rPr>
              <w:fldChar w:fldCharType="begin"/>
            </w:r>
            <w:r>
              <w:rPr>
                <w:noProof/>
                <w:webHidden/>
              </w:rPr>
              <w:instrText xml:space="preserve"> PAGEREF _Toc228883040 \h </w:instrText>
            </w:r>
            <w:r>
              <w:rPr>
                <w:noProof/>
                <w:webHidden/>
              </w:rPr>
            </w:r>
            <w:r>
              <w:rPr>
                <w:noProof/>
                <w:webHidden/>
              </w:rPr>
              <w:fldChar w:fldCharType="separate"/>
            </w:r>
            <w:r>
              <w:rPr>
                <w:noProof/>
                <w:webHidden/>
              </w:rPr>
              <w:t>18</w:t>
            </w:r>
            <w:r>
              <w:rPr>
                <w:noProof/>
                <w:webHidden/>
              </w:rPr>
              <w:fldChar w:fldCharType="end"/>
            </w:r>
          </w:hyperlink>
        </w:p>
        <w:p w14:paraId="1D556A5E" w14:textId="54C4F56C" w:rsidR="00FB54D0" w:rsidRDefault="00FB54D0">
          <w:pPr>
            <w:pStyle w:val="TDC1"/>
            <w:tabs>
              <w:tab w:val="right" w:leader="dot" w:pos="8828"/>
            </w:tabs>
            <w:rPr>
              <w:rFonts w:asciiTheme="minorHAnsi" w:eastAsiaTheme="minorEastAsia" w:hAnsiTheme="minorHAnsi" w:cstheme="minorBidi"/>
              <w:noProof/>
            </w:rPr>
          </w:pPr>
          <w:hyperlink w:anchor="_Toc228883041" w:history="1">
            <w:r w:rsidRPr="00627500">
              <w:rPr>
                <w:rStyle w:val="Hipervnculo"/>
                <w:b/>
                <w:bCs/>
                <w:noProof/>
              </w:rPr>
              <w:t>Carga de documentos y generación de número de socio</w:t>
            </w:r>
            <w:r>
              <w:rPr>
                <w:noProof/>
                <w:webHidden/>
              </w:rPr>
              <w:tab/>
            </w:r>
            <w:r>
              <w:rPr>
                <w:noProof/>
                <w:webHidden/>
              </w:rPr>
              <w:fldChar w:fldCharType="begin"/>
            </w:r>
            <w:r>
              <w:rPr>
                <w:noProof/>
                <w:webHidden/>
              </w:rPr>
              <w:instrText xml:space="preserve"> PAGEREF _Toc228883041 \h </w:instrText>
            </w:r>
            <w:r>
              <w:rPr>
                <w:noProof/>
                <w:webHidden/>
              </w:rPr>
            </w:r>
            <w:r>
              <w:rPr>
                <w:noProof/>
                <w:webHidden/>
              </w:rPr>
              <w:fldChar w:fldCharType="separate"/>
            </w:r>
            <w:r>
              <w:rPr>
                <w:noProof/>
                <w:webHidden/>
              </w:rPr>
              <w:t>18</w:t>
            </w:r>
            <w:r>
              <w:rPr>
                <w:noProof/>
                <w:webHidden/>
              </w:rPr>
              <w:fldChar w:fldCharType="end"/>
            </w:r>
          </w:hyperlink>
        </w:p>
        <w:p w14:paraId="70DE60FA" w14:textId="1923DFF0" w:rsidR="00FB54D0" w:rsidRDefault="00FB54D0">
          <w:pPr>
            <w:pStyle w:val="TDC1"/>
            <w:tabs>
              <w:tab w:val="right" w:leader="dot" w:pos="8828"/>
            </w:tabs>
            <w:rPr>
              <w:rFonts w:asciiTheme="minorHAnsi" w:eastAsiaTheme="minorEastAsia" w:hAnsiTheme="minorHAnsi" w:cstheme="minorBidi"/>
              <w:noProof/>
            </w:rPr>
          </w:pPr>
          <w:hyperlink w:anchor="_Toc228883042" w:history="1">
            <w:r w:rsidRPr="00627500">
              <w:rPr>
                <w:rStyle w:val="Hipervnculo"/>
                <w:rFonts w:ascii="Arial" w:hAnsi="Arial" w:cs="Arial"/>
                <w:b/>
                <w:bCs/>
                <w:noProof/>
              </w:rPr>
              <w:t>Códigos QR de acceso</w:t>
            </w:r>
            <w:r>
              <w:rPr>
                <w:noProof/>
                <w:webHidden/>
              </w:rPr>
              <w:tab/>
            </w:r>
            <w:r>
              <w:rPr>
                <w:noProof/>
                <w:webHidden/>
              </w:rPr>
              <w:fldChar w:fldCharType="begin"/>
            </w:r>
            <w:r>
              <w:rPr>
                <w:noProof/>
                <w:webHidden/>
              </w:rPr>
              <w:instrText xml:space="preserve"> PAGEREF _Toc228883042 \h </w:instrText>
            </w:r>
            <w:r>
              <w:rPr>
                <w:noProof/>
                <w:webHidden/>
              </w:rPr>
            </w:r>
            <w:r>
              <w:rPr>
                <w:noProof/>
                <w:webHidden/>
              </w:rPr>
              <w:fldChar w:fldCharType="separate"/>
            </w:r>
            <w:r>
              <w:rPr>
                <w:noProof/>
                <w:webHidden/>
              </w:rPr>
              <w:t>20</w:t>
            </w:r>
            <w:r>
              <w:rPr>
                <w:noProof/>
                <w:webHidden/>
              </w:rPr>
              <w:fldChar w:fldCharType="end"/>
            </w:r>
          </w:hyperlink>
        </w:p>
        <w:p w14:paraId="1E3B45F1" w14:textId="657EF3DF" w:rsidR="00FB54D0" w:rsidRDefault="00FB54D0">
          <w:pPr>
            <w:pStyle w:val="TDC1"/>
            <w:tabs>
              <w:tab w:val="right" w:leader="dot" w:pos="8828"/>
            </w:tabs>
            <w:rPr>
              <w:rFonts w:asciiTheme="minorHAnsi" w:eastAsiaTheme="minorEastAsia" w:hAnsiTheme="minorHAnsi" w:cstheme="minorBidi"/>
              <w:noProof/>
            </w:rPr>
          </w:pPr>
          <w:hyperlink w:anchor="_Toc228883043" w:history="1">
            <w:r w:rsidRPr="00627500">
              <w:rPr>
                <w:rStyle w:val="Hipervnculo"/>
                <w:rFonts w:ascii="Arial" w:hAnsi="Arial" w:cs="Arial"/>
                <w:b/>
                <w:bCs/>
                <w:noProof/>
              </w:rPr>
              <w:t>Gestión de invitados</w:t>
            </w:r>
            <w:r>
              <w:rPr>
                <w:noProof/>
                <w:webHidden/>
              </w:rPr>
              <w:tab/>
            </w:r>
            <w:r>
              <w:rPr>
                <w:noProof/>
                <w:webHidden/>
              </w:rPr>
              <w:fldChar w:fldCharType="begin"/>
            </w:r>
            <w:r>
              <w:rPr>
                <w:noProof/>
                <w:webHidden/>
              </w:rPr>
              <w:instrText xml:space="preserve"> PAGEREF _Toc228883043 \h </w:instrText>
            </w:r>
            <w:r>
              <w:rPr>
                <w:noProof/>
                <w:webHidden/>
              </w:rPr>
            </w:r>
            <w:r>
              <w:rPr>
                <w:noProof/>
                <w:webHidden/>
              </w:rPr>
              <w:fldChar w:fldCharType="separate"/>
            </w:r>
            <w:r>
              <w:rPr>
                <w:noProof/>
                <w:webHidden/>
              </w:rPr>
              <w:t>20</w:t>
            </w:r>
            <w:r>
              <w:rPr>
                <w:noProof/>
                <w:webHidden/>
              </w:rPr>
              <w:fldChar w:fldCharType="end"/>
            </w:r>
          </w:hyperlink>
        </w:p>
        <w:p w14:paraId="62F6F069" w14:textId="04519B5E" w:rsidR="00FB54D0" w:rsidRDefault="00FB54D0">
          <w:pPr>
            <w:pStyle w:val="TDC1"/>
            <w:tabs>
              <w:tab w:val="right" w:leader="dot" w:pos="8828"/>
            </w:tabs>
            <w:rPr>
              <w:rFonts w:asciiTheme="minorHAnsi" w:eastAsiaTheme="minorEastAsia" w:hAnsiTheme="minorHAnsi" w:cstheme="minorBidi"/>
              <w:noProof/>
            </w:rPr>
          </w:pPr>
          <w:hyperlink w:anchor="_Toc228883044" w:history="1">
            <w:r w:rsidRPr="00627500">
              <w:rPr>
                <w:rStyle w:val="Hipervnculo"/>
                <w:rFonts w:ascii="Arial" w:hAnsi="Arial" w:cs="Arial"/>
                <w:b/>
                <w:bCs/>
                <w:noProof/>
              </w:rPr>
              <w:t>Paquete Fiesta</w:t>
            </w:r>
            <w:r>
              <w:rPr>
                <w:noProof/>
                <w:webHidden/>
              </w:rPr>
              <w:tab/>
            </w:r>
            <w:r>
              <w:rPr>
                <w:noProof/>
                <w:webHidden/>
              </w:rPr>
              <w:fldChar w:fldCharType="begin"/>
            </w:r>
            <w:r>
              <w:rPr>
                <w:noProof/>
                <w:webHidden/>
              </w:rPr>
              <w:instrText xml:space="preserve"> PAGEREF _Toc228883044 \h </w:instrText>
            </w:r>
            <w:r>
              <w:rPr>
                <w:noProof/>
                <w:webHidden/>
              </w:rPr>
            </w:r>
            <w:r>
              <w:rPr>
                <w:noProof/>
                <w:webHidden/>
              </w:rPr>
              <w:fldChar w:fldCharType="separate"/>
            </w:r>
            <w:r>
              <w:rPr>
                <w:noProof/>
                <w:webHidden/>
              </w:rPr>
              <w:t>22</w:t>
            </w:r>
            <w:r>
              <w:rPr>
                <w:noProof/>
                <w:webHidden/>
              </w:rPr>
              <w:fldChar w:fldCharType="end"/>
            </w:r>
          </w:hyperlink>
        </w:p>
        <w:p w14:paraId="3671DF63" w14:textId="6666E264" w:rsidR="00FB54D0" w:rsidRDefault="00FB54D0">
          <w:pPr>
            <w:pStyle w:val="TDC2"/>
            <w:tabs>
              <w:tab w:val="right" w:leader="dot" w:pos="8828"/>
            </w:tabs>
            <w:rPr>
              <w:rFonts w:asciiTheme="minorHAnsi" w:eastAsiaTheme="minorEastAsia" w:hAnsiTheme="minorHAnsi" w:cstheme="minorBidi"/>
              <w:noProof/>
            </w:rPr>
          </w:pPr>
          <w:hyperlink w:anchor="_Toc228883045" w:history="1">
            <w:r w:rsidRPr="00627500">
              <w:rPr>
                <w:rStyle w:val="Hipervnculo"/>
                <w:rFonts w:ascii="Arial" w:hAnsi="Arial" w:cs="Arial"/>
                <w:noProof/>
              </w:rPr>
              <w:t>Pase Especial para Invitados</w:t>
            </w:r>
            <w:r>
              <w:rPr>
                <w:noProof/>
                <w:webHidden/>
              </w:rPr>
              <w:tab/>
            </w:r>
            <w:r>
              <w:rPr>
                <w:noProof/>
                <w:webHidden/>
              </w:rPr>
              <w:fldChar w:fldCharType="begin"/>
            </w:r>
            <w:r>
              <w:rPr>
                <w:noProof/>
                <w:webHidden/>
              </w:rPr>
              <w:instrText xml:space="preserve"> PAGEREF _Toc228883045 \h </w:instrText>
            </w:r>
            <w:r>
              <w:rPr>
                <w:noProof/>
                <w:webHidden/>
              </w:rPr>
            </w:r>
            <w:r>
              <w:rPr>
                <w:noProof/>
                <w:webHidden/>
              </w:rPr>
              <w:fldChar w:fldCharType="separate"/>
            </w:r>
            <w:r>
              <w:rPr>
                <w:noProof/>
                <w:webHidden/>
              </w:rPr>
              <w:t>22</w:t>
            </w:r>
            <w:r>
              <w:rPr>
                <w:noProof/>
                <w:webHidden/>
              </w:rPr>
              <w:fldChar w:fldCharType="end"/>
            </w:r>
          </w:hyperlink>
        </w:p>
        <w:p w14:paraId="49939A61" w14:textId="034CF198" w:rsidR="00FB54D0" w:rsidRDefault="00FB54D0">
          <w:pPr>
            <w:pStyle w:val="TDC1"/>
            <w:tabs>
              <w:tab w:val="right" w:leader="dot" w:pos="8828"/>
            </w:tabs>
            <w:rPr>
              <w:rFonts w:asciiTheme="minorHAnsi" w:eastAsiaTheme="minorEastAsia" w:hAnsiTheme="minorHAnsi" w:cstheme="minorBidi"/>
              <w:noProof/>
            </w:rPr>
          </w:pPr>
          <w:hyperlink w:anchor="_Toc228883046" w:history="1">
            <w:r w:rsidRPr="00627500">
              <w:rPr>
                <w:rStyle w:val="Hipervnculo"/>
                <w:noProof/>
              </w:rPr>
              <w:t>Multas y actas</w:t>
            </w:r>
            <w:r>
              <w:rPr>
                <w:noProof/>
                <w:webHidden/>
              </w:rPr>
              <w:tab/>
            </w:r>
            <w:r>
              <w:rPr>
                <w:noProof/>
                <w:webHidden/>
              </w:rPr>
              <w:fldChar w:fldCharType="begin"/>
            </w:r>
            <w:r>
              <w:rPr>
                <w:noProof/>
                <w:webHidden/>
              </w:rPr>
              <w:instrText xml:space="preserve"> PAGEREF _Toc228883046 \h </w:instrText>
            </w:r>
            <w:r>
              <w:rPr>
                <w:noProof/>
                <w:webHidden/>
              </w:rPr>
            </w:r>
            <w:r>
              <w:rPr>
                <w:noProof/>
                <w:webHidden/>
              </w:rPr>
              <w:fldChar w:fldCharType="separate"/>
            </w:r>
            <w:r>
              <w:rPr>
                <w:noProof/>
                <w:webHidden/>
              </w:rPr>
              <w:t>23</w:t>
            </w:r>
            <w:r>
              <w:rPr>
                <w:noProof/>
                <w:webHidden/>
              </w:rPr>
              <w:fldChar w:fldCharType="end"/>
            </w:r>
          </w:hyperlink>
        </w:p>
        <w:p w14:paraId="3E9644AB" w14:textId="403A04F0" w:rsidR="00FB54D0" w:rsidRDefault="00FB54D0">
          <w:pPr>
            <w:pStyle w:val="TDC1"/>
            <w:tabs>
              <w:tab w:val="right" w:leader="dot" w:pos="8828"/>
            </w:tabs>
            <w:rPr>
              <w:rFonts w:asciiTheme="minorHAnsi" w:eastAsiaTheme="minorEastAsia" w:hAnsiTheme="minorHAnsi" w:cstheme="minorBidi"/>
              <w:noProof/>
            </w:rPr>
          </w:pPr>
          <w:hyperlink w:anchor="_Toc228883047" w:history="1">
            <w:r w:rsidRPr="00627500">
              <w:rPr>
                <w:rStyle w:val="Hipervnculo"/>
                <w:noProof/>
              </w:rPr>
              <w:t>Casilleros</w:t>
            </w:r>
            <w:r>
              <w:rPr>
                <w:noProof/>
                <w:webHidden/>
              </w:rPr>
              <w:tab/>
            </w:r>
            <w:r>
              <w:rPr>
                <w:noProof/>
                <w:webHidden/>
              </w:rPr>
              <w:fldChar w:fldCharType="begin"/>
            </w:r>
            <w:r>
              <w:rPr>
                <w:noProof/>
                <w:webHidden/>
              </w:rPr>
              <w:instrText xml:space="preserve"> PAGEREF _Toc228883047 \h </w:instrText>
            </w:r>
            <w:r>
              <w:rPr>
                <w:noProof/>
                <w:webHidden/>
              </w:rPr>
            </w:r>
            <w:r>
              <w:rPr>
                <w:noProof/>
                <w:webHidden/>
              </w:rPr>
              <w:fldChar w:fldCharType="separate"/>
            </w:r>
            <w:r>
              <w:rPr>
                <w:noProof/>
                <w:webHidden/>
              </w:rPr>
              <w:t>23</w:t>
            </w:r>
            <w:r>
              <w:rPr>
                <w:noProof/>
                <w:webHidden/>
              </w:rPr>
              <w:fldChar w:fldCharType="end"/>
            </w:r>
          </w:hyperlink>
        </w:p>
        <w:p w14:paraId="25D52E43" w14:textId="0B6FC37C" w:rsidR="00FB54D0" w:rsidRDefault="00FB54D0">
          <w:pPr>
            <w:pStyle w:val="TDC2"/>
            <w:tabs>
              <w:tab w:val="right" w:leader="dot" w:pos="8828"/>
            </w:tabs>
            <w:rPr>
              <w:rFonts w:asciiTheme="minorHAnsi" w:eastAsiaTheme="minorEastAsia" w:hAnsiTheme="minorHAnsi" w:cstheme="minorBidi"/>
              <w:noProof/>
            </w:rPr>
          </w:pPr>
          <w:hyperlink w:anchor="_Toc228883048" w:history="1">
            <w:r w:rsidRPr="00627500">
              <w:rPr>
                <w:rStyle w:val="Hipervnculo"/>
                <w:rFonts w:ascii="Arial" w:hAnsi="Arial" w:cs="Arial"/>
                <w:noProof/>
              </w:rPr>
              <w:t>Bajas casilleros</w:t>
            </w:r>
            <w:r>
              <w:rPr>
                <w:noProof/>
                <w:webHidden/>
              </w:rPr>
              <w:tab/>
            </w:r>
            <w:r>
              <w:rPr>
                <w:noProof/>
                <w:webHidden/>
              </w:rPr>
              <w:fldChar w:fldCharType="begin"/>
            </w:r>
            <w:r>
              <w:rPr>
                <w:noProof/>
                <w:webHidden/>
              </w:rPr>
              <w:instrText xml:space="preserve"> PAGEREF _Toc228883048 \h </w:instrText>
            </w:r>
            <w:r>
              <w:rPr>
                <w:noProof/>
                <w:webHidden/>
              </w:rPr>
            </w:r>
            <w:r>
              <w:rPr>
                <w:noProof/>
                <w:webHidden/>
              </w:rPr>
              <w:fldChar w:fldCharType="separate"/>
            </w:r>
            <w:r>
              <w:rPr>
                <w:noProof/>
                <w:webHidden/>
              </w:rPr>
              <w:t>25</w:t>
            </w:r>
            <w:r>
              <w:rPr>
                <w:noProof/>
                <w:webHidden/>
              </w:rPr>
              <w:fldChar w:fldCharType="end"/>
            </w:r>
          </w:hyperlink>
        </w:p>
        <w:p w14:paraId="7E5C8785" w14:textId="45B14A1A" w:rsidR="00FB54D0" w:rsidRDefault="00FB54D0">
          <w:pPr>
            <w:pStyle w:val="TDC1"/>
            <w:tabs>
              <w:tab w:val="right" w:leader="dot" w:pos="8828"/>
            </w:tabs>
            <w:rPr>
              <w:rFonts w:asciiTheme="minorHAnsi" w:eastAsiaTheme="minorEastAsia" w:hAnsiTheme="minorHAnsi" w:cstheme="minorBidi"/>
              <w:noProof/>
            </w:rPr>
          </w:pPr>
          <w:hyperlink w:anchor="_Toc228883049" w:history="1">
            <w:r w:rsidRPr="00627500">
              <w:rPr>
                <w:rStyle w:val="Hipervnculo"/>
                <w:b/>
                <w:bCs/>
                <w:noProof/>
              </w:rPr>
              <w:t>Baja de miembros</w:t>
            </w:r>
            <w:r>
              <w:rPr>
                <w:noProof/>
                <w:webHidden/>
              </w:rPr>
              <w:tab/>
            </w:r>
            <w:r>
              <w:rPr>
                <w:noProof/>
                <w:webHidden/>
              </w:rPr>
              <w:fldChar w:fldCharType="begin"/>
            </w:r>
            <w:r>
              <w:rPr>
                <w:noProof/>
                <w:webHidden/>
              </w:rPr>
              <w:instrText xml:space="preserve"> PAGEREF _Toc228883049 \h </w:instrText>
            </w:r>
            <w:r>
              <w:rPr>
                <w:noProof/>
                <w:webHidden/>
              </w:rPr>
            </w:r>
            <w:r>
              <w:rPr>
                <w:noProof/>
                <w:webHidden/>
              </w:rPr>
              <w:fldChar w:fldCharType="separate"/>
            </w:r>
            <w:r>
              <w:rPr>
                <w:noProof/>
                <w:webHidden/>
              </w:rPr>
              <w:t>25</w:t>
            </w:r>
            <w:r>
              <w:rPr>
                <w:noProof/>
                <w:webHidden/>
              </w:rPr>
              <w:fldChar w:fldCharType="end"/>
            </w:r>
          </w:hyperlink>
        </w:p>
        <w:p w14:paraId="3EC7E896" w14:textId="2928088B" w:rsidR="00FB54D0" w:rsidRDefault="00FB54D0">
          <w:pPr>
            <w:pStyle w:val="TDC1"/>
            <w:tabs>
              <w:tab w:val="right" w:leader="dot" w:pos="8828"/>
            </w:tabs>
            <w:rPr>
              <w:rFonts w:asciiTheme="minorHAnsi" w:eastAsiaTheme="minorEastAsia" w:hAnsiTheme="minorHAnsi" w:cstheme="minorBidi"/>
              <w:noProof/>
            </w:rPr>
          </w:pPr>
          <w:hyperlink w:anchor="_Toc228883050" w:history="1">
            <w:r w:rsidRPr="00627500">
              <w:rPr>
                <w:rStyle w:val="Hipervnculo"/>
                <w:noProof/>
              </w:rPr>
              <w:t>Reinscripción</w:t>
            </w:r>
            <w:r>
              <w:rPr>
                <w:noProof/>
                <w:webHidden/>
              </w:rPr>
              <w:tab/>
            </w:r>
            <w:r>
              <w:rPr>
                <w:noProof/>
                <w:webHidden/>
              </w:rPr>
              <w:fldChar w:fldCharType="begin"/>
            </w:r>
            <w:r>
              <w:rPr>
                <w:noProof/>
                <w:webHidden/>
              </w:rPr>
              <w:instrText xml:space="preserve"> PAGEREF _Toc228883050 \h </w:instrText>
            </w:r>
            <w:r>
              <w:rPr>
                <w:noProof/>
                <w:webHidden/>
              </w:rPr>
            </w:r>
            <w:r>
              <w:rPr>
                <w:noProof/>
                <w:webHidden/>
              </w:rPr>
              <w:fldChar w:fldCharType="separate"/>
            </w:r>
            <w:r>
              <w:rPr>
                <w:noProof/>
                <w:webHidden/>
              </w:rPr>
              <w:t>26</w:t>
            </w:r>
            <w:r>
              <w:rPr>
                <w:noProof/>
                <w:webHidden/>
              </w:rPr>
              <w:fldChar w:fldCharType="end"/>
            </w:r>
          </w:hyperlink>
        </w:p>
        <w:p w14:paraId="1632924B" w14:textId="2586CC43" w:rsidR="00FB54D0" w:rsidRDefault="00FB54D0">
          <w:pPr>
            <w:pStyle w:val="TDC2"/>
            <w:tabs>
              <w:tab w:val="right" w:leader="dot" w:pos="8828"/>
            </w:tabs>
            <w:rPr>
              <w:rFonts w:asciiTheme="minorHAnsi" w:eastAsiaTheme="minorEastAsia" w:hAnsiTheme="minorHAnsi" w:cstheme="minorBidi"/>
              <w:noProof/>
            </w:rPr>
          </w:pPr>
          <w:hyperlink w:anchor="_Toc228883051" w:history="1">
            <w:r w:rsidRPr="00627500">
              <w:rPr>
                <w:rStyle w:val="Hipervnculo"/>
                <w:noProof/>
              </w:rPr>
              <w:t>Cambio de titular</w:t>
            </w:r>
            <w:r>
              <w:rPr>
                <w:noProof/>
                <w:webHidden/>
              </w:rPr>
              <w:tab/>
            </w:r>
            <w:r>
              <w:rPr>
                <w:noProof/>
                <w:webHidden/>
              </w:rPr>
              <w:fldChar w:fldCharType="begin"/>
            </w:r>
            <w:r>
              <w:rPr>
                <w:noProof/>
                <w:webHidden/>
              </w:rPr>
              <w:instrText xml:space="preserve"> PAGEREF _Toc228883051 \h </w:instrText>
            </w:r>
            <w:r>
              <w:rPr>
                <w:noProof/>
                <w:webHidden/>
              </w:rPr>
            </w:r>
            <w:r>
              <w:rPr>
                <w:noProof/>
                <w:webHidden/>
              </w:rPr>
              <w:fldChar w:fldCharType="separate"/>
            </w:r>
            <w:r>
              <w:rPr>
                <w:noProof/>
                <w:webHidden/>
              </w:rPr>
              <w:t>26</w:t>
            </w:r>
            <w:r>
              <w:rPr>
                <w:noProof/>
                <w:webHidden/>
              </w:rPr>
              <w:fldChar w:fldCharType="end"/>
            </w:r>
          </w:hyperlink>
        </w:p>
        <w:p w14:paraId="2D230BE2" w14:textId="405AC4A8" w:rsidR="00FB54D0" w:rsidRDefault="00FB54D0">
          <w:pPr>
            <w:pStyle w:val="TDC2"/>
            <w:tabs>
              <w:tab w:val="right" w:leader="dot" w:pos="8828"/>
            </w:tabs>
            <w:rPr>
              <w:rFonts w:asciiTheme="minorHAnsi" w:eastAsiaTheme="minorEastAsia" w:hAnsiTheme="minorHAnsi" w:cstheme="minorBidi"/>
              <w:noProof/>
            </w:rPr>
          </w:pPr>
          <w:hyperlink w:anchor="_Toc228883052" w:history="1">
            <w:r w:rsidRPr="00627500">
              <w:rPr>
                <w:rStyle w:val="Hipervnculo"/>
                <w:noProof/>
              </w:rPr>
              <w:t>Permiso por Ausencia</w:t>
            </w:r>
            <w:r>
              <w:rPr>
                <w:noProof/>
                <w:webHidden/>
              </w:rPr>
              <w:tab/>
            </w:r>
            <w:r>
              <w:rPr>
                <w:noProof/>
                <w:webHidden/>
              </w:rPr>
              <w:fldChar w:fldCharType="begin"/>
            </w:r>
            <w:r>
              <w:rPr>
                <w:noProof/>
                <w:webHidden/>
              </w:rPr>
              <w:instrText xml:space="preserve"> PAGEREF _Toc228883052 \h </w:instrText>
            </w:r>
            <w:r>
              <w:rPr>
                <w:noProof/>
                <w:webHidden/>
              </w:rPr>
            </w:r>
            <w:r>
              <w:rPr>
                <w:noProof/>
                <w:webHidden/>
              </w:rPr>
              <w:fldChar w:fldCharType="separate"/>
            </w:r>
            <w:r>
              <w:rPr>
                <w:noProof/>
                <w:webHidden/>
              </w:rPr>
              <w:t>26</w:t>
            </w:r>
            <w:r>
              <w:rPr>
                <w:noProof/>
                <w:webHidden/>
              </w:rPr>
              <w:fldChar w:fldCharType="end"/>
            </w:r>
          </w:hyperlink>
        </w:p>
        <w:p w14:paraId="348B9F44" w14:textId="504D99E0" w:rsidR="00FB54D0" w:rsidRDefault="00FB54D0">
          <w:pPr>
            <w:pStyle w:val="TDC1"/>
            <w:tabs>
              <w:tab w:val="right" w:leader="dot" w:pos="8828"/>
            </w:tabs>
            <w:rPr>
              <w:rFonts w:asciiTheme="minorHAnsi" w:eastAsiaTheme="minorEastAsia" w:hAnsiTheme="minorHAnsi" w:cstheme="minorBidi"/>
              <w:noProof/>
            </w:rPr>
          </w:pPr>
          <w:hyperlink w:anchor="_Toc228883053" w:history="1">
            <w:r w:rsidRPr="00627500">
              <w:rPr>
                <w:rStyle w:val="Hipervnculo"/>
                <w:noProof/>
              </w:rPr>
              <w:t>Cortes de caja</w:t>
            </w:r>
            <w:r>
              <w:rPr>
                <w:noProof/>
                <w:webHidden/>
              </w:rPr>
              <w:tab/>
            </w:r>
            <w:r>
              <w:rPr>
                <w:noProof/>
                <w:webHidden/>
              </w:rPr>
              <w:fldChar w:fldCharType="begin"/>
            </w:r>
            <w:r>
              <w:rPr>
                <w:noProof/>
                <w:webHidden/>
              </w:rPr>
              <w:instrText xml:space="preserve"> PAGEREF _Toc228883053 \h </w:instrText>
            </w:r>
            <w:r>
              <w:rPr>
                <w:noProof/>
                <w:webHidden/>
              </w:rPr>
            </w:r>
            <w:r>
              <w:rPr>
                <w:noProof/>
                <w:webHidden/>
              </w:rPr>
              <w:fldChar w:fldCharType="separate"/>
            </w:r>
            <w:r>
              <w:rPr>
                <w:noProof/>
                <w:webHidden/>
              </w:rPr>
              <w:t>28</w:t>
            </w:r>
            <w:r>
              <w:rPr>
                <w:noProof/>
                <w:webHidden/>
              </w:rPr>
              <w:fldChar w:fldCharType="end"/>
            </w:r>
          </w:hyperlink>
        </w:p>
        <w:p w14:paraId="6B69B616" w14:textId="1FC30E06" w:rsidR="00FB54D0" w:rsidRDefault="00FB54D0">
          <w:pPr>
            <w:pStyle w:val="TDC3"/>
            <w:tabs>
              <w:tab w:val="right" w:leader="dot" w:pos="8828"/>
            </w:tabs>
            <w:rPr>
              <w:rFonts w:asciiTheme="minorHAnsi" w:eastAsiaTheme="minorEastAsia" w:hAnsiTheme="minorHAnsi" w:cstheme="minorBidi"/>
              <w:noProof/>
            </w:rPr>
          </w:pPr>
          <w:hyperlink w:anchor="_Toc228883054" w:history="1">
            <w:r w:rsidRPr="00627500">
              <w:rPr>
                <w:rStyle w:val="Hipervnculo"/>
                <w:rFonts w:ascii="Arial" w:hAnsi="Arial" w:cs="Arial"/>
                <w:b/>
                <w:bCs/>
                <w:noProof/>
              </w:rPr>
              <w:t>Corte de caja individual</w:t>
            </w:r>
            <w:r>
              <w:rPr>
                <w:noProof/>
                <w:webHidden/>
              </w:rPr>
              <w:tab/>
            </w:r>
            <w:r>
              <w:rPr>
                <w:noProof/>
                <w:webHidden/>
              </w:rPr>
              <w:fldChar w:fldCharType="begin"/>
            </w:r>
            <w:r>
              <w:rPr>
                <w:noProof/>
                <w:webHidden/>
              </w:rPr>
              <w:instrText xml:space="preserve"> PAGEREF _Toc228883054 \h </w:instrText>
            </w:r>
            <w:r>
              <w:rPr>
                <w:noProof/>
                <w:webHidden/>
              </w:rPr>
            </w:r>
            <w:r>
              <w:rPr>
                <w:noProof/>
                <w:webHidden/>
              </w:rPr>
              <w:fldChar w:fldCharType="separate"/>
            </w:r>
            <w:r>
              <w:rPr>
                <w:noProof/>
                <w:webHidden/>
              </w:rPr>
              <w:t>28</w:t>
            </w:r>
            <w:r>
              <w:rPr>
                <w:noProof/>
                <w:webHidden/>
              </w:rPr>
              <w:fldChar w:fldCharType="end"/>
            </w:r>
          </w:hyperlink>
        </w:p>
        <w:p w14:paraId="517B67A5" w14:textId="77FB6844" w:rsidR="00FB54D0" w:rsidRDefault="00FB54D0">
          <w:pPr>
            <w:pStyle w:val="TDC3"/>
            <w:tabs>
              <w:tab w:val="right" w:leader="dot" w:pos="8828"/>
            </w:tabs>
            <w:rPr>
              <w:rFonts w:asciiTheme="minorHAnsi" w:eastAsiaTheme="minorEastAsia" w:hAnsiTheme="minorHAnsi" w:cstheme="minorBidi"/>
              <w:noProof/>
            </w:rPr>
          </w:pPr>
          <w:hyperlink w:anchor="_Toc228883055" w:history="1">
            <w:r w:rsidRPr="00627500">
              <w:rPr>
                <w:rStyle w:val="Hipervnculo"/>
                <w:rFonts w:ascii="Arial" w:hAnsi="Arial" w:cs="Arial"/>
                <w:b/>
                <w:bCs/>
                <w:noProof/>
              </w:rPr>
              <w:t>Corte global (Administración)</w:t>
            </w:r>
            <w:r>
              <w:rPr>
                <w:noProof/>
                <w:webHidden/>
              </w:rPr>
              <w:tab/>
            </w:r>
            <w:r>
              <w:rPr>
                <w:noProof/>
                <w:webHidden/>
              </w:rPr>
              <w:fldChar w:fldCharType="begin"/>
            </w:r>
            <w:r>
              <w:rPr>
                <w:noProof/>
                <w:webHidden/>
              </w:rPr>
              <w:instrText xml:space="preserve"> PAGEREF _Toc228883055 \h </w:instrText>
            </w:r>
            <w:r>
              <w:rPr>
                <w:noProof/>
                <w:webHidden/>
              </w:rPr>
            </w:r>
            <w:r>
              <w:rPr>
                <w:noProof/>
                <w:webHidden/>
              </w:rPr>
              <w:fldChar w:fldCharType="separate"/>
            </w:r>
            <w:r>
              <w:rPr>
                <w:noProof/>
                <w:webHidden/>
              </w:rPr>
              <w:t>28</w:t>
            </w:r>
            <w:r>
              <w:rPr>
                <w:noProof/>
                <w:webHidden/>
              </w:rPr>
              <w:fldChar w:fldCharType="end"/>
            </w:r>
          </w:hyperlink>
        </w:p>
        <w:p w14:paraId="06441650" w14:textId="3936CFEB" w:rsidR="00FB54D0" w:rsidRDefault="00FB54D0">
          <w:pPr>
            <w:pStyle w:val="TDC3"/>
            <w:tabs>
              <w:tab w:val="right" w:leader="dot" w:pos="8828"/>
            </w:tabs>
            <w:rPr>
              <w:rFonts w:asciiTheme="minorHAnsi" w:eastAsiaTheme="minorEastAsia" w:hAnsiTheme="minorHAnsi" w:cstheme="minorBidi"/>
              <w:noProof/>
            </w:rPr>
          </w:pPr>
          <w:hyperlink w:anchor="_Toc228883056" w:history="1">
            <w:r w:rsidRPr="00627500">
              <w:rPr>
                <w:rStyle w:val="Hipervnculo"/>
                <w:rFonts w:ascii="Arial" w:hAnsi="Arial" w:cs="Arial"/>
                <w:b/>
                <w:bCs/>
                <w:noProof/>
              </w:rPr>
              <w:t>Generación y entrega</w:t>
            </w:r>
            <w:r>
              <w:rPr>
                <w:noProof/>
                <w:webHidden/>
              </w:rPr>
              <w:tab/>
            </w:r>
            <w:r>
              <w:rPr>
                <w:noProof/>
                <w:webHidden/>
              </w:rPr>
              <w:fldChar w:fldCharType="begin"/>
            </w:r>
            <w:r>
              <w:rPr>
                <w:noProof/>
                <w:webHidden/>
              </w:rPr>
              <w:instrText xml:space="preserve"> PAGEREF _Toc228883056 \h </w:instrText>
            </w:r>
            <w:r>
              <w:rPr>
                <w:noProof/>
                <w:webHidden/>
              </w:rPr>
            </w:r>
            <w:r>
              <w:rPr>
                <w:noProof/>
                <w:webHidden/>
              </w:rPr>
              <w:fldChar w:fldCharType="separate"/>
            </w:r>
            <w:r>
              <w:rPr>
                <w:noProof/>
                <w:webHidden/>
              </w:rPr>
              <w:t>28</w:t>
            </w:r>
            <w:r>
              <w:rPr>
                <w:noProof/>
                <w:webHidden/>
              </w:rPr>
              <w:fldChar w:fldCharType="end"/>
            </w:r>
          </w:hyperlink>
        </w:p>
        <w:p w14:paraId="7D18A7B7" w14:textId="29592677" w:rsidR="00FB54D0" w:rsidRDefault="00FB54D0">
          <w:pPr>
            <w:pStyle w:val="TDC1"/>
            <w:tabs>
              <w:tab w:val="right" w:leader="dot" w:pos="8828"/>
            </w:tabs>
            <w:rPr>
              <w:rFonts w:asciiTheme="minorHAnsi" w:eastAsiaTheme="minorEastAsia" w:hAnsiTheme="minorHAnsi" w:cstheme="minorBidi"/>
              <w:noProof/>
            </w:rPr>
          </w:pPr>
          <w:hyperlink w:anchor="_Toc228883057" w:history="1">
            <w:r w:rsidRPr="00627500">
              <w:rPr>
                <w:rStyle w:val="Hipervnculo"/>
                <w:noProof/>
              </w:rPr>
              <w:t>Formas de pago</w:t>
            </w:r>
            <w:r>
              <w:rPr>
                <w:noProof/>
                <w:webHidden/>
              </w:rPr>
              <w:tab/>
            </w:r>
            <w:r>
              <w:rPr>
                <w:noProof/>
                <w:webHidden/>
              </w:rPr>
              <w:fldChar w:fldCharType="begin"/>
            </w:r>
            <w:r>
              <w:rPr>
                <w:noProof/>
                <w:webHidden/>
              </w:rPr>
              <w:instrText xml:space="preserve"> PAGEREF _Toc228883057 \h </w:instrText>
            </w:r>
            <w:r>
              <w:rPr>
                <w:noProof/>
                <w:webHidden/>
              </w:rPr>
            </w:r>
            <w:r>
              <w:rPr>
                <w:noProof/>
                <w:webHidden/>
              </w:rPr>
              <w:fldChar w:fldCharType="separate"/>
            </w:r>
            <w:r>
              <w:rPr>
                <w:noProof/>
                <w:webHidden/>
              </w:rPr>
              <w:t>30</w:t>
            </w:r>
            <w:r>
              <w:rPr>
                <w:noProof/>
                <w:webHidden/>
              </w:rPr>
              <w:fldChar w:fldCharType="end"/>
            </w:r>
          </w:hyperlink>
        </w:p>
        <w:p w14:paraId="35E72193" w14:textId="4DDE82C4" w:rsidR="00FB54D0" w:rsidRDefault="00FB54D0">
          <w:pPr>
            <w:pStyle w:val="TDC2"/>
            <w:tabs>
              <w:tab w:val="right" w:leader="dot" w:pos="8828"/>
            </w:tabs>
            <w:rPr>
              <w:rFonts w:asciiTheme="minorHAnsi" w:eastAsiaTheme="minorEastAsia" w:hAnsiTheme="minorHAnsi" w:cstheme="minorBidi"/>
              <w:noProof/>
            </w:rPr>
          </w:pPr>
          <w:hyperlink w:anchor="_Toc228883058" w:history="1">
            <w:r w:rsidRPr="00627500">
              <w:rPr>
                <w:rStyle w:val="Hipervnculo"/>
                <w:noProof/>
              </w:rPr>
              <w:t>Cargos automáticos</w:t>
            </w:r>
            <w:r>
              <w:rPr>
                <w:noProof/>
                <w:webHidden/>
              </w:rPr>
              <w:tab/>
            </w:r>
            <w:r>
              <w:rPr>
                <w:noProof/>
                <w:webHidden/>
              </w:rPr>
              <w:fldChar w:fldCharType="begin"/>
            </w:r>
            <w:r>
              <w:rPr>
                <w:noProof/>
                <w:webHidden/>
              </w:rPr>
              <w:instrText xml:space="preserve"> PAGEREF _Toc228883058 \h </w:instrText>
            </w:r>
            <w:r>
              <w:rPr>
                <w:noProof/>
                <w:webHidden/>
              </w:rPr>
            </w:r>
            <w:r>
              <w:rPr>
                <w:noProof/>
                <w:webHidden/>
              </w:rPr>
              <w:fldChar w:fldCharType="separate"/>
            </w:r>
            <w:r>
              <w:rPr>
                <w:noProof/>
                <w:webHidden/>
              </w:rPr>
              <w:t>30</w:t>
            </w:r>
            <w:r>
              <w:rPr>
                <w:noProof/>
                <w:webHidden/>
              </w:rPr>
              <w:fldChar w:fldCharType="end"/>
            </w:r>
          </w:hyperlink>
        </w:p>
        <w:p w14:paraId="7EFFD53F" w14:textId="3A69D7FF" w:rsidR="00FB54D0" w:rsidRDefault="00FB54D0">
          <w:pPr>
            <w:pStyle w:val="TDC2"/>
            <w:tabs>
              <w:tab w:val="right" w:leader="dot" w:pos="8828"/>
            </w:tabs>
            <w:rPr>
              <w:rFonts w:asciiTheme="minorHAnsi" w:eastAsiaTheme="minorEastAsia" w:hAnsiTheme="minorHAnsi" w:cstheme="minorBidi"/>
              <w:noProof/>
            </w:rPr>
          </w:pPr>
          <w:hyperlink w:anchor="_Toc228883059" w:history="1">
            <w:r w:rsidRPr="00627500">
              <w:rPr>
                <w:rStyle w:val="Hipervnculo"/>
                <w:noProof/>
              </w:rPr>
              <w:t>Saldo a favor</w:t>
            </w:r>
            <w:r>
              <w:rPr>
                <w:noProof/>
                <w:webHidden/>
              </w:rPr>
              <w:tab/>
            </w:r>
            <w:r>
              <w:rPr>
                <w:noProof/>
                <w:webHidden/>
              </w:rPr>
              <w:fldChar w:fldCharType="begin"/>
            </w:r>
            <w:r>
              <w:rPr>
                <w:noProof/>
                <w:webHidden/>
              </w:rPr>
              <w:instrText xml:space="preserve"> PAGEREF _Toc228883059 \h </w:instrText>
            </w:r>
            <w:r>
              <w:rPr>
                <w:noProof/>
                <w:webHidden/>
              </w:rPr>
            </w:r>
            <w:r>
              <w:rPr>
                <w:noProof/>
                <w:webHidden/>
              </w:rPr>
              <w:fldChar w:fldCharType="separate"/>
            </w:r>
            <w:r>
              <w:rPr>
                <w:noProof/>
                <w:webHidden/>
              </w:rPr>
              <w:t>30</w:t>
            </w:r>
            <w:r>
              <w:rPr>
                <w:noProof/>
                <w:webHidden/>
              </w:rPr>
              <w:fldChar w:fldCharType="end"/>
            </w:r>
          </w:hyperlink>
        </w:p>
        <w:p w14:paraId="37A4D1B7" w14:textId="566FA603" w:rsidR="00FB54D0" w:rsidRDefault="00FB54D0">
          <w:pPr>
            <w:pStyle w:val="TDC1"/>
            <w:tabs>
              <w:tab w:val="right" w:leader="dot" w:pos="8828"/>
            </w:tabs>
            <w:rPr>
              <w:rFonts w:asciiTheme="minorHAnsi" w:eastAsiaTheme="minorEastAsia" w:hAnsiTheme="minorHAnsi" w:cstheme="minorBidi"/>
              <w:noProof/>
            </w:rPr>
          </w:pPr>
          <w:hyperlink w:anchor="_Toc228883060" w:history="1">
            <w:r w:rsidRPr="00627500">
              <w:rPr>
                <w:rStyle w:val="Hipervnculo"/>
                <w:rFonts w:ascii="Arial" w:hAnsi="Arial" w:cs="Arial"/>
                <w:noProof/>
              </w:rPr>
              <w:t>Pase de aviso</w:t>
            </w:r>
            <w:r>
              <w:rPr>
                <w:noProof/>
                <w:webHidden/>
              </w:rPr>
              <w:tab/>
            </w:r>
            <w:r>
              <w:rPr>
                <w:noProof/>
                <w:webHidden/>
              </w:rPr>
              <w:fldChar w:fldCharType="begin"/>
            </w:r>
            <w:r>
              <w:rPr>
                <w:noProof/>
                <w:webHidden/>
              </w:rPr>
              <w:instrText xml:space="preserve"> PAGEREF _Toc228883060 \h </w:instrText>
            </w:r>
            <w:r>
              <w:rPr>
                <w:noProof/>
                <w:webHidden/>
              </w:rPr>
            </w:r>
            <w:r>
              <w:rPr>
                <w:noProof/>
                <w:webHidden/>
              </w:rPr>
              <w:fldChar w:fldCharType="separate"/>
            </w:r>
            <w:r>
              <w:rPr>
                <w:noProof/>
                <w:webHidden/>
              </w:rPr>
              <w:t>31</w:t>
            </w:r>
            <w:r>
              <w:rPr>
                <w:noProof/>
                <w:webHidden/>
              </w:rPr>
              <w:fldChar w:fldCharType="end"/>
            </w:r>
          </w:hyperlink>
        </w:p>
        <w:p w14:paraId="490E2ED3" w14:textId="13E360E1" w:rsidR="00FB54D0" w:rsidRDefault="00FB54D0">
          <w:pPr>
            <w:pStyle w:val="TDC1"/>
            <w:tabs>
              <w:tab w:val="right" w:leader="dot" w:pos="8828"/>
            </w:tabs>
            <w:rPr>
              <w:rFonts w:asciiTheme="minorHAnsi" w:eastAsiaTheme="minorEastAsia" w:hAnsiTheme="minorHAnsi" w:cstheme="minorBidi"/>
              <w:noProof/>
            </w:rPr>
          </w:pPr>
          <w:hyperlink w:anchor="_Toc228883061" w:history="1">
            <w:r w:rsidRPr="00627500">
              <w:rPr>
                <w:rStyle w:val="Hipervnculo"/>
                <w:noProof/>
              </w:rPr>
              <w:t>Restricciones por adeudo</w:t>
            </w:r>
            <w:r>
              <w:rPr>
                <w:noProof/>
                <w:webHidden/>
              </w:rPr>
              <w:tab/>
            </w:r>
            <w:r>
              <w:rPr>
                <w:noProof/>
                <w:webHidden/>
              </w:rPr>
              <w:fldChar w:fldCharType="begin"/>
            </w:r>
            <w:r>
              <w:rPr>
                <w:noProof/>
                <w:webHidden/>
              </w:rPr>
              <w:instrText xml:space="preserve"> PAGEREF _Toc228883061 \h </w:instrText>
            </w:r>
            <w:r>
              <w:rPr>
                <w:noProof/>
                <w:webHidden/>
              </w:rPr>
            </w:r>
            <w:r>
              <w:rPr>
                <w:noProof/>
                <w:webHidden/>
              </w:rPr>
              <w:fldChar w:fldCharType="separate"/>
            </w:r>
            <w:r>
              <w:rPr>
                <w:noProof/>
                <w:webHidden/>
              </w:rPr>
              <w:t>31</w:t>
            </w:r>
            <w:r>
              <w:rPr>
                <w:noProof/>
                <w:webHidden/>
              </w:rPr>
              <w:fldChar w:fldCharType="end"/>
            </w:r>
          </w:hyperlink>
        </w:p>
        <w:p w14:paraId="40272A39" w14:textId="405F9F89" w:rsidR="00FB54D0" w:rsidRDefault="00FB54D0">
          <w:pPr>
            <w:pStyle w:val="TDC1"/>
            <w:tabs>
              <w:tab w:val="right" w:leader="dot" w:pos="8828"/>
            </w:tabs>
            <w:rPr>
              <w:rFonts w:asciiTheme="minorHAnsi" w:eastAsiaTheme="minorEastAsia" w:hAnsiTheme="minorHAnsi" w:cstheme="minorBidi"/>
              <w:noProof/>
            </w:rPr>
          </w:pPr>
          <w:hyperlink w:anchor="_Toc228883062" w:history="1">
            <w:r w:rsidRPr="00627500">
              <w:rPr>
                <w:rStyle w:val="Hipervnculo"/>
                <w:rFonts w:ascii="Arial" w:hAnsi="Arial" w:cs="Arial"/>
                <w:b/>
                <w:bCs/>
                <w:noProof/>
              </w:rPr>
              <w:t>AMENIDADES</w:t>
            </w:r>
            <w:r>
              <w:rPr>
                <w:noProof/>
                <w:webHidden/>
              </w:rPr>
              <w:tab/>
            </w:r>
            <w:r>
              <w:rPr>
                <w:noProof/>
                <w:webHidden/>
              </w:rPr>
              <w:fldChar w:fldCharType="begin"/>
            </w:r>
            <w:r>
              <w:rPr>
                <w:noProof/>
                <w:webHidden/>
              </w:rPr>
              <w:instrText xml:space="preserve"> PAGEREF _Toc228883062 \h </w:instrText>
            </w:r>
            <w:r>
              <w:rPr>
                <w:noProof/>
                <w:webHidden/>
              </w:rPr>
            </w:r>
            <w:r>
              <w:rPr>
                <w:noProof/>
                <w:webHidden/>
              </w:rPr>
              <w:fldChar w:fldCharType="separate"/>
            </w:r>
            <w:r>
              <w:rPr>
                <w:noProof/>
                <w:webHidden/>
              </w:rPr>
              <w:t>32</w:t>
            </w:r>
            <w:r>
              <w:rPr>
                <w:noProof/>
                <w:webHidden/>
              </w:rPr>
              <w:fldChar w:fldCharType="end"/>
            </w:r>
          </w:hyperlink>
        </w:p>
        <w:p w14:paraId="398B90D1" w14:textId="366684E2" w:rsidR="00FB54D0" w:rsidRDefault="00FB54D0">
          <w:pPr>
            <w:pStyle w:val="TDC2"/>
            <w:tabs>
              <w:tab w:val="right" w:leader="dot" w:pos="8828"/>
            </w:tabs>
            <w:rPr>
              <w:rFonts w:asciiTheme="minorHAnsi" w:eastAsiaTheme="minorEastAsia" w:hAnsiTheme="minorHAnsi" w:cstheme="minorBidi"/>
              <w:noProof/>
            </w:rPr>
          </w:pPr>
          <w:hyperlink w:anchor="_Toc228883063" w:history="1">
            <w:r w:rsidRPr="00627500">
              <w:rPr>
                <w:rStyle w:val="Hipervnculo"/>
                <w:noProof/>
              </w:rPr>
              <w:t>Reservaciones</w:t>
            </w:r>
            <w:r>
              <w:rPr>
                <w:noProof/>
                <w:webHidden/>
              </w:rPr>
              <w:tab/>
            </w:r>
            <w:r>
              <w:rPr>
                <w:noProof/>
                <w:webHidden/>
              </w:rPr>
              <w:fldChar w:fldCharType="begin"/>
            </w:r>
            <w:r>
              <w:rPr>
                <w:noProof/>
                <w:webHidden/>
              </w:rPr>
              <w:instrText xml:space="preserve"> PAGEREF _Toc228883063 \h </w:instrText>
            </w:r>
            <w:r>
              <w:rPr>
                <w:noProof/>
                <w:webHidden/>
              </w:rPr>
            </w:r>
            <w:r>
              <w:rPr>
                <w:noProof/>
                <w:webHidden/>
              </w:rPr>
              <w:fldChar w:fldCharType="separate"/>
            </w:r>
            <w:r>
              <w:rPr>
                <w:noProof/>
                <w:webHidden/>
              </w:rPr>
              <w:t>32</w:t>
            </w:r>
            <w:r>
              <w:rPr>
                <w:noProof/>
                <w:webHidden/>
              </w:rPr>
              <w:fldChar w:fldCharType="end"/>
            </w:r>
          </w:hyperlink>
        </w:p>
        <w:p w14:paraId="3A3F8009" w14:textId="3F3CD11A" w:rsidR="00FB54D0" w:rsidRDefault="00FB54D0">
          <w:pPr>
            <w:pStyle w:val="TDC3"/>
            <w:tabs>
              <w:tab w:val="right" w:leader="dot" w:pos="8828"/>
            </w:tabs>
            <w:rPr>
              <w:rFonts w:asciiTheme="minorHAnsi" w:eastAsiaTheme="minorEastAsia" w:hAnsiTheme="minorHAnsi" w:cstheme="minorBidi"/>
              <w:noProof/>
            </w:rPr>
          </w:pPr>
          <w:hyperlink w:anchor="_Toc228883064" w:history="1">
            <w:r w:rsidRPr="00627500">
              <w:rPr>
                <w:rStyle w:val="Hipervnculo"/>
                <w:b/>
                <w:bCs/>
                <w:noProof/>
              </w:rPr>
              <w:t>Condiciones generales:</w:t>
            </w:r>
            <w:r>
              <w:rPr>
                <w:noProof/>
                <w:webHidden/>
              </w:rPr>
              <w:tab/>
            </w:r>
            <w:r>
              <w:rPr>
                <w:noProof/>
                <w:webHidden/>
              </w:rPr>
              <w:fldChar w:fldCharType="begin"/>
            </w:r>
            <w:r>
              <w:rPr>
                <w:noProof/>
                <w:webHidden/>
              </w:rPr>
              <w:instrText xml:space="preserve"> PAGEREF _Toc228883064 \h </w:instrText>
            </w:r>
            <w:r>
              <w:rPr>
                <w:noProof/>
                <w:webHidden/>
              </w:rPr>
            </w:r>
            <w:r>
              <w:rPr>
                <w:noProof/>
                <w:webHidden/>
              </w:rPr>
              <w:fldChar w:fldCharType="separate"/>
            </w:r>
            <w:r>
              <w:rPr>
                <w:noProof/>
                <w:webHidden/>
              </w:rPr>
              <w:t>34</w:t>
            </w:r>
            <w:r>
              <w:rPr>
                <w:noProof/>
                <w:webHidden/>
              </w:rPr>
              <w:fldChar w:fldCharType="end"/>
            </w:r>
          </w:hyperlink>
        </w:p>
        <w:p w14:paraId="311FB881" w14:textId="79D9BA41" w:rsidR="00FB54D0" w:rsidRDefault="00FB54D0">
          <w:pPr>
            <w:pStyle w:val="TDC1"/>
            <w:tabs>
              <w:tab w:val="right" w:leader="dot" w:pos="8828"/>
            </w:tabs>
            <w:rPr>
              <w:rFonts w:asciiTheme="minorHAnsi" w:eastAsiaTheme="minorEastAsia" w:hAnsiTheme="minorHAnsi" w:cstheme="minorBidi"/>
              <w:noProof/>
            </w:rPr>
          </w:pPr>
          <w:hyperlink w:anchor="_Toc228883065" w:history="1">
            <w:r w:rsidRPr="00627500">
              <w:rPr>
                <w:rStyle w:val="Hipervnculo"/>
                <w:noProof/>
              </w:rPr>
              <w:t>Usuario administrador</w:t>
            </w:r>
            <w:r>
              <w:rPr>
                <w:noProof/>
                <w:webHidden/>
              </w:rPr>
              <w:tab/>
            </w:r>
            <w:r>
              <w:rPr>
                <w:noProof/>
                <w:webHidden/>
              </w:rPr>
              <w:fldChar w:fldCharType="begin"/>
            </w:r>
            <w:r>
              <w:rPr>
                <w:noProof/>
                <w:webHidden/>
              </w:rPr>
              <w:instrText xml:space="preserve"> PAGEREF _Toc228883065 \h </w:instrText>
            </w:r>
            <w:r>
              <w:rPr>
                <w:noProof/>
                <w:webHidden/>
              </w:rPr>
            </w:r>
            <w:r>
              <w:rPr>
                <w:noProof/>
                <w:webHidden/>
              </w:rPr>
              <w:fldChar w:fldCharType="separate"/>
            </w:r>
            <w:r>
              <w:rPr>
                <w:noProof/>
                <w:webHidden/>
              </w:rPr>
              <w:t>38</w:t>
            </w:r>
            <w:r>
              <w:rPr>
                <w:noProof/>
                <w:webHidden/>
              </w:rPr>
              <w:fldChar w:fldCharType="end"/>
            </w:r>
          </w:hyperlink>
        </w:p>
        <w:p w14:paraId="28F60189" w14:textId="264FAF0C" w:rsidR="00FB54D0" w:rsidRDefault="00FB54D0">
          <w:pPr>
            <w:pStyle w:val="TDC1"/>
            <w:tabs>
              <w:tab w:val="right" w:leader="dot" w:pos="8828"/>
            </w:tabs>
            <w:rPr>
              <w:rFonts w:asciiTheme="minorHAnsi" w:eastAsiaTheme="minorEastAsia" w:hAnsiTheme="minorHAnsi" w:cstheme="minorBidi"/>
              <w:noProof/>
            </w:rPr>
          </w:pPr>
          <w:hyperlink w:anchor="_Toc228883066" w:history="1">
            <w:r w:rsidRPr="00627500">
              <w:rPr>
                <w:rStyle w:val="Hipervnculo"/>
                <w:noProof/>
              </w:rPr>
              <w:t>Instalaciones del parque</w:t>
            </w:r>
            <w:r>
              <w:rPr>
                <w:noProof/>
                <w:webHidden/>
              </w:rPr>
              <w:tab/>
            </w:r>
            <w:r>
              <w:rPr>
                <w:noProof/>
                <w:webHidden/>
              </w:rPr>
              <w:fldChar w:fldCharType="begin"/>
            </w:r>
            <w:r>
              <w:rPr>
                <w:noProof/>
                <w:webHidden/>
              </w:rPr>
              <w:instrText xml:space="preserve"> PAGEREF _Toc228883066 \h </w:instrText>
            </w:r>
            <w:r>
              <w:rPr>
                <w:noProof/>
                <w:webHidden/>
              </w:rPr>
            </w:r>
            <w:r>
              <w:rPr>
                <w:noProof/>
                <w:webHidden/>
              </w:rPr>
              <w:fldChar w:fldCharType="separate"/>
            </w:r>
            <w:r>
              <w:rPr>
                <w:noProof/>
                <w:webHidden/>
              </w:rPr>
              <w:t>38</w:t>
            </w:r>
            <w:r>
              <w:rPr>
                <w:noProof/>
                <w:webHidden/>
              </w:rPr>
              <w:fldChar w:fldCharType="end"/>
            </w:r>
          </w:hyperlink>
        </w:p>
        <w:p w14:paraId="00A5A1FD" w14:textId="249F0C32" w:rsidR="00FB54D0" w:rsidRDefault="00FB54D0">
          <w:pPr>
            <w:pStyle w:val="TDC1"/>
            <w:tabs>
              <w:tab w:val="right" w:leader="dot" w:pos="8828"/>
            </w:tabs>
            <w:rPr>
              <w:rFonts w:asciiTheme="minorHAnsi" w:eastAsiaTheme="minorEastAsia" w:hAnsiTheme="minorHAnsi" w:cstheme="minorBidi"/>
              <w:noProof/>
            </w:rPr>
          </w:pPr>
          <w:hyperlink w:anchor="_Toc228883067" w:history="1">
            <w:r w:rsidRPr="00627500">
              <w:rPr>
                <w:rStyle w:val="Hipervnculo"/>
                <w:noProof/>
              </w:rPr>
              <w:t>Clases</w:t>
            </w:r>
            <w:r>
              <w:rPr>
                <w:noProof/>
                <w:webHidden/>
              </w:rPr>
              <w:tab/>
            </w:r>
            <w:r>
              <w:rPr>
                <w:noProof/>
                <w:webHidden/>
              </w:rPr>
              <w:fldChar w:fldCharType="begin"/>
            </w:r>
            <w:r>
              <w:rPr>
                <w:noProof/>
                <w:webHidden/>
              </w:rPr>
              <w:instrText xml:space="preserve"> PAGEREF _Toc228883067 \h </w:instrText>
            </w:r>
            <w:r>
              <w:rPr>
                <w:noProof/>
                <w:webHidden/>
              </w:rPr>
            </w:r>
            <w:r>
              <w:rPr>
                <w:noProof/>
                <w:webHidden/>
              </w:rPr>
              <w:fldChar w:fldCharType="separate"/>
            </w:r>
            <w:r>
              <w:rPr>
                <w:noProof/>
                <w:webHidden/>
              </w:rPr>
              <w:t>39</w:t>
            </w:r>
            <w:r>
              <w:rPr>
                <w:noProof/>
                <w:webHidden/>
              </w:rPr>
              <w:fldChar w:fldCharType="end"/>
            </w:r>
          </w:hyperlink>
        </w:p>
        <w:p w14:paraId="6D4429BE" w14:textId="16AC9E22" w:rsidR="00FB54D0" w:rsidRDefault="00FB54D0">
          <w:pPr>
            <w:pStyle w:val="TDC3"/>
            <w:tabs>
              <w:tab w:val="right" w:leader="dot" w:pos="8828"/>
            </w:tabs>
            <w:rPr>
              <w:rFonts w:asciiTheme="minorHAnsi" w:eastAsiaTheme="minorEastAsia" w:hAnsiTheme="minorHAnsi" w:cstheme="minorBidi"/>
              <w:noProof/>
            </w:rPr>
          </w:pPr>
          <w:hyperlink w:anchor="_Toc228883068" w:history="1">
            <w:r w:rsidRPr="00627500">
              <w:rPr>
                <w:rStyle w:val="Hipervnculo"/>
                <w:rFonts w:ascii="Arial" w:hAnsi="Arial" w:cs="Arial"/>
                <w:b/>
                <w:bCs/>
                <w:noProof/>
              </w:rPr>
              <w:t>Gestión de profesores (Administrador)</w:t>
            </w:r>
            <w:r>
              <w:rPr>
                <w:noProof/>
                <w:webHidden/>
              </w:rPr>
              <w:tab/>
            </w:r>
            <w:r>
              <w:rPr>
                <w:noProof/>
                <w:webHidden/>
              </w:rPr>
              <w:fldChar w:fldCharType="begin"/>
            </w:r>
            <w:r>
              <w:rPr>
                <w:noProof/>
                <w:webHidden/>
              </w:rPr>
              <w:instrText xml:space="preserve"> PAGEREF _Toc228883068 \h </w:instrText>
            </w:r>
            <w:r>
              <w:rPr>
                <w:noProof/>
                <w:webHidden/>
              </w:rPr>
            </w:r>
            <w:r>
              <w:rPr>
                <w:noProof/>
                <w:webHidden/>
              </w:rPr>
              <w:fldChar w:fldCharType="separate"/>
            </w:r>
            <w:r>
              <w:rPr>
                <w:noProof/>
                <w:webHidden/>
              </w:rPr>
              <w:t>39</w:t>
            </w:r>
            <w:r>
              <w:rPr>
                <w:noProof/>
                <w:webHidden/>
              </w:rPr>
              <w:fldChar w:fldCharType="end"/>
            </w:r>
          </w:hyperlink>
        </w:p>
        <w:p w14:paraId="6B025F20" w14:textId="27276129" w:rsidR="00FB54D0" w:rsidRDefault="00FB54D0">
          <w:pPr>
            <w:pStyle w:val="TDC2"/>
            <w:tabs>
              <w:tab w:val="right" w:leader="dot" w:pos="8828"/>
            </w:tabs>
            <w:rPr>
              <w:rFonts w:asciiTheme="minorHAnsi" w:eastAsiaTheme="minorEastAsia" w:hAnsiTheme="minorHAnsi" w:cstheme="minorBidi"/>
              <w:noProof/>
            </w:rPr>
          </w:pPr>
          <w:hyperlink w:anchor="_Toc228883069" w:history="1">
            <w:r w:rsidRPr="00627500">
              <w:rPr>
                <w:rStyle w:val="Hipervnculo"/>
                <w:rFonts w:ascii="Arial" w:hAnsi="Arial" w:cs="Arial"/>
                <w:b/>
                <w:bCs/>
                <w:noProof/>
              </w:rPr>
              <w:t>Clases para niños (Tenis y Pádel)</w:t>
            </w:r>
            <w:r>
              <w:rPr>
                <w:noProof/>
                <w:webHidden/>
              </w:rPr>
              <w:tab/>
            </w:r>
            <w:r>
              <w:rPr>
                <w:noProof/>
                <w:webHidden/>
              </w:rPr>
              <w:fldChar w:fldCharType="begin"/>
            </w:r>
            <w:r>
              <w:rPr>
                <w:noProof/>
                <w:webHidden/>
              </w:rPr>
              <w:instrText xml:space="preserve"> PAGEREF _Toc228883069 \h </w:instrText>
            </w:r>
            <w:r>
              <w:rPr>
                <w:noProof/>
                <w:webHidden/>
              </w:rPr>
            </w:r>
            <w:r>
              <w:rPr>
                <w:noProof/>
                <w:webHidden/>
              </w:rPr>
              <w:fldChar w:fldCharType="separate"/>
            </w:r>
            <w:r>
              <w:rPr>
                <w:noProof/>
                <w:webHidden/>
              </w:rPr>
              <w:t>39</w:t>
            </w:r>
            <w:r>
              <w:rPr>
                <w:noProof/>
                <w:webHidden/>
              </w:rPr>
              <w:fldChar w:fldCharType="end"/>
            </w:r>
          </w:hyperlink>
        </w:p>
        <w:p w14:paraId="550832CE" w14:textId="02677D1E" w:rsidR="00FB54D0" w:rsidRDefault="00FB54D0">
          <w:pPr>
            <w:pStyle w:val="TDC2"/>
            <w:tabs>
              <w:tab w:val="right" w:leader="dot" w:pos="8828"/>
            </w:tabs>
            <w:rPr>
              <w:rFonts w:asciiTheme="minorHAnsi" w:eastAsiaTheme="minorEastAsia" w:hAnsiTheme="minorHAnsi" w:cstheme="minorBidi"/>
              <w:noProof/>
            </w:rPr>
          </w:pPr>
          <w:hyperlink w:anchor="_Toc228883070" w:history="1">
            <w:r w:rsidRPr="00627500">
              <w:rPr>
                <w:rStyle w:val="Hipervnculo"/>
                <w:rFonts w:ascii="Arial" w:hAnsi="Arial" w:cs="Arial"/>
                <w:b/>
                <w:bCs/>
                <w:noProof/>
              </w:rPr>
              <w:t>Condiciones generales</w:t>
            </w:r>
            <w:r>
              <w:rPr>
                <w:noProof/>
                <w:webHidden/>
              </w:rPr>
              <w:tab/>
            </w:r>
            <w:r>
              <w:rPr>
                <w:noProof/>
                <w:webHidden/>
              </w:rPr>
              <w:fldChar w:fldCharType="begin"/>
            </w:r>
            <w:r>
              <w:rPr>
                <w:noProof/>
                <w:webHidden/>
              </w:rPr>
              <w:instrText xml:space="preserve"> PAGEREF _Toc228883070 \h </w:instrText>
            </w:r>
            <w:r>
              <w:rPr>
                <w:noProof/>
                <w:webHidden/>
              </w:rPr>
            </w:r>
            <w:r>
              <w:rPr>
                <w:noProof/>
                <w:webHidden/>
              </w:rPr>
              <w:fldChar w:fldCharType="separate"/>
            </w:r>
            <w:r>
              <w:rPr>
                <w:noProof/>
                <w:webHidden/>
              </w:rPr>
              <w:t>39</w:t>
            </w:r>
            <w:r>
              <w:rPr>
                <w:noProof/>
                <w:webHidden/>
              </w:rPr>
              <w:fldChar w:fldCharType="end"/>
            </w:r>
          </w:hyperlink>
        </w:p>
        <w:p w14:paraId="3691DD22" w14:textId="25F3B0CF" w:rsidR="00FB54D0" w:rsidRDefault="00FB54D0">
          <w:pPr>
            <w:pStyle w:val="TDC1"/>
            <w:tabs>
              <w:tab w:val="right" w:leader="dot" w:pos="8828"/>
            </w:tabs>
            <w:rPr>
              <w:rFonts w:asciiTheme="minorHAnsi" w:eastAsiaTheme="minorEastAsia" w:hAnsiTheme="minorHAnsi" w:cstheme="minorBidi"/>
              <w:noProof/>
            </w:rPr>
          </w:pPr>
          <w:hyperlink w:anchor="_Toc228883071" w:history="1">
            <w:r w:rsidRPr="00627500">
              <w:rPr>
                <w:rStyle w:val="Hipervnculo"/>
                <w:noProof/>
              </w:rPr>
              <w:t>Aplicación móvil</w:t>
            </w:r>
            <w:r>
              <w:rPr>
                <w:noProof/>
                <w:webHidden/>
              </w:rPr>
              <w:tab/>
            </w:r>
            <w:r>
              <w:rPr>
                <w:noProof/>
                <w:webHidden/>
              </w:rPr>
              <w:fldChar w:fldCharType="begin"/>
            </w:r>
            <w:r>
              <w:rPr>
                <w:noProof/>
                <w:webHidden/>
              </w:rPr>
              <w:instrText xml:space="preserve"> PAGEREF _Toc228883071 \h </w:instrText>
            </w:r>
            <w:r>
              <w:rPr>
                <w:noProof/>
                <w:webHidden/>
              </w:rPr>
            </w:r>
            <w:r>
              <w:rPr>
                <w:noProof/>
                <w:webHidden/>
              </w:rPr>
              <w:fldChar w:fldCharType="separate"/>
            </w:r>
            <w:r>
              <w:rPr>
                <w:noProof/>
                <w:webHidden/>
              </w:rPr>
              <w:t>40</w:t>
            </w:r>
            <w:r>
              <w:rPr>
                <w:noProof/>
                <w:webHidden/>
              </w:rPr>
              <w:fldChar w:fldCharType="end"/>
            </w:r>
          </w:hyperlink>
        </w:p>
        <w:p w14:paraId="14DD2218" w14:textId="031AD087" w:rsidR="00FB54D0" w:rsidRDefault="00FB54D0">
          <w:pPr>
            <w:pStyle w:val="TDC2"/>
            <w:tabs>
              <w:tab w:val="right" w:leader="dot" w:pos="8828"/>
            </w:tabs>
            <w:rPr>
              <w:rFonts w:asciiTheme="minorHAnsi" w:eastAsiaTheme="minorEastAsia" w:hAnsiTheme="minorHAnsi" w:cstheme="minorBidi"/>
              <w:noProof/>
            </w:rPr>
          </w:pPr>
          <w:hyperlink w:anchor="_Toc228883072" w:history="1">
            <w:r w:rsidRPr="00627500">
              <w:rPr>
                <w:rStyle w:val="Hipervnculo"/>
                <w:noProof/>
              </w:rPr>
              <w:t>Acceso a la aplicación</w:t>
            </w:r>
            <w:r>
              <w:rPr>
                <w:noProof/>
                <w:webHidden/>
              </w:rPr>
              <w:tab/>
            </w:r>
            <w:r>
              <w:rPr>
                <w:noProof/>
                <w:webHidden/>
              </w:rPr>
              <w:fldChar w:fldCharType="begin"/>
            </w:r>
            <w:r>
              <w:rPr>
                <w:noProof/>
                <w:webHidden/>
              </w:rPr>
              <w:instrText xml:space="preserve"> PAGEREF _Toc228883072 \h </w:instrText>
            </w:r>
            <w:r>
              <w:rPr>
                <w:noProof/>
                <w:webHidden/>
              </w:rPr>
            </w:r>
            <w:r>
              <w:rPr>
                <w:noProof/>
                <w:webHidden/>
              </w:rPr>
              <w:fldChar w:fldCharType="separate"/>
            </w:r>
            <w:r>
              <w:rPr>
                <w:noProof/>
                <w:webHidden/>
              </w:rPr>
              <w:t>40</w:t>
            </w:r>
            <w:r>
              <w:rPr>
                <w:noProof/>
                <w:webHidden/>
              </w:rPr>
              <w:fldChar w:fldCharType="end"/>
            </w:r>
          </w:hyperlink>
        </w:p>
        <w:p w14:paraId="0271A3CD" w14:textId="3ADFAE88" w:rsidR="00FB54D0" w:rsidRDefault="00FB54D0">
          <w:pPr>
            <w:pStyle w:val="TDC3"/>
            <w:tabs>
              <w:tab w:val="right" w:leader="dot" w:pos="8828"/>
            </w:tabs>
            <w:rPr>
              <w:rFonts w:asciiTheme="minorHAnsi" w:eastAsiaTheme="minorEastAsia" w:hAnsiTheme="minorHAnsi" w:cstheme="minorBidi"/>
              <w:noProof/>
            </w:rPr>
          </w:pPr>
          <w:hyperlink w:anchor="_Toc228883073" w:history="1">
            <w:r w:rsidRPr="00627500">
              <w:rPr>
                <w:rStyle w:val="Hipervnculo"/>
                <w:noProof/>
              </w:rPr>
              <w:t>Regla del sistema</w:t>
            </w:r>
            <w:r>
              <w:rPr>
                <w:noProof/>
                <w:webHidden/>
              </w:rPr>
              <w:tab/>
            </w:r>
            <w:r>
              <w:rPr>
                <w:noProof/>
                <w:webHidden/>
              </w:rPr>
              <w:fldChar w:fldCharType="begin"/>
            </w:r>
            <w:r>
              <w:rPr>
                <w:noProof/>
                <w:webHidden/>
              </w:rPr>
              <w:instrText xml:space="preserve"> PAGEREF _Toc228883073 \h </w:instrText>
            </w:r>
            <w:r>
              <w:rPr>
                <w:noProof/>
                <w:webHidden/>
              </w:rPr>
            </w:r>
            <w:r>
              <w:rPr>
                <w:noProof/>
                <w:webHidden/>
              </w:rPr>
              <w:fldChar w:fldCharType="separate"/>
            </w:r>
            <w:r>
              <w:rPr>
                <w:noProof/>
                <w:webHidden/>
              </w:rPr>
              <w:t>40</w:t>
            </w:r>
            <w:r>
              <w:rPr>
                <w:noProof/>
                <w:webHidden/>
              </w:rPr>
              <w:fldChar w:fldCharType="end"/>
            </w:r>
          </w:hyperlink>
        </w:p>
        <w:p w14:paraId="5CA5A1F9" w14:textId="645BC160" w:rsidR="00FB54D0" w:rsidRDefault="00FB54D0">
          <w:pPr>
            <w:pStyle w:val="TDC2"/>
            <w:tabs>
              <w:tab w:val="right" w:leader="dot" w:pos="8828"/>
            </w:tabs>
            <w:rPr>
              <w:rFonts w:asciiTheme="minorHAnsi" w:eastAsiaTheme="minorEastAsia" w:hAnsiTheme="minorHAnsi" w:cstheme="minorBidi"/>
              <w:noProof/>
            </w:rPr>
          </w:pPr>
          <w:hyperlink w:anchor="_Toc228883074" w:history="1">
            <w:r w:rsidRPr="00627500">
              <w:rPr>
                <w:rStyle w:val="Hipervnculo"/>
                <w:noProof/>
              </w:rPr>
              <w:t>Módulo de reservas de amenidades</w:t>
            </w:r>
            <w:r>
              <w:rPr>
                <w:noProof/>
                <w:webHidden/>
              </w:rPr>
              <w:tab/>
            </w:r>
            <w:r>
              <w:rPr>
                <w:noProof/>
                <w:webHidden/>
              </w:rPr>
              <w:fldChar w:fldCharType="begin"/>
            </w:r>
            <w:r>
              <w:rPr>
                <w:noProof/>
                <w:webHidden/>
              </w:rPr>
              <w:instrText xml:space="preserve"> PAGEREF _Toc228883074 \h </w:instrText>
            </w:r>
            <w:r>
              <w:rPr>
                <w:noProof/>
                <w:webHidden/>
              </w:rPr>
            </w:r>
            <w:r>
              <w:rPr>
                <w:noProof/>
                <w:webHidden/>
              </w:rPr>
              <w:fldChar w:fldCharType="separate"/>
            </w:r>
            <w:r>
              <w:rPr>
                <w:noProof/>
                <w:webHidden/>
              </w:rPr>
              <w:t>40</w:t>
            </w:r>
            <w:r>
              <w:rPr>
                <w:noProof/>
                <w:webHidden/>
              </w:rPr>
              <w:fldChar w:fldCharType="end"/>
            </w:r>
          </w:hyperlink>
        </w:p>
        <w:p w14:paraId="5943B7A2" w14:textId="50D0FA7D" w:rsidR="00FB54D0" w:rsidRDefault="00FB54D0">
          <w:pPr>
            <w:pStyle w:val="TDC1"/>
            <w:tabs>
              <w:tab w:val="right" w:leader="dot" w:pos="8828"/>
            </w:tabs>
            <w:rPr>
              <w:rFonts w:asciiTheme="minorHAnsi" w:eastAsiaTheme="minorEastAsia" w:hAnsiTheme="minorHAnsi" w:cstheme="minorBidi"/>
              <w:noProof/>
            </w:rPr>
          </w:pPr>
          <w:hyperlink w:anchor="_Toc228883075" w:history="1">
            <w:r w:rsidRPr="00627500">
              <w:rPr>
                <w:rStyle w:val="Hipervnculo"/>
                <w:noProof/>
              </w:rPr>
              <w:t>Modulo “Mi cuenta”</w:t>
            </w:r>
            <w:r>
              <w:rPr>
                <w:noProof/>
                <w:webHidden/>
              </w:rPr>
              <w:tab/>
            </w:r>
            <w:r>
              <w:rPr>
                <w:noProof/>
                <w:webHidden/>
              </w:rPr>
              <w:fldChar w:fldCharType="begin"/>
            </w:r>
            <w:r>
              <w:rPr>
                <w:noProof/>
                <w:webHidden/>
              </w:rPr>
              <w:instrText xml:space="preserve"> PAGEREF _Toc228883075 \h </w:instrText>
            </w:r>
            <w:r>
              <w:rPr>
                <w:noProof/>
                <w:webHidden/>
              </w:rPr>
            </w:r>
            <w:r>
              <w:rPr>
                <w:noProof/>
                <w:webHidden/>
              </w:rPr>
              <w:fldChar w:fldCharType="separate"/>
            </w:r>
            <w:r>
              <w:rPr>
                <w:noProof/>
                <w:webHidden/>
              </w:rPr>
              <w:t>41</w:t>
            </w:r>
            <w:r>
              <w:rPr>
                <w:noProof/>
                <w:webHidden/>
              </w:rPr>
              <w:fldChar w:fldCharType="end"/>
            </w:r>
          </w:hyperlink>
        </w:p>
        <w:p w14:paraId="15E89B18" w14:textId="2ED9D04D" w:rsidR="00FB54D0" w:rsidRDefault="00FB54D0">
          <w:pPr>
            <w:pStyle w:val="TDC1"/>
            <w:tabs>
              <w:tab w:val="right" w:leader="dot" w:pos="8828"/>
            </w:tabs>
            <w:rPr>
              <w:rFonts w:asciiTheme="minorHAnsi" w:eastAsiaTheme="minorEastAsia" w:hAnsiTheme="minorHAnsi" w:cstheme="minorBidi"/>
              <w:noProof/>
            </w:rPr>
          </w:pPr>
          <w:hyperlink w:anchor="_Toc228883076" w:history="1">
            <w:r w:rsidRPr="00627500">
              <w:rPr>
                <w:rStyle w:val="Hipervnculo"/>
                <w:noProof/>
              </w:rPr>
              <w:t>Noticias dentro de la app móvil</w:t>
            </w:r>
            <w:r>
              <w:rPr>
                <w:noProof/>
                <w:webHidden/>
              </w:rPr>
              <w:tab/>
            </w:r>
            <w:r>
              <w:rPr>
                <w:noProof/>
                <w:webHidden/>
              </w:rPr>
              <w:fldChar w:fldCharType="begin"/>
            </w:r>
            <w:r>
              <w:rPr>
                <w:noProof/>
                <w:webHidden/>
              </w:rPr>
              <w:instrText xml:space="preserve"> PAGEREF _Toc228883076 \h </w:instrText>
            </w:r>
            <w:r>
              <w:rPr>
                <w:noProof/>
                <w:webHidden/>
              </w:rPr>
            </w:r>
            <w:r>
              <w:rPr>
                <w:noProof/>
                <w:webHidden/>
              </w:rPr>
              <w:fldChar w:fldCharType="separate"/>
            </w:r>
            <w:r>
              <w:rPr>
                <w:noProof/>
                <w:webHidden/>
              </w:rPr>
              <w:t>41</w:t>
            </w:r>
            <w:r>
              <w:rPr>
                <w:noProof/>
                <w:webHidden/>
              </w:rPr>
              <w:fldChar w:fldCharType="end"/>
            </w:r>
          </w:hyperlink>
        </w:p>
        <w:p w14:paraId="1792A803" w14:textId="1D80F28C" w:rsidR="00FB54D0" w:rsidRDefault="00FB54D0">
          <w:pPr>
            <w:pStyle w:val="TDC1"/>
            <w:tabs>
              <w:tab w:val="right" w:leader="dot" w:pos="8828"/>
            </w:tabs>
            <w:rPr>
              <w:rFonts w:asciiTheme="minorHAnsi" w:eastAsiaTheme="minorEastAsia" w:hAnsiTheme="minorHAnsi" w:cstheme="minorBidi"/>
              <w:noProof/>
            </w:rPr>
          </w:pPr>
          <w:hyperlink w:anchor="_Toc228883077" w:history="1">
            <w:r w:rsidRPr="00627500">
              <w:rPr>
                <w:rStyle w:val="Hipervnculo"/>
                <w:noProof/>
              </w:rPr>
              <w:t>Notificaciones (Push)</w:t>
            </w:r>
            <w:r>
              <w:rPr>
                <w:noProof/>
                <w:webHidden/>
              </w:rPr>
              <w:tab/>
            </w:r>
            <w:r>
              <w:rPr>
                <w:noProof/>
                <w:webHidden/>
              </w:rPr>
              <w:fldChar w:fldCharType="begin"/>
            </w:r>
            <w:r>
              <w:rPr>
                <w:noProof/>
                <w:webHidden/>
              </w:rPr>
              <w:instrText xml:space="preserve"> PAGEREF _Toc228883077 \h </w:instrText>
            </w:r>
            <w:r>
              <w:rPr>
                <w:noProof/>
                <w:webHidden/>
              </w:rPr>
            </w:r>
            <w:r>
              <w:rPr>
                <w:noProof/>
                <w:webHidden/>
              </w:rPr>
              <w:fldChar w:fldCharType="separate"/>
            </w:r>
            <w:r>
              <w:rPr>
                <w:noProof/>
                <w:webHidden/>
              </w:rPr>
              <w:t>41</w:t>
            </w:r>
            <w:r>
              <w:rPr>
                <w:noProof/>
                <w:webHidden/>
              </w:rPr>
              <w:fldChar w:fldCharType="end"/>
            </w:r>
          </w:hyperlink>
        </w:p>
        <w:p w14:paraId="704428B8" w14:textId="7D2D6FBD" w:rsidR="00FB54D0" w:rsidRDefault="00FB54D0">
          <w:pPr>
            <w:pStyle w:val="TDC1"/>
            <w:tabs>
              <w:tab w:val="right" w:leader="dot" w:pos="8828"/>
            </w:tabs>
            <w:rPr>
              <w:rFonts w:asciiTheme="minorHAnsi" w:eastAsiaTheme="minorEastAsia" w:hAnsiTheme="minorHAnsi" w:cstheme="minorBidi"/>
              <w:noProof/>
            </w:rPr>
          </w:pPr>
          <w:hyperlink w:anchor="_Toc228883078" w:history="1">
            <w:r w:rsidRPr="00627500">
              <w:rPr>
                <w:rStyle w:val="Hipervnculo"/>
                <w:noProof/>
              </w:rPr>
              <w:t>Eventos</w:t>
            </w:r>
            <w:r>
              <w:rPr>
                <w:noProof/>
                <w:webHidden/>
              </w:rPr>
              <w:tab/>
            </w:r>
            <w:r>
              <w:rPr>
                <w:noProof/>
                <w:webHidden/>
              </w:rPr>
              <w:fldChar w:fldCharType="begin"/>
            </w:r>
            <w:r>
              <w:rPr>
                <w:noProof/>
                <w:webHidden/>
              </w:rPr>
              <w:instrText xml:space="preserve"> PAGEREF _Toc228883078 \h </w:instrText>
            </w:r>
            <w:r>
              <w:rPr>
                <w:noProof/>
                <w:webHidden/>
              </w:rPr>
            </w:r>
            <w:r>
              <w:rPr>
                <w:noProof/>
                <w:webHidden/>
              </w:rPr>
              <w:fldChar w:fldCharType="separate"/>
            </w:r>
            <w:r>
              <w:rPr>
                <w:noProof/>
                <w:webHidden/>
              </w:rPr>
              <w:t>41</w:t>
            </w:r>
            <w:r>
              <w:rPr>
                <w:noProof/>
                <w:webHidden/>
              </w:rPr>
              <w:fldChar w:fldCharType="end"/>
            </w:r>
          </w:hyperlink>
        </w:p>
        <w:p w14:paraId="01DB0C70" w14:textId="4B69D1EF" w:rsidR="00FB54D0" w:rsidRDefault="00FB54D0">
          <w:pPr>
            <w:pStyle w:val="TDC1"/>
            <w:tabs>
              <w:tab w:val="right" w:leader="dot" w:pos="8828"/>
            </w:tabs>
            <w:rPr>
              <w:rFonts w:asciiTheme="minorHAnsi" w:eastAsiaTheme="minorEastAsia" w:hAnsiTheme="minorHAnsi" w:cstheme="minorBidi"/>
              <w:noProof/>
            </w:rPr>
          </w:pPr>
          <w:hyperlink w:anchor="_Toc228883079" w:history="1">
            <w:r w:rsidRPr="00627500">
              <w:rPr>
                <w:rStyle w:val="Hipervnculo"/>
                <w:noProof/>
              </w:rPr>
              <w:t>Encuestas</w:t>
            </w:r>
            <w:r>
              <w:rPr>
                <w:noProof/>
                <w:webHidden/>
              </w:rPr>
              <w:tab/>
            </w:r>
            <w:r>
              <w:rPr>
                <w:noProof/>
                <w:webHidden/>
              </w:rPr>
              <w:fldChar w:fldCharType="begin"/>
            </w:r>
            <w:r>
              <w:rPr>
                <w:noProof/>
                <w:webHidden/>
              </w:rPr>
              <w:instrText xml:space="preserve"> PAGEREF _Toc228883079 \h </w:instrText>
            </w:r>
            <w:r>
              <w:rPr>
                <w:noProof/>
                <w:webHidden/>
              </w:rPr>
            </w:r>
            <w:r>
              <w:rPr>
                <w:noProof/>
                <w:webHidden/>
              </w:rPr>
              <w:fldChar w:fldCharType="separate"/>
            </w:r>
            <w:r>
              <w:rPr>
                <w:noProof/>
                <w:webHidden/>
              </w:rPr>
              <w:t>42</w:t>
            </w:r>
            <w:r>
              <w:rPr>
                <w:noProof/>
                <w:webHidden/>
              </w:rPr>
              <w:fldChar w:fldCharType="end"/>
            </w:r>
          </w:hyperlink>
        </w:p>
        <w:p w14:paraId="4B78E640" w14:textId="3512CBD0" w:rsidR="00FB54D0" w:rsidRDefault="00FB54D0">
          <w:pPr>
            <w:pStyle w:val="TDC1"/>
            <w:tabs>
              <w:tab w:val="right" w:leader="dot" w:pos="8828"/>
            </w:tabs>
            <w:rPr>
              <w:rFonts w:asciiTheme="minorHAnsi" w:eastAsiaTheme="minorEastAsia" w:hAnsiTheme="minorHAnsi" w:cstheme="minorBidi"/>
              <w:noProof/>
            </w:rPr>
          </w:pPr>
          <w:hyperlink w:anchor="_Toc228883080" w:history="1">
            <w:r w:rsidRPr="00627500">
              <w:rPr>
                <w:rStyle w:val="Hipervnculo"/>
                <w:noProof/>
              </w:rPr>
              <w:t>Negocios/Publicidad</w:t>
            </w:r>
            <w:r>
              <w:rPr>
                <w:noProof/>
                <w:webHidden/>
              </w:rPr>
              <w:tab/>
            </w:r>
            <w:r>
              <w:rPr>
                <w:noProof/>
                <w:webHidden/>
              </w:rPr>
              <w:fldChar w:fldCharType="begin"/>
            </w:r>
            <w:r>
              <w:rPr>
                <w:noProof/>
                <w:webHidden/>
              </w:rPr>
              <w:instrText xml:space="preserve"> PAGEREF _Toc228883080 \h </w:instrText>
            </w:r>
            <w:r>
              <w:rPr>
                <w:noProof/>
                <w:webHidden/>
              </w:rPr>
            </w:r>
            <w:r>
              <w:rPr>
                <w:noProof/>
                <w:webHidden/>
              </w:rPr>
              <w:fldChar w:fldCharType="separate"/>
            </w:r>
            <w:r>
              <w:rPr>
                <w:noProof/>
                <w:webHidden/>
              </w:rPr>
              <w:t>43</w:t>
            </w:r>
            <w:r>
              <w:rPr>
                <w:noProof/>
                <w:webHidden/>
              </w:rPr>
              <w:fldChar w:fldCharType="end"/>
            </w:r>
          </w:hyperlink>
        </w:p>
        <w:p w14:paraId="7825FC9E" w14:textId="38B201AE" w:rsidR="00FB54D0" w:rsidRDefault="00FB54D0">
          <w:pPr>
            <w:pStyle w:val="TDC1"/>
            <w:tabs>
              <w:tab w:val="right" w:leader="dot" w:pos="8828"/>
            </w:tabs>
            <w:rPr>
              <w:rFonts w:asciiTheme="minorHAnsi" w:eastAsiaTheme="minorEastAsia" w:hAnsiTheme="minorHAnsi" w:cstheme="minorBidi"/>
              <w:noProof/>
            </w:rPr>
          </w:pPr>
          <w:hyperlink w:anchor="_Toc228883081" w:history="1">
            <w:r>
              <w:rPr>
                <w:noProof/>
                <w:webHidden/>
              </w:rPr>
              <w:tab/>
            </w:r>
            <w:r>
              <w:rPr>
                <w:noProof/>
                <w:webHidden/>
              </w:rPr>
              <w:fldChar w:fldCharType="begin"/>
            </w:r>
            <w:r>
              <w:rPr>
                <w:noProof/>
                <w:webHidden/>
              </w:rPr>
              <w:instrText xml:space="preserve"> PAGEREF _Toc228883081 \h </w:instrText>
            </w:r>
            <w:r>
              <w:rPr>
                <w:noProof/>
                <w:webHidden/>
              </w:rPr>
            </w:r>
            <w:r>
              <w:rPr>
                <w:noProof/>
                <w:webHidden/>
              </w:rPr>
              <w:fldChar w:fldCharType="separate"/>
            </w:r>
            <w:r>
              <w:rPr>
                <w:noProof/>
                <w:webHidden/>
              </w:rPr>
              <w:t>45</w:t>
            </w:r>
            <w:r>
              <w:rPr>
                <w:noProof/>
                <w:webHidden/>
              </w:rPr>
              <w:fldChar w:fldCharType="end"/>
            </w:r>
          </w:hyperlink>
        </w:p>
        <w:p w14:paraId="6459224C" w14:textId="6A84F4DA" w:rsidR="00FB54D0" w:rsidRDefault="00FB54D0">
          <w:pPr>
            <w:pStyle w:val="TDC1"/>
            <w:tabs>
              <w:tab w:val="right" w:leader="dot" w:pos="8828"/>
            </w:tabs>
            <w:rPr>
              <w:rFonts w:asciiTheme="minorHAnsi" w:eastAsiaTheme="minorEastAsia" w:hAnsiTheme="minorHAnsi" w:cstheme="minorBidi"/>
              <w:noProof/>
            </w:rPr>
          </w:pPr>
          <w:hyperlink w:anchor="_Toc228883082" w:history="1">
            <w:r w:rsidRPr="00627500">
              <w:rPr>
                <w:rStyle w:val="Hipervnculo"/>
                <w:noProof/>
              </w:rPr>
              <w:t>Quejas y sugerencias</w:t>
            </w:r>
            <w:r>
              <w:rPr>
                <w:noProof/>
                <w:webHidden/>
              </w:rPr>
              <w:tab/>
            </w:r>
            <w:r>
              <w:rPr>
                <w:noProof/>
                <w:webHidden/>
              </w:rPr>
              <w:fldChar w:fldCharType="begin"/>
            </w:r>
            <w:r>
              <w:rPr>
                <w:noProof/>
                <w:webHidden/>
              </w:rPr>
              <w:instrText xml:space="preserve"> PAGEREF _Toc228883082 \h </w:instrText>
            </w:r>
            <w:r>
              <w:rPr>
                <w:noProof/>
                <w:webHidden/>
              </w:rPr>
            </w:r>
            <w:r>
              <w:rPr>
                <w:noProof/>
                <w:webHidden/>
              </w:rPr>
              <w:fldChar w:fldCharType="separate"/>
            </w:r>
            <w:r>
              <w:rPr>
                <w:noProof/>
                <w:webHidden/>
              </w:rPr>
              <w:t>46</w:t>
            </w:r>
            <w:r>
              <w:rPr>
                <w:noProof/>
                <w:webHidden/>
              </w:rPr>
              <w:fldChar w:fldCharType="end"/>
            </w:r>
          </w:hyperlink>
        </w:p>
        <w:p w14:paraId="4A85A2D6" w14:textId="21D97AC1" w:rsidR="00FB54D0" w:rsidRDefault="00FB54D0">
          <w:pPr>
            <w:pStyle w:val="TDC1"/>
            <w:tabs>
              <w:tab w:val="right" w:leader="dot" w:pos="8828"/>
            </w:tabs>
            <w:rPr>
              <w:rFonts w:asciiTheme="minorHAnsi" w:eastAsiaTheme="minorEastAsia" w:hAnsiTheme="minorHAnsi" w:cstheme="minorBidi"/>
              <w:noProof/>
            </w:rPr>
          </w:pPr>
          <w:hyperlink w:anchor="_Toc228883083" w:history="1">
            <w:r w:rsidRPr="00627500">
              <w:rPr>
                <w:rStyle w:val="Hipervnculo"/>
                <w:noProof/>
              </w:rPr>
              <w:t>Mapa del parque</w:t>
            </w:r>
            <w:r>
              <w:rPr>
                <w:noProof/>
                <w:webHidden/>
              </w:rPr>
              <w:tab/>
            </w:r>
            <w:r>
              <w:rPr>
                <w:noProof/>
                <w:webHidden/>
              </w:rPr>
              <w:fldChar w:fldCharType="begin"/>
            </w:r>
            <w:r>
              <w:rPr>
                <w:noProof/>
                <w:webHidden/>
              </w:rPr>
              <w:instrText xml:space="preserve"> PAGEREF _Toc228883083 \h </w:instrText>
            </w:r>
            <w:r>
              <w:rPr>
                <w:noProof/>
                <w:webHidden/>
              </w:rPr>
            </w:r>
            <w:r>
              <w:rPr>
                <w:noProof/>
                <w:webHidden/>
              </w:rPr>
              <w:fldChar w:fldCharType="separate"/>
            </w:r>
            <w:r>
              <w:rPr>
                <w:noProof/>
                <w:webHidden/>
              </w:rPr>
              <w:t>48</w:t>
            </w:r>
            <w:r>
              <w:rPr>
                <w:noProof/>
                <w:webHidden/>
              </w:rPr>
              <w:fldChar w:fldCharType="end"/>
            </w:r>
          </w:hyperlink>
        </w:p>
        <w:p w14:paraId="03C4D4CC" w14:textId="3AF224D3" w:rsidR="00FB54D0" w:rsidRDefault="00FB54D0">
          <w:pPr>
            <w:pStyle w:val="TDC1"/>
            <w:tabs>
              <w:tab w:val="right" w:leader="dot" w:pos="8828"/>
            </w:tabs>
            <w:rPr>
              <w:rFonts w:asciiTheme="minorHAnsi" w:eastAsiaTheme="minorEastAsia" w:hAnsiTheme="minorHAnsi" w:cstheme="minorBidi"/>
              <w:noProof/>
            </w:rPr>
          </w:pPr>
          <w:hyperlink w:anchor="_Toc228883084" w:history="1">
            <w:r w:rsidRPr="00627500">
              <w:rPr>
                <w:rStyle w:val="Hipervnculo"/>
                <w:noProof/>
              </w:rPr>
              <w:t>Contacto</w:t>
            </w:r>
            <w:r>
              <w:rPr>
                <w:noProof/>
                <w:webHidden/>
              </w:rPr>
              <w:tab/>
            </w:r>
            <w:r>
              <w:rPr>
                <w:noProof/>
                <w:webHidden/>
              </w:rPr>
              <w:fldChar w:fldCharType="begin"/>
            </w:r>
            <w:r>
              <w:rPr>
                <w:noProof/>
                <w:webHidden/>
              </w:rPr>
              <w:instrText xml:space="preserve"> PAGEREF _Toc228883084 \h </w:instrText>
            </w:r>
            <w:r>
              <w:rPr>
                <w:noProof/>
                <w:webHidden/>
              </w:rPr>
            </w:r>
            <w:r>
              <w:rPr>
                <w:noProof/>
                <w:webHidden/>
              </w:rPr>
              <w:fldChar w:fldCharType="separate"/>
            </w:r>
            <w:r>
              <w:rPr>
                <w:noProof/>
                <w:webHidden/>
              </w:rPr>
              <w:t>48</w:t>
            </w:r>
            <w:r>
              <w:rPr>
                <w:noProof/>
                <w:webHidden/>
              </w:rPr>
              <w:fldChar w:fldCharType="end"/>
            </w:r>
          </w:hyperlink>
        </w:p>
        <w:p w14:paraId="31243C8C" w14:textId="2B5B8B76" w:rsidR="00FB54D0" w:rsidRDefault="00FB54D0">
          <w:pPr>
            <w:pStyle w:val="TDC1"/>
            <w:tabs>
              <w:tab w:val="right" w:leader="dot" w:pos="8828"/>
            </w:tabs>
            <w:rPr>
              <w:rFonts w:asciiTheme="minorHAnsi" w:eastAsiaTheme="minorEastAsia" w:hAnsiTheme="minorHAnsi" w:cstheme="minorBidi"/>
              <w:noProof/>
            </w:rPr>
          </w:pPr>
          <w:hyperlink w:anchor="_Toc228883085" w:history="1">
            <w:r w:rsidRPr="00627500">
              <w:rPr>
                <w:rStyle w:val="Hipervnculo"/>
                <w:rFonts w:ascii="Arial" w:eastAsia="Arial" w:hAnsi="Arial" w:cs="Arial"/>
                <w:b/>
                <w:bCs/>
                <w:noProof/>
              </w:rPr>
              <w:t>Actividades fuera del alcance</w:t>
            </w:r>
            <w:r>
              <w:rPr>
                <w:noProof/>
                <w:webHidden/>
              </w:rPr>
              <w:tab/>
            </w:r>
            <w:r>
              <w:rPr>
                <w:noProof/>
                <w:webHidden/>
              </w:rPr>
              <w:fldChar w:fldCharType="begin"/>
            </w:r>
            <w:r>
              <w:rPr>
                <w:noProof/>
                <w:webHidden/>
              </w:rPr>
              <w:instrText xml:space="preserve"> PAGEREF _Toc228883085 \h </w:instrText>
            </w:r>
            <w:r>
              <w:rPr>
                <w:noProof/>
                <w:webHidden/>
              </w:rPr>
            </w:r>
            <w:r>
              <w:rPr>
                <w:noProof/>
                <w:webHidden/>
              </w:rPr>
              <w:fldChar w:fldCharType="separate"/>
            </w:r>
            <w:r>
              <w:rPr>
                <w:noProof/>
                <w:webHidden/>
              </w:rPr>
              <w:t>49</w:t>
            </w:r>
            <w:r>
              <w:rPr>
                <w:noProof/>
                <w:webHidden/>
              </w:rPr>
              <w:fldChar w:fldCharType="end"/>
            </w:r>
          </w:hyperlink>
        </w:p>
        <w:p w14:paraId="5633A7AA" w14:textId="277BD86C" w:rsidR="00FB54D0" w:rsidRDefault="00FB54D0">
          <w:pPr>
            <w:pStyle w:val="TDC1"/>
            <w:tabs>
              <w:tab w:val="right" w:leader="dot" w:pos="8828"/>
            </w:tabs>
            <w:rPr>
              <w:rFonts w:asciiTheme="minorHAnsi" w:eastAsiaTheme="minorEastAsia" w:hAnsiTheme="minorHAnsi" w:cstheme="minorBidi"/>
              <w:noProof/>
            </w:rPr>
          </w:pPr>
          <w:hyperlink w:anchor="_Toc228883086" w:history="1">
            <w:r w:rsidRPr="00627500">
              <w:rPr>
                <w:rStyle w:val="Hipervnculo"/>
                <w:rFonts w:ascii="Arial" w:eastAsia="Arial" w:hAnsi="Arial" w:cs="Arial"/>
                <w:noProof/>
              </w:rPr>
              <w:t>Fases del proyecto</w:t>
            </w:r>
            <w:r>
              <w:rPr>
                <w:noProof/>
                <w:webHidden/>
              </w:rPr>
              <w:tab/>
            </w:r>
            <w:r>
              <w:rPr>
                <w:noProof/>
                <w:webHidden/>
              </w:rPr>
              <w:fldChar w:fldCharType="begin"/>
            </w:r>
            <w:r>
              <w:rPr>
                <w:noProof/>
                <w:webHidden/>
              </w:rPr>
              <w:instrText xml:space="preserve"> PAGEREF _Toc228883086 \h </w:instrText>
            </w:r>
            <w:r>
              <w:rPr>
                <w:noProof/>
                <w:webHidden/>
              </w:rPr>
            </w:r>
            <w:r>
              <w:rPr>
                <w:noProof/>
                <w:webHidden/>
              </w:rPr>
              <w:fldChar w:fldCharType="separate"/>
            </w:r>
            <w:r>
              <w:rPr>
                <w:noProof/>
                <w:webHidden/>
              </w:rPr>
              <w:t>50</w:t>
            </w:r>
            <w:r>
              <w:rPr>
                <w:noProof/>
                <w:webHidden/>
              </w:rPr>
              <w:fldChar w:fldCharType="end"/>
            </w:r>
          </w:hyperlink>
        </w:p>
        <w:p w14:paraId="16B418AD" w14:textId="6ED9221E" w:rsidR="00FB54D0" w:rsidRDefault="00FB54D0">
          <w:pPr>
            <w:pStyle w:val="TDC1"/>
            <w:tabs>
              <w:tab w:val="right" w:leader="dot" w:pos="8828"/>
            </w:tabs>
            <w:rPr>
              <w:rFonts w:asciiTheme="minorHAnsi" w:eastAsiaTheme="minorEastAsia" w:hAnsiTheme="minorHAnsi" w:cstheme="minorBidi"/>
              <w:noProof/>
            </w:rPr>
          </w:pPr>
          <w:hyperlink w:anchor="_Toc228883087" w:history="1">
            <w:r w:rsidRPr="00627500">
              <w:rPr>
                <w:rStyle w:val="Hipervnculo"/>
                <w:rFonts w:ascii="Arial" w:eastAsia="Arial" w:hAnsi="Arial" w:cs="Arial"/>
                <w:noProof/>
              </w:rPr>
              <w:t>Criterios de finalización:</w:t>
            </w:r>
            <w:r>
              <w:rPr>
                <w:noProof/>
                <w:webHidden/>
              </w:rPr>
              <w:tab/>
            </w:r>
            <w:r>
              <w:rPr>
                <w:noProof/>
                <w:webHidden/>
              </w:rPr>
              <w:fldChar w:fldCharType="begin"/>
            </w:r>
            <w:r>
              <w:rPr>
                <w:noProof/>
                <w:webHidden/>
              </w:rPr>
              <w:instrText xml:space="preserve"> PAGEREF _Toc228883087 \h </w:instrText>
            </w:r>
            <w:r>
              <w:rPr>
                <w:noProof/>
                <w:webHidden/>
              </w:rPr>
            </w:r>
            <w:r>
              <w:rPr>
                <w:noProof/>
                <w:webHidden/>
              </w:rPr>
              <w:fldChar w:fldCharType="separate"/>
            </w:r>
            <w:r>
              <w:rPr>
                <w:noProof/>
                <w:webHidden/>
              </w:rPr>
              <w:t>52</w:t>
            </w:r>
            <w:r>
              <w:rPr>
                <w:noProof/>
                <w:webHidden/>
              </w:rPr>
              <w:fldChar w:fldCharType="end"/>
            </w:r>
          </w:hyperlink>
        </w:p>
        <w:p w14:paraId="16235840" w14:textId="1CD02DFF" w:rsidR="00FB54D0" w:rsidRDefault="00FB54D0">
          <w:pPr>
            <w:pStyle w:val="TDC1"/>
            <w:tabs>
              <w:tab w:val="right" w:leader="dot" w:pos="8828"/>
            </w:tabs>
            <w:rPr>
              <w:rFonts w:asciiTheme="minorHAnsi" w:eastAsiaTheme="minorEastAsia" w:hAnsiTheme="minorHAnsi" w:cstheme="minorBidi"/>
              <w:noProof/>
            </w:rPr>
          </w:pPr>
          <w:hyperlink w:anchor="_Toc228883088" w:history="1">
            <w:r w:rsidRPr="00627500">
              <w:rPr>
                <w:rStyle w:val="Hipervnculo"/>
                <w:rFonts w:ascii="Arial" w:eastAsia="Arial" w:hAnsi="Arial" w:cs="Arial"/>
                <w:b/>
                <w:bCs/>
                <w:noProof/>
              </w:rPr>
              <w:t>Control de cambios</w:t>
            </w:r>
            <w:r>
              <w:rPr>
                <w:noProof/>
                <w:webHidden/>
              </w:rPr>
              <w:tab/>
            </w:r>
            <w:r>
              <w:rPr>
                <w:noProof/>
                <w:webHidden/>
              </w:rPr>
              <w:fldChar w:fldCharType="begin"/>
            </w:r>
            <w:r>
              <w:rPr>
                <w:noProof/>
                <w:webHidden/>
              </w:rPr>
              <w:instrText xml:space="preserve"> PAGEREF _Toc228883088 \h </w:instrText>
            </w:r>
            <w:r>
              <w:rPr>
                <w:noProof/>
                <w:webHidden/>
              </w:rPr>
            </w:r>
            <w:r>
              <w:rPr>
                <w:noProof/>
                <w:webHidden/>
              </w:rPr>
              <w:fldChar w:fldCharType="separate"/>
            </w:r>
            <w:r>
              <w:rPr>
                <w:noProof/>
                <w:webHidden/>
              </w:rPr>
              <w:t>53</w:t>
            </w:r>
            <w:r>
              <w:rPr>
                <w:noProof/>
                <w:webHidden/>
              </w:rPr>
              <w:fldChar w:fldCharType="end"/>
            </w:r>
          </w:hyperlink>
        </w:p>
        <w:p w14:paraId="375BC79C" w14:textId="64FD59F4" w:rsidR="002C0795" w:rsidRDefault="002C0795">
          <w:r>
            <w:rPr>
              <w:b/>
              <w:bCs/>
              <w:lang w:val="es-ES"/>
            </w:rPr>
            <w:fldChar w:fldCharType="end"/>
          </w:r>
        </w:p>
      </w:sdtContent>
    </w:sdt>
    <w:p w14:paraId="5D1120FD" w14:textId="77777777" w:rsidR="00AF7268" w:rsidRDefault="00AF7268">
      <w:pPr>
        <w:rPr>
          <w:b/>
          <w:bCs/>
        </w:rPr>
      </w:pPr>
    </w:p>
    <w:p w14:paraId="752B7774" w14:textId="77777777" w:rsidR="00AF7268" w:rsidRDefault="00AF7268">
      <w:pPr>
        <w:rPr>
          <w:b/>
          <w:bCs/>
        </w:rPr>
      </w:pPr>
    </w:p>
    <w:p w14:paraId="1F928C69" w14:textId="77777777" w:rsidR="00AF7268" w:rsidRDefault="00AF7268">
      <w:pPr>
        <w:rPr>
          <w:b/>
          <w:bCs/>
        </w:rPr>
      </w:pPr>
    </w:p>
    <w:p w14:paraId="542167F1" w14:textId="77777777" w:rsidR="00AF7268" w:rsidRDefault="00AF7268">
      <w:pPr>
        <w:rPr>
          <w:b/>
          <w:bCs/>
        </w:rPr>
      </w:pPr>
    </w:p>
    <w:p w14:paraId="209D738D" w14:textId="77777777" w:rsidR="00AF7268" w:rsidRDefault="00AF7268">
      <w:pPr>
        <w:rPr>
          <w:b/>
          <w:bCs/>
        </w:rPr>
      </w:pPr>
    </w:p>
    <w:p w14:paraId="5366AA62" w14:textId="77777777" w:rsidR="00AF7268" w:rsidRDefault="00AF7268">
      <w:pPr>
        <w:rPr>
          <w:b/>
          <w:bCs/>
        </w:rPr>
      </w:pPr>
    </w:p>
    <w:p w14:paraId="24A35A5A" w14:textId="77777777" w:rsidR="00AF7268" w:rsidRDefault="00AF7268">
      <w:pPr>
        <w:rPr>
          <w:b/>
          <w:bCs/>
        </w:rPr>
      </w:pPr>
    </w:p>
    <w:p w14:paraId="29CE05FD" w14:textId="77777777" w:rsidR="00AF7268" w:rsidRDefault="00AF7268">
      <w:pPr>
        <w:rPr>
          <w:b/>
          <w:bCs/>
        </w:rPr>
      </w:pPr>
    </w:p>
    <w:p w14:paraId="5FC885D6" w14:textId="77777777" w:rsidR="00AF7268" w:rsidRDefault="00AF7268">
      <w:pPr>
        <w:rPr>
          <w:b/>
          <w:bCs/>
        </w:rPr>
      </w:pPr>
    </w:p>
    <w:p w14:paraId="2AC35529" w14:textId="77777777" w:rsidR="00AF7268" w:rsidRDefault="00AF7268">
      <w:pPr>
        <w:rPr>
          <w:b/>
          <w:bCs/>
        </w:rPr>
      </w:pPr>
    </w:p>
    <w:p w14:paraId="22A6C762" w14:textId="77777777" w:rsidR="00AF7268" w:rsidRDefault="00AF7268">
      <w:pPr>
        <w:rPr>
          <w:b/>
          <w:bCs/>
        </w:rPr>
      </w:pPr>
    </w:p>
    <w:p w14:paraId="733BCAFF" w14:textId="77777777" w:rsidR="00AF7268" w:rsidRDefault="00AF7268">
      <w:pPr>
        <w:rPr>
          <w:b/>
          <w:bCs/>
        </w:rPr>
      </w:pPr>
    </w:p>
    <w:p w14:paraId="57E79504" w14:textId="77777777" w:rsidR="00AF7268" w:rsidRDefault="00AF7268">
      <w:pPr>
        <w:rPr>
          <w:b/>
          <w:bCs/>
        </w:rPr>
      </w:pPr>
    </w:p>
    <w:p w14:paraId="6A4CA85F" w14:textId="77777777" w:rsidR="00AF7268" w:rsidRDefault="00AF7268">
      <w:pPr>
        <w:rPr>
          <w:b/>
          <w:bCs/>
        </w:rPr>
      </w:pPr>
    </w:p>
    <w:p w14:paraId="19E43043" w14:textId="77777777" w:rsidR="00AF7268" w:rsidRDefault="00AF7268">
      <w:pPr>
        <w:rPr>
          <w:b/>
          <w:bCs/>
        </w:rPr>
      </w:pPr>
    </w:p>
    <w:p w14:paraId="621C3575" w14:textId="77777777" w:rsidR="00AF7268" w:rsidRDefault="00AF7268">
      <w:pPr>
        <w:rPr>
          <w:b/>
          <w:bCs/>
        </w:rPr>
      </w:pPr>
    </w:p>
    <w:p w14:paraId="64ED737A" w14:textId="1C36FB25" w:rsidR="00AF7268" w:rsidRDefault="00AF7268"/>
    <w:p w14:paraId="044D7377" w14:textId="7A502831" w:rsidR="00FB54D0" w:rsidRDefault="00FB54D0"/>
    <w:p w14:paraId="7022D9DB" w14:textId="77777777" w:rsidR="00FB54D0" w:rsidRDefault="00FB54D0"/>
    <w:p w14:paraId="0473F4B4" w14:textId="77777777" w:rsidR="00AF7268" w:rsidRDefault="00E258B5">
      <w:pPr>
        <w:pStyle w:val="Ttulo1"/>
        <w:keepNext w:val="0"/>
        <w:keepLines w:val="0"/>
        <w:spacing w:before="280" w:after="280" w:line="240" w:lineRule="auto"/>
        <w:jc w:val="both"/>
        <w:rPr>
          <w:rFonts w:ascii="Arial" w:eastAsia="Arial" w:hAnsi="Arial" w:cs="Arial"/>
          <w:color w:val="4472C4"/>
          <w:sz w:val="28"/>
          <w:szCs w:val="28"/>
        </w:rPr>
      </w:pPr>
      <w:bookmarkStart w:id="1" w:name="_Toc228883017"/>
      <w:r>
        <w:rPr>
          <w:rFonts w:ascii="Arial" w:eastAsia="Arial" w:hAnsi="Arial" w:cs="Arial"/>
          <w:color w:val="4472C4"/>
          <w:sz w:val="28"/>
          <w:szCs w:val="28"/>
        </w:rPr>
        <w:t>C</w:t>
      </w:r>
      <w:r>
        <w:rPr>
          <w:rFonts w:ascii="Arial" w:eastAsia="Arial" w:hAnsi="Arial" w:cs="Arial"/>
          <w:color w:val="4472C4"/>
          <w:sz w:val="28"/>
          <w:szCs w:val="28"/>
        </w:rPr>
        <w:t>onfidencialidad de la propuesta</w:t>
      </w:r>
      <w:bookmarkEnd w:id="1"/>
    </w:p>
    <w:p w14:paraId="6F7F47A6" w14:textId="77777777" w:rsidR="00AF7268" w:rsidRDefault="00E258B5">
      <w:pPr>
        <w:spacing w:before="280" w:after="280" w:line="240" w:lineRule="auto"/>
        <w:jc w:val="both"/>
        <w:rPr>
          <w:rFonts w:ascii="Arial" w:eastAsia="Arial" w:hAnsi="Arial" w:cs="Arial"/>
          <w:sz w:val="24"/>
          <w:szCs w:val="24"/>
        </w:rPr>
      </w:pPr>
      <w:r>
        <w:rPr>
          <w:rFonts w:ascii="Arial" w:eastAsia="Arial" w:hAnsi="Arial" w:cs="Arial"/>
          <w:sz w:val="24"/>
          <w:szCs w:val="24"/>
        </w:rPr>
        <w:t xml:space="preserve">La presente Declaración de Trabajo – </w:t>
      </w:r>
      <w:proofErr w:type="spellStart"/>
      <w:r>
        <w:rPr>
          <w:rFonts w:ascii="Arial" w:eastAsia="Arial" w:hAnsi="Arial" w:cs="Arial"/>
          <w:sz w:val="24"/>
          <w:szCs w:val="24"/>
        </w:rPr>
        <w:t>Statement</w:t>
      </w:r>
      <w:proofErr w:type="spellEnd"/>
      <w:r>
        <w:rPr>
          <w:rFonts w:ascii="Arial" w:eastAsia="Arial" w:hAnsi="Arial" w:cs="Arial"/>
          <w:sz w:val="24"/>
          <w:szCs w:val="24"/>
        </w:rPr>
        <w:t xml:space="preserve"> </w:t>
      </w:r>
      <w:proofErr w:type="spellStart"/>
      <w:r>
        <w:rPr>
          <w:rFonts w:ascii="Arial" w:eastAsia="Arial" w:hAnsi="Arial" w:cs="Arial"/>
          <w:sz w:val="24"/>
          <w:szCs w:val="24"/>
        </w:rPr>
        <w:t>of</w:t>
      </w:r>
      <w:proofErr w:type="spellEnd"/>
      <w:r>
        <w:rPr>
          <w:rFonts w:ascii="Arial" w:eastAsia="Arial" w:hAnsi="Arial" w:cs="Arial"/>
          <w:sz w:val="24"/>
          <w:szCs w:val="24"/>
        </w:rPr>
        <w:t xml:space="preserve"> </w:t>
      </w:r>
      <w:proofErr w:type="spellStart"/>
      <w:r>
        <w:rPr>
          <w:rFonts w:ascii="Arial" w:eastAsia="Arial" w:hAnsi="Arial" w:cs="Arial"/>
          <w:sz w:val="24"/>
          <w:szCs w:val="24"/>
        </w:rPr>
        <w:t>Work</w:t>
      </w:r>
      <w:proofErr w:type="spellEnd"/>
      <w:r>
        <w:rPr>
          <w:rFonts w:ascii="Arial" w:eastAsia="Arial" w:hAnsi="Arial" w:cs="Arial"/>
          <w:sz w:val="24"/>
          <w:szCs w:val="24"/>
        </w:rPr>
        <w:t xml:space="preserve"> (SOW) se redacta entre Parque España I y Tekuno, y establece los parámetros de negocio y otros asuntos relacionados con los servicios, cuya prestación el cliente contrató de Tekuno y están especificado</w:t>
      </w:r>
      <w:r>
        <w:rPr>
          <w:rFonts w:ascii="Arial" w:eastAsia="Arial" w:hAnsi="Arial" w:cs="Arial"/>
          <w:sz w:val="24"/>
          <w:szCs w:val="24"/>
        </w:rPr>
        <w:t>s en este documento (los “servicios”)</w:t>
      </w:r>
    </w:p>
    <w:p w14:paraId="00EC963B" w14:textId="77777777" w:rsidR="00AF7268" w:rsidRDefault="00E258B5">
      <w:pPr>
        <w:spacing w:before="280" w:after="280" w:line="240" w:lineRule="auto"/>
        <w:jc w:val="both"/>
        <w:rPr>
          <w:rFonts w:ascii="Arial" w:eastAsia="Arial" w:hAnsi="Arial" w:cs="Arial"/>
          <w:sz w:val="24"/>
          <w:szCs w:val="24"/>
        </w:rPr>
      </w:pPr>
      <w:r>
        <w:rPr>
          <w:rFonts w:ascii="Arial" w:eastAsia="Arial" w:hAnsi="Arial" w:cs="Arial"/>
          <w:sz w:val="24"/>
          <w:szCs w:val="24"/>
        </w:rPr>
        <w:t>Toda la información contenida en este documento es considerada confidencial y pertenece a Tekuno, S.A. de C.V. y en lo sucesivo Tekuno.</w:t>
      </w:r>
    </w:p>
    <w:p w14:paraId="0F4C10B5" w14:textId="77777777" w:rsidR="00AF7268" w:rsidRDefault="00E258B5">
      <w:pPr>
        <w:spacing w:before="280" w:after="280" w:line="240" w:lineRule="auto"/>
        <w:jc w:val="both"/>
      </w:pPr>
      <w:r>
        <w:rPr>
          <w:rFonts w:ascii="Arial" w:eastAsia="Arial" w:hAnsi="Arial" w:cs="Arial"/>
          <w:sz w:val="24"/>
          <w:szCs w:val="24"/>
        </w:rPr>
        <w:t xml:space="preserve"> Este material incluye descripciones y conceptos obtenidos a través de investigaci</w:t>
      </w:r>
      <w:r>
        <w:rPr>
          <w:rFonts w:ascii="Arial" w:eastAsia="Arial" w:hAnsi="Arial" w:cs="Arial"/>
          <w:sz w:val="24"/>
          <w:szCs w:val="24"/>
        </w:rPr>
        <w:t>ones y esfuerzos para el desarrollo de componentes funcionales y, por lo tanto, su divulgación solamente deberá ser efectuada con la finalidad específica de evaluación de su contenido para aprobación y contratación de los servicios ofrecidos.</w:t>
      </w:r>
    </w:p>
    <w:p w14:paraId="742996DD" w14:textId="77777777" w:rsidR="00AF7268" w:rsidRPr="001B50A4" w:rsidRDefault="00E258B5">
      <w:pPr>
        <w:pStyle w:val="Ttulo1"/>
        <w:jc w:val="both"/>
        <w:rPr>
          <w:rFonts w:ascii="Arial" w:hAnsi="Arial" w:cs="Arial"/>
          <w:sz w:val="28"/>
          <w:szCs w:val="28"/>
        </w:rPr>
      </w:pPr>
      <w:bookmarkStart w:id="2" w:name="_Toc228883018"/>
      <w:r>
        <w:t>I</w:t>
      </w:r>
      <w:r>
        <w:t>ntroducción</w:t>
      </w:r>
      <w:bookmarkEnd w:id="2"/>
    </w:p>
    <w:p w14:paraId="7A8DA0F1" w14:textId="77777777" w:rsidR="00AF7268" w:rsidRDefault="00E258B5">
      <w:pPr>
        <w:spacing w:before="280" w:after="280" w:line="240" w:lineRule="auto"/>
        <w:jc w:val="both"/>
        <w:rPr>
          <w:rFonts w:ascii="Arial" w:eastAsia="Arial" w:hAnsi="Arial" w:cs="Arial"/>
        </w:rPr>
      </w:pPr>
      <w:r>
        <w:rPr>
          <w:rFonts w:ascii="Arial" w:eastAsia="Arial" w:hAnsi="Arial" w:cs="Arial"/>
        </w:rPr>
        <w:t xml:space="preserve">Este documento describe el levantamiento de requerimientos realizado para el desarrollo de un Sistema Integral de Gestión de Socios para </w:t>
      </w:r>
      <w:r>
        <w:rPr>
          <w:rFonts w:ascii="Arial" w:eastAsia="Arial" w:hAnsi="Arial" w:cs="Arial"/>
          <w:b/>
          <w:bCs/>
        </w:rPr>
        <w:t>Parque España II</w:t>
      </w:r>
      <w:r>
        <w:rPr>
          <w:rFonts w:ascii="Arial" w:eastAsia="Arial" w:hAnsi="Arial" w:cs="Arial"/>
        </w:rPr>
        <w:t xml:space="preserve">. El objetivo es documentar los procesos actuales del </w:t>
      </w:r>
      <w:r>
        <w:rPr>
          <w:rFonts w:ascii="Arial" w:eastAsia="Arial" w:hAnsi="Arial" w:cs="Arial"/>
          <w:b/>
          <w:bCs/>
        </w:rPr>
        <w:t>Parque España II</w:t>
      </w:r>
      <w:r>
        <w:rPr>
          <w:rFonts w:ascii="Arial" w:eastAsia="Arial" w:hAnsi="Arial" w:cs="Arial"/>
        </w:rPr>
        <w:t>, identificar reglas y definir lo</w:t>
      </w:r>
      <w:r>
        <w:rPr>
          <w:rFonts w:ascii="Arial" w:eastAsia="Arial" w:hAnsi="Arial" w:cs="Arial"/>
        </w:rPr>
        <w:t>s componentes necesarios para la implementación de un sistema informático que permita administrar membresías, pagos, accesos, invitados y eventos.</w:t>
      </w:r>
    </w:p>
    <w:p w14:paraId="26644180" w14:textId="77777777" w:rsidR="00AF7268" w:rsidRPr="001B50A4" w:rsidRDefault="00E258B5">
      <w:pPr>
        <w:pStyle w:val="Ttulo1"/>
        <w:jc w:val="both"/>
        <w:rPr>
          <w:rFonts w:ascii="Arial" w:hAnsi="Arial" w:cs="Arial"/>
          <w:sz w:val="28"/>
          <w:szCs w:val="28"/>
        </w:rPr>
      </w:pPr>
      <w:bookmarkStart w:id="3" w:name="_Toc228883019"/>
      <w:r>
        <w:t>O</w:t>
      </w:r>
      <w:r>
        <w:t>bjetivo del sistema</w:t>
      </w:r>
      <w:bookmarkEnd w:id="3"/>
    </w:p>
    <w:p w14:paraId="6F31A064" w14:textId="77777777" w:rsidR="00AF7268" w:rsidRPr="001B50A4" w:rsidRDefault="00E258B5">
      <w:pPr>
        <w:spacing w:before="280" w:after="280" w:line="240" w:lineRule="auto"/>
        <w:jc w:val="both"/>
        <w:rPr>
          <w:rFonts w:ascii="Arial" w:eastAsia="Arial" w:hAnsi="Arial" w:cs="Arial"/>
          <w:sz w:val="24"/>
          <w:szCs w:val="24"/>
        </w:rPr>
      </w:pPr>
      <w:r w:rsidRPr="001B50A4">
        <w:rPr>
          <w:rFonts w:ascii="Arial" w:eastAsia="Arial" w:hAnsi="Arial" w:cs="Arial"/>
          <w:sz w:val="24"/>
          <w:szCs w:val="24"/>
        </w:rPr>
        <w:t xml:space="preserve">Desarrollar una plataforma que permita administrar la información de los socios del </w:t>
      </w:r>
      <w:r w:rsidRPr="001B50A4">
        <w:rPr>
          <w:rFonts w:ascii="Arial" w:eastAsia="Arial" w:hAnsi="Arial" w:cs="Arial"/>
          <w:b/>
          <w:bCs/>
          <w:sz w:val="24"/>
          <w:szCs w:val="24"/>
        </w:rPr>
        <w:t>Parque España II</w:t>
      </w:r>
      <w:r w:rsidRPr="001B50A4">
        <w:rPr>
          <w:rFonts w:ascii="Arial" w:eastAsia="Arial" w:hAnsi="Arial" w:cs="Arial"/>
          <w:sz w:val="24"/>
          <w:szCs w:val="24"/>
        </w:rPr>
        <w:t>, controlar el estado de sus pagos, gestionar invitados, registrar eventos y validar accesos mediante credenciales con código QR y poder realizar un mejor c</w:t>
      </w:r>
      <w:r w:rsidRPr="001B50A4">
        <w:rPr>
          <w:rFonts w:ascii="Arial" w:eastAsia="Arial" w:hAnsi="Arial" w:cs="Arial"/>
          <w:sz w:val="24"/>
          <w:szCs w:val="24"/>
        </w:rPr>
        <w:t>ontrol sobre las amenidades del parque.</w:t>
      </w:r>
    </w:p>
    <w:p w14:paraId="5DE314D0" w14:textId="77777777" w:rsidR="00AF7268" w:rsidRPr="001B50A4" w:rsidRDefault="00E258B5">
      <w:pPr>
        <w:pStyle w:val="Ttulo1"/>
        <w:jc w:val="both"/>
        <w:rPr>
          <w:rFonts w:ascii="Arial" w:hAnsi="Arial" w:cs="Arial"/>
          <w:sz w:val="28"/>
          <w:szCs w:val="28"/>
        </w:rPr>
      </w:pPr>
      <w:bookmarkStart w:id="4" w:name="_Toc228883020"/>
      <w:r>
        <w:t>A</w:t>
      </w:r>
      <w:r>
        <w:t>lcance del sistema</w:t>
      </w:r>
      <w:bookmarkEnd w:id="4"/>
    </w:p>
    <w:p w14:paraId="6BA24C65" w14:textId="77777777" w:rsidR="00AF7268" w:rsidRPr="001B50A4" w:rsidRDefault="00E258B5">
      <w:pPr>
        <w:spacing w:before="280" w:after="280" w:line="240" w:lineRule="auto"/>
        <w:jc w:val="both"/>
        <w:rPr>
          <w:rFonts w:ascii="Arial" w:eastAsia="Arial" w:hAnsi="Arial" w:cs="Arial"/>
          <w:sz w:val="24"/>
          <w:szCs w:val="24"/>
        </w:rPr>
      </w:pPr>
      <w:r w:rsidRPr="001B50A4">
        <w:rPr>
          <w:rFonts w:ascii="Arial" w:eastAsia="Arial" w:hAnsi="Arial" w:cs="Arial"/>
          <w:sz w:val="24"/>
          <w:szCs w:val="24"/>
        </w:rPr>
        <w:t>El sistema cubrirá los siguientes módulos:</w:t>
      </w:r>
    </w:p>
    <w:p w14:paraId="4C59C0EB" w14:textId="77777777" w:rsidR="00AF7268" w:rsidRPr="001B50A4" w:rsidRDefault="00E258B5">
      <w:pPr>
        <w:numPr>
          <w:ilvl w:val="0"/>
          <w:numId w:val="2"/>
        </w:numPr>
        <w:pBdr>
          <w:top w:val="nil"/>
          <w:left w:val="nil"/>
          <w:bottom w:val="nil"/>
          <w:right w:val="nil"/>
          <w:between w:val="nil"/>
        </w:pBdr>
        <w:spacing w:before="280" w:after="0" w:line="240" w:lineRule="auto"/>
        <w:jc w:val="both"/>
        <w:rPr>
          <w:color w:val="000000"/>
          <w:sz w:val="24"/>
          <w:szCs w:val="24"/>
        </w:rPr>
      </w:pPr>
      <w:r w:rsidRPr="001B50A4">
        <w:rPr>
          <w:rFonts w:ascii="Arial" w:eastAsia="Arial" w:hAnsi="Arial" w:cs="Arial"/>
          <w:color w:val="000000"/>
          <w:sz w:val="24"/>
          <w:szCs w:val="24"/>
        </w:rPr>
        <w:t>Gestión de socios</w:t>
      </w:r>
    </w:p>
    <w:p w14:paraId="2A4AC586" w14:textId="77777777" w:rsidR="00AF7268" w:rsidRPr="001B50A4" w:rsidRDefault="00E258B5">
      <w:pPr>
        <w:numPr>
          <w:ilvl w:val="0"/>
          <w:numId w:val="2"/>
        </w:numPr>
        <w:pBdr>
          <w:top w:val="nil"/>
          <w:left w:val="nil"/>
          <w:bottom w:val="nil"/>
          <w:right w:val="nil"/>
          <w:between w:val="nil"/>
        </w:pBdr>
        <w:spacing w:after="0" w:line="240" w:lineRule="auto"/>
        <w:jc w:val="both"/>
        <w:rPr>
          <w:color w:val="000000"/>
          <w:sz w:val="24"/>
          <w:szCs w:val="24"/>
        </w:rPr>
      </w:pPr>
      <w:r w:rsidRPr="001B50A4">
        <w:rPr>
          <w:rFonts w:ascii="Arial" w:eastAsia="Arial" w:hAnsi="Arial" w:cs="Arial"/>
          <w:color w:val="000000"/>
          <w:sz w:val="24"/>
          <w:szCs w:val="24"/>
        </w:rPr>
        <w:t>Gestión de suscripciones</w:t>
      </w:r>
    </w:p>
    <w:p w14:paraId="11886A78" w14:textId="77777777" w:rsidR="00AF7268" w:rsidRPr="001B50A4" w:rsidRDefault="00E258B5">
      <w:pPr>
        <w:numPr>
          <w:ilvl w:val="0"/>
          <w:numId w:val="2"/>
        </w:numPr>
        <w:pBdr>
          <w:top w:val="nil"/>
          <w:left w:val="nil"/>
          <w:bottom w:val="nil"/>
          <w:right w:val="nil"/>
          <w:between w:val="nil"/>
        </w:pBdr>
        <w:spacing w:after="0" w:line="240" w:lineRule="auto"/>
        <w:jc w:val="both"/>
        <w:rPr>
          <w:color w:val="000000"/>
          <w:sz w:val="24"/>
          <w:szCs w:val="24"/>
        </w:rPr>
      </w:pPr>
      <w:r w:rsidRPr="001B50A4">
        <w:rPr>
          <w:rFonts w:ascii="Arial" w:eastAsia="Arial" w:hAnsi="Arial" w:cs="Arial"/>
          <w:color w:val="000000"/>
          <w:sz w:val="24"/>
          <w:szCs w:val="24"/>
        </w:rPr>
        <w:t>Control de pagos</w:t>
      </w:r>
    </w:p>
    <w:p w14:paraId="39692754" w14:textId="77777777" w:rsidR="00AF7268" w:rsidRPr="001B50A4" w:rsidRDefault="00E258B5">
      <w:pPr>
        <w:numPr>
          <w:ilvl w:val="0"/>
          <w:numId w:val="2"/>
        </w:numPr>
        <w:pBdr>
          <w:top w:val="nil"/>
          <w:left w:val="nil"/>
          <w:bottom w:val="nil"/>
          <w:right w:val="nil"/>
          <w:between w:val="nil"/>
        </w:pBdr>
        <w:spacing w:after="0" w:line="240" w:lineRule="auto"/>
        <w:jc w:val="both"/>
        <w:rPr>
          <w:color w:val="000000"/>
          <w:sz w:val="24"/>
          <w:szCs w:val="24"/>
        </w:rPr>
      </w:pPr>
      <w:r w:rsidRPr="001B50A4">
        <w:rPr>
          <w:rFonts w:ascii="Arial" w:eastAsia="Arial" w:hAnsi="Arial" w:cs="Arial"/>
          <w:color w:val="000000"/>
          <w:sz w:val="24"/>
          <w:szCs w:val="24"/>
        </w:rPr>
        <w:t>Control de acceso mediante QR</w:t>
      </w:r>
    </w:p>
    <w:p w14:paraId="1216A207" w14:textId="77777777" w:rsidR="00AF7268" w:rsidRPr="001B50A4" w:rsidRDefault="00E258B5">
      <w:pPr>
        <w:numPr>
          <w:ilvl w:val="0"/>
          <w:numId w:val="2"/>
        </w:numPr>
        <w:pBdr>
          <w:top w:val="nil"/>
          <w:left w:val="nil"/>
          <w:bottom w:val="nil"/>
          <w:right w:val="nil"/>
          <w:between w:val="nil"/>
        </w:pBdr>
        <w:spacing w:after="0" w:line="240" w:lineRule="auto"/>
        <w:jc w:val="both"/>
        <w:rPr>
          <w:color w:val="000000"/>
          <w:sz w:val="24"/>
          <w:szCs w:val="24"/>
        </w:rPr>
      </w:pPr>
      <w:r w:rsidRPr="001B50A4">
        <w:rPr>
          <w:rFonts w:ascii="Arial" w:eastAsia="Arial" w:hAnsi="Arial" w:cs="Arial"/>
          <w:color w:val="000000"/>
          <w:sz w:val="24"/>
          <w:szCs w:val="24"/>
        </w:rPr>
        <w:t>Gestión de invitados</w:t>
      </w:r>
    </w:p>
    <w:p w14:paraId="09529839" w14:textId="77777777" w:rsidR="00AF7268" w:rsidRPr="001B50A4" w:rsidRDefault="00E258B5">
      <w:pPr>
        <w:numPr>
          <w:ilvl w:val="0"/>
          <w:numId w:val="2"/>
        </w:numPr>
        <w:pBdr>
          <w:top w:val="nil"/>
          <w:left w:val="nil"/>
          <w:bottom w:val="nil"/>
          <w:right w:val="nil"/>
          <w:between w:val="nil"/>
        </w:pBdr>
        <w:spacing w:after="0" w:line="240" w:lineRule="auto"/>
        <w:jc w:val="both"/>
        <w:rPr>
          <w:color w:val="000000"/>
          <w:sz w:val="24"/>
          <w:szCs w:val="24"/>
        </w:rPr>
      </w:pPr>
      <w:r w:rsidRPr="001B50A4">
        <w:rPr>
          <w:rFonts w:ascii="Arial" w:eastAsia="Arial" w:hAnsi="Arial" w:cs="Arial"/>
          <w:color w:val="000000"/>
          <w:sz w:val="24"/>
          <w:szCs w:val="24"/>
        </w:rPr>
        <w:t>Gestión de eventos</w:t>
      </w:r>
    </w:p>
    <w:p w14:paraId="40A68698" w14:textId="77777777" w:rsidR="00AF7268" w:rsidRPr="001B50A4" w:rsidRDefault="00E258B5">
      <w:pPr>
        <w:numPr>
          <w:ilvl w:val="0"/>
          <w:numId w:val="2"/>
        </w:numPr>
        <w:pBdr>
          <w:top w:val="nil"/>
          <w:left w:val="nil"/>
          <w:bottom w:val="nil"/>
          <w:right w:val="nil"/>
          <w:between w:val="nil"/>
        </w:pBdr>
        <w:spacing w:after="0" w:line="240" w:lineRule="auto"/>
        <w:jc w:val="both"/>
        <w:rPr>
          <w:color w:val="000000"/>
          <w:sz w:val="24"/>
          <w:szCs w:val="24"/>
        </w:rPr>
      </w:pPr>
      <w:r w:rsidRPr="001B50A4">
        <w:rPr>
          <w:rFonts w:ascii="Arial" w:eastAsia="Arial" w:hAnsi="Arial" w:cs="Arial"/>
          <w:color w:val="000000"/>
          <w:sz w:val="24"/>
          <w:szCs w:val="24"/>
        </w:rPr>
        <w:t>Administración de casil</w:t>
      </w:r>
      <w:r w:rsidRPr="001B50A4">
        <w:rPr>
          <w:rFonts w:ascii="Arial" w:eastAsia="Arial" w:hAnsi="Arial" w:cs="Arial"/>
          <w:color w:val="000000"/>
          <w:sz w:val="24"/>
          <w:szCs w:val="24"/>
        </w:rPr>
        <w:t>leros</w:t>
      </w:r>
    </w:p>
    <w:p w14:paraId="4F863E6C" w14:textId="77777777" w:rsidR="00AF7268" w:rsidRPr="001B50A4" w:rsidRDefault="00E258B5">
      <w:pPr>
        <w:numPr>
          <w:ilvl w:val="0"/>
          <w:numId w:val="2"/>
        </w:numPr>
        <w:pBdr>
          <w:top w:val="nil"/>
          <w:left w:val="nil"/>
          <w:bottom w:val="nil"/>
          <w:right w:val="nil"/>
          <w:between w:val="nil"/>
        </w:pBdr>
        <w:spacing w:after="0" w:line="240" w:lineRule="auto"/>
        <w:jc w:val="both"/>
        <w:rPr>
          <w:color w:val="000000"/>
          <w:sz w:val="24"/>
          <w:szCs w:val="24"/>
        </w:rPr>
      </w:pPr>
      <w:r w:rsidRPr="001B50A4">
        <w:rPr>
          <w:rFonts w:ascii="Arial" w:eastAsia="Arial" w:hAnsi="Arial" w:cs="Arial"/>
          <w:color w:val="000000"/>
          <w:sz w:val="24"/>
          <w:szCs w:val="24"/>
        </w:rPr>
        <w:lastRenderedPageBreak/>
        <w:t>Reportes administrativos</w:t>
      </w:r>
    </w:p>
    <w:p w14:paraId="14C7DEED" w14:textId="39B72A63" w:rsidR="00AF7268" w:rsidRPr="001B50A4" w:rsidRDefault="00E258B5" w:rsidP="005825CB">
      <w:pPr>
        <w:numPr>
          <w:ilvl w:val="0"/>
          <w:numId w:val="2"/>
        </w:numPr>
        <w:pBdr>
          <w:top w:val="nil"/>
          <w:left w:val="nil"/>
          <w:bottom w:val="nil"/>
          <w:right w:val="nil"/>
          <w:between w:val="nil"/>
        </w:pBdr>
        <w:spacing w:after="280" w:line="240" w:lineRule="auto"/>
        <w:jc w:val="both"/>
        <w:rPr>
          <w:color w:val="000000"/>
          <w:sz w:val="24"/>
          <w:szCs w:val="24"/>
        </w:rPr>
      </w:pPr>
      <w:r w:rsidRPr="001B50A4">
        <w:rPr>
          <w:rFonts w:ascii="Arial" w:eastAsia="Arial" w:hAnsi="Arial" w:cs="Arial"/>
          <w:color w:val="000000"/>
          <w:sz w:val="24"/>
          <w:szCs w:val="24"/>
        </w:rPr>
        <w:t>Gestión de amenidades.</w:t>
      </w:r>
    </w:p>
    <w:p w14:paraId="52BFF1F4" w14:textId="77777777" w:rsidR="00AF7268" w:rsidRPr="001B50A4" w:rsidRDefault="00E258B5">
      <w:pPr>
        <w:pStyle w:val="Ttulo1"/>
        <w:jc w:val="both"/>
        <w:rPr>
          <w:rFonts w:ascii="Arial" w:hAnsi="Arial" w:cs="Arial"/>
          <w:b/>
          <w:bCs/>
          <w:sz w:val="28"/>
          <w:szCs w:val="28"/>
        </w:rPr>
      </w:pPr>
      <w:bookmarkStart w:id="5" w:name="_Toc228883021"/>
      <w:r>
        <w:t>A</w:t>
      </w:r>
      <w:r>
        <w:t>lta de usuario</w:t>
      </w:r>
      <w:bookmarkEnd w:id="5"/>
    </w:p>
    <w:p w14:paraId="7AA35015" w14:textId="77777777" w:rsidR="005825CB" w:rsidRPr="005825CB" w:rsidRDefault="005825CB" w:rsidP="00E258B5">
      <w:pPr>
        <w:numPr>
          <w:ilvl w:val="0"/>
          <w:numId w:val="30"/>
        </w:numPr>
        <w:pBdr>
          <w:top w:val="nil"/>
          <w:left w:val="nil"/>
          <w:bottom w:val="nil"/>
          <w:right w:val="nil"/>
          <w:between w:val="nil"/>
        </w:pBdr>
        <w:spacing w:before="280" w:after="280" w:line="240" w:lineRule="auto"/>
        <w:jc w:val="both"/>
        <w:rPr>
          <w:rFonts w:ascii="Arial" w:eastAsia="Arial" w:hAnsi="Arial" w:cs="Arial"/>
          <w:color w:val="000000"/>
          <w:sz w:val="24"/>
          <w:szCs w:val="24"/>
        </w:rPr>
      </w:pPr>
      <w:r w:rsidRPr="005825CB">
        <w:rPr>
          <w:rFonts w:ascii="Arial" w:eastAsia="Arial" w:hAnsi="Arial" w:cs="Arial"/>
          <w:color w:val="000000"/>
          <w:sz w:val="24"/>
          <w:szCs w:val="24"/>
        </w:rPr>
        <w:t>Inicio de proceso</w:t>
      </w:r>
    </w:p>
    <w:p w14:paraId="66443A8D" w14:textId="5A2F9926" w:rsidR="005825CB" w:rsidRPr="005825CB" w:rsidRDefault="005825CB" w:rsidP="005825CB">
      <w:pPr>
        <w:spacing w:before="280" w:after="280" w:line="240" w:lineRule="auto"/>
        <w:jc w:val="both"/>
        <w:rPr>
          <w:rFonts w:ascii="Arial" w:eastAsia="Arial" w:hAnsi="Arial" w:cs="Arial"/>
          <w:sz w:val="24"/>
          <w:szCs w:val="24"/>
        </w:rPr>
      </w:pPr>
      <w:r w:rsidRPr="005825CB">
        <w:rPr>
          <w:rFonts w:ascii="Arial" w:eastAsia="Arial" w:hAnsi="Arial" w:cs="Arial"/>
          <w:sz w:val="24"/>
          <w:szCs w:val="24"/>
        </w:rPr>
        <w:t xml:space="preserve">El usuario acude a Parque España </w:t>
      </w:r>
      <w:r w:rsidR="002A10BB">
        <w:rPr>
          <w:rFonts w:ascii="Arial" w:eastAsia="Arial" w:hAnsi="Arial" w:cs="Arial"/>
          <w:sz w:val="24"/>
          <w:szCs w:val="24"/>
        </w:rPr>
        <w:t>2</w:t>
      </w:r>
      <w:r w:rsidRPr="005825CB">
        <w:rPr>
          <w:rFonts w:ascii="Arial" w:eastAsia="Arial" w:hAnsi="Arial" w:cs="Arial"/>
          <w:sz w:val="24"/>
          <w:szCs w:val="24"/>
        </w:rPr>
        <w:t xml:space="preserve"> con la finalidad de solicitar su incorporación como miembro del parque.</w:t>
      </w:r>
    </w:p>
    <w:p w14:paraId="6287160D" w14:textId="77777777" w:rsidR="005825CB" w:rsidRPr="005825CB" w:rsidRDefault="005825CB" w:rsidP="005825CB">
      <w:pPr>
        <w:spacing w:before="280" w:after="280" w:line="240" w:lineRule="auto"/>
        <w:jc w:val="both"/>
        <w:rPr>
          <w:rFonts w:ascii="Arial" w:eastAsia="Arial" w:hAnsi="Arial" w:cs="Arial"/>
          <w:sz w:val="24"/>
          <w:szCs w:val="24"/>
        </w:rPr>
      </w:pPr>
      <w:r w:rsidRPr="005825CB">
        <w:rPr>
          <w:rFonts w:ascii="Arial" w:eastAsia="Arial" w:hAnsi="Arial" w:cs="Arial"/>
          <w:sz w:val="24"/>
          <w:szCs w:val="24"/>
        </w:rPr>
        <w:t>Al llegar, se dirige al área de recepción, donde es atendido por el personal correspondiente, quien le proporciona el formato de solicitud de usuario, el cual se presenta a continuación.</w:t>
      </w:r>
    </w:p>
    <w:p w14:paraId="7365E0F6" w14:textId="77777777" w:rsidR="005825CB" w:rsidRPr="005825CB" w:rsidRDefault="005825CB" w:rsidP="005825CB">
      <w:pPr>
        <w:spacing w:before="280" w:after="280" w:line="240" w:lineRule="auto"/>
        <w:jc w:val="both"/>
        <w:rPr>
          <w:rFonts w:ascii="Arial" w:eastAsia="Arial" w:hAnsi="Arial" w:cs="Arial"/>
          <w:sz w:val="24"/>
          <w:szCs w:val="24"/>
        </w:rPr>
      </w:pPr>
      <w:r w:rsidRPr="005825CB">
        <w:rPr>
          <w:rFonts w:ascii="Arial" w:eastAsia="Arial" w:hAnsi="Arial" w:cs="Arial"/>
          <w:sz w:val="24"/>
          <w:szCs w:val="24"/>
        </w:rPr>
        <w:t>Asimismo, el solicitante deberá presentar la documentación requerida de acuerdo con el tipo de membresía que desea adquirir.</w:t>
      </w:r>
    </w:p>
    <w:p w14:paraId="26744151" w14:textId="404B369B" w:rsidR="005825CB" w:rsidRPr="005825CB" w:rsidRDefault="005825CB" w:rsidP="005825CB">
      <w:pPr>
        <w:spacing w:before="280" w:after="280" w:line="240" w:lineRule="auto"/>
        <w:jc w:val="both"/>
        <w:rPr>
          <w:rFonts w:ascii="Arial" w:eastAsia="Arial" w:hAnsi="Arial" w:cs="Arial"/>
          <w:sz w:val="24"/>
          <w:szCs w:val="24"/>
        </w:rPr>
      </w:pPr>
      <w:r w:rsidRPr="005825CB">
        <w:rPr>
          <w:rFonts w:ascii="Arial" w:eastAsia="Arial" w:hAnsi="Arial" w:cs="Arial"/>
          <w:sz w:val="24"/>
          <w:szCs w:val="24"/>
        </w:rPr>
        <w:t>Una vez que el usuario completa el formato de solicitud, lo entrega en recepción junto con la documentación correspondiente para su revisión</w:t>
      </w:r>
      <w:r w:rsidR="002A10BB">
        <w:rPr>
          <w:rFonts w:ascii="Arial" w:eastAsia="Arial" w:hAnsi="Arial" w:cs="Arial"/>
          <w:sz w:val="24"/>
          <w:szCs w:val="24"/>
        </w:rPr>
        <w:t xml:space="preserve"> y aprobación</w:t>
      </w:r>
    </w:p>
    <w:p w14:paraId="54FA9552" w14:textId="77777777" w:rsidR="005825CB" w:rsidRPr="00535781" w:rsidRDefault="005825CB" w:rsidP="00E258B5">
      <w:pPr>
        <w:pStyle w:val="Prrafodelista"/>
        <w:numPr>
          <w:ilvl w:val="0"/>
          <w:numId w:val="55"/>
        </w:numPr>
        <w:spacing w:before="280" w:after="280" w:line="240" w:lineRule="auto"/>
        <w:jc w:val="both"/>
        <w:rPr>
          <w:rFonts w:ascii="Arial" w:eastAsia="Arial" w:hAnsi="Arial" w:cs="Arial"/>
          <w:sz w:val="24"/>
          <w:szCs w:val="24"/>
        </w:rPr>
      </w:pPr>
      <w:r w:rsidRPr="00535781">
        <w:rPr>
          <w:rFonts w:ascii="Arial" w:eastAsia="Arial" w:hAnsi="Arial" w:cs="Arial"/>
          <w:sz w:val="24"/>
          <w:szCs w:val="24"/>
        </w:rPr>
        <w:t xml:space="preserve">Formato de solicitud de usuario: </w:t>
      </w:r>
    </w:p>
    <w:p w14:paraId="4F8C8E8D" w14:textId="77777777" w:rsidR="00AF7268" w:rsidRPr="001B50A4" w:rsidRDefault="00E258B5">
      <w:pPr>
        <w:pStyle w:val="Ttulo2"/>
        <w:jc w:val="both"/>
        <w:rPr>
          <w:rFonts w:ascii="Arial" w:hAnsi="Arial" w:cs="Arial"/>
        </w:rPr>
      </w:pPr>
      <w:bookmarkStart w:id="6" w:name="_Toc228883022"/>
      <w:r>
        <w:t>S</w:t>
      </w:r>
      <w:r>
        <w:t>olicitudes</w:t>
      </w:r>
      <w:bookmarkEnd w:id="6"/>
    </w:p>
    <w:p w14:paraId="5E459E9F" w14:textId="77777777" w:rsidR="00AF7268" w:rsidRPr="001B50A4" w:rsidRDefault="00E258B5">
      <w:pPr>
        <w:jc w:val="both"/>
        <w:rPr>
          <w:rFonts w:ascii="Arial" w:eastAsia="Arial" w:hAnsi="Arial" w:cs="Arial"/>
          <w:sz w:val="24"/>
          <w:szCs w:val="24"/>
        </w:rPr>
      </w:pPr>
      <w:r w:rsidRPr="001B50A4">
        <w:rPr>
          <w:rFonts w:ascii="Arial" w:eastAsia="Arial" w:hAnsi="Arial" w:cs="Arial"/>
          <w:sz w:val="24"/>
          <w:szCs w:val="24"/>
        </w:rPr>
        <w:t>Hay dos tipos de solicitudes:</w:t>
      </w:r>
    </w:p>
    <w:p w14:paraId="2FE32D14" w14:textId="77777777" w:rsidR="00AF7268" w:rsidRPr="001B50A4" w:rsidRDefault="00E258B5">
      <w:pPr>
        <w:jc w:val="both"/>
        <w:rPr>
          <w:rFonts w:ascii="Arial" w:eastAsia="Arial" w:hAnsi="Arial" w:cs="Arial"/>
          <w:b/>
          <w:bCs/>
          <w:sz w:val="24"/>
          <w:szCs w:val="24"/>
        </w:rPr>
      </w:pPr>
      <w:r w:rsidRPr="001B50A4">
        <w:rPr>
          <w:rFonts w:ascii="Arial" w:eastAsia="Arial" w:hAnsi="Arial" w:cs="Arial"/>
          <w:b/>
          <w:bCs/>
          <w:sz w:val="24"/>
          <w:szCs w:val="24"/>
        </w:rPr>
        <w:t>Solicitud con logo del parque: socios de la beneficencia y provenientes del parque España I.</w:t>
      </w:r>
    </w:p>
    <w:p w14:paraId="394520A6" w14:textId="77777777" w:rsidR="00AF7268" w:rsidRDefault="00E258B5">
      <w:pPr>
        <w:jc w:val="both"/>
        <w:rPr>
          <w:rFonts w:ascii="Arial" w:eastAsia="Arial" w:hAnsi="Arial" w:cs="Arial"/>
          <w:sz w:val="12"/>
          <w:szCs w:val="12"/>
        </w:rPr>
      </w:pPr>
      <w:r>
        <w:rPr>
          <w:rFonts w:ascii="Arial" w:eastAsia="Arial" w:hAnsi="Arial" w:cs="Arial"/>
          <w:sz w:val="12"/>
          <w:szCs w:val="12"/>
        </w:rPr>
        <w:t>DEPORTIVO PARQUE ESPAÑA II</w:t>
      </w:r>
    </w:p>
    <w:p w14:paraId="2C02459D" w14:textId="77777777" w:rsidR="00AF7268" w:rsidRDefault="00E258B5">
      <w:pPr>
        <w:jc w:val="both"/>
        <w:rPr>
          <w:rFonts w:ascii="Arial" w:eastAsia="Arial" w:hAnsi="Arial" w:cs="Arial"/>
          <w:sz w:val="12"/>
          <w:szCs w:val="12"/>
        </w:rPr>
      </w:pPr>
      <w:r>
        <w:rPr>
          <w:rFonts w:ascii="Arial" w:eastAsia="Arial" w:hAnsi="Arial" w:cs="Arial"/>
          <w:sz w:val="12"/>
          <w:szCs w:val="12"/>
        </w:rPr>
        <w:t>CARRIL A SAN MARTINITO Km. 1.5</w:t>
      </w:r>
    </w:p>
    <w:p w14:paraId="6E35728C" w14:textId="77777777" w:rsidR="00AF7268" w:rsidRDefault="00E258B5">
      <w:pPr>
        <w:jc w:val="both"/>
        <w:rPr>
          <w:rFonts w:ascii="Arial" w:eastAsia="Arial" w:hAnsi="Arial" w:cs="Arial"/>
          <w:sz w:val="12"/>
          <w:szCs w:val="12"/>
        </w:rPr>
      </w:pPr>
      <w:r>
        <w:rPr>
          <w:rFonts w:ascii="Arial" w:eastAsia="Arial" w:hAnsi="Arial" w:cs="Arial"/>
          <w:sz w:val="12"/>
          <w:szCs w:val="12"/>
        </w:rPr>
        <w:t>TEL: 284 10 91 FAX 284 07 30</w:t>
      </w:r>
      <w:r>
        <w:rPr>
          <w:rFonts w:ascii="Arial" w:eastAsia="Arial" w:hAnsi="Arial" w:cs="Arial"/>
          <w:sz w:val="12"/>
          <w:szCs w:val="12"/>
        </w:rPr>
        <w:tab/>
      </w:r>
      <w:r>
        <w:rPr>
          <w:rFonts w:ascii="Arial" w:eastAsia="Arial" w:hAnsi="Arial" w:cs="Arial"/>
          <w:sz w:val="12"/>
          <w:szCs w:val="12"/>
        </w:rPr>
        <w:tab/>
      </w:r>
      <w:r>
        <w:rPr>
          <w:rFonts w:ascii="Arial" w:eastAsia="Arial" w:hAnsi="Arial" w:cs="Arial"/>
          <w:sz w:val="12"/>
          <w:szCs w:val="12"/>
        </w:rPr>
        <w:tab/>
      </w:r>
      <w:r>
        <w:rPr>
          <w:rFonts w:ascii="Arial" w:eastAsia="Arial" w:hAnsi="Arial" w:cs="Arial"/>
          <w:sz w:val="12"/>
          <w:szCs w:val="12"/>
        </w:rPr>
        <w:tab/>
      </w:r>
      <w:r>
        <w:rPr>
          <w:rFonts w:ascii="Arial" w:eastAsia="Arial" w:hAnsi="Arial" w:cs="Arial"/>
          <w:sz w:val="12"/>
          <w:szCs w:val="12"/>
        </w:rPr>
        <w:tab/>
      </w:r>
      <w:r>
        <w:rPr>
          <w:rFonts w:ascii="Arial" w:eastAsia="Arial" w:hAnsi="Arial" w:cs="Arial"/>
          <w:sz w:val="12"/>
          <w:szCs w:val="12"/>
        </w:rPr>
        <w:tab/>
        <w:t xml:space="preserve">                 No. Hoja foliada</w:t>
      </w:r>
    </w:p>
    <w:p w14:paraId="13784EE3" w14:textId="77777777" w:rsidR="00AF7268" w:rsidRDefault="00E258B5">
      <w:pPr>
        <w:jc w:val="both"/>
        <w:rPr>
          <w:rFonts w:ascii="Arial" w:eastAsia="Arial" w:hAnsi="Arial" w:cs="Arial"/>
          <w:sz w:val="12"/>
          <w:szCs w:val="12"/>
        </w:rPr>
      </w:pPr>
      <w:r>
        <w:rPr>
          <w:rFonts w:ascii="Arial" w:eastAsia="Arial" w:hAnsi="Arial" w:cs="Arial"/>
          <w:sz w:val="12"/>
          <w:szCs w:val="12"/>
        </w:rPr>
        <w:t>PUEBLA; PUE.</w:t>
      </w:r>
      <w:r>
        <w:rPr>
          <w:rFonts w:ascii="Arial" w:eastAsia="Arial" w:hAnsi="Arial" w:cs="Arial"/>
          <w:sz w:val="12"/>
          <w:szCs w:val="12"/>
        </w:rPr>
        <w:tab/>
      </w:r>
      <w:r>
        <w:rPr>
          <w:rFonts w:ascii="Arial" w:eastAsia="Arial" w:hAnsi="Arial" w:cs="Arial"/>
          <w:sz w:val="12"/>
          <w:szCs w:val="12"/>
        </w:rPr>
        <w:tab/>
      </w:r>
      <w:r>
        <w:rPr>
          <w:rFonts w:ascii="Arial" w:eastAsia="Arial" w:hAnsi="Arial" w:cs="Arial"/>
          <w:sz w:val="12"/>
          <w:szCs w:val="12"/>
        </w:rPr>
        <w:tab/>
      </w:r>
      <w:r>
        <w:rPr>
          <w:rFonts w:ascii="Arial" w:eastAsia="Arial" w:hAnsi="Arial" w:cs="Arial"/>
          <w:sz w:val="12"/>
          <w:szCs w:val="12"/>
        </w:rPr>
        <w:tab/>
      </w:r>
      <w:r>
        <w:rPr>
          <w:rFonts w:ascii="Arial" w:eastAsia="Arial" w:hAnsi="Arial" w:cs="Arial"/>
          <w:sz w:val="12"/>
          <w:szCs w:val="12"/>
        </w:rPr>
        <w:tab/>
      </w:r>
      <w:r>
        <w:rPr>
          <w:rFonts w:ascii="Arial" w:eastAsia="Arial" w:hAnsi="Arial" w:cs="Arial"/>
          <w:sz w:val="12"/>
          <w:szCs w:val="12"/>
        </w:rPr>
        <w:tab/>
      </w:r>
      <w:r>
        <w:rPr>
          <w:rFonts w:ascii="Arial" w:eastAsia="Arial" w:hAnsi="Arial" w:cs="Arial"/>
          <w:sz w:val="12"/>
          <w:szCs w:val="12"/>
        </w:rPr>
        <w:tab/>
      </w:r>
      <w:r>
        <w:rPr>
          <w:rFonts w:ascii="Arial" w:eastAsia="Arial" w:hAnsi="Arial" w:cs="Arial"/>
          <w:sz w:val="12"/>
          <w:szCs w:val="12"/>
        </w:rPr>
        <w:tab/>
        <w:t xml:space="preserve">      00001234</w:t>
      </w:r>
    </w:p>
    <w:p w14:paraId="09770ED8" w14:textId="77777777" w:rsidR="00AF7268" w:rsidRDefault="00E258B5">
      <w:pPr>
        <w:jc w:val="both"/>
        <w:rPr>
          <w:rFonts w:ascii="Arial" w:eastAsia="Arial" w:hAnsi="Arial" w:cs="Arial"/>
          <w:sz w:val="12"/>
          <w:szCs w:val="12"/>
        </w:rPr>
      </w:pPr>
      <w:r>
        <w:rPr>
          <w:rFonts w:ascii="Arial" w:eastAsia="Arial" w:hAnsi="Arial" w:cs="Arial"/>
          <w:sz w:val="12"/>
          <w:szCs w:val="12"/>
        </w:rPr>
        <w:t>SOLICITUD DE USUARIO</w:t>
      </w:r>
      <w:r>
        <w:rPr>
          <w:rFonts w:ascii="Arial" w:eastAsia="Arial" w:hAnsi="Arial" w:cs="Arial"/>
          <w:sz w:val="12"/>
          <w:szCs w:val="12"/>
        </w:rPr>
        <w:tab/>
      </w:r>
      <w:r>
        <w:rPr>
          <w:rFonts w:ascii="Arial" w:eastAsia="Arial" w:hAnsi="Arial" w:cs="Arial"/>
          <w:sz w:val="12"/>
          <w:szCs w:val="12"/>
        </w:rPr>
        <w:tab/>
      </w:r>
      <w:r>
        <w:rPr>
          <w:rFonts w:ascii="Arial" w:eastAsia="Arial" w:hAnsi="Arial" w:cs="Arial"/>
          <w:sz w:val="12"/>
          <w:szCs w:val="12"/>
        </w:rPr>
        <w:tab/>
        <w:t xml:space="preserve">    </w:t>
      </w:r>
      <w:r>
        <w:rPr>
          <w:rFonts w:ascii="Arial" w:eastAsia="Arial" w:hAnsi="Arial" w:cs="Arial"/>
          <w:sz w:val="12"/>
          <w:szCs w:val="12"/>
        </w:rPr>
        <w:tab/>
      </w:r>
      <w:r>
        <w:rPr>
          <w:rFonts w:ascii="Arial" w:eastAsia="Arial" w:hAnsi="Arial" w:cs="Arial"/>
          <w:sz w:val="12"/>
          <w:szCs w:val="12"/>
        </w:rPr>
        <w:tab/>
        <w:t xml:space="preserve">         NUMERO DE REFERENCIA</w:t>
      </w:r>
      <w:r>
        <w:rPr>
          <w:noProof/>
        </w:rPr>
        <mc:AlternateContent>
          <mc:Choice Requires="wps">
            <w:drawing>
              <wp:anchor distT="0" distB="0" distL="114300" distR="114300" simplePos="0" relativeHeight="251658240" behindDoc="0" locked="0" layoutInCell="1" hidden="0" allowOverlap="1" wp14:anchorId="64FC18EB" wp14:editId="3654CF6E">
                <wp:simplePos x="0" y="0"/>
                <wp:positionH relativeFrom="column">
                  <wp:posOffset>1569085</wp:posOffset>
                </wp:positionH>
                <wp:positionV relativeFrom="paragraph">
                  <wp:posOffset>164465</wp:posOffset>
                </wp:positionV>
                <wp:extent cx="127000" cy="127000"/>
                <wp:effectExtent l="0" t="0" r="0" b="0"/>
                <wp:wrapNone/>
                <wp:docPr id="3" name="Rectángulo 3"/>
                <wp:cNvGraphicFramePr/>
                <a:graphic xmlns:a="http://schemas.openxmlformats.org/drawingml/2006/main">
                  <a:graphicData uri="http://schemas.microsoft.com/office/word/2010/wordprocessingShape">
                    <wps:wsp>
                      <wps:cNvSpPr/>
                      <wps:spPr>
                        <a:xfrm>
                          <a:off x="5288850" y="3722850"/>
                          <a:ext cx="114300" cy="11430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08E1A17F" w14:textId="77777777" w:rsidR="00AF7268" w:rsidRDefault="00AF726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4FC18EB" id="Rectángulo 3" o:spid="_x0000_s1026" style="position:absolute;left:0;text-align:left;margin-left:123.55pt;margin-top:12.95pt;width:10pt;height:10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" fillcolor="white [3201]" strokecolor="black [3200]" strokeweight="1pt">
                <v:stroke startarrowwidth="narrow" startarrowlength="short" endarrowwidth="narrow" endarrowlength="short"/>
                <v:textbox inset="2.53958mm,2.53958mm,2.53958mm,2.53958mm">
                  <w:txbxContent>
                    <w:p w14:paraId="08E1A17F" w14:textId="77777777" w:rsidR="00AF7268" w:rsidRDefault="00AF7268">
                      <w:pPr>
                        <w:spacing w:after="0" w:line="240" w:lineRule="auto"/>
                        <w:textDirection w:val="btLr"/>
                      </w:pP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6EA6838D" wp14:editId="0511BB34">
                <wp:simplePos x="0" y="0"/>
                <wp:positionH relativeFrom="column">
                  <wp:posOffset>2180589</wp:posOffset>
                </wp:positionH>
                <wp:positionV relativeFrom="paragraph">
                  <wp:posOffset>164465</wp:posOffset>
                </wp:positionV>
                <wp:extent cx="127000" cy="127000"/>
                <wp:effectExtent l="0" t="0" r="0" b="0"/>
                <wp:wrapNone/>
                <wp:docPr id="2" name="Rectángulo 2"/>
                <wp:cNvGraphicFramePr/>
                <a:graphic xmlns:a="http://schemas.openxmlformats.org/drawingml/2006/main">
                  <a:graphicData uri="http://schemas.microsoft.com/office/word/2010/wordprocessingShape">
                    <wps:wsp>
                      <wps:cNvSpPr/>
                      <wps:spPr>
                        <a:xfrm>
                          <a:off x="5288850" y="3722850"/>
                          <a:ext cx="114300" cy="11430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587D04AE" w14:textId="77777777" w:rsidR="00AF7268" w:rsidRDefault="00AF726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EA6838D" id="Rectángulo 2" o:spid="_x0000_s1027" style="position:absolute;left:0;text-align:left;margin-left:171.7pt;margin-top:12.95pt;width:10pt;height:10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" fillcolor="white [3201]" strokecolor="black [3200]" strokeweight="1pt">
                <v:stroke startarrowwidth="narrow" startarrowlength="short" endarrowwidth="narrow" endarrowlength="short"/>
                <v:textbox inset="2.53958mm,2.53958mm,2.53958mm,2.53958mm">
                  <w:txbxContent>
                    <w:p w14:paraId="587D04AE" w14:textId="77777777" w:rsidR="00AF7268" w:rsidRDefault="00AF7268">
                      <w:pPr>
                        <w:spacing w:after="0" w:line="240" w:lineRule="auto"/>
                        <w:textDirection w:val="btLr"/>
                      </w:pPr>
                    </w:p>
                  </w:txbxContent>
                </v:textbox>
              </v:rect>
            </w:pict>
          </mc:Fallback>
        </mc:AlternateContent>
      </w:r>
    </w:p>
    <w:p w14:paraId="378126AC" w14:textId="77777777" w:rsidR="00AF7268" w:rsidRDefault="00E258B5">
      <w:pPr>
        <w:jc w:val="both"/>
        <w:rPr>
          <w:rFonts w:ascii="Arial" w:eastAsia="Arial" w:hAnsi="Arial" w:cs="Arial"/>
          <w:sz w:val="12"/>
          <w:szCs w:val="12"/>
        </w:rPr>
      </w:pPr>
      <w:r>
        <w:rPr>
          <w:rFonts w:ascii="Arial" w:eastAsia="Arial" w:hAnsi="Arial" w:cs="Arial"/>
          <w:sz w:val="12"/>
          <w:szCs w:val="12"/>
        </w:rPr>
        <w:t xml:space="preserve">FAMILIAR         INDIVIDUAL                        </w:t>
      </w:r>
      <w:r>
        <w:rPr>
          <w:rFonts w:ascii="Arial" w:eastAsia="Arial" w:hAnsi="Arial" w:cs="Arial"/>
          <w:sz w:val="12"/>
          <w:szCs w:val="12"/>
        </w:rPr>
        <w:tab/>
      </w:r>
      <w:r>
        <w:rPr>
          <w:rFonts w:ascii="Arial" w:eastAsia="Arial" w:hAnsi="Arial" w:cs="Arial"/>
          <w:sz w:val="12"/>
          <w:szCs w:val="12"/>
        </w:rPr>
        <w:tab/>
      </w:r>
      <w:r>
        <w:rPr>
          <w:rFonts w:ascii="Arial" w:eastAsia="Arial" w:hAnsi="Arial" w:cs="Arial"/>
          <w:sz w:val="12"/>
          <w:szCs w:val="12"/>
        </w:rPr>
        <w:tab/>
      </w:r>
      <w:r>
        <w:rPr>
          <w:rFonts w:ascii="Arial" w:eastAsia="Arial" w:hAnsi="Arial" w:cs="Arial"/>
          <w:sz w:val="12"/>
          <w:szCs w:val="12"/>
        </w:rPr>
        <w:tab/>
        <w:t xml:space="preserve">          /_/_/_/_/_/ - /_/_/_/_/_/ - /_/_/_/_/_/      </w:t>
      </w:r>
    </w:p>
    <w:p w14:paraId="70B562C8" w14:textId="77777777" w:rsidR="00AF7268" w:rsidRDefault="00E258B5">
      <w:pPr>
        <w:jc w:val="center"/>
        <w:rPr>
          <w:rFonts w:ascii="Arial" w:eastAsia="Arial" w:hAnsi="Arial" w:cs="Arial"/>
          <w:sz w:val="16"/>
          <w:szCs w:val="16"/>
        </w:rPr>
      </w:pPr>
      <w:r>
        <w:rPr>
          <w:rFonts w:ascii="Arial" w:eastAsia="Arial" w:hAnsi="Arial" w:cs="Arial"/>
          <w:sz w:val="16"/>
          <w:szCs w:val="16"/>
        </w:rPr>
        <w:t>DATOS PARA MI INSCRIPCIÓN</w:t>
      </w:r>
    </w:p>
    <w:p w14:paraId="799B8BBD" w14:textId="77777777" w:rsidR="00AF7268" w:rsidRDefault="00E258B5">
      <w:pPr>
        <w:jc w:val="both"/>
        <w:rPr>
          <w:rFonts w:ascii="Arial" w:eastAsia="Arial" w:hAnsi="Arial" w:cs="Arial"/>
          <w:sz w:val="14"/>
          <w:szCs w:val="14"/>
        </w:rPr>
      </w:pPr>
      <w:r>
        <w:rPr>
          <w:rFonts w:ascii="Arial" w:eastAsia="Arial" w:hAnsi="Arial" w:cs="Arial"/>
          <w:sz w:val="14"/>
          <w:szCs w:val="14"/>
        </w:rPr>
        <w:t>NOMBRE: _____________________________________________________________________________________________________</w:t>
      </w:r>
    </w:p>
    <w:p w14:paraId="5F4CBFE1" w14:textId="77777777" w:rsidR="00AF7268" w:rsidRDefault="00E258B5">
      <w:pPr>
        <w:jc w:val="both"/>
        <w:rPr>
          <w:rFonts w:ascii="Arial" w:eastAsia="Arial" w:hAnsi="Arial" w:cs="Arial"/>
          <w:sz w:val="16"/>
          <w:szCs w:val="16"/>
        </w:rPr>
      </w:pPr>
      <w:r>
        <w:rPr>
          <w:rFonts w:ascii="Arial" w:eastAsia="Arial" w:hAnsi="Arial" w:cs="Arial"/>
          <w:sz w:val="16"/>
          <w:szCs w:val="16"/>
        </w:rPr>
        <w:t xml:space="preserve">         </w:t>
      </w:r>
      <w:r>
        <w:rPr>
          <w:rFonts w:ascii="Arial" w:eastAsia="Arial" w:hAnsi="Arial" w:cs="Arial"/>
          <w:sz w:val="16"/>
          <w:szCs w:val="16"/>
        </w:rPr>
        <w:t xml:space="preserve">                </w:t>
      </w:r>
      <w:r>
        <w:rPr>
          <w:rFonts w:ascii="Arial" w:eastAsia="Arial" w:hAnsi="Arial" w:cs="Arial"/>
          <w:sz w:val="16"/>
          <w:szCs w:val="16"/>
        </w:rPr>
        <w:tab/>
        <w:t xml:space="preserve">   </w:t>
      </w:r>
      <w:r>
        <w:rPr>
          <w:rFonts w:ascii="Arial" w:eastAsia="Arial" w:hAnsi="Arial" w:cs="Arial"/>
          <w:sz w:val="16"/>
          <w:szCs w:val="16"/>
        </w:rPr>
        <w:tab/>
        <w:t xml:space="preserve"> </w:t>
      </w:r>
      <w:r>
        <w:rPr>
          <w:rFonts w:ascii="Arial" w:eastAsia="Arial" w:hAnsi="Arial" w:cs="Arial"/>
          <w:sz w:val="12"/>
          <w:szCs w:val="12"/>
        </w:rPr>
        <w:t>APELLIDO PATERNO</w:t>
      </w:r>
      <w:r>
        <w:rPr>
          <w:rFonts w:ascii="Arial" w:eastAsia="Arial" w:hAnsi="Arial" w:cs="Arial"/>
          <w:sz w:val="12"/>
          <w:szCs w:val="12"/>
        </w:rPr>
        <w:tab/>
      </w:r>
      <w:r>
        <w:rPr>
          <w:rFonts w:ascii="Arial" w:eastAsia="Arial" w:hAnsi="Arial" w:cs="Arial"/>
          <w:sz w:val="12"/>
          <w:szCs w:val="12"/>
        </w:rPr>
        <w:tab/>
        <w:t>APELLIDO MATERNO</w:t>
      </w:r>
      <w:proofErr w:type="gramStart"/>
      <w:r>
        <w:rPr>
          <w:rFonts w:ascii="Arial" w:eastAsia="Arial" w:hAnsi="Arial" w:cs="Arial"/>
          <w:sz w:val="12"/>
          <w:szCs w:val="12"/>
        </w:rPr>
        <w:tab/>
        <w:t xml:space="preserve">  </w:t>
      </w:r>
      <w:r>
        <w:rPr>
          <w:rFonts w:ascii="Arial" w:eastAsia="Arial" w:hAnsi="Arial" w:cs="Arial"/>
          <w:sz w:val="12"/>
          <w:szCs w:val="12"/>
        </w:rPr>
        <w:tab/>
      </w:r>
      <w:proofErr w:type="gramEnd"/>
      <w:r>
        <w:rPr>
          <w:rFonts w:ascii="Arial" w:eastAsia="Arial" w:hAnsi="Arial" w:cs="Arial"/>
          <w:sz w:val="12"/>
          <w:szCs w:val="12"/>
        </w:rPr>
        <w:tab/>
        <w:t>NOMBRE</w:t>
      </w:r>
    </w:p>
    <w:p w14:paraId="1E69FC13" w14:textId="77777777" w:rsidR="00AF7268" w:rsidRDefault="00E258B5">
      <w:pPr>
        <w:jc w:val="both"/>
        <w:rPr>
          <w:rFonts w:ascii="Arial" w:eastAsia="Arial" w:hAnsi="Arial" w:cs="Arial"/>
          <w:sz w:val="14"/>
          <w:szCs w:val="14"/>
        </w:rPr>
      </w:pPr>
      <w:r>
        <w:rPr>
          <w:rFonts w:ascii="Arial" w:eastAsia="Arial" w:hAnsi="Arial" w:cs="Arial"/>
          <w:sz w:val="14"/>
          <w:szCs w:val="14"/>
        </w:rPr>
        <w:t>NACIDO EN: ___________________________________________________________________________________________________</w:t>
      </w:r>
    </w:p>
    <w:p w14:paraId="62F81681" w14:textId="77777777" w:rsidR="00AF7268" w:rsidRDefault="00E258B5">
      <w:pPr>
        <w:jc w:val="both"/>
        <w:rPr>
          <w:rFonts w:ascii="Arial" w:eastAsia="Arial" w:hAnsi="Arial" w:cs="Arial"/>
          <w:sz w:val="12"/>
          <w:szCs w:val="12"/>
        </w:rPr>
      </w:pPr>
      <w:r>
        <w:rPr>
          <w:rFonts w:ascii="Arial" w:eastAsia="Arial" w:hAnsi="Arial" w:cs="Arial"/>
          <w:sz w:val="12"/>
          <w:szCs w:val="12"/>
        </w:rPr>
        <w:t xml:space="preserve">                             </w:t>
      </w:r>
      <w:r>
        <w:rPr>
          <w:rFonts w:ascii="Arial" w:eastAsia="Arial" w:hAnsi="Arial" w:cs="Arial"/>
          <w:sz w:val="12"/>
          <w:szCs w:val="12"/>
        </w:rPr>
        <w:tab/>
        <w:t xml:space="preserve">                      POBLACIÓN</w:t>
      </w:r>
      <w:r>
        <w:rPr>
          <w:rFonts w:ascii="Arial" w:eastAsia="Arial" w:hAnsi="Arial" w:cs="Arial"/>
          <w:sz w:val="12"/>
          <w:szCs w:val="12"/>
        </w:rPr>
        <w:tab/>
        <w:t xml:space="preserve"> </w:t>
      </w:r>
      <w:r>
        <w:rPr>
          <w:rFonts w:ascii="Arial" w:eastAsia="Arial" w:hAnsi="Arial" w:cs="Arial"/>
          <w:sz w:val="12"/>
          <w:szCs w:val="12"/>
        </w:rPr>
        <w:tab/>
        <w:t>PROVINCIA</w:t>
      </w:r>
      <w:r>
        <w:rPr>
          <w:rFonts w:ascii="Arial" w:eastAsia="Arial" w:hAnsi="Arial" w:cs="Arial"/>
          <w:sz w:val="12"/>
          <w:szCs w:val="12"/>
        </w:rPr>
        <w:tab/>
      </w:r>
      <w:r>
        <w:rPr>
          <w:rFonts w:ascii="Arial" w:eastAsia="Arial" w:hAnsi="Arial" w:cs="Arial"/>
          <w:sz w:val="12"/>
          <w:szCs w:val="12"/>
        </w:rPr>
        <w:tab/>
      </w:r>
      <w:r>
        <w:rPr>
          <w:rFonts w:ascii="Arial" w:eastAsia="Arial" w:hAnsi="Arial" w:cs="Arial"/>
          <w:sz w:val="12"/>
          <w:szCs w:val="12"/>
        </w:rPr>
        <w:tab/>
      </w:r>
      <w:r>
        <w:rPr>
          <w:rFonts w:ascii="Arial" w:eastAsia="Arial" w:hAnsi="Arial" w:cs="Arial"/>
          <w:sz w:val="12"/>
          <w:szCs w:val="12"/>
        </w:rPr>
        <w:tab/>
      </w:r>
      <w:r>
        <w:rPr>
          <w:rFonts w:ascii="Arial" w:eastAsia="Arial" w:hAnsi="Arial" w:cs="Arial"/>
          <w:sz w:val="12"/>
          <w:szCs w:val="12"/>
        </w:rPr>
        <w:t>ESTADO</w:t>
      </w:r>
    </w:p>
    <w:p w14:paraId="62843624" w14:textId="77777777" w:rsidR="00AF7268" w:rsidRDefault="00E258B5">
      <w:pPr>
        <w:jc w:val="both"/>
        <w:rPr>
          <w:rFonts w:ascii="Arial" w:eastAsia="Arial" w:hAnsi="Arial" w:cs="Arial"/>
          <w:sz w:val="14"/>
          <w:szCs w:val="14"/>
        </w:rPr>
      </w:pPr>
      <w:r>
        <w:rPr>
          <w:rFonts w:ascii="Arial" w:eastAsia="Arial" w:hAnsi="Arial" w:cs="Arial"/>
          <w:sz w:val="14"/>
          <w:szCs w:val="14"/>
        </w:rPr>
        <w:t>FECHA DE NACIMIENTO: ____________ EDAD: _________________ ESTADO CIVIL: ______________________________________</w:t>
      </w:r>
    </w:p>
    <w:p w14:paraId="051DF6C5" w14:textId="77777777" w:rsidR="00AF7268" w:rsidRDefault="00E258B5">
      <w:pPr>
        <w:jc w:val="both"/>
        <w:rPr>
          <w:rFonts w:ascii="Arial" w:eastAsia="Arial" w:hAnsi="Arial" w:cs="Arial"/>
          <w:sz w:val="14"/>
          <w:szCs w:val="14"/>
        </w:rPr>
      </w:pPr>
      <w:r>
        <w:rPr>
          <w:rFonts w:ascii="Arial" w:eastAsia="Arial" w:hAnsi="Arial" w:cs="Arial"/>
          <w:sz w:val="14"/>
          <w:szCs w:val="14"/>
        </w:rPr>
        <w:t>DIRECCION: ___________________________________________________________________________________________________</w:t>
      </w:r>
    </w:p>
    <w:p w14:paraId="6990A86C" w14:textId="77777777" w:rsidR="00AF7268" w:rsidRDefault="00E258B5">
      <w:pPr>
        <w:ind w:left="708" w:firstLine="708"/>
        <w:jc w:val="both"/>
        <w:rPr>
          <w:rFonts w:ascii="Arial" w:eastAsia="Arial" w:hAnsi="Arial" w:cs="Arial"/>
          <w:sz w:val="12"/>
          <w:szCs w:val="12"/>
        </w:rPr>
      </w:pPr>
      <w:r>
        <w:rPr>
          <w:rFonts w:ascii="Arial" w:eastAsia="Arial" w:hAnsi="Arial" w:cs="Arial"/>
          <w:sz w:val="12"/>
          <w:szCs w:val="12"/>
        </w:rPr>
        <w:t xml:space="preserve">           CALLE</w:t>
      </w:r>
      <w:r>
        <w:rPr>
          <w:rFonts w:ascii="Arial" w:eastAsia="Arial" w:hAnsi="Arial" w:cs="Arial"/>
          <w:sz w:val="12"/>
          <w:szCs w:val="12"/>
        </w:rPr>
        <w:tab/>
        <w:t xml:space="preserve"> </w:t>
      </w:r>
      <w:r>
        <w:rPr>
          <w:rFonts w:ascii="Arial" w:eastAsia="Arial" w:hAnsi="Arial" w:cs="Arial"/>
          <w:sz w:val="12"/>
          <w:szCs w:val="12"/>
        </w:rPr>
        <w:tab/>
      </w:r>
      <w:r>
        <w:rPr>
          <w:rFonts w:ascii="Arial" w:eastAsia="Arial" w:hAnsi="Arial" w:cs="Arial"/>
          <w:sz w:val="12"/>
          <w:szCs w:val="12"/>
        </w:rPr>
        <w:tab/>
        <w:t>COLONIA</w:t>
      </w:r>
      <w:r>
        <w:rPr>
          <w:rFonts w:ascii="Arial" w:eastAsia="Arial" w:hAnsi="Arial" w:cs="Arial"/>
          <w:sz w:val="12"/>
          <w:szCs w:val="12"/>
        </w:rPr>
        <w:t xml:space="preserve"> </w:t>
      </w:r>
      <w:r>
        <w:rPr>
          <w:rFonts w:ascii="Arial" w:eastAsia="Arial" w:hAnsi="Arial" w:cs="Arial"/>
          <w:sz w:val="12"/>
          <w:szCs w:val="12"/>
        </w:rPr>
        <w:tab/>
      </w:r>
      <w:r>
        <w:rPr>
          <w:rFonts w:ascii="Arial" w:eastAsia="Arial" w:hAnsi="Arial" w:cs="Arial"/>
          <w:sz w:val="12"/>
          <w:szCs w:val="12"/>
        </w:rPr>
        <w:tab/>
        <w:t>C.P.</w:t>
      </w:r>
      <w:r>
        <w:rPr>
          <w:rFonts w:ascii="Arial" w:eastAsia="Arial" w:hAnsi="Arial" w:cs="Arial"/>
          <w:sz w:val="12"/>
          <w:szCs w:val="12"/>
        </w:rPr>
        <w:tab/>
      </w:r>
      <w:r>
        <w:rPr>
          <w:rFonts w:ascii="Arial" w:eastAsia="Arial" w:hAnsi="Arial" w:cs="Arial"/>
          <w:sz w:val="12"/>
          <w:szCs w:val="12"/>
        </w:rPr>
        <w:tab/>
        <w:t xml:space="preserve"> TELÉFONO</w:t>
      </w:r>
    </w:p>
    <w:p w14:paraId="6D9A34A9" w14:textId="77777777" w:rsidR="00AF7268" w:rsidRDefault="00E258B5">
      <w:pPr>
        <w:jc w:val="both"/>
        <w:rPr>
          <w:rFonts w:ascii="Arial" w:eastAsia="Arial" w:hAnsi="Arial" w:cs="Arial"/>
          <w:b/>
          <w:bCs/>
          <w:strike/>
          <w:sz w:val="14"/>
          <w:szCs w:val="14"/>
        </w:rPr>
      </w:pPr>
      <w:r>
        <w:rPr>
          <w:rFonts w:ascii="Arial" w:eastAsia="Arial" w:hAnsi="Arial" w:cs="Arial"/>
          <w:b/>
          <w:bCs/>
          <w:strike/>
          <w:sz w:val="14"/>
          <w:szCs w:val="14"/>
        </w:rPr>
        <w:t>PAGARE LA CUOTA POR: MES ______________ TRIMESTRE ___________ SEMESTRE _______________ AÑO ___________ _____</w:t>
      </w:r>
    </w:p>
    <w:p w14:paraId="4FE33A25" w14:textId="77777777" w:rsidR="00AF7268" w:rsidRDefault="00E258B5">
      <w:pPr>
        <w:jc w:val="both"/>
        <w:rPr>
          <w:rFonts w:ascii="Arial" w:eastAsia="Arial" w:hAnsi="Arial" w:cs="Arial"/>
          <w:sz w:val="14"/>
          <w:szCs w:val="14"/>
        </w:rPr>
      </w:pPr>
      <w:r>
        <w:rPr>
          <w:rFonts w:ascii="Arial" w:eastAsia="Arial" w:hAnsi="Arial" w:cs="Arial"/>
          <w:sz w:val="14"/>
          <w:szCs w:val="14"/>
        </w:rPr>
        <w:lastRenderedPageBreak/>
        <w:t>TIEMPO DE RADICAR EN ESTA CIUDAD _________________________________ OCUPACIÓN _______________________________</w:t>
      </w:r>
    </w:p>
    <w:p w14:paraId="5B3A75EE" w14:textId="77777777" w:rsidR="00AF7268" w:rsidRDefault="00E258B5">
      <w:pPr>
        <w:jc w:val="both"/>
        <w:rPr>
          <w:rFonts w:ascii="Arial" w:eastAsia="Arial" w:hAnsi="Arial" w:cs="Arial"/>
          <w:sz w:val="14"/>
          <w:szCs w:val="14"/>
        </w:rPr>
      </w:pPr>
      <w:r>
        <w:rPr>
          <w:rFonts w:ascii="Arial" w:eastAsia="Arial" w:hAnsi="Arial" w:cs="Arial"/>
          <w:sz w:val="14"/>
          <w:szCs w:val="14"/>
        </w:rPr>
        <w:t>EMPRESA: _____________________________________________________________________________________________________</w:t>
      </w:r>
    </w:p>
    <w:p w14:paraId="6CCB1927" w14:textId="77777777" w:rsidR="00AF7268" w:rsidRDefault="00E258B5">
      <w:pPr>
        <w:jc w:val="both"/>
        <w:rPr>
          <w:rFonts w:ascii="Arial" w:eastAsia="Arial" w:hAnsi="Arial" w:cs="Arial"/>
          <w:sz w:val="14"/>
          <w:szCs w:val="14"/>
        </w:rPr>
      </w:pPr>
      <w:r>
        <w:rPr>
          <w:rFonts w:ascii="Arial" w:eastAsia="Arial" w:hAnsi="Arial" w:cs="Arial"/>
          <w:sz w:val="14"/>
          <w:szCs w:val="14"/>
        </w:rPr>
        <w:t>DIRECCIÓN EMPRESA: _________________</w:t>
      </w:r>
      <w:r>
        <w:rPr>
          <w:rFonts w:ascii="Arial" w:eastAsia="Arial" w:hAnsi="Arial" w:cs="Arial"/>
          <w:sz w:val="14"/>
          <w:szCs w:val="14"/>
        </w:rPr>
        <w:t>____________________________ TELÉFONO ___________________________________</w:t>
      </w:r>
    </w:p>
    <w:p w14:paraId="4690EA60" w14:textId="77777777" w:rsidR="00AF7268" w:rsidRDefault="00E258B5">
      <w:pPr>
        <w:jc w:val="both"/>
        <w:rPr>
          <w:rFonts w:ascii="Arial" w:eastAsia="Arial" w:hAnsi="Arial" w:cs="Arial"/>
          <w:sz w:val="14"/>
          <w:szCs w:val="14"/>
        </w:rPr>
      </w:pPr>
      <w:r>
        <w:rPr>
          <w:rFonts w:ascii="Arial" w:eastAsia="Arial" w:hAnsi="Arial" w:cs="Arial"/>
          <w:sz w:val="14"/>
          <w:szCs w:val="14"/>
        </w:rPr>
        <w:t>NOMBRE DE MI ESPOSA: ______________________________ NACIONALIDAD _____________ FECHA DE NACIMIENTO _________</w:t>
      </w:r>
    </w:p>
    <w:p w14:paraId="407C2C6F" w14:textId="77777777" w:rsidR="00AF7268" w:rsidRDefault="00E258B5">
      <w:pPr>
        <w:jc w:val="both"/>
        <w:rPr>
          <w:rFonts w:ascii="Arial" w:eastAsia="Arial" w:hAnsi="Arial" w:cs="Arial"/>
          <w:sz w:val="14"/>
          <w:szCs w:val="14"/>
        </w:rPr>
      </w:pPr>
      <w:r>
        <w:rPr>
          <w:rFonts w:ascii="Arial" w:eastAsia="Arial" w:hAnsi="Arial" w:cs="Arial"/>
          <w:sz w:val="14"/>
          <w:szCs w:val="14"/>
        </w:rPr>
        <w:t>NOMBRE DE MI PADRE: _______________________________ NACIONALIDAD ________</w:t>
      </w:r>
      <w:r>
        <w:rPr>
          <w:rFonts w:ascii="Arial" w:eastAsia="Arial" w:hAnsi="Arial" w:cs="Arial"/>
          <w:sz w:val="14"/>
          <w:szCs w:val="14"/>
        </w:rPr>
        <w:t>____________________________________</w:t>
      </w:r>
    </w:p>
    <w:p w14:paraId="76C163B4" w14:textId="77777777" w:rsidR="00AF7268" w:rsidRDefault="00E258B5">
      <w:pPr>
        <w:jc w:val="both"/>
        <w:rPr>
          <w:rFonts w:ascii="Arial" w:eastAsia="Arial" w:hAnsi="Arial" w:cs="Arial"/>
          <w:sz w:val="14"/>
          <w:szCs w:val="14"/>
        </w:rPr>
      </w:pPr>
      <w:r>
        <w:rPr>
          <w:rFonts w:ascii="Arial" w:eastAsia="Arial" w:hAnsi="Arial" w:cs="Arial"/>
          <w:sz w:val="14"/>
          <w:szCs w:val="14"/>
        </w:rPr>
        <w:t>NOMBRE DE MI MADRE: _______________________________ NACIONALIDAD ____________________________________________</w:t>
      </w:r>
    </w:p>
    <w:p w14:paraId="741AF83C" w14:textId="77777777" w:rsidR="00AF7268" w:rsidRDefault="00E258B5">
      <w:pPr>
        <w:jc w:val="both"/>
        <w:rPr>
          <w:rFonts w:ascii="Arial" w:eastAsia="Arial" w:hAnsi="Arial" w:cs="Arial"/>
          <w:sz w:val="14"/>
          <w:szCs w:val="14"/>
        </w:rPr>
      </w:pPr>
      <w:r>
        <w:rPr>
          <w:rFonts w:ascii="Arial" w:eastAsia="Arial" w:hAnsi="Arial" w:cs="Arial"/>
          <w:sz w:val="14"/>
          <w:szCs w:val="14"/>
        </w:rPr>
        <w:t>HIJOS MENORES DE 21 AÑOS</w:t>
      </w:r>
    </w:p>
    <w:p w14:paraId="49B1FBC6" w14:textId="77777777" w:rsidR="00AF7268" w:rsidRDefault="00E258B5">
      <w:pPr>
        <w:jc w:val="both"/>
        <w:rPr>
          <w:rFonts w:ascii="Arial" w:eastAsia="Arial" w:hAnsi="Arial" w:cs="Arial"/>
          <w:sz w:val="14"/>
          <w:szCs w:val="14"/>
        </w:rPr>
      </w:pPr>
      <w:r>
        <w:rPr>
          <w:rFonts w:ascii="Arial" w:eastAsia="Arial" w:hAnsi="Arial" w:cs="Arial"/>
          <w:sz w:val="14"/>
          <w:szCs w:val="14"/>
        </w:rPr>
        <w:t xml:space="preserve">NOMBRE: _______________________________________________________ FECHA DE NACIMIENTO </w:t>
      </w:r>
      <w:r>
        <w:rPr>
          <w:rFonts w:ascii="Arial" w:eastAsia="Arial" w:hAnsi="Arial" w:cs="Arial"/>
          <w:sz w:val="14"/>
          <w:szCs w:val="14"/>
        </w:rPr>
        <w:t>_________________________</w:t>
      </w:r>
    </w:p>
    <w:p w14:paraId="4C14BD03" w14:textId="77777777" w:rsidR="00AF7268" w:rsidRDefault="00E258B5">
      <w:pPr>
        <w:jc w:val="both"/>
        <w:rPr>
          <w:rFonts w:ascii="Arial" w:eastAsia="Arial" w:hAnsi="Arial" w:cs="Arial"/>
          <w:sz w:val="14"/>
          <w:szCs w:val="14"/>
        </w:rPr>
      </w:pPr>
      <w:r>
        <w:rPr>
          <w:rFonts w:ascii="Arial" w:eastAsia="Arial" w:hAnsi="Arial" w:cs="Arial"/>
          <w:sz w:val="14"/>
          <w:szCs w:val="14"/>
        </w:rPr>
        <w:t>_______________________________________________________________________________________________________________</w:t>
      </w:r>
    </w:p>
    <w:p w14:paraId="52A3ED03" w14:textId="77777777" w:rsidR="00AF7268" w:rsidRDefault="00E258B5">
      <w:pPr>
        <w:jc w:val="both"/>
        <w:rPr>
          <w:rFonts w:ascii="Arial" w:eastAsia="Arial" w:hAnsi="Arial" w:cs="Arial"/>
          <w:sz w:val="14"/>
          <w:szCs w:val="14"/>
        </w:rPr>
      </w:pPr>
      <w:r>
        <w:rPr>
          <w:rFonts w:ascii="Arial" w:eastAsia="Arial" w:hAnsi="Arial" w:cs="Arial"/>
          <w:sz w:val="14"/>
          <w:szCs w:val="14"/>
        </w:rPr>
        <w:t>HIJAS MENORES DE 21 AÑOS</w:t>
      </w:r>
    </w:p>
    <w:p w14:paraId="75C86C85" w14:textId="77777777" w:rsidR="00AF7268" w:rsidRDefault="00E258B5">
      <w:pPr>
        <w:jc w:val="both"/>
        <w:rPr>
          <w:rFonts w:ascii="Arial" w:eastAsia="Arial" w:hAnsi="Arial" w:cs="Arial"/>
          <w:sz w:val="14"/>
          <w:szCs w:val="14"/>
        </w:rPr>
      </w:pPr>
      <w:r>
        <w:rPr>
          <w:rFonts w:ascii="Arial" w:eastAsia="Arial" w:hAnsi="Arial" w:cs="Arial"/>
          <w:sz w:val="14"/>
          <w:szCs w:val="14"/>
        </w:rPr>
        <w:t>NOMBRE: ____________________________________________ FECHA DE NACIMIENTO _____________________________________</w:t>
      </w:r>
    </w:p>
    <w:p w14:paraId="24F821C1" w14:textId="77777777" w:rsidR="00AF7268" w:rsidRDefault="00E258B5">
      <w:pPr>
        <w:jc w:val="both"/>
        <w:rPr>
          <w:rFonts w:ascii="Arial" w:eastAsia="Arial" w:hAnsi="Arial" w:cs="Arial"/>
          <w:sz w:val="14"/>
          <w:szCs w:val="14"/>
        </w:rPr>
      </w:pPr>
      <w:r>
        <w:rPr>
          <w:rFonts w:ascii="Arial" w:eastAsia="Arial" w:hAnsi="Arial" w:cs="Arial"/>
          <w:sz w:val="14"/>
          <w:szCs w:val="14"/>
        </w:rPr>
        <w:t>________________________________________________________________________________________________________________</w:t>
      </w:r>
    </w:p>
    <w:p w14:paraId="5E33B145" w14:textId="77777777" w:rsidR="00AF7268" w:rsidRDefault="00E258B5">
      <w:pPr>
        <w:jc w:val="both"/>
        <w:rPr>
          <w:rFonts w:ascii="Arial" w:eastAsia="Arial" w:hAnsi="Arial" w:cs="Arial"/>
          <w:sz w:val="14"/>
          <w:szCs w:val="14"/>
        </w:rPr>
      </w:pPr>
      <w:r>
        <w:rPr>
          <w:rFonts w:ascii="Arial" w:eastAsia="Arial" w:hAnsi="Arial" w:cs="Arial"/>
          <w:sz w:val="14"/>
          <w:szCs w:val="14"/>
        </w:rPr>
        <w:t>PUEBLA, PUE., A _____ DE _______</w:t>
      </w:r>
      <w:r>
        <w:rPr>
          <w:rFonts w:ascii="Arial" w:eastAsia="Arial" w:hAnsi="Arial" w:cs="Arial"/>
          <w:sz w:val="14"/>
          <w:szCs w:val="14"/>
        </w:rPr>
        <w:t>___ DEL 20____.</w:t>
      </w:r>
    </w:p>
    <w:p w14:paraId="00247AD6" w14:textId="77777777" w:rsidR="00AF7268" w:rsidRDefault="00E258B5">
      <w:pPr>
        <w:ind w:left="4248" w:firstLine="708"/>
        <w:jc w:val="both"/>
        <w:rPr>
          <w:rFonts w:ascii="Arial" w:eastAsia="Arial" w:hAnsi="Arial" w:cs="Arial"/>
          <w:sz w:val="14"/>
          <w:szCs w:val="14"/>
        </w:rPr>
      </w:pPr>
      <w:r>
        <w:rPr>
          <w:rFonts w:ascii="Arial" w:eastAsia="Arial" w:hAnsi="Arial" w:cs="Arial"/>
          <w:sz w:val="14"/>
          <w:szCs w:val="14"/>
        </w:rPr>
        <w:t xml:space="preserve">               ___________________________________</w:t>
      </w:r>
    </w:p>
    <w:p w14:paraId="12892442" w14:textId="77777777" w:rsidR="00AF7268" w:rsidRDefault="00E258B5">
      <w:pPr>
        <w:ind w:left="5664"/>
        <w:jc w:val="both"/>
        <w:rPr>
          <w:rFonts w:ascii="Arial" w:eastAsia="Arial" w:hAnsi="Arial" w:cs="Arial"/>
          <w:sz w:val="14"/>
          <w:szCs w:val="14"/>
        </w:rPr>
      </w:pPr>
      <w:r>
        <w:rPr>
          <w:rFonts w:ascii="Arial" w:eastAsia="Arial" w:hAnsi="Arial" w:cs="Arial"/>
          <w:sz w:val="14"/>
          <w:szCs w:val="14"/>
        </w:rPr>
        <w:t xml:space="preserve">            FIRMA DEL SOLICITANTE</w:t>
      </w:r>
    </w:p>
    <w:p w14:paraId="3240BA84" w14:textId="77777777" w:rsidR="00AF7268" w:rsidRDefault="00E258B5">
      <w:pPr>
        <w:jc w:val="both"/>
        <w:rPr>
          <w:rFonts w:ascii="Arial" w:eastAsia="Arial" w:hAnsi="Arial" w:cs="Arial"/>
          <w:sz w:val="14"/>
          <w:szCs w:val="14"/>
        </w:rPr>
      </w:pPr>
      <w:r>
        <w:rPr>
          <w:rFonts w:ascii="Arial" w:eastAsia="Arial" w:hAnsi="Arial" w:cs="Arial"/>
          <w:sz w:val="14"/>
          <w:szCs w:val="14"/>
        </w:rPr>
        <w:t xml:space="preserve">PRESENTADO POR LOS SOCIOS </w:t>
      </w:r>
      <w:r>
        <w:rPr>
          <w:rFonts w:ascii="Arial" w:eastAsia="Arial" w:hAnsi="Arial" w:cs="Arial"/>
          <w:sz w:val="14"/>
          <w:szCs w:val="14"/>
        </w:rPr>
        <w:tab/>
        <w:t xml:space="preserve">1.- ___________________________________________  </w:t>
      </w:r>
    </w:p>
    <w:p w14:paraId="7840272F" w14:textId="77777777" w:rsidR="00AF7268" w:rsidRDefault="00E258B5">
      <w:pPr>
        <w:ind w:left="2124" w:firstLine="707"/>
        <w:jc w:val="both"/>
        <w:rPr>
          <w:rFonts w:ascii="Arial" w:eastAsia="Arial" w:hAnsi="Arial" w:cs="Arial"/>
          <w:sz w:val="14"/>
          <w:szCs w:val="14"/>
        </w:rPr>
      </w:pPr>
      <w:r>
        <w:rPr>
          <w:rFonts w:ascii="Arial" w:eastAsia="Arial" w:hAnsi="Arial" w:cs="Arial"/>
          <w:sz w:val="14"/>
          <w:szCs w:val="14"/>
        </w:rPr>
        <w:t>2.- ___________________________________________</w:t>
      </w:r>
    </w:p>
    <w:p w14:paraId="502C2232" w14:textId="77777777" w:rsidR="00AF7268" w:rsidRDefault="00E258B5">
      <w:pPr>
        <w:jc w:val="center"/>
        <w:rPr>
          <w:rFonts w:ascii="Arial" w:eastAsia="Arial" w:hAnsi="Arial" w:cs="Arial"/>
          <w:sz w:val="14"/>
          <w:szCs w:val="14"/>
        </w:rPr>
      </w:pPr>
      <w:r>
        <w:rPr>
          <w:rFonts w:ascii="Arial" w:eastAsia="Arial" w:hAnsi="Arial" w:cs="Arial"/>
          <w:sz w:val="14"/>
          <w:szCs w:val="14"/>
        </w:rPr>
        <w:t>LUGAR PARA LAS FOTOGRAFÍAS</w:t>
      </w:r>
      <w:r>
        <w:rPr>
          <w:noProof/>
        </w:rPr>
        <mc:AlternateContent>
          <mc:Choice Requires="wps">
            <w:drawing>
              <wp:anchor distT="0" distB="0" distL="114300" distR="114300" simplePos="0" relativeHeight="251660288" behindDoc="0" locked="0" layoutInCell="1" hidden="0" allowOverlap="1" wp14:anchorId="14475A7D" wp14:editId="1067216A">
                <wp:simplePos x="0" y="0"/>
                <wp:positionH relativeFrom="column">
                  <wp:posOffset>66041</wp:posOffset>
                </wp:positionH>
                <wp:positionV relativeFrom="paragraph">
                  <wp:posOffset>207010</wp:posOffset>
                </wp:positionV>
                <wp:extent cx="517525" cy="479425"/>
                <wp:effectExtent l="0" t="0" r="0" b="0"/>
                <wp:wrapNone/>
                <wp:docPr id="7" name="Rectángulo: esquinas redondeadas 7"/>
                <wp:cNvGraphicFramePr/>
                <a:graphic xmlns:a="http://schemas.openxmlformats.org/drawingml/2006/main">
                  <a:graphicData uri="http://schemas.microsoft.com/office/word/2010/wordprocessingShape">
                    <wps:wsp>
                      <wps:cNvSpPr/>
                      <wps:spPr>
                        <a:xfrm>
                          <a:off x="5093588" y="3546638"/>
                          <a:ext cx="504825" cy="466725"/>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017A2187" w14:textId="77777777" w:rsidR="00AF7268" w:rsidRDefault="00AF726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oundrect w14:anchorId="14475A7D" id="Rectángulo: esquinas redondeadas 7" o:spid="_x0000_s1028" style="position:absolute;left:0;text-align:left;margin-left:5.2pt;margin-top:16.3pt;width:40.75pt;height:37.7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" fillcolor="white [3201]" strokecolor="black [3200]" strokeweight="1pt">
                <v:stroke startarrowwidth="narrow" startarrowlength="short" endarrowwidth="narrow" endarrowlength="short" joinstyle="miter"/>
                <v:textbox inset="2.53958mm,2.53958mm,2.53958mm,2.53958mm">
                  <w:txbxContent>
                    <w:p w14:paraId="017A2187" w14:textId="77777777" w:rsidR="00AF7268" w:rsidRDefault="00AF7268">
                      <w:pPr>
                        <w:spacing w:after="0" w:line="240" w:lineRule="auto"/>
                        <w:textDirection w:val="btLr"/>
                      </w:pPr>
                    </w:p>
                  </w:txbxContent>
                </v:textbox>
              </v:roundrect>
            </w:pict>
          </mc:Fallback>
        </mc:AlternateContent>
      </w:r>
    </w:p>
    <w:p w14:paraId="4828B633" w14:textId="77777777" w:rsidR="00AF7268" w:rsidRDefault="00E258B5">
      <w:pPr>
        <w:jc w:val="both"/>
        <w:rPr>
          <w:rFonts w:ascii="Arial" w:eastAsia="Arial" w:hAnsi="Arial" w:cs="Arial"/>
        </w:rPr>
      </w:pPr>
      <w:r>
        <w:rPr>
          <w:noProof/>
        </w:rPr>
        <mc:AlternateContent>
          <mc:Choice Requires="wps">
            <w:drawing>
              <wp:anchor distT="0" distB="0" distL="114300" distR="114300" simplePos="0" relativeHeight="251661312" behindDoc="0" locked="0" layoutInCell="1" hidden="0" allowOverlap="1" wp14:anchorId="5F79953B" wp14:editId="565EDB57">
                <wp:simplePos x="0" y="0"/>
                <wp:positionH relativeFrom="column">
                  <wp:posOffset>1294765</wp:posOffset>
                </wp:positionH>
                <wp:positionV relativeFrom="paragraph">
                  <wp:posOffset>4445</wp:posOffset>
                </wp:positionV>
                <wp:extent cx="517525" cy="479425"/>
                <wp:effectExtent l="0" t="0" r="0" b="0"/>
                <wp:wrapNone/>
                <wp:docPr id="8" name="Rectángulo: esquinas redondeadas 8"/>
                <wp:cNvGraphicFramePr/>
                <a:graphic xmlns:a="http://schemas.openxmlformats.org/drawingml/2006/main">
                  <a:graphicData uri="http://schemas.microsoft.com/office/word/2010/wordprocessingShape">
                    <wps:wsp>
                      <wps:cNvSpPr/>
                      <wps:spPr>
                        <a:xfrm>
                          <a:off x="5093588" y="3546638"/>
                          <a:ext cx="504825" cy="466725"/>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4C38F8A7" w14:textId="77777777" w:rsidR="00AF7268" w:rsidRDefault="00AF726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oundrect w14:anchorId="5F79953B" id="Rectángulo: esquinas redondeadas 8" o:spid="_x0000_s1029" style="position:absolute;left:0;text-align:left;margin-left:101.95pt;margin-top:.35pt;width:40.75pt;height:37.7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" fillcolor="white [3201]" strokecolor="black [3200]" strokeweight="1pt">
                <v:stroke startarrowwidth="narrow" startarrowlength="short" endarrowwidth="narrow" endarrowlength="short" joinstyle="miter"/>
                <v:textbox inset="2.53958mm,2.53958mm,2.53958mm,2.53958mm">
                  <w:txbxContent>
                    <w:p w14:paraId="4C38F8A7" w14:textId="77777777" w:rsidR="00AF7268" w:rsidRDefault="00AF7268">
                      <w:pPr>
                        <w:spacing w:after="0" w:line="240" w:lineRule="auto"/>
                        <w:textDirection w:val="btLr"/>
                      </w:pPr>
                    </w:p>
                  </w:txbxContent>
                </v:textbox>
              </v:roundrect>
            </w:pict>
          </mc:Fallback>
        </mc:AlternateContent>
      </w:r>
      <w:r>
        <w:rPr>
          <w:noProof/>
        </w:rPr>
        <mc:AlternateContent>
          <mc:Choice Requires="wps">
            <w:drawing>
              <wp:anchor distT="0" distB="0" distL="114300" distR="114300" simplePos="0" relativeHeight="251662336" behindDoc="0" locked="0" layoutInCell="1" hidden="0" allowOverlap="1" wp14:anchorId="10116975" wp14:editId="0707609C">
                <wp:simplePos x="0" y="0"/>
                <wp:positionH relativeFrom="column">
                  <wp:posOffset>2547302</wp:posOffset>
                </wp:positionH>
                <wp:positionV relativeFrom="paragraph">
                  <wp:posOffset>4445</wp:posOffset>
                </wp:positionV>
                <wp:extent cx="517525" cy="479425"/>
                <wp:effectExtent l="0" t="0" r="0" b="0"/>
                <wp:wrapNone/>
                <wp:docPr id="9" name="Rectángulo: esquinas redondeadas 9"/>
                <wp:cNvGraphicFramePr/>
                <a:graphic xmlns:a="http://schemas.openxmlformats.org/drawingml/2006/main">
                  <a:graphicData uri="http://schemas.microsoft.com/office/word/2010/wordprocessingShape">
                    <wps:wsp>
                      <wps:cNvSpPr/>
                      <wps:spPr>
                        <a:xfrm>
                          <a:off x="5093588" y="3546638"/>
                          <a:ext cx="504825" cy="466725"/>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0717E35A" w14:textId="77777777" w:rsidR="00AF7268" w:rsidRDefault="00AF726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oundrect w14:anchorId="10116975" id="Rectángulo: esquinas redondeadas 9" o:spid="_x0000_s1030" style="position:absolute;left:0;text-align:left;margin-left:200.55pt;margin-top:.35pt;width:40.75pt;height:37.75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" fillcolor="white [3201]" strokecolor="black [3200]" strokeweight="1pt">
                <v:stroke startarrowwidth="narrow" startarrowlength="short" endarrowwidth="narrow" endarrowlength="short" joinstyle="miter"/>
                <v:textbox inset="2.53958mm,2.53958mm,2.53958mm,2.53958mm">
                  <w:txbxContent>
                    <w:p w14:paraId="0717E35A" w14:textId="77777777" w:rsidR="00AF7268" w:rsidRDefault="00AF7268">
                      <w:pPr>
                        <w:spacing w:after="0" w:line="240" w:lineRule="auto"/>
                        <w:textDirection w:val="btLr"/>
                      </w:pPr>
                    </w:p>
                  </w:txbxContent>
                </v:textbox>
              </v:roundrect>
            </w:pict>
          </mc:Fallback>
        </mc:AlternateContent>
      </w:r>
      <w:r>
        <w:rPr>
          <w:noProof/>
        </w:rPr>
        <mc:AlternateContent>
          <mc:Choice Requires="wps">
            <w:drawing>
              <wp:anchor distT="0" distB="0" distL="114300" distR="114300" simplePos="0" relativeHeight="251663360" behindDoc="0" locked="0" layoutInCell="1" hidden="0" allowOverlap="1" wp14:anchorId="4111EF81" wp14:editId="681DEF7E">
                <wp:simplePos x="0" y="0"/>
                <wp:positionH relativeFrom="column">
                  <wp:posOffset>3723640</wp:posOffset>
                </wp:positionH>
                <wp:positionV relativeFrom="paragraph">
                  <wp:posOffset>4445</wp:posOffset>
                </wp:positionV>
                <wp:extent cx="517525" cy="479425"/>
                <wp:effectExtent l="0" t="0" r="0" b="0"/>
                <wp:wrapNone/>
                <wp:docPr id="6" name="Rectángulo: esquinas redondeadas 6"/>
                <wp:cNvGraphicFramePr/>
                <a:graphic xmlns:a="http://schemas.openxmlformats.org/drawingml/2006/main">
                  <a:graphicData uri="http://schemas.microsoft.com/office/word/2010/wordprocessingShape">
                    <wps:wsp>
                      <wps:cNvSpPr/>
                      <wps:spPr>
                        <a:xfrm>
                          <a:off x="5093588" y="3546638"/>
                          <a:ext cx="504825" cy="466725"/>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66546892" w14:textId="77777777" w:rsidR="00AF7268" w:rsidRDefault="00AF726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oundrect w14:anchorId="4111EF81" id="Rectángulo: esquinas redondeadas 6" o:spid="_x0000_s1031" style="position:absolute;left:0;text-align:left;margin-left:293.2pt;margin-top:.35pt;width:40.75pt;height:37.75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" fillcolor="white [3201]" strokecolor="black [3200]" strokeweight="1pt">
                <v:stroke startarrowwidth="narrow" startarrowlength="short" endarrowwidth="narrow" endarrowlength="short" joinstyle="miter"/>
                <v:textbox inset="2.53958mm,2.53958mm,2.53958mm,2.53958mm">
                  <w:txbxContent>
                    <w:p w14:paraId="66546892" w14:textId="77777777" w:rsidR="00AF7268" w:rsidRDefault="00AF7268">
                      <w:pPr>
                        <w:spacing w:after="0" w:line="240" w:lineRule="auto"/>
                        <w:textDirection w:val="btLr"/>
                      </w:pPr>
                    </w:p>
                  </w:txbxContent>
                </v:textbox>
              </v:roundrect>
            </w:pict>
          </mc:Fallback>
        </mc:AlternateContent>
      </w:r>
      <w:r>
        <w:rPr>
          <w:noProof/>
        </w:rPr>
        <mc:AlternateContent>
          <mc:Choice Requires="wps">
            <w:drawing>
              <wp:anchor distT="0" distB="0" distL="114300" distR="114300" simplePos="0" relativeHeight="251664384" behindDoc="0" locked="0" layoutInCell="1" hidden="0" allowOverlap="1" wp14:anchorId="5F79A77D" wp14:editId="591B43C5">
                <wp:simplePos x="0" y="0"/>
                <wp:positionH relativeFrom="column">
                  <wp:posOffset>4942840</wp:posOffset>
                </wp:positionH>
                <wp:positionV relativeFrom="paragraph">
                  <wp:posOffset>4445</wp:posOffset>
                </wp:positionV>
                <wp:extent cx="517525" cy="479425"/>
                <wp:effectExtent l="0" t="0" r="0" b="0"/>
                <wp:wrapNone/>
                <wp:docPr id="1" name="Rectángulo: esquinas redondeadas 1"/>
                <wp:cNvGraphicFramePr/>
                <a:graphic xmlns:a="http://schemas.openxmlformats.org/drawingml/2006/main">
                  <a:graphicData uri="http://schemas.microsoft.com/office/word/2010/wordprocessingShape">
                    <wps:wsp>
                      <wps:cNvSpPr/>
                      <wps:spPr>
                        <a:xfrm>
                          <a:off x="5093588" y="3546638"/>
                          <a:ext cx="504825" cy="466725"/>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6283A03B" w14:textId="77777777" w:rsidR="00AF7268" w:rsidRDefault="00AF726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oundrect w14:anchorId="5F79A77D" id="Rectángulo: esquinas redondeadas 1" o:spid="_x0000_s1032" style="position:absolute;left:0;text-align:left;margin-left:389.2pt;margin-top:.35pt;width:40.75pt;height:37.75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" fillcolor="white [3201]" strokecolor="black [3200]" strokeweight="1pt">
                <v:stroke startarrowwidth="narrow" startarrowlength="short" endarrowwidth="narrow" endarrowlength="short" joinstyle="miter"/>
                <v:textbox inset="2.53958mm,2.53958mm,2.53958mm,2.53958mm">
                  <w:txbxContent>
                    <w:p w14:paraId="6283A03B" w14:textId="77777777" w:rsidR="00AF7268" w:rsidRDefault="00AF7268">
                      <w:pPr>
                        <w:spacing w:after="0" w:line="240" w:lineRule="auto"/>
                        <w:textDirection w:val="btLr"/>
                      </w:pPr>
                    </w:p>
                  </w:txbxContent>
                </v:textbox>
              </v:roundrect>
            </w:pict>
          </mc:Fallback>
        </mc:AlternateContent>
      </w:r>
    </w:p>
    <w:p w14:paraId="5CE29ACB" w14:textId="77777777" w:rsidR="00AF7268" w:rsidRDefault="00AF7268">
      <w:pPr>
        <w:jc w:val="both"/>
        <w:rPr>
          <w:rFonts w:ascii="Arial" w:eastAsia="Arial" w:hAnsi="Arial" w:cs="Arial"/>
        </w:rPr>
      </w:pPr>
    </w:p>
    <w:p w14:paraId="7C593688" w14:textId="77777777" w:rsidR="00AF7268" w:rsidRDefault="00E258B5">
      <w:pPr>
        <w:jc w:val="both"/>
        <w:rPr>
          <w:rFonts w:ascii="Arial" w:eastAsia="Arial" w:hAnsi="Arial" w:cs="Arial"/>
          <w:sz w:val="14"/>
          <w:szCs w:val="14"/>
        </w:rPr>
      </w:pPr>
      <w:r>
        <w:rPr>
          <w:rFonts w:ascii="Arial" w:eastAsia="Arial" w:hAnsi="Arial" w:cs="Arial"/>
          <w:sz w:val="14"/>
          <w:szCs w:val="14"/>
        </w:rPr>
        <w:t>CORREO ELECTRÓNICO</w:t>
      </w:r>
    </w:p>
    <w:p w14:paraId="058E08FA" w14:textId="77777777" w:rsidR="00AF7268" w:rsidRDefault="00E258B5">
      <w:pPr>
        <w:jc w:val="both"/>
        <w:rPr>
          <w:rFonts w:ascii="Arial" w:eastAsia="Arial" w:hAnsi="Arial" w:cs="Arial"/>
          <w:sz w:val="14"/>
          <w:szCs w:val="14"/>
        </w:rPr>
      </w:pPr>
      <w:r>
        <w:rPr>
          <w:rFonts w:ascii="Arial" w:eastAsia="Arial" w:hAnsi="Arial" w:cs="Arial"/>
          <w:sz w:val="14"/>
          <w:szCs w:val="14"/>
        </w:rPr>
        <w:t>E-MAIL __________________________________________________________________           ATENCION: FAVOR DE LEER AL REVERSO</w:t>
      </w:r>
    </w:p>
    <w:p w14:paraId="34FB252E" w14:textId="77777777" w:rsidR="00AF7268" w:rsidRDefault="00AF7268">
      <w:pPr>
        <w:jc w:val="both"/>
        <w:rPr>
          <w:rFonts w:ascii="Arial" w:eastAsia="Arial" w:hAnsi="Arial" w:cs="Arial"/>
        </w:rPr>
      </w:pPr>
    </w:p>
    <w:p w14:paraId="21CE1EB1" w14:textId="77777777" w:rsidR="00AF7268" w:rsidRPr="001B50A4" w:rsidRDefault="00E258B5">
      <w:pPr>
        <w:jc w:val="both"/>
        <w:rPr>
          <w:rFonts w:ascii="Arial" w:eastAsia="Arial" w:hAnsi="Arial" w:cs="Arial"/>
          <w:b/>
          <w:bCs/>
        </w:rPr>
      </w:pPr>
      <w:r w:rsidRPr="001B50A4">
        <w:rPr>
          <w:rFonts w:ascii="Arial" w:eastAsia="Arial" w:hAnsi="Arial" w:cs="Arial"/>
          <w:b/>
          <w:bCs/>
        </w:rPr>
        <w:t>Solicitud sin logo: son para aspirantes de ascendencia española y los externos</w:t>
      </w:r>
    </w:p>
    <w:p w14:paraId="7B7C42FD" w14:textId="77777777" w:rsidR="00AF7268" w:rsidRDefault="00E258B5">
      <w:pPr>
        <w:jc w:val="both"/>
        <w:rPr>
          <w:rFonts w:ascii="Arial" w:eastAsia="Arial" w:hAnsi="Arial" w:cs="Arial"/>
          <w:sz w:val="12"/>
          <w:szCs w:val="12"/>
        </w:rPr>
      </w:pPr>
      <w:r>
        <w:rPr>
          <w:rFonts w:ascii="Arial" w:eastAsia="Arial" w:hAnsi="Arial" w:cs="Arial"/>
          <w:sz w:val="12"/>
          <w:szCs w:val="12"/>
        </w:rPr>
        <w:t xml:space="preserve">              </w:t>
      </w:r>
      <w:r>
        <w:rPr>
          <w:rFonts w:ascii="Arial" w:eastAsia="Arial" w:hAnsi="Arial" w:cs="Arial"/>
          <w:sz w:val="12"/>
          <w:szCs w:val="12"/>
        </w:rPr>
        <w:tab/>
      </w:r>
      <w:r>
        <w:rPr>
          <w:rFonts w:ascii="Arial" w:eastAsia="Arial" w:hAnsi="Arial" w:cs="Arial"/>
          <w:sz w:val="12"/>
          <w:szCs w:val="12"/>
        </w:rPr>
        <w:tab/>
      </w:r>
      <w:r>
        <w:rPr>
          <w:rFonts w:ascii="Arial" w:eastAsia="Arial" w:hAnsi="Arial" w:cs="Arial"/>
          <w:sz w:val="12"/>
          <w:szCs w:val="12"/>
        </w:rPr>
        <w:tab/>
      </w:r>
      <w:r>
        <w:rPr>
          <w:rFonts w:ascii="Arial" w:eastAsia="Arial" w:hAnsi="Arial" w:cs="Arial"/>
          <w:sz w:val="12"/>
          <w:szCs w:val="12"/>
        </w:rPr>
        <w:tab/>
      </w:r>
      <w:r>
        <w:rPr>
          <w:rFonts w:ascii="Arial" w:eastAsia="Arial" w:hAnsi="Arial" w:cs="Arial"/>
          <w:sz w:val="12"/>
          <w:szCs w:val="12"/>
        </w:rPr>
        <w:tab/>
      </w:r>
      <w:r>
        <w:rPr>
          <w:rFonts w:ascii="Arial" w:eastAsia="Arial" w:hAnsi="Arial" w:cs="Arial"/>
          <w:sz w:val="12"/>
          <w:szCs w:val="12"/>
        </w:rPr>
        <w:tab/>
      </w:r>
      <w:r>
        <w:rPr>
          <w:rFonts w:ascii="Arial" w:eastAsia="Arial" w:hAnsi="Arial" w:cs="Arial"/>
          <w:sz w:val="12"/>
          <w:szCs w:val="12"/>
        </w:rPr>
        <w:tab/>
      </w:r>
      <w:r>
        <w:rPr>
          <w:rFonts w:ascii="Arial" w:eastAsia="Arial" w:hAnsi="Arial" w:cs="Arial"/>
          <w:sz w:val="12"/>
          <w:szCs w:val="12"/>
        </w:rPr>
        <w:tab/>
      </w:r>
      <w:r>
        <w:rPr>
          <w:rFonts w:ascii="Arial" w:eastAsia="Arial" w:hAnsi="Arial" w:cs="Arial"/>
          <w:sz w:val="12"/>
          <w:szCs w:val="12"/>
        </w:rPr>
        <w:tab/>
      </w:r>
      <w:r>
        <w:rPr>
          <w:rFonts w:ascii="Arial" w:eastAsia="Arial" w:hAnsi="Arial" w:cs="Arial"/>
          <w:sz w:val="12"/>
          <w:szCs w:val="12"/>
        </w:rPr>
        <w:tab/>
      </w:r>
      <w:r>
        <w:rPr>
          <w:rFonts w:ascii="Arial" w:eastAsia="Arial" w:hAnsi="Arial" w:cs="Arial"/>
          <w:sz w:val="12"/>
          <w:szCs w:val="12"/>
        </w:rPr>
        <w:t xml:space="preserve">                  No. Hoja foliada</w:t>
      </w:r>
    </w:p>
    <w:p w14:paraId="6922EA2E" w14:textId="77777777" w:rsidR="00AF7268" w:rsidRDefault="00E258B5">
      <w:pPr>
        <w:jc w:val="both"/>
        <w:rPr>
          <w:rFonts w:ascii="Arial" w:eastAsia="Arial" w:hAnsi="Arial" w:cs="Arial"/>
          <w:sz w:val="12"/>
          <w:szCs w:val="12"/>
        </w:rPr>
      </w:pPr>
      <w:r>
        <w:rPr>
          <w:rFonts w:ascii="Arial" w:eastAsia="Arial" w:hAnsi="Arial" w:cs="Arial"/>
          <w:sz w:val="12"/>
          <w:szCs w:val="12"/>
        </w:rPr>
        <w:tab/>
      </w:r>
      <w:r>
        <w:rPr>
          <w:rFonts w:ascii="Arial" w:eastAsia="Arial" w:hAnsi="Arial" w:cs="Arial"/>
          <w:sz w:val="12"/>
          <w:szCs w:val="12"/>
        </w:rPr>
        <w:tab/>
      </w:r>
      <w:r>
        <w:rPr>
          <w:rFonts w:ascii="Arial" w:eastAsia="Arial" w:hAnsi="Arial" w:cs="Arial"/>
          <w:sz w:val="12"/>
          <w:szCs w:val="12"/>
        </w:rPr>
        <w:tab/>
      </w:r>
      <w:r>
        <w:rPr>
          <w:rFonts w:ascii="Arial" w:eastAsia="Arial" w:hAnsi="Arial" w:cs="Arial"/>
          <w:sz w:val="12"/>
          <w:szCs w:val="12"/>
        </w:rPr>
        <w:tab/>
      </w:r>
      <w:r>
        <w:rPr>
          <w:rFonts w:ascii="Arial" w:eastAsia="Arial" w:hAnsi="Arial" w:cs="Arial"/>
          <w:sz w:val="12"/>
          <w:szCs w:val="12"/>
        </w:rPr>
        <w:tab/>
      </w:r>
      <w:r>
        <w:rPr>
          <w:rFonts w:ascii="Arial" w:eastAsia="Arial" w:hAnsi="Arial" w:cs="Arial"/>
          <w:sz w:val="12"/>
          <w:szCs w:val="12"/>
        </w:rPr>
        <w:tab/>
      </w:r>
      <w:r>
        <w:rPr>
          <w:rFonts w:ascii="Arial" w:eastAsia="Arial" w:hAnsi="Arial" w:cs="Arial"/>
          <w:sz w:val="12"/>
          <w:szCs w:val="12"/>
        </w:rPr>
        <w:tab/>
      </w:r>
      <w:r>
        <w:rPr>
          <w:rFonts w:ascii="Arial" w:eastAsia="Arial" w:hAnsi="Arial" w:cs="Arial"/>
          <w:sz w:val="12"/>
          <w:szCs w:val="12"/>
        </w:rPr>
        <w:tab/>
      </w:r>
      <w:r>
        <w:rPr>
          <w:rFonts w:ascii="Arial" w:eastAsia="Arial" w:hAnsi="Arial" w:cs="Arial"/>
          <w:sz w:val="12"/>
          <w:szCs w:val="12"/>
        </w:rPr>
        <w:tab/>
        <w:t xml:space="preserve">                        </w:t>
      </w:r>
      <w:r>
        <w:rPr>
          <w:rFonts w:ascii="Arial" w:eastAsia="Arial" w:hAnsi="Arial" w:cs="Arial"/>
          <w:sz w:val="12"/>
          <w:szCs w:val="12"/>
        </w:rPr>
        <w:tab/>
        <w:t xml:space="preserve">      00001234</w:t>
      </w:r>
    </w:p>
    <w:p w14:paraId="7B7ED3BA" w14:textId="77777777" w:rsidR="00AF7268" w:rsidRDefault="00E258B5">
      <w:pPr>
        <w:jc w:val="both"/>
        <w:rPr>
          <w:rFonts w:ascii="Arial" w:eastAsia="Arial" w:hAnsi="Arial" w:cs="Arial"/>
          <w:sz w:val="12"/>
          <w:szCs w:val="12"/>
        </w:rPr>
      </w:pPr>
      <w:r>
        <w:rPr>
          <w:rFonts w:ascii="Arial" w:eastAsia="Arial" w:hAnsi="Arial" w:cs="Arial"/>
          <w:sz w:val="12"/>
          <w:szCs w:val="12"/>
        </w:rPr>
        <w:tab/>
      </w:r>
      <w:r>
        <w:rPr>
          <w:rFonts w:ascii="Arial" w:eastAsia="Arial" w:hAnsi="Arial" w:cs="Arial"/>
          <w:sz w:val="12"/>
          <w:szCs w:val="12"/>
        </w:rPr>
        <w:tab/>
        <w:t xml:space="preserve">    </w:t>
      </w:r>
      <w:r>
        <w:rPr>
          <w:rFonts w:ascii="Arial" w:eastAsia="Arial" w:hAnsi="Arial" w:cs="Arial"/>
          <w:sz w:val="12"/>
          <w:szCs w:val="12"/>
        </w:rPr>
        <w:tab/>
      </w:r>
      <w:r>
        <w:rPr>
          <w:rFonts w:ascii="Arial" w:eastAsia="Arial" w:hAnsi="Arial" w:cs="Arial"/>
          <w:sz w:val="12"/>
          <w:szCs w:val="12"/>
        </w:rPr>
        <w:tab/>
        <w:t xml:space="preserve">     </w:t>
      </w:r>
      <w:r>
        <w:rPr>
          <w:rFonts w:ascii="Arial" w:eastAsia="Arial" w:hAnsi="Arial" w:cs="Arial"/>
          <w:sz w:val="12"/>
          <w:szCs w:val="12"/>
        </w:rPr>
        <w:tab/>
      </w:r>
      <w:r>
        <w:rPr>
          <w:rFonts w:ascii="Arial" w:eastAsia="Arial" w:hAnsi="Arial" w:cs="Arial"/>
          <w:sz w:val="12"/>
          <w:szCs w:val="12"/>
        </w:rPr>
        <w:tab/>
      </w:r>
      <w:r>
        <w:rPr>
          <w:rFonts w:ascii="Arial" w:eastAsia="Arial" w:hAnsi="Arial" w:cs="Arial"/>
          <w:sz w:val="12"/>
          <w:szCs w:val="12"/>
        </w:rPr>
        <w:tab/>
      </w:r>
      <w:r>
        <w:rPr>
          <w:rFonts w:ascii="Arial" w:eastAsia="Arial" w:hAnsi="Arial" w:cs="Arial"/>
          <w:sz w:val="12"/>
          <w:szCs w:val="12"/>
        </w:rPr>
        <w:tab/>
      </w:r>
      <w:r>
        <w:rPr>
          <w:rFonts w:ascii="Arial" w:eastAsia="Arial" w:hAnsi="Arial" w:cs="Arial"/>
          <w:sz w:val="12"/>
          <w:szCs w:val="12"/>
        </w:rPr>
        <w:tab/>
        <w:t xml:space="preserve">          NÚMERO DE REFERENCIA</w:t>
      </w:r>
    </w:p>
    <w:p w14:paraId="4B8D91C9" w14:textId="77777777" w:rsidR="00AF7268" w:rsidRDefault="00E258B5">
      <w:pPr>
        <w:jc w:val="both"/>
        <w:rPr>
          <w:rFonts w:ascii="Arial" w:eastAsia="Arial" w:hAnsi="Arial" w:cs="Arial"/>
          <w:sz w:val="12"/>
          <w:szCs w:val="12"/>
        </w:rPr>
      </w:pPr>
      <w:r>
        <w:rPr>
          <w:rFonts w:ascii="Arial" w:eastAsia="Arial" w:hAnsi="Arial" w:cs="Arial"/>
          <w:sz w:val="12"/>
          <w:szCs w:val="12"/>
        </w:rPr>
        <w:tab/>
      </w:r>
      <w:r>
        <w:rPr>
          <w:rFonts w:ascii="Arial" w:eastAsia="Arial" w:hAnsi="Arial" w:cs="Arial"/>
          <w:sz w:val="12"/>
          <w:szCs w:val="12"/>
        </w:rPr>
        <w:tab/>
      </w:r>
      <w:r>
        <w:rPr>
          <w:rFonts w:ascii="Arial" w:eastAsia="Arial" w:hAnsi="Arial" w:cs="Arial"/>
          <w:sz w:val="12"/>
          <w:szCs w:val="12"/>
        </w:rPr>
        <w:tab/>
      </w:r>
      <w:r>
        <w:rPr>
          <w:rFonts w:ascii="Arial" w:eastAsia="Arial" w:hAnsi="Arial" w:cs="Arial"/>
          <w:sz w:val="12"/>
          <w:szCs w:val="12"/>
        </w:rPr>
        <w:tab/>
      </w:r>
      <w:r>
        <w:rPr>
          <w:rFonts w:ascii="Arial" w:eastAsia="Arial" w:hAnsi="Arial" w:cs="Arial"/>
          <w:sz w:val="12"/>
          <w:szCs w:val="12"/>
        </w:rPr>
        <w:tab/>
      </w:r>
      <w:r>
        <w:rPr>
          <w:rFonts w:ascii="Arial" w:eastAsia="Arial" w:hAnsi="Arial" w:cs="Arial"/>
          <w:sz w:val="12"/>
          <w:szCs w:val="12"/>
        </w:rPr>
        <w:tab/>
      </w:r>
      <w:r>
        <w:rPr>
          <w:rFonts w:ascii="Arial" w:eastAsia="Arial" w:hAnsi="Arial" w:cs="Arial"/>
          <w:sz w:val="12"/>
          <w:szCs w:val="12"/>
        </w:rPr>
        <w:tab/>
      </w:r>
      <w:r>
        <w:rPr>
          <w:rFonts w:ascii="Arial" w:eastAsia="Arial" w:hAnsi="Arial" w:cs="Arial"/>
          <w:sz w:val="12"/>
          <w:szCs w:val="12"/>
        </w:rPr>
        <w:tab/>
      </w:r>
      <w:r>
        <w:rPr>
          <w:rFonts w:ascii="Arial" w:eastAsia="Arial" w:hAnsi="Arial" w:cs="Arial"/>
          <w:sz w:val="12"/>
          <w:szCs w:val="12"/>
        </w:rPr>
        <w:tab/>
        <w:t xml:space="preserve">          /_/_/_/_/_/ - /_/_/_/_/_/ - /_/_/_/_/_/</w:t>
      </w:r>
    </w:p>
    <w:p w14:paraId="111EB8BE" w14:textId="77777777" w:rsidR="00AF7268" w:rsidRDefault="00E258B5">
      <w:pPr>
        <w:jc w:val="both"/>
        <w:rPr>
          <w:rFonts w:ascii="Arial" w:eastAsia="Arial" w:hAnsi="Arial" w:cs="Arial"/>
          <w:sz w:val="14"/>
          <w:szCs w:val="14"/>
        </w:rPr>
      </w:pPr>
      <w:r>
        <w:rPr>
          <w:rFonts w:ascii="Arial" w:eastAsia="Arial" w:hAnsi="Arial" w:cs="Arial"/>
          <w:sz w:val="14"/>
          <w:szCs w:val="14"/>
        </w:rPr>
        <w:t>ES MI INTENCIÓN SER USUARIO DEL DEPORTIVO PARQUE ESPAÑA II, PARA</w:t>
      </w:r>
      <w:r>
        <w:rPr>
          <w:rFonts w:ascii="Arial" w:eastAsia="Arial" w:hAnsi="Arial" w:cs="Arial"/>
          <w:sz w:val="14"/>
          <w:szCs w:val="14"/>
        </w:rPr>
        <w:t xml:space="preserve"> LO CUAL PROPORCIONÓ TODOS LOS DATOS REQUERIDOS</w:t>
      </w:r>
    </w:p>
    <w:p w14:paraId="62A21A00" w14:textId="77777777" w:rsidR="00AF7268" w:rsidRDefault="00E258B5">
      <w:pPr>
        <w:jc w:val="both"/>
        <w:rPr>
          <w:rFonts w:ascii="Arial" w:eastAsia="Arial" w:hAnsi="Arial" w:cs="Arial"/>
          <w:sz w:val="16"/>
          <w:szCs w:val="16"/>
        </w:rPr>
      </w:pPr>
      <w:r>
        <w:rPr>
          <w:rFonts w:ascii="Arial" w:eastAsia="Arial" w:hAnsi="Arial" w:cs="Arial"/>
          <w:sz w:val="14"/>
          <w:szCs w:val="14"/>
        </w:rPr>
        <w:t xml:space="preserve">NOMBRE Y DOS APELLIDOS: </w:t>
      </w:r>
      <w:r>
        <w:rPr>
          <w:rFonts w:ascii="Arial" w:eastAsia="Arial" w:hAnsi="Arial" w:cs="Arial"/>
          <w:sz w:val="16"/>
          <w:szCs w:val="16"/>
        </w:rPr>
        <w:t>_____________________________________________________________________________</w:t>
      </w:r>
    </w:p>
    <w:p w14:paraId="7FCC6F0D" w14:textId="77777777" w:rsidR="00AF7268" w:rsidRDefault="00E258B5">
      <w:pPr>
        <w:ind w:left="1416" w:firstLine="707"/>
        <w:jc w:val="both"/>
        <w:rPr>
          <w:rFonts w:ascii="Arial" w:eastAsia="Arial" w:hAnsi="Arial" w:cs="Arial"/>
          <w:sz w:val="12"/>
          <w:szCs w:val="12"/>
        </w:rPr>
      </w:pPr>
      <w:r>
        <w:rPr>
          <w:rFonts w:ascii="Arial" w:eastAsia="Arial" w:hAnsi="Arial" w:cs="Arial"/>
          <w:sz w:val="12"/>
          <w:szCs w:val="12"/>
        </w:rPr>
        <w:t xml:space="preserve">                    APELLIDO PATERNO</w:t>
      </w:r>
      <w:r>
        <w:rPr>
          <w:rFonts w:ascii="Arial" w:eastAsia="Arial" w:hAnsi="Arial" w:cs="Arial"/>
          <w:sz w:val="12"/>
          <w:szCs w:val="12"/>
        </w:rPr>
        <w:tab/>
      </w:r>
      <w:r>
        <w:rPr>
          <w:rFonts w:ascii="Arial" w:eastAsia="Arial" w:hAnsi="Arial" w:cs="Arial"/>
          <w:sz w:val="12"/>
          <w:szCs w:val="12"/>
        </w:rPr>
        <w:tab/>
        <w:t xml:space="preserve"> APELLIDO MATERNO </w:t>
      </w:r>
      <w:r>
        <w:rPr>
          <w:rFonts w:ascii="Arial" w:eastAsia="Arial" w:hAnsi="Arial" w:cs="Arial"/>
          <w:sz w:val="12"/>
          <w:szCs w:val="12"/>
        </w:rPr>
        <w:tab/>
        <w:t xml:space="preserve">      </w:t>
      </w:r>
      <w:r>
        <w:rPr>
          <w:rFonts w:ascii="Arial" w:eastAsia="Arial" w:hAnsi="Arial" w:cs="Arial"/>
          <w:sz w:val="12"/>
          <w:szCs w:val="12"/>
        </w:rPr>
        <w:tab/>
        <w:t xml:space="preserve">    NOMBRE</w:t>
      </w:r>
    </w:p>
    <w:p w14:paraId="60CD4BFE" w14:textId="77777777" w:rsidR="00AF7268" w:rsidRDefault="00E258B5">
      <w:pPr>
        <w:jc w:val="both"/>
        <w:rPr>
          <w:rFonts w:ascii="Arial" w:eastAsia="Arial" w:hAnsi="Arial" w:cs="Arial"/>
          <w:sz w:val="14"/>
          <w:szCs w:val="14"/>
        </w:rPr>
      </w:pPr>
      <w:r>
        <w:rPr>
          <w:rFonts w:ascii="Arial" w:eastAsia="Arial" w:hAnsi="Arial" w:cs="Arial"/>
          <w:sz w:val="14"/>
          <w:szCs w:val="14"/>
        </w:rPr>
        <w:t>NACIDO EN: ____________________</w:t>
      </w:r>
      <w:r>
        <w:rPr>
          <w:rFonts w:ascii="Arial" w:eastAsia="Arial" w:hAnsi="Arial" w:cs="Arial"/>
          <w:sz w:val="14"/>
          <w:szCs w:val="14"/>
        </w:rPr>
        <w:t>__________________________________________________________________________________</w:t>
      </w:r>
    </w:p>
    <w:p w14:paraId="3EE93C4B" w14:textId="77777777" w:rsidR="00AF7268" w:rsidRDefault="00E258B5">
      <w:pPr>
        <w:ind w:left="1416" w:firstLine="707"/>
        <w:jc w:val="both"/>
        <w:rPr>
          <w:rFonts w:ascii="Arial" w:eastAsia="Arial" w:hAnsi="Arial" w:cs="Arial"/>
          <w:sz w:val="12"/>
          <w:szCs w:val="12"/>
        </w:rPr>
      </w:pPr>
      <w:r>
        <w:rPr>
          <w:rFonts w:ascii="Arial" w:eastAsia="Arial" w:hAnsi="Arial" w:cs="Arial"/>
          <w:sz w:val="12"/>
          <w:szCs w:val="12"/>
        </w:rPr>
        <w:t xml:space="preserve">POBLACIÓN </w:t>
      </w:r>
      <w:r>
        <w:rPr>
          <w:rFonts w:ascii="Arial" w:eastAsia="Arial" w:hAnsi="Arial" w:cs="Arial"/>
          <w:sz w:val="12"/>
          <w:szCs w:val="12"/>
        </w:rPr>
        <w:tab/>
      </w:r>
      <w:r>
        <w:rPr>
          <w:rFonts w:ascii="Arial" w:eastAsia="Arial" w:hAnsi="Arial" w:cs="Arial"/>
          <w:sz w:val="12"/>
          <w:szCs w:val="12"/>
        </w:rPr>
        <w:tab/>
        <w:t xml:space="preserve">PROVINCIA </w:t>
      </w:r>
      <w:r>
        <w:rPr>
          <w:rFonts w:ascii="Arial" w:eastAsia="Arial" w:hAnsi="Arial" w:cs="Arial"/>
          <w:sz w:val="12"/>
          <w:szCs w:val="12"/>
        </w:rPr>
        <w:tab/>
      </w:r>
      <w:r>
        <w:rPr>
          <w:rFonts w:ascii="Arial" w:eastAsia="Arial" w:hAnsi="Arial" w:cs="Arial"/>
          <w:sz w:val="12"/>
          <w:szCs w:val="12"/>
        </w:rPr>
        <w:tab/>
      </w:r>
      <w:r>
        <w:rPr>
          <w:rFonts w:ascii="Arial" w:eastAsia="Arial" w:hAnsi="Arial" w:cs="Arial"/>
          <w:sz w:val="12"/>
          <w:szCs w:val="12"/>
        </w:rPr>
        <w:tab/>
        <w:t xml:space="preserve">ESTADO     </w:t>
      </w:r>
    </w:p>
    <w:p w14:paraId="14BAEE1A" w14:textId="77777777" w:rsidR="00AF7268" w:rsidRDefault="00E258B5">
      <w:pPr>
        <w:jc w:val="both"/>
        <w:rPr>
          <w:rFonts w:ascii="Arial" w:eastAsia="Arial" w:hAnsi="Arial" w:cs="Arial"/>
          <w:sz w:val="14"/>
          <w:szCs w:val="14"/>
        </w:rPr>
      </w:pPr>
      <w:r>
        <w:rPr>
          <w:rFonts w:ascii="Arial" w:eastAsia="Arial" w:hAnsi="Arial" w:cs="Arial"/>
          <w:sz w:val="14"/>
          <w:szCs w:val="14"/>
        </w:rPr>
        <w:t>FECHA DE NACIMIENTO: __________________________ EDAD _________________________ ESTADO CIVIL _____________________</w:t>
      </w:r>
    </w:p>
    <w:p w14:paraId="624D21A7" w14:textId="77777777" w:rsidR="00AF7268" w:rsidRDefault="00E258B5">
      <w:pPr>
        <w:jc w:val="both"/>
        <w:rPr>
          <w:rFonts w:ascii="Arial" w:eastAsia="Arial" w:hAnsi="Arial" w:cs="Arial"/>
          <w:sz w:val="14"/>
          <w:szCs w:val="14"/>
        </w:rPr>
      </w:pPr>
      <w:r>
        <w:rPr>
          <w:rFonts w:ascii="Arial" w:eastAsia="Arial" w:hAnsi="Arial" w:cs="Arial"/>
          <w:sz w:val="14"/>
          <w:szCs w:val="14"/>
        </w:rPr>
        <w:t>DIRECCION: ___________</w:t>
      </w:r>
      <w:r>
        <w:rPr>
          <w:rFonts w:ascii="Arial" w:eastAsia="Arial" w:hAnsi="Arial" w:cs="Arial"/>
          <w:sz w:val="14"/>
          <w:szCs w:val="14"/>
        </w:rPr>
        <w:t>___________________________________________________________________________________________</w:t>
      </w:r>
    </w:p>
    <w:p w14:paraId="4410E513" w14:textId="77777777" w:rsidR="00AF7268" w:rsidRDefault="00E258B5">
      <w:pPr>
        <w:ind w:left="708" w:firstLine="708"/>
        <w:jc w:val="both"/>
        <w:rPr>
          <w:rFonts w:ascii="Arial" w:eastAsia="Arial" w:hAnsi="Arial" w:cs="Arial"/>
          <w:sz w:val="12"/>
          <w:szCs w:val="12"/>
        </w:rPr>
      </w:pPr>
      <w:r>
        <w:rPr>
          <w:rFonts w:ascii="Arial" w:eastAsia="Arial" w:hAnsi="Arial" w:cs="Arial"/>
          <w:sz w:val="12"/>
          <w:szCs w:val="12"/>
        </w:rPr>
        <w:t xml:space="preserve">CALLE </w:t>
      </w:r>
      <w:r>
        <w:rPr>
          <w:rFonts w:ascii="Arial" w:eastAsia="Arial" w:hAnsi="Arial" w:cs="Arial"/>
          <w:sz w:val="12"/>
          <w:szCs w:val="12"/>
        </w:rPr>
        <w:tab/>
      </w:r>
      <w:r>
        <w:rPr>
          <w:rFonts w:ascii="Arial" w:eastAsia="Arial" w:hAnsi="Arial" w:cs="Arial"/>
          <w:sz w:val="12"/>
          <w:szCs w:val="12"/>
        </w:rPr>
        <w:tab/>
      </w:r>
      <w:r>
        <w:rPr>
          <w:rFonts w:ascii="Arial" w:eastAsia="Arial" w:hAnsi="Arial" w:cs="Arial"/>
          <w:sz w:val="12"/>
          <w:szCs w:val="12"/>
        </w:rPr>
        <w:tab/>
        <w:t>COLONIA</w:t>
      </w:r>
      <w:r>
        <w:rPr>
          <w:rFonts w:ascii="Arial" w:eastAsia="Arial" w:hAnsi="Arial" w:cs="Arial"/>
          <w:sz w:val="12"/>
          <w:szCs w:val="12"/>
        </w:rPr>
        <w:tab/>
      </w:r>
      <w:r>
        <w:rPr>
          <w:rFonts w:ascii="Arial" w:eastAsia="Arial" w:hAnsi="Arial" w:cs="Arial"/>
          <w:sz w:val="12"/>
          <w:szCs w:val="12"/>
        </w:rPr>
        <w:tab/>
      </w:r>
      <w:r>
        <w:rPr>
          <w:rFonts w:ascii="Arial" w:eastAsia="Arial" w:hAnsi="Arial" w:cs="Arial"/>
          <w:sz w:val="12"/>
          <w:szCs w:val="12"/>
        </w:rPr>
        <w:tab/>
        <w:t xml:space="preserve">C.P. </w:t>
      </w:r>
      <w:r>
        <w:rPr>
          <w:rFonts w:ascii="Arial" w:eastAsia="Arial" w:hAnsi="Arial" w:cs="Arial"/>
          <w:sz w:val="12"/>
          <w:szCs w:val="12"/>
        </w:rPr>
        <w:tab/>
      </w:r>
      <w:r>
        <w:rPr>
          <w:rFonts w:ascii="Arial" w:eastAsia="Arial" w:hAnsi="Arial" w:cs="Arial"/>
          <w:sz w:val="12"/>
          <w:szCs w:val="12"/>
        </w:rPr>
        <w:tab/>
        <w:t>TELÉFONO</w:t>
      </w:r>
    </w:p>
    <w:p w14:paraId="5730E8D6" w14:textId="77777777" w:rsidR="00AF7268" w:rsidRDefault="00E258B5">
      <w:pPr>
        <w:jc w:val="both"/>
        <w:rPr>
          <w:rFonts w:ascii="Arial" w:eastAsia="Arial" w:hAnsi="Arial" w:cs="Arial"/>
          <w:sz w:val="14"/>
          <w:szCs w:val="14"/>
        </w:rPr>
      </w:pPr>
      <w:r>
        <w:rPr>
          <w:rFonts w:ascii="Arial" w:eastAsia="Arial" w:hAnsi="Arial" w:cs="Arial"/>
          <w:sz w:val="14"/>
          <w:szCs w:val="14"/>
        </w:rPr>
        <w:t>TIEMPO DE RADICAR EN ESTA CIUDAD ________________________________ OCUPACIÓN ___________________________________</w:t>
      </w:r>
    </w:p>
    <w:p w14:paraId="0A6138E8" w14:textId="77777777" w:rsidR="00AF7268" w:rsidRDefault="00E258B5">
      <w:pPr>
        <w:jc w:val="both"/>
        <w:rPr>
          <w:rFonts w:ascii="Arial" w:eastAsia="Arial" w:hAnsi="Arial" w:cs="Arial"/>
          <w:sz w:val="14"/>
          <w:szCs w:val="14"/>
        </w:rPr>
      </w:pPr>
      <w:r>
        <w:rPr>
          <w:rFonts w:ascii="Arial" w:eastAsia="Arial" w:hAnsi="Arial" w:cs="Arial"/>
          <w:sz w:val="14"/>
          <w:szCs w:val="14"/>
        </w:rPr>
        <w:lastRenderedPageBreak/>
        <w:t>EMPRESA _________</w:t>
      </w:r>
      <w:r>
        <w:rPr>
          <w:rFonts w:ascii="Arial" w:eastAsia="Arial" w:hAnsi="Arial" w:cs="Arial"/>
          <w:sz w:val="14"/>
          <w:szCs w:val="14"/>
        </w:rPr>
        <w:t>_______________________________________________________________________________________________</w:t>
      </w:r>
    </w:p>
    <w:p w14:paraId="4ED0C39E" w14:textId="77777777" w:rsidR="00AF7268" w:rsidRDefault="00E258B5">
      <w:pPr>
        <w:jc w:val="both"/>
        <w:rPr>
          <w:rFonts w:ascii="Arial" w:eastAsia="Arial" w:hAnsi="Arial" w:cs="Arial"/>
          <w:sz w:val="14"/>
          <w:szCs w:val="14"/>
        </w:rPr>
      </w:pPr>
      <w:r>
        <w:rPr>
          <w:rFonts w:ascii="Arial" w:eastAsia="Arial" w:hAnsi="Arial" w:cs="Arial"/>
          <w:sz w:val="14"/>
          <w:szCs w:val="14"/>
        </w:rPr>
        <w:t>DIRECCIÓN EMP. ____________________________________________ TELÉFONO ___________________________________________</w:t>
      </w:r>
    </w:p>
    <w:p w14:paraId="39ED6C1A" w14:textId="77777777" w:rsidR="00AF7268" w:rsidRDefault="00E258B5">
      <w:pPr>
        <w:jc w:val="both"/>
        <w:rPr>
          <w:rFonts w:ascii="Arial" w:eastAsia="Arial" w:hAnsi="Arial" w:cs="Arial"/>
          <w:sz w:val="14"/>
          <w:szCs w:val="14"/>
        </w:rPr>
      </w:pPr>
      <w:r>
        <w:rPr>
          <w:rFonts w:ascii="Arial" w:eastAsia="Arial" w:hAnsi="Arial" w:cs="Arial"/>
          <w:sz w:val="14"/>
          <w:szCs w:val="14"/>
        </w:rPr>
        <w:t>NOMBRE DE MI ESPOSA: __________________________</w:t>
      </w:r>
      <w:r>
        <w:rPr>
          <w:rFonts w:ascii="Arial" w:eastAsia="Arial" w:hAnsi="Arial" w:cs="Arial"/>
          <w:sz w:val="14"/>
          <w:szCs w:val="14"/>
        </w:rPr>
        <w:t>___________ FECHA DE NACIMIENTO ________________________________</w:t>
      </w:r>
    </w:p>
    <w:p w14:paraId="6458E3E8" w14:textId="77777777" w:rsidR="00AF7268" w:rsidRDefault="00E258B5">
      <w:pPr>
        <w:jc w:val="both"/>
        <w:rPr>
          <w:rFonts w:ascii="Arial" w:eastAsia="Arial" w:hAnsi="Arial" w:cs="Arial"/>
          <w:sz w:val="14"/>
          <w:szCs w:val="14"/>
        </w:rPr>
      </w:pPr>
      <w:r>
        <w:rPr>
          <w:rFonts w:ascii="Arial" w:eastAsia="Arial" w:hAnsi="Arial" w:cs="Arial"/>
          <w:sz w:val="14"/>
          <w:szCs w:val="14"/>
        </w:rPr>
        <w:t>NACIONALIDAD: _____________________________________________</w:t>
      </w:r>
    </w:p>
    <w:p w14:paraId="412C198B" w14:textId="77777777" w:rsidR="00AF7268" w:rsidRDefault="00E258B5">
      <w:pPr>
        <w:jc w:val="both"/>
        <w:rPr>
          <w:rFonts w:ascii="Arial" w:eastAsia="Arial" w:hAnsi="Arial" w:cs="Arial"/>
          <w:sz w:val="14"/>
          <w:szCs w:val="14"/>
        </w:rPr>
      </w:pPr>
      <w:r>
        <w:rPr>
          <w:rFonts w:ascii="Arial" w:eastAsia="Arial" w:hAnsi="Arial" w:cs="Arial"/>
          <w:sz w:val="14"/>
          <w:szCs w:val="14"/>
        </w:rPr>
        <w:t>HIJOS MENORES DE 21 AÑOS</w:t>
      </w:r>
    </w:p>
    <w:p w14:paraId="53DCB04D" w14:textId="77777777" w:rsidR="00AF7268" w:rsidRDefault="00E258B5">
      <w:pPr>
        <w:jc w:val="both"/>
        <w:rPr>
          <w:rFonts w:ascii="Arial" w:eastAsia="Arial" w:hAnsi="Arial" w:cs="Arial"/>
          <w:sz w:val="14"/>
          <w:szCs w:val="14"/>
        </w:rPr>
      </w:pPr>
      <w:r>
        <w:rPr>
          <w:rFonts w:ascii="Arial" w:eastAsia="Arial" w:hAnsi="Arial" w:cs="Arial"/>
          <w:sz w:val="14"/>
          <w:szCs w:val="14"/>
        </w:rPr>
        <w:t>NOMBRE: _______________________________________ COLEGIO: ___________________ FECHA DE NACIMIENTO _________</w:t>
      </w:r>
      <w:r>
        <w:rPr>
          <w:rFonts w:ascii="Arial" w:eastAsia="Arial" w:hAnsi="Arial" w:cs="Arial"/>
          <w:sz w:val="14"/>
          <w:szCs w:val="14"/>
        </w:rPr>
        <w:t>______</w:t>
      </w:r>
    </w:p>
    <w:p w14:paraId="54646CC3" w14:textId="77777777" w:rsidR="00AF7268" w:rsidRDefault="00E258B5">
      <w:pPr>
        <w:jc w:val="both"/>
        <w:rPr>
          <w:rFonts w:ascii="Arial" w:eastAsia="Arial" w:hAnsi="Arial" w:cs="Arial"/>
          <w:sz w:val="14"/>
          <w:szCs w:val="14"/>
        </w:rPr>
      </w:pPr>
      <w:r>
        <w:rPr>
          <w:rFonts w:ascii="Arial" w:eastAsia="Arial" w:hAnsi="Arial" w:cs="Arial"/>
          <w:sz w:val="14"/>
          <w:szCs w:val="14"/>
        </w:rPr>
        <w:t>_________________________________________________________________________________________________________________</w:t>
      </w:r>
    </w:p>
    <w:p w14:paraId="2BAD592C" w14:textId="77777777" w:rsidR="00AF7268" w:rsidRDefault="00E258B5">
      <w:pPr>
        <w:jc w:val="both"/>
        <w:rPr>
          <w:rFonts w:ascii="Arial" w:eastAsia="Arial" w:hAnsi="Arial" w:cs="Arial"/>
          <w:sz w:val="14"/>
          <w:szCs w:val="14"/>
        </w:rPr>
      </w:pPr>
      <w:r>
        <w:rPr>
          <w:rFonts w:ascii="Arial" w:eastAsia="Arial" w:hAnsi="Arial" w:cs="Arial"/>
          <w:sz w:val="14"/>
          <w:szCs w:val="14"/>
        </w:rPr>
        <w:t>_________________________________________________________________________________________________________________</w:t>
      </w:r>
    </w:p>
    <w:p w14:paraId="3442A8C7" w14:textId="77777777" w:rsidR="00AF7268" w:rsidRDefault="00E258B5">
      <w:pPr>
        <w:jc w:val="both"/>
        <w:rPr>
          <w:rFonts w:ascii="Arial" w:eastAsia="Arial" w:hAnsi="Arial" w:cs="Arial"/>
          <w:sz w:val="14"/>
          <w:szCs w:val="14"/>
        </w:rPr>
      </w:pPr>
      <w:r>
        <w:rPr>
          <w:rFonts w:ascii="Arial" w:eastAsia="Arial" w:hAnsi="Arial" w:cs="Arial"/>
          <w:sz w:val="14"/>
          <w:szCs w:val="14"/>
        </w:rPr>
        <w:t>HIJAS MENORES DE 21 AÑOS</w:t>
      </w:r>
    </w:p>
    <w:p w14:paraId="7C51B22E" w14:textId="77777777" w:rsidR="00AF7268" w:rsidRDefault="00E258B5">
      <w:pPr>
        <w:jc w:val="both"/>
        <w:rPr>
          <w:rFonts w:ascii="Arial" w:eastAsia="Arial" w:hAnsi="Arial" w:cs="Arial"/>
          <w:sz w:val="14"/>
          <w:szCs w:val="14"/>
        </w:rPr>
      </w:pPr>
      <w:r>
        <w:rPr>
          <w:rFonts w:ascii="Arial" w:eastAsia="Arial" w:hAnsi="Arial" w:cs="Arial"/>
          <w:sz w:val="14"/>
          <w:szCs w:val="14"/>
        </w:rPr>
        <w:t xml:space="preserve">NOMBRE: ____________________________________________________ COLEGIO: ______________________ FECHA DE NACIMIENTO </w:t>
      </w:r>
    </w:p>
    <w:p w14:paraId="652D9162" w14:textId="77777777" w:rsidR="00AF7268" w:rsidRDefault="00E258B5">
      <w:pPr>
        <w:jc w:val="both"/>
        <w:rPr>
          <w:rFonts w:ascii="Arial" w:eastAsia="Arial" w:hAnsi="Arial" w:cs="Arial"/>
          <w:sz w:val="14"/>
          <w:szCs w:val="14"/>
        </w:rPr>
      </w:pPr>
      <w:r>
        <w:rPr>
          <w:rFonts w:ascii="Arial" w:eastAsia="Arial" w:hAnsi="Arial" w:cs="Arial"/>
          <w:sz w:val="14"/>
          <w:szCs w:val="14"/>
        </w:rPr>
        <w:t>___</w:t>
      </w:r>
      <w:r>
        <w:rPr>
          <w:rFonts w:ascii="Arial" w:eastAsia="Arial" w:hAnsi="Arial" w:cs="Arial"/>
          <w:sz w:val="14"/>
          <w:szCs w:val="14"/>
        </w:rPr>
        <w:t>______________________________________________________________________________________________________________</w:t>
      </w:r>
    </w:p>
    <w:p w14:paraId="202F546A" w14:textId="77777777" w:rsidR="00AF7268" w:rsidRDefault="00E258B5">
      <w:pPr>
        <w:jc w:val="both"/>
        <w:rPr>
          <w:rFonts w:ascii="Arial" w:eastAsia="Arial" w:hAnsi="Arial" w:cs="Arial"/>
          <w:sz w:val="14"/>
          <w:szCs w:val="14"/>
        </w:rPr>
      </w:pPr>
      <w:r>
        <w:rPr>
          <w:rFonts w:ascii="Arial" w:eastAsia="Arial" w:hAnsi="Arial" w:cs="Arial"/>
          <w:sz w:val="14"/>
          <w:szCs w:val="14"/>
        </w:rPr>
        <w:t>_________________________________________________________________________________________________________________</w:t>
      </w:r>
    </w:p>
    <w:p w14:paraId="52C62AFE" w14:textId="77777777" w:rsidR="00AF7268" w:rsidRDefault="00E258B5">
      <w:pPr>
        <w:jc w:val="both"/>
        <w:rPr>
          <w:rFonts w:ascii="Arial" w:eastAsia="Arial" w:hAnsi="Arial" w:cs="Arial"/>
          <w:sz w:val="14"/>
          <w:szCs w:val="14"/>
        </w:rPr>
      </w:pPr>
      <w:r>
        <w:rPr>
          <w:rFonts w:ascii="Arial" w:eastAsia="Arial" w:hAnsi="Arial" w:cs="Arial"/>
          <w:sz w:val="14"/>
          <w:szCs w:val="14"/>
        </w:rPr>
        <w:t>PUEBLA, PUE., A ___ DE ________</w:t>
      </w:r>
      <w:r>
        <w:rPr>
          <w:rFonts w:ascii="Arial" w:eastAsia="Arial" w:hAnsi="Arial" w:cs="Arial"/>
          <w:sz w:val="14"/>
          <w:szCs w:val="14"/>
        </w:rPr>
        <w:t>____ DEL 20____.</w:t>
      </w:r>
    </w:p>
    <w:p w14:paraId="176C2CDD" w14:textId="77777777" w:rsidR="00AF7268" w:rsidRDefault="00E258B5">
      <w:pPr>
        <w:jc w:val="both"/>
        <w:rPr>
          <w:rFonts w:ascii="Arial" w:eastAsia="Arial" w:hAnsi="Arial" w:cs="Arial"/>
          <w:sz w:val="14"/>
          <w:szCs w:val="14"/>
        </w:rPr>
      </w:pPr>
      <w:r>
        <w:rPr>
          <w:rFonts w:ascii="Arial" w:eastAsia="Arial" w:hAnsi="Arial" w:cs="Arial"/>
          <w:sz w:val="14"/>
          <w:szCs w:val="14"/>
        </w:rPr>
        <w:t>PRESENTADO POR LOS SOCIOS     1.-_______________________________________________ FIRMA ___________________________</w:t>
      </w:r>
    </w:p>
    <w:p w14:paraId="2C01E4EA" w14:textId="77777777" w:rsidR="00AF7268" w:rsidRDefault="00E258B5">
      <w:pPr>
        <w:jc w:val="both"/>
        <w:rPr>
          <w:rFonts w:ascii="Arial" w:eastAsia="Arial" w:hAnsi="Arial" w:cs="Arial"/>
          <w:sz w:val="14"/>
          <w:szCs w:val="14"/>
        </w:rPr>
      </w:pPr>
      <w:r>
        <w:rPr>
          <w:rFonts w:ascii="Arial" w:eastAsia="Arial" w:hAnsi="Arial" w:cs="Arial"/>
          <w:sz w:val="14"/>
          <w:szCs w:val="14"/>
        </w:rPr>
        <w:t>DE LA BENEFICENCIA ESPAÑOLA   2.- _______________________________________________ FIRMA ___________________________</w:t>
      </w:r>
    </w:p>
    <w:p w14:paraId="5FB7BB8C" w14:textId="77777777" w:rsidR="00AF7268" w:rsidRDefault="00E258B5">
      <w:pPr>
        <w:jc w:val="both"/>
        <w:rPr>
          <w:rFonts w:ascii="Arial" w:eastAsia="Arial" w:hAnsi="Arial" w:cs="Arial"/>
          <w:sz w:val="14"/>
          <w:szCs w:val="14"/>
        </w:rPr>
      </w:pPr>
      <w:r>
        <w:rPr>
          <w:rFonts w:ascii="Arial" w:eastAsia="Arial" w:hAnsi="Arial" w:cs="Arial"/>
          <w:sz w:val="14"/>
          <w:szCs w:val="14"/>
        </w:rPr>
        <w:t>O PARQUE</w:t>
      </w:r>
      <w:r>
        <w:rPr>
          <w:rFonts w:ascii="Arial" w:eastAsia="Arial" w:hAnsi="Arial" w:cs="Arial"/>
          <w:sz w:val="14"/>
          <w:szCs w:val="14"/>
        </w:rPr>
        <w:t xml:space="preserve"> I</w:t>
      </w:r>
    </w:p>
    <w:p w14:paraId="26A2E232" w14:textId="77777777" w:rsidR="00AF7268" w:rsidRDefault="00AF7268">
      <w:pPr>
        <w:jc w:val="both"/>
        <w:rPr>
          <w:rFonts w:ascii="Arial" w:eastAsia="Arial" w:hAnsi="Arial" w:cs="Arial"/>
          <w:sz w:val="16"/>
          <w:szCs w:val="16"/>
        </w:rPr>
      </w:pPr>
    </w:p>
    <w:p w14:paraId="51CC6710" w14:textId="77777777" w:rsidR="00AF7268" w:rsidRDefault="00E258B5">
      <w:pPr>
        <w:jc w:val="both"/>
        <w:rPr>
          <w:rFonts w:ascii="Arial" w:eastAsia="Arial" w:hAnsi="Arial" w:cs="Arial"/>
          <w:sz w:val="14"/>
          <w:szCs w:val="14"/>
        </w:rPr>
      </w:pPr>
      <w:r>
        <w:rPr>
          <w:rFonts w:ascii="Arial" w:eastAsia="Arial" w:hAnsi="Arial" w:cs="Arial"/>
          <w:sz w:val="14"/>
          <w:szCs w:val="14"/>
        </w:rPr>
        <w:t xml:space="preserve">CORREO ELECTRÓNICO                        </w:t>
      </w:r>
      <w:r>
        <w:rPr>
          <w:rFonts w:ascii="Arial" w:eastAsia="Arial" w:hAnsi="Arial" w:cs="Arial"/>
          <w:sz w:val="14"/>
          <w:szCs w:val="14"/>
        </w:rPr>
        <w:tab/>
      </w:r>
      <w:r>
        <w:rPr>
          <w:rFonts w:ascii="Arial" w:eastAsia="Arial" w:hAnsi="Arial" w:cs="Arial"/>
          <w:sz w:val="14"/>
          <w:szCs w:val="14"/>
        </w:rPr>
        <w:tab/>
      </w:r>
      <w:r>
        <w:rPr>
          <w:rFonts w:ascii="Arial" w:eastAsia="Arial" w:hAnsi="Arial" w:cs="Arial"/>
          <w:sz w:val="14"/>
          <w:szCs w:val="14"/>
        </w:rPr>
        <w:tab/>
      </w:r>
      <w:r>
        <w:rPr>
          <w:rFonts w:ascii="Arial" w:eastAsia="Arial" w:hAnsi="Arial" w:cs="Arial"/>
          <w:sz w:val="14"/>
          <w:szCs w:val="14"/>
        </w:rPr>
        <w:tab/>
      </w:r>
      <w:r>
        <w:rPr>
          <w:rFonts w:ascii="Arial" w:eastAsia="Arial" w:hAnsi="Arial" w:cs="Arial"/>
          <w:sz w:val="14"/>
          <w:szCs w:val="14"/>
        </w:rPr>
        <w:tab/>
        <w:t xml:space="preserve">         ____________________________________</w:t>
      </w:r>
    </w:p>
    <w:p w14:paraId="299AB4EB" w14:textId="77777777" w:rsidR="00AF7268" w:rsidRDefault="00E258B5">
      <w:pPr>
        <w:jc w:val="both"/>
        <w:rPr>
          <w:rFonts w:ascii="Arial" w:eastAsia="Arial" w:hAnsi="Arial" w:cs="Arial"/>
          <w:sz w:val="14"/>
          <w:szCs w:val="14"/>
        </w:rPr>
      </w:pPr>
      <w:r>
        <w:rPr>
          <w:rFonts w:ascii="Arial" w:eastAsia="Arial" w:hAnsi="Arial" w:cs="Arial"/>
          <w:sz w:val="14"/>
          <w:szCs w:val="14"/>
        </w:rPr>
        <w:t xml:space="preserve">E-MAIL ________________________________    </w:t>
      </w:r>
      <w:r>
        <w:rPr>
          <w:rFonts w:ascii="Arial" w:eastAsia="Arial" w:hAnsi="Arial" w:cs="Arial"/>
        </w:rPr>
        <w:t xml:space="preserve">  </w:t>
      </w:r>
      <w:r>
        <w:rPr>
          <w:rFonts w:ascii="Arial" w:eastAsia="Arial" w:hAnsi="Arial" w:cs="Arial"/>
        </w:rPr>
        <w:tab/>
      </w:r>
      <w:r>
        <w:rPr>
          <w:rFonts w:ascii="Arial" w:eastAsia="Arial" w:hAnsi="Arial" w:cs="Arial"/>
        </w:rPr>
        <w:tab/>
      </w:r>
      <w:r>
        <w:rPr>
          <w:rFonts w:ascii="Arial" w:eastAsia="Arial" w:hAnsi="Arial" w:cs="Arial"/>
        </w:rPr>
        <w:tab/>
        <w:t xml:space="preserve">    </w:t>
      </w:r>
      <w:r>
        <w:rPr>
          <w:rFonts w:ascii="Arial" w:eastAsia="Arial" w:hAnsi="Arial" w:cs="Arial"/>
        </w:rPr>
        <w:tab/>
      </w:r>
      <w:r>
        <w:rPr>
          <w:rFonts w:ascii="Arial" w:eastAsia="Arial" w:hAnsi="Arial" w:cs="Arial"/>
        </w:rPr>
        <w:tab/>
        <w:t xml:space="preserve">   </w:t>
      </w:r>
      <w:r>
        <w:rPr>
          <w:rFonts w:ascii="Arial" w:eastAsia="Arial" w:hAnsi="Arial" w:cs="Arial"/>
          <w:sz w:val="14"/>
          <w:szCs w:val="14"/>
        </w:rPr>
        <w:t>FIRMA DEL SOLICITANTE</w:t>
      </w:r>
    </w:p>
    <w:p w14:paraId="2F1B68A0" w14:textId="77777777" w:rsidR="00AF7268" w:rsidRDefault="00E258B5">
      <w:pPr>
        <w:jc w:val="center"/>
        <w:rPr>
          <w:rFonts w:ascii="Arial" w:eastAsia="Arial" w:hAnsi="Arial" w:cs="Arial"/>
          <w:sz w:val="14"/>
          <w:szCs w:val="14"/>
        </w:rPr>
      </w:pPr>
      <w:r>
        <w:rPr>
          <w:rFonts w:ascii="Arial" w:eastAsia="Arial" w:hAnsi="Arial" w:cs="Arial"/>
          <w:sz w:val="14"/>
          <w:szCs w:val="14"/>
        </w:rPr>
        <w:t>LUGAR PARA FOTOGRAFIAS</w:t>
      </w:r>
    </w:p>
    <w:p w14:paraId="49898004" w14:textId="77777777" w:rsidR="00AF7268" w:rsidRDefault="00E258B5">
      <w:pPr>
        <w:jc w:val="both"/>
        <w:rPr>
          <w:rFonts w:ascii="Arial" w:eastAsia="Arial" w:hAnsi="Arial" w:cs="Arial"/>
          <w:sz w:val="14"/>
          <w:szCs w:val="14"/>
        </w:rPr>
      </w:pPr>
      <w:r>
        <w:rPr>
          <w:noProof/>
        </w:rPr>
        <mc:AlternateContent>
          <mc:Choice Requires="wps">
            <w:drawing>
              <wp:anchor distT="0" distB="0" distL="114300" distR="114300" simplePos="0" relativeHeight="251665408" behindDoc="0" locked="0" layoutInCell="1" hidden="0" allowOverlap="1" wp14:anchorId="0603C2D9" wp14:editId="5956AFFC">
                <wp:simplePos x="0" y="0"/>
                <wp:positionH relativeFrom="column">
                  <wp:posOffset>-6349</wp:posOffset>
                </wp:positionH>
                <wp:positionV relativeFrom="paragraph">
                  <wp:posOffset>33655</wp:posOffset>
                </wp:positionV>
                <wp:extent cx="517525" cy="479425"/>
                <wp:effectExtent l="0" t="0" r="0" b="0"/>
                <wp:wrapNone/>
                <wp:docPr id="4" name="Rectángulo: esquinas redondeadas 4"/>
                <wp:cNvGraphicFramePr/>
                <a:graphic xmlns:a="http://schemas.openxmlformats.org/drawingml/2006/main">
                  <a:graphicData uri="http://schemas.microsoft.com/office/word/2010/wordprocessingShape">
                    <wps:wsp>
                      <wps:cNvSpPr/>
                      <wps:spPr>
                        <a:xfrm>
                          <a:off x="5093588" y="3546638"/>
                          <a:ext cx="504825" cy="466725"/>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1523C926" w14:textId="77777777" w:rsidR="00AF7268" w:rsidRDefault="00AF726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oundrect w14:anchorId="0603C2D9" id="Rectángulo: esquinas redondeadas 4" o:spid="_x0000_s1033" style="position:absolute;left:0;text-align:left;margin-left:-.5pt;margin-top:2.65pt;width:40.75pt;height:37.75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" fillcolor="white [3201]" strokecolor="black [3200]" strokeweight="1pt">
                <v:stroke startarrowwidth="narrow" startarrowlength="short" endarrowwidth="narrow" endarrowlength="short" joinstyle="miter"/>
                <v:textbox inset="2.53958mm,2.53958mm,2.53958mm,2.53958mm">
                  <w:txbxContent>
                    <w:p w14:paraId="1523C926" w14:textId="77777777" w:rsidR="00AF7268" w:rsidRDefault="00AF7268">
                      <w:pPr>
                        <w:spacing w:after="0" w:line="240" w:lineRule="auto"/>
                        <w:textDirection w:val="btLr"/>
                      </w:pPr>
                    </w:p>
                  </w:txbxContent>
                </v:textbox>
              </v:roundrect>
            </w:pict>
          </mc:Fallback>
        </mc:AlternateContent>
      </w:r>
      <w:r>
        <w:rPr>
          <w:noProof/>
        </w:rPr>
        <mc:AlternateContent>
          <mc:Choice Requires="wps">
            <w:drawing>
              <wp:anchor distT="0" distB="0" distL="114300" distR="114300" simplePos="0" relativeHeight="251666432" behindDoc="0" locked="0" layoutInCell="1" hidden="0" allowOverlap="1" wp14:anchorId="6DAA3661" wp14:editId="35F50D4B">
                <wp:simplePos x="0" y="0"/>
                <wp:positionH relativeFrom="column">
                  <wp:posOffset>1285240</wp:posOffset>
                </wp:positionH>
                <wp:positionV relativeFrom="paragraph">
                  <wp:posOffset>38735</wp:posOffset>
                </wp:positionV>
                <wp:extent cx="517525" cy="479425"/>
                <wp:effectExtent l="0" t="0" r="0" b="0"/>
                <wp:wrapNone/>
                <wp:docPr id="5" name="Rectángulo: esquinas redondeadas 5"/>
                <wp:cNvGraphicFramePr/>
                <a:graphic xmlns:a="http://schemas.openxmlformats.org/drawingml/2006/main">
                  <a:graphicData uri="http://schemas.microsoft.com/office/word/2010/wordprocessingShape">
                    <wps:wsp>
                      <wps:cNvSpPr/>
                      <wps:spPr>
                        <a:xfrm>
                          <a:off x="5093588" y="3546638"/>
                          <a:ext cx="504825" cy="466725"/>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2B1371DC" w14:textId="77777777" w:rsidR="00AF7268" w:rsidRDefault="00AF726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oundrect w14:anchorId="6DAA3661" id="Rectángulo: esquinas redondeadas 5" o:spid="_x0000_s1034" style="position:absolute;left:0;text-align:left;margin-left:101.2pt;margin-top:3.05pt;width:40.75pt;height:37.7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" fillcolor="white [3201]" strokecolor="black [3200]" strokeweight="1pt">
                <v:stroke startarrowwidth="narrow" startarrowlength="short" endarrowwidth="narrow" endarrowlength="short" joinstyle="miter"/>
                <v:textbox inset="2.53958mm,2.53958mm,2.53958mm,2.53958mm">
                  <w:txbxContent>
                    <w:p w14:paraId="2B1371DC" w14:textId="77777777" w:rsidR="00AF7268" w:rsidRDefault="00AF7268">
                      <w:pPr>
                        <w:spacing w:after="0" w:line="240" w:lineRule="auto"/>
                        <w:textDirection w:val="btLr"/>
                      </w:pPr>
                    </w:p>
                  </w:txbxContent>
                </v:textbox>
              </v:roundrect>
            </w:pict>
          </mc:Fallback>
        </mc:AlternateContent>
      </w:r>
      <w:r>
        <w:rPr>
          <w:noProof/>
        </w:rPr>
        <mc:AlternateContent>
          <mc:Choice Requires="wps">
            <w:drawing>
              <wp:anchor distT="0" distB="0" distL="114300" distR="114300" simplePos="0" relativeHeight="251667456" behindDoc="0" locked="0" layoutInCell="1" hidden="0" allowOverlap="1" wp14:anchorId="150BB903" wp14:editId="7DC5557E">
                <wp:simplePos x="0" y="0"/>
                <wp:positionH relativeFrom="column">
                  <wp:posOffset>2485390</wp:posOffset>
                </wp:positionH>
                <wp:positionV relativeFrom="paragraph">
                  <wp:posOffset>38735</wp:posOffset>
                </wp:positionV>
                <wp:extent cx="517525" cy="479425"/>
                <wp:effectExtent l="0" t="0" r="0" b="0"/>
                <wp:wrapNone/>
                <wp:docPr id="12" name="Rectángulo: esquinas redondeadas 12"/>
                <wp:cNvGraphicFramePr/>
                <a:graphic xmlns:a="http://schemas.openxmlformats.org/drawingml/2006/main">
                  <a:graphicData uri="http://schemas.microsoft.com/office/word/2010/wordprocessingShape">
                    <wps:wsp>
                      <wps:cNvSpPr/>
                      <wps:spPr>
                        <a:xfrm>
                          <a:off x="5093588" y="3546638"/>
                          <a:ext cx="504825" cy="466725"/>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407213F3" w14:textId="77777777" w:rsidR="00AF7268" w:rsidRDefault="00AF726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oundrect w14:anchorId="150BB903" id="Rectángulo: esquinas redondeadas 12" o:spid="_x0000_s1035" style="position:absolute;left:0;text-align:left;margin-left:195.7pt;margin-top:3.05pt;width:40.75pt;height:37.75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" fillcolor="white [3201]" strokecolor="black [3200]" strokeweight="1pt">
                <v:stroke startarrowwidth="narrow" startarrowlength="short" endarrowwidth="narrow" endarrowlength="short" joinstyle="miter"/>
                <v:textbox inset="2.53958mm,2.53958mm,2.53958mm,2.53958mm">
                  <w:txbxContent>
                    <w:p w14:paraId="407213F3" w14:textId="77777777" w:rsidR="00AF7268" w:rsidRDefault="00AF7268">
                      <w:pPr>
                        <w:spacing w:after="0" w:line="240" w:lineRule="auto"/>
                        <w:textDirection w:val="btLr"/>
                      </w:pPr>
                    </w:p>
                  </w:txbxContent>
                </v:textbox>
              </v:roundrect>
            </w:pict>
          </mc:Fallback>
        </mc:AlternateContent>
      </w:r>
      <w:r>
        <w:rPr>
          <w:noProof/>
        </w:rPr>
        <mc:AlternateContent>
          <mc:Choice Requires="wps">
            <w:drawing>
              <wp:anchor distT="0" distB="0" distL="114300" distR="114300" simplePos="0" relativeHeight="251668480" behindDoc="0" locked="0" layoutInCell="1" hidden="0" allowOverlap="1" wp14:anchorId="166DC5D3" wp14:editId="0C4AFDA8">
                <wp:simplePos x="0" y="0"/>
                <wp:positionH relativeFrom="column">
                  <wp:posOffset>3656965</wp:posOffset>
                </wp:positionH>
                <wp:positionV relativeFrom="paragraph">
                  <wp:posOffset>48260</wp:posOffset>
                </wp:positionV>
                <wp:extent cx="517525" cy="479425"/>
                <wp:effectExtent l="0" t="0" r="0" b="0"/>
                <wp:wrapNone/>
                <wp:docPr id="10" name="Rectángulo: esquinas redondeadas 10"/>
                <wp:cNvGraphicFramePr/>
                <a:graphic xmlns:a="http://schemas.openxmlformats.org/drawingml/2006/main">
                  <a:graphicData uri="http://schemas.microsoft.com/office/word/2010/wordprocessingShape">
                    <wps:wsp>
                      <wps:cNvSpPr/>
                      <wps:spPr>
                        <a:xfrm>
                          <a:off x="5093588" y="3546638"/>
                          <a:ext cx="504825" cy="466725"/>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475415DA" w14:textId="77777777" w:rsidR="00AF7268" w:rsidRDefault="00AF726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oundrect w14:anchorId="166DC5D3" id="Rectángulo: esquinas redondeadas 10" o:spid="_x0000_s1036" style="position:absolute;left:0;text-align:left;margin-left:287.95pt;margin-top:3.8pt;width:40.75pt;height:37.75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" fillcolor="white [3201]" strokecolor="black [3200]" strokeweight="1pt">
                <v:stroke startarrowwidth="narrow" startarrowlength="short" endarrowwidth="narrow" endarrowlength="short" joinstyle="miter"/>
                <v:textbox inset="2.53958mm,2.53958mm,2.53958mm,2.53958mm">
                  <w:txbxContent>
                    <w:p w14:paraId="475415DA" w14:textId="77777777" w:rsidR="00AF7268" w:rsidRDefault="00AF7268">
                      <w:pPr>
                        <w:spacing w:after="0" w:line="240" w:lineRule="auto"/>
                        <w:textDirection w:val="btLr"/>
                      </w:pPr>
                    </w:p>
                  </w:txbxContent>
                </v:textbox>
              </v:roundrect>
            </w:pict>
          </mc:Fallback>
        </mc:AlternateContent>
      </w:r>
      <w:r>
        <w:rPr>
          <w:noProof/>
        </w:rPr>
        <mc:AlternateContent>
          <mc:Choice Requires="wps">
            <w:drawing>
              <wp:anchor distT="0" distB="0" distL="114300" distR="114300" simplePos="0" relativeHeight="251669504" behindDoc="0" locked="0" layoutInCell="1" hidden="0" allowOverlap="1" wp14:anchorId="33F1CCE1" wp14:editId="5E4DAC14">
                <wp:simplePos x="0" y="0"/>
                <wp:positionH relativeFrom="column">
                  <wp:posOffset>4838065</wp:posOffset>
                </wp:positionH>
                <wp:positionV relativeFrom="paragraph">
                  <wp:posOffset>48260</wp:posOffset>
                </wp:positionV>
                <wp:extent cx="517525" cy="479425"/>
                <wp:effectExtent l="0" t="0" r="0" b="0"/>
                <wp:wrapNone/>
                <wp:docPr id="11" name="Rectángulo: esquinas redondeadas 11"/>
                <wp:cNvGraphicFramePr/>
                <a:graphic xmlns:a="http://schemas.openxmlformats.org/drawingml/2006/main">
                  <a:graphicData uri="http://schemas.microsoft.com/office/word/2010/wordprocessingShape">
                    <wps:wsp>
                      <wps:cNvSpPr/>
                      <wps:spPr>
                        <a:xfrm>
                          <a:off x="5093588" y="3546638"/>
                          <a:ext cx="504825" cy="466725"/>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7AA486E8" w14:textId="77777777" w:rsidR="00AF7268" w:rsidRDefault="00AF726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oundrect w14:anchorId="33F1CCE1" id="Rectángulo: esquinas redondeadas 11" o:spid="_x0000_s1037" style="position:absolute;left:0;text-align:left;margin-left:380.95pt;margin-top:3.8pt;width:40.75pt;height:37.75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" fillcolor="white [3201]" strokecolor="black [3200]" strokeweight="1pt">
                <v:stroke startarrowwidth="narrow" startarrowlength="short" endarrowwidth="narrow" endarrowlength="short" joinstyle="miter"/>
                <v:textbox inset="2.53958mm,2.53958mm,2.53958mm,2.53958mm">
                  <w:txbxContent>
                    <w:p w14:paraId="7AA486E8" w14:textId="77777777" w:rsidR="00AF7268" w:rsidRDefault="00AF7268">
                      <w:pPr>
                        <w:spacing w:after="0" w:line="240" w:lineRule="auto"/>
                        <w:textDirection w:val="btLr"/>
                      </w:pPr>
                    </w:p>
                  </w:txbxContent>
                </v:textbox>
              </v:roundrect>
            </w:pict>
          </mc:Fallback>
        </mc:AlternateContent>
      </w:r>
    </w:p>
    <w:p w14:paraId="3B00F4A4" w14:textId="77777777" w:rsidR="00AF7268" w:rsidRDefault="00AF7268">
      <w:pPr>
        <w:jc w:val="both"/>
        <w:rPr>
          <w:rFonts w:ascii="Arial" w:eastAsia="Arial" w:hAnsi="Arial" w:cs="Arial"/>
          <w:sz w:val="14"/>
          <w:szCs w:val="14"/>
        </w:rPr>
      </w:pPr>
    </w:p>
    <w:p w14:paraId="2EB61397" w14:textId="77777777" w:rsidR="00AF7268" w:rsidRDefault="00AF7268">
      <w:pPr>
        <w:jc w:val="both"/>
        <w:rPr>
          <w:rFonts w:ascii="Arial" w:eastAsia="Arial" w:hAnsi="Arial" w:cs="Arial"/>
          <w:sz w:val="14"/>
          <w:szCs w:val="14"/>
        </w:rPr>
      </w:pPr>
    </w:p>
    <w:p w14:paraId="1A1A63CC" w14:textId="77777777" w:rsidR="00AF7268" w:rsidRDefault="00E258B5">
      <w:pPr>
        <w:jc w:val="both"/>
        <w:rPr>
          <w:rFonts w:ascii="Arial" w:eastAsia="Arial" w:hAnsi="Arial" w:cs="Arial"/>
          <w:sz w:val="16"/>
          <w:szCs w:val="16"/>
        </w:rPr>
      </w:pPr>
      <w:r>
        <w:rPr>
          <w:rFonts w:ascii="Arial" w:eastAsia="Arial" w:hAnsi="Arial" w:cs="Arial"/>
          <w:sz w:val="14"/>
          <w:szCs w:val="14"/>
        </w:rPr>
        <w:t xml:space="preserve">*SE AUTORIZA LA VERIFICACIÓN DE ESTOS DATOS     </w:t>
      </w:r>
    </w:p>
    <w:p w14:paraId="017337B8" w14:textId="77777777" w:rsidR="00AF7268" w:rsidRDefault="00AF7268">
      <w:pPr>
        <w:jc w:val="both"/>
        <w:rPr>
          <w:rFonts w:ascii="Arial" w:eastAsia="Arial" w:hAnsi="Arial" w:cs="Arial"/>
          <w:sz w:val="16"/>
          <w:szCs w:val="16"/>
        </w:rPr>
      </w:pPr>
    </w:p>
    <w:p w14:paraId="2F12F9C2" w14:textId="77777777" w:rsidR="00AF7268" w:rsidRDefault="00E258B5">
      <w:pPr>
        <w:jc w:val="center"/>
        <w:rPr>
          <w:rFonts w:ascii="Arial" w:eastAsia="Arial" w:hAnsi="Arial" w:cs="Arial"/>
          <w:b/>
          <w:bCs/>
        </w:rPr>
      </w:pPr>
      <w:r>
        <w:rPr>
          <w:rFonts w:ascii="Arial" w:eastAsia="Arial" w:hAnsi="Arial" w:cs="Arial"/>
          <w:b/>
          <w:bCs/>
        </w:rPr>
        <w:t>DERECHOS Y OBLIGACIONES DE LOS USUARIOS</w:t>
      </w:r>
    </w:p>
    <w:p w14:paraId="060448D1" w14:textId="77777777" w:rsidR="00AF7268" w:rsidRDefault="00E258B5">
      <w:pPr>
        <w:jc w:val="center"/>
        <w:rPr>
          <w:rFonts w:ascii="Arial" w:eastAsia="Arial" w:hAnsi="Arial" w:cs="Arial"/>
          <w:b/>
          <w:bCs/>
        </w:rPr>
      </w:pPr>
      <w:r>
        <w:rPr>
          <w:rFonts w:ascii="Arial" w:eastAsia="Arial" w:hAnsi="Arial" w:cs="Arial"/>
          <w:b/>
          <w:bCs/>
        </w:rPr>
        <w:t>REGLAMENTO DEL DEPORTIVO PARQUE ESPAÑA II</w:t>
      </w:r>
    </w:p>
    <w:p w14:paraId="6D6A3C62" w14:textId="77777777" w:rsidR="00AF7268" w:rsidRPr="005825CB" w:rsidRDefault="00E258B5">
      <w:pPr>
        <w:jc w:val="both"/>
        <w:rPr>
          <w:rFonts w:ascii="Arial" w:eastAsia="Arial" w:hAnsi="Arial" w:cs="Arial"/>
          <w:sz w:val="20"/>
          <w:szCs w:val="20"/>
        </w:rPr>
      </w:pPr>
      <w:r w:rsidRPr="005825CB">
        <w:rPr>
          <w:rFonts w:ascii="Arial" w:eastAsia="Arial" w:hAnsi="Arial" w:cs="Arial"/>
          <w:b/>
          <w:bCs/>
          <w:sz w:val="20"/>
          <w:szCs w:val="20"/>
        </w:rPr>
        <w:t xml:space="preserve">ART. 1.- </w:t>
      </w:r>
      <w:r w:rsidRPr="005825CB">
        <w:rPr>
          <w:rFonts w:ascii="Arial" w:eastAsia="Arial" w:hAnsi="Arial" w:cs="Arial"/>
          <w:sz w:val="20"/>
          <w:szCs w:val="20"/>
        </w:rPr>
        <w:t>LOS USUARIOS PODRÁN SER INDIVIDU</w:t>
      </w:r>
      <w:r w:rsidRPr="005825CB">
        <w:rPr>
          <w:rFonts w:ascii="Arial" w:eastAsia="Arial" w:hAnsi="Arial" w:cs="Arial"/>
          <w:sz w:val="20"/>
          <w:szCs w:val="20"/>
        </w:rPr>
        <w:t>ALES O FAMILIARES, SERÁN USUARIOS INDIVIDUALES LOS QUE SOLICITEN SU INSCRIPCIÓN PERSONAL, Y SOLO A ELLOS CORRESPONDEN LOS DERECHOS Y OBLIGACIONES DEL PRESENTE REGLAMENTO.</w:t>
      </w:r>
    </w:p>
    <w:p w14:paraId="1F9B803A" w14:textId="77777777" w:rsidR="00AF7268" w:rsidRPr="005825CB" w:rsidRDefault="00E258B5">
      <w:pPr>
        <w:jc w:val="both"/>
        <w:rPr>
          <w:rFonts w:ascii="Arial" w:eastAsia="Arial" w:hAnsi="Arial" w:cs="Arial"/>
          <w:sz w:val="20"/>
          <w:szCs w:val="20"/>
        </w:rPr>
      </w:pPr>
      <w:r w:rsidRPr="005825CB">
        <w:rPr>
          <w:rFonts w:ascii="Arial" w:eastAsia="Arial" w:hAnsi="Arial" w:cs="Arial"/>
          <w:sz w:val="20"/>
          <w:szCs w:val="20"/>
        </w:rPr>
        <w:t>USUARIOS FAMILIARES SERÁN AQUELLOS QUE ADEMÁS DE SU INSCRIPCIÓN PERSONAL, SOLICITEN L</w:t>
      </w:r>
      <w:r w:rsidRPr="005825CB">
        <w:rPr>
          <w:rFonts w:ascii="Arial" w:eastAsia="Arial" w:hAnsi="Arial" w:cs="Arial"/>
          <w:sz w:val="20"/>
          <w:szCs w:val="20"/>
        </w:rPr>
        <w:t>AS DE SUS FAMILIARES; LOS CUALES SE ADMITEN SIN CUOTA EXTRA:</w:t>
      </w:r>
    </w:p>
    <w:p w14:paraId="2B92F807" w14:textId="77777777" w:rsidR="00AF7268" w:rsidRPr="005825CB" w:rsidRDefault="00E258B5" w:rsidP="00E258B5">
      <w:pPr>
        <w:numPr>
          <w:ilvl w:val="0"/>
          <w:numId w:val="3"/>
        </w:numPr>
        <w:pBdr>
          <w:top w:val="nil"/>
          <w:left w:val="nil"/>
          <w:bottom w:val="nil"/>
          <w:right w:val="nil"/>
          <w:between w:val="nil"/>
        </w:pBdr>
        <w:spacing w:after="0"/>
        <w:jc w:val="both"/>
        <w:rPr>
          <w:rFonts w:ascii="Arial" w:eastAsia="Arial" w:hAnsi="Arial" w:cs="Arial"/>
          <w:color w:val="000000"/>
          <w:sz w:val="20"/>
          <w:szCs w:val="20"/>
        </w:rPr>
      </w:pPr>
      <w:r w:rsidRPr="005825CB">
        <w:rPr>
          <w:rFonts w:ascii="Arial" w:eastAsia="Arial" w:hAnsi="Arial" w:cs="Arial"/>
          <w:color w:val="000000"/>
          <w:sz w:val="20"/>
          <w:szCs w:val="20"/>
        </w:rPr>
        <w:t>LA ESPOSA</w:t>
      </w:r>
    </w:p>
    <w:p w14:paraId="4041FEE8" w14:textId="77777777" w:rsidR="00AF7268" w:rsidRPr="005825CB" w:rsidRDefault="00E258B5" w:rsidP="00E258B5">
      <w:pPr>
        <w:numPr>
          <w:ilvl w:val="0"/>
          <w:numId w:val="3"/>
        </w:numPr>
        <w:pBdr>
          <w:top w:val="nil"/>
          <w:left w:val="nil"/>
          <w:bottom w:val="nil"/>
          <w:right w:val="nil"/>
          <w:between w:val="nil"/>
        </w:pBdr>
        <w:spacing w:after="0"/>
        <w:jc w:val="both"/>
        <w:rPr>
          <w:rFonts w:ascii="Arial" w:eastAsia="Arial" w:hAnsi="Arial" w:cs="Arial"/>
          <w:color w:val="000000"/>
          <w:sz w:val="20"/>
          <w:szCs w:val="20"/>
        </w:rPr>
      </w:pPr>
      <w:r w:rsidRPr="005825CB">
        <w:rPr>
          <w:rFonts w:ascii="Arial" w:eastAsia="Arial" w:hAnsi="Arial" w:cs="Arial"/>
          <w:color w:val="000000"/>
          <w:sz w:val="20"/>
          <w:szCs w:val="20"/>
        </w:rPr>
        <w:t>LAS HIJAS MENORES DE 21 AÑOS</w:t>
      </w:r>
    </w:p>
    <w:p w14:paraId="3EDCE65E" w14:textId="77777777" w:rsidR="00AF7268" w:rsidRPr="005825CB" w:rsidRDefault="00E258B5" w:rsidP="00E258B5">
      <w:pPr>
        <w:numPr>
          <w:ilvl w:val="0"/>
          <w:numId w:val="3"/>
        </w:numPr>
        <w:pBdr>
          <w:top w:val="nil"/>
          <w:left w:val="nil"/>
          <w:bottom w:val="nil"/>
          <w:right w:val="nil"/>
          <w:between w:val="nil"/>
        </w:pBdr>
        <w:jc w:val="both"/>
        <w:rPr>
          <w:rFonts w:ascii="Arial" w:eastAsia="Arial" w:hAnsi="Arial" w:cs="Arial"/>
          <w:color w:val="000000"/>
          <w:sz w:val="20"/>
          <w:szCs w:val="20"/>
        </w:rPr>
      </w:pPr>
      <w:r w:rsidRPr="005825CB">
        <w:rPr>
          <w:rFonts w:ascii="Arial" w:eastAsia="Arial" w:hAnsi="Arial" w:cs="Arial"/>
          <w:color w:val="000000"/>
          <w:sz w:val="20"/>
          <w:szCs w:val="20"/>
        </w:rPr>
        <w:t>LOS HIJOS MENORES DE 21 AÑOS</w:t>
      </w:r>
    </w:p>
    <w:p w14:paraId="3B7E870E" w14:textId="77777777" w:rsidR="00AF7268" w:rsidRPr="005825CB" w:rsidRDefault="00E258B5">
      <w:pPr>
        <w:jc w:val="both"/>
        <w:rPr>
          <w:rFonts w:ascii="Arial" w:eastAsia="Arial" w:hAnsi="Arial" w:cs="Arial"/>
          <w:sz w:val="20"/>
          <w:szCs w:val="20"/>
        </w:rPr>
      </w:pPr>
      <w:r w:rsidRPr="005825CB">
        <w:rPr>
          <w:rFonts w:ascii="Arial" w:eastAsia="Arial" w:hAnsi="Arial" w:cs="Arial"/>
          <w:b/>
          <w:bCs/>
          <w:sz w:val="20"/>
          <w:szCs w:val="20"/>
        </w:rPr>
        <w:t>ART. 2.-</w:t>
      </w:r>
      <w:r w:rsidRPr="005825CB">
        <w:rPr>
          <w:rFonts w:ascii="Arial" w:eastAsia="Arial" w:hAnsi="Arial" w:cs="Arial"/>
          <w:sz w:val="20"/>
          <w:szCs w:val="20"/>
        </w:rPr>
        <w:t xml:space="preserve"> PARA SER ADMITIDO COMO USUARIO DEL DEPORTIVO PARQUE ESPAÑA II SE REQUIERE:</w:t>
      </w:r>
    </w:p>
    <w:p w14:paraId="000FF4F0" w14:textId="77777777" w:rsidR="00AF7268" w:rsidRPr="005825CB" w:rsidRDefault="00E258B5" w:rsidP="00E258B5">
      <w:pPr>
        <w:numPr>
          <w:ilvl w:val="0"/>
          <w:numId w:val="4"/>
        </w:numPr>
        <w:pBdr>
          <w:top w:val="nil"/>
          <w:left w:val="nil"/>
          <w:bottom w:val="nil"/>
          <w:right w:val="nil"/>
          <w:between w:val="nil"/>
        </w:pBdr>
        <w:spacing w:after="0"/>
        <w:jc w:val="both"/>
        <w:rPr>
          <w:rFonts w:ascii="Arial" w:eastAsia="Arial" w:hAnsi="Arial" w:cs="Arial"/>
          <w:color w:val="000000"/>
          <w:sz w:val="20"/>
          <w:szCs w:val="20"/>
        </w:rPr>
      </w:pPr>
      <w:r w:rsidRPr="005825CB">
        <w:rPr>
          <w:rFonts w:ascii="Arial" w:eastAsia="Arial" w:hAnsi="Arial" w:cs="Arial"/>
          <w:color w:val="000000"/>
          <w:sz w:val="20"/>
          <w:szCs w:val="20"/>
        </w:rPr>
        <w:lastRenderedPageBreak/>
        <w:t xml:space="preserve">FIRMAR LA SOLICITUD CORRESPONDIENTE, ESPECIFICANDO CON CLARIDAD SI SE DESEA </w:t>
      </w:r>
      <w:r w:rsidRPr="005825CB">
        <w:rPr>
          <w:rFonts w:ascii="Arial" w:eastAsia="Arial" w:hAnsi="Arial" w:cs="Arial"/>
          <w:sz w:val="20"/>
          <w:szCs w:val="20"/>
        </w:rPr>
        <w:t>INSCRIPCIÓN</w:t>
      </w:r>
      <w:r w:rsidRPr="005825CB">
        <w:rPr>
          <w:rFonts w:ascii="Arial" w:eastAsia="Arial" w:hAnsi="Arial" w:cs="Arial"/>
          <w:color w:val="000000"/>
          <w:sz w:val="20"/>
          <w:szCs w:val="20"/>
        </w:rPr>
        <w:t xml:space="preserve"> INDIVIDUAL O FAMILIAR.</w:t>
      </w:r>
    </w:p>
    <w:p w14:paraId="7F344E49" w14:textId="77777777" w:rsidR="00AF7268" w:rsidRPr="005825CB" w:rsidRDefault="00E258B5" w:rsidP="00E258B5">
      <w:pPr>
        <w:numPr>
          <w:ilvl w:val="0"/>
          <w:numId w:val="4"/>
        </w:numPr>
        <w:pBdr>
          <w:top w:val="nil"/>
          <w:left w:val="nil"/>
          <w:bottom w:val="nil"/>
          <w:right w:val="nil"/>
          <w:between w:val="nil"/>
        </w:pBdr>
        <w:spacing w:after="0"/>
        <w:jc w:val="both"/>
        <w:rPr>
          <w:rFonts w:ascii="Arial" w:eastAsia="Arial" w:hAnsi="Arial" w:cs="Arial"/>
          <w:color w:val="000000"/>
          <w:sz w:val="20"/>
          <w:szCs w:val="20"/>
        </w:rPr>
      </w:pPr>
      <w:r w:rsidRPr="005825CB">
        <w:rPr>
          <w:rFonts w:ascii="Arial" w:eastAsia="Arial" w:hAnsi="Arial" w:cs="Arial"/>
          <w:color w:val="000000"/>
          <w:sz w:val="20"/>
          <w:szCs w:val="20"/>
        </w:rPr>
        <w:t xml:space="preserve">ACOMPAÑAR LA SOLICITUD DE REFERENCIA CON DOS </w:t>
      </w:r>
      <w:r w:rsidRPr="005825CB">
        <w:rPr>
          <w:rFonts w:ascii="Arial" w:eastAsia="Arial" w:hAnsi="Arial" w:cs="Arial"/>
          <w:sz w:val="20"/>
          <w:szCs w:val="20"/>
        </w:rPr>
        <w:t>RETRATOS DE TAMAÑO</w:t>
      </w:r>
      <w:r w:rsidRPr="005825CB">
        <w:rPr>
          <w:rFonts w:ascii="Arial" w:eastAsia="Arial" w:hAnsi="Arial" w:cs="Arial"/>
          <w:color w:val="000000"/>
          <w:sz w:val="20"/>
          <w:szCs w:val="20"/>
        </w:rPr>
        <w:t xml:space="preserve"> INFAN</w:t>
      </w:r>
      <w:r w:rsidRPr="005825CB">
        <w:rPr>
          <w:rFonts w:ascii="Arial" w:eastAsia="Arial" w:hAnsi="Arial" w:cs="Arial"/>
          <w:color w:val="000000"/>
          <w:sz w:val="20"/>
          <w:szCs w:val="20"/>
        </w:rPr>
        <w:t>TIL.</w:t>
      </w:r>
    </w:p>
    <w:p w14:paraId="14AC4215" w14:textId="77777777" w:rsidR="00AF7268" w:rsidRPr="005825CB" w:rsidRDefault="00E258B5" w:rsidP="00E258B5">
      <w:pPr>
        <w:numPr>
          <w:ilvl w:val="0"/>
          <w:numId w:val="4"/>
        </w:numPr>
        <w:pBdr>
          <w:top w:val="nil"/>
          <w:left w:val="nil"/>
          <w:bottom w:val="nil"/>
          <w:right w:val="nil"/>
          <w:between w:val="nil"/>
        </w:pBdr>
        <w:spacing w:after="0"/>
        <w:jc w:val="both"/>
        <w:rPr>
          <w:rFonts w:ascii="Arial" w:eastAsia="Arial" w:hAnsi="Arial" w:cs="Arial"/>
          <w:color w:val="000000"/>
          <w:sz w:val="20"/>
          <w:szCs w:val="20"/>
        </w:rPr>
      </w:pPr>
      <w:r w:rsidRPr="005825CB">
        <w:rPr>
          <w:rFonts w:ascii="Arial" w:eastAsia="Arial" w:hAnsi="Arial" w:cs="Arial"/>
          <w:sz w:val="20"/>
          <w:szCs w:val="20"/>
        </w:rPr>
        <w:t>ADEMÁS</w:t>
      </w:r>
      <w:r w:rsidRPr="005825CB">
        <w:rPr>
          <w:rFonts w:ascii="Arial" w:eastAsia="Arial" w:hAnsi="Arial" w:cs="Arial"/>
          <w:color w:val="000000"/>
          <w:sz w:val="20"/>
          <w:szCs w:val="20"/>
        </w:rPr>
        <w:t xml:space="preserve"> DE LO ANTERIOR, EL SOLICITANTE </w:t>
      </w:r>
      <w:r w:rsidRPr="005825CB">
        <w:rPr>
          <w:rFonts w:ascii="Arial" w:eastAsia="Arial" w:hAnsi="Arial" w:cs="Arial"/>
          <w:sz w:val="20"/>
          <w:szCs w:val="20"/>
        </w:rPr>
        <w:t>DEBERÁ</w:t>
      </w:r>
      <w:r w:rsidRPr="005825CB">
        <w:rPr>
          <w:rFonts w:ascii="Arial" w:eastAsia="Arial" w:hAnsi="Arial" w:cs="Arial"/>
          <w:color w:val="000000"/>
          <w:sz w:val="20"/>
          <w:szCs w:val="20"/>
        </w:rPr>
        <w:t xml:space="preserve"> ACOMPAÑAR DOS CARTAS DE USUARIOS ACTIVOS QUE AVALEN SU CONDUCTA.</w:t>
      </w:r>
    </w:p>
    <w:p w14:paraId="2F6FCE9C" w14:textId="77777777" w:rsidR="00AF7268" w:rsidRPr="005825CB" w:rsidRDefault="00E258B5" w:rsidP="00E258B5">
      <w:pPr>
        <w:numPr>
          <w:ilvl w:val="0"/>
          <w:numId w:val="4"/>
        </w:numPr>
        <w:pBdr>
          <w:top w:val="nil"/>
          <w:left w:val="nil"/>
          <w:bottom w:val="nil"/>
          <w:right w:val="nil"/>
          <w:between w:val="nil"/>
        </w:pBdr>
        <w:jc w:val="both"/>
        <w:rPr>
          <w:rFonts w:ascii="Arial" w:eastAsia="Arial" w:hAnsi="Arial" w:cs="Arial"/>
          <w:color w:val="000000"/>
          <w:sz w:val="20"/>
          <w:szCs w:val="20"/>
        </w:rPr>
      </w:pPr>
      <w:r w:rsidRPr="005825CB">
        <w:rPr>
          <w:rFonts w:ascii="Arial" w:eastAsia="Arial" w:hAnsi="Arial" w:cs="Arial"/>
          <w:color w:val="000000"/>
          <w:sz w:val="20"/>
          <w:szCs w:val="20"/>
        </w:rPr>
        <w:t xml:space="preserve">LAS PERSONAS QUE REQUIERAN SER ADMITIDAS COMO USUARIOS, POR EL SOLO HECHO DE FIRMAR LA SOLICITUD, SE </w:t>
      </w:r>
      <w:r w:rsidRPr="005825CB">
        <w:rPr>
          <w:rFonts w:ascii="Arial" w:eastAsia="Arial" w:hAnsi="Arial" w:cs="Arial"/>
          <w:sz w:val="20"/>
          <w:szCs w:val="20"/>
        </w:rPr>
        <w:t>OBLIGAN</w:t>
      </w:r>
      <w:r w:rsidRPr="005825CB">
        <w:rPr>
          <w:rFonts w:ascii="Arial" w:eastAsia="Arial" w:hAnsi="Arial" w:cs="Arial"/>
          <w:color w:val="000000"/>
          <w:sz w:val="20"/>
          <w:szCs w:val="20"/>
        </w:rPr>
        <w:t xml:space="preserve"> A OBSERVAR ESTE REGLAMENTO Y LOS</w:t>
      </w:r>
      <w:r w:rsidRPr="005825CB">
        <w:rPr>
          <w:rFonts w:ascii="Arial" w:eastAsia="Arial" w:hAnsi="Arial" w:cs="Arial"/>
          <w:color w:val="000000"/>
          <w:sz w:val="20"/>
          <w:szCs w:val="20"/>
        </w:rPr>
        <w:t xml:space="preserve"> REGLAMENTOS ECONÓMICOS DE CADA UNA DE LAS DEPENDENCIAS DEL PARQUE QUE LO REQUIERAN, </w:t>
      </w:r>
      <w:r w:rsidRPr="005825CB">
        <w:rPr>
          <w:rFonts w:ascii="Arial" w:eastAsia="Arial" w:hAnsi="Arial" w:cs="Arial"/>
          <w:sz w:val="20"/>
          <w:szCs w:val="20"/>
        </w:rPr>
        <w:t>ASÍ</w:t>
      </w:r>
      <w:r w:rsidRPr="005825CB">
        <w:rPr>
          <w:rFonts w:ascii="Arial" w:eastAsia="Arial" w:hAnsi="Arial" w:cs="Arial"/>
          <w:color w:val="000000"/>
          <w:sz w:val="20"/>
          <w:szCs w:val="20"/>
        </w:rPr>
        <w:t xml:space="preserve"> COMO SOMETERSE, A LAS DECISIONES DEL PATRONATO.</w:t>
      </w:r>
    </w:p>
    <w:p w14:paraId="6F560C3D" w14:textId="77777777" w:rsidR="00AF7268" w:rsidRPr="005825CB" w:rsidRDefault="00E258B5">
      <w:pPr>
        <w:jc w:val="both"/>
        <w:rPr>
          <w:rFonts w:ascii="Arial" w:eastAsia="Arial" w:hAnsi="Arial" w:cs="Arial"/>
          <w:sz w:val="20"/>
          <w:szCs w:val="20"/>
        </w:rPr>
      </w:pPr>
      <w:r w:rsidRPr="005825CB">
        <w:rPr>
          <w:rFonts w:ascii="Arial" w:eastAsia="Arial" w:hAnsi="Arial" w:cs="Arial"/>
          <w:sz w:val="20"/>
          <w:szCs w:val="20"/>
        </w:rPr>
        <w:t>SE ENTIENDE QUE LAS CUOTAS PAGADAS TANTO POR LOS USUARIOS INDIVIDUALES COMO FAMILIARES, SON UNA RENTA, QUE LE DA DERECH</w:t>
      </w:r>
      <w:r w:rsidRPr="005825CB">
        <w:rPr>
          <w:rFonts w:ascii="Arial" w:eastAsia="Arial" w:hAnsi="Arial" w:cs="Arial"/>
          <w:sz w:val="20"/>
          <w:szCs w:val="20"/>
        </w:rPr>
        <w:t>O AL SERVICIO Y AL USO DE LAS DEPENDENCIAS DEL CLUB, SIN QUE EN NINGÚN CASO PUEDAN ALEGAR DERECHOS ADQUIRIDOS DE NINGUNA NATURALEZA.</w:t>
      </w:r>
    </w:p>
    <w:p w14:paraId="53206AA2" w14:textId="77777777" w:rsidR="00AF7268" w:rsidRPr="005825CB" w:rsidRDefault="00E258B5">
      <w:pPr>
        <w:jc w:val="both"/>
        <w:rPr>
          <w:rFonts w:ascii="Arial" w:eastAsia="Arial" w:hAnsi="Arial" w:cs="Arial"/>
          <w:sz w:val="20"/>
          <w:szCs w:val="20"/>
        </w:rPr>
      </w:pPr>
      <w:r w:rsidRPr="005825CB">
        <w:rPr>
          <w:rFonts w:ascii="Arial" w:eastAsia="Arial" w:hAnsi="Arial" w:cs="Arial"/>
          <w:b/>
          <w:bCs/>
          <w:sz w:val="20"/>
          <w:szCs w:val="20"/>
        </w:rPr>
        <w:t xml:space="preserve">ART. 3.- </w:t>
      </w:r>
      <w:r w:rsidRPr="005825CB">
        <w:rPr>
          <w:rFonts w:ascii="Arial" w:eastAsia="Arial" w:hAnsi="Arial" w:cs="Arial"/>
          <w:sz w:val="20"/>
          <w:szCs w:val="20"/>
        </w:rPr>
        <w:t>PAGAR PUNTUALMENTE SUS CUOTAS EN LAS OFICINAS DEL PARQUE DENTRO DE LOS QUINCE PRIMEROS DÍAS DE CADA MES.</w:t>
      </w:r>
    </w:p>
    <w:p w14:paraId="1DA7A70A" w14:textId="77777777" w:rsidR="00AF7268" w:rsidRPr="005825CB" w:rsidRDefault="00E258B5">
      <w:pPr>
        <w:jc w:val="both"/>
        <w:rPr>
          <w:rFonts w:ascii="Arial" w:eastAsia="Arial" w:hAnsi="Arial" w:cs="Arial"/>
          <w:sz w:val="20"/>
          <w:szCs w:val="20"/>
        </w:rPr>
      </w:pPr>
      <w:r w:rsidRPr="005825CB">
        <w:rPr>
          <w:rFonts w:ascii="Arial" w:eastAsia="Arial" w:hAnsi="Arial" w:cs="Arial"/>
          <w:b/>
          <w:bCs/>
          <w:sz w:val="20"/>
          <w:szCs w:val="20"/>
        </w:rPr>
        <w:t xml:space="preserve">ART. 4.- </w:t>
      </w:r>
      <w:r w:rsidRPr="005825CB">
        <w:rPr>
          <w:rFonts w:ascii="Arial" w:eastAsia="Arial" w:hAnsi="Arial" w:cs="Arial"/>
          <w:sz w:val="20"/>
          <w:szCs w:val="20"/>
        </w:rPr>
        <w:t>PRESENTAR A LA PERSONA ENCARGADA DE VIGILAR LA ENTRADA, LA CREDENCIAL.</w:t>
      </w:r>
    </w:p>
    <w:p w14:paraId="43BFEA79" w14:textId="77777777" w:rsidR="00AF7268" w:rsidRPr="005825CB" w:rsidRDefault="00E258B5">
      <w:pPr>
        <w:jc w:val="both"/>
        <w:rPr>
          <w:rFonts w:ascii="Arial" w:eastAsia="Arial" w:hAnsi="Arial" w:cs="Arial"/>
          <w:sz w:val="20"/>
          <w:szCs w:val="20"/>
        </w:rPr>
      </w:pPr>
      <w:r w:rsidRPr="005825CB">
        <w:rPr>
          <w:rFonts w:ascii="Arial" w:eastAsia="Arial" w:hAnsi="Arial" w:cs="Arial"/>
          <w:b/>
          <w:bCs/>
          <w:sz w:val="20"/>
          <w:szCs w:val="20"/>
        </w:rPr>
        <w:t>ART. 5.-</w:t>
      </w:r>
      <w:r w:rsidRPr="005825CB">
        <w:rPr>
          <w:rFonts w:ascii="Arial" w:eastAsia="Arial" w:hAnsi="Arial" w:cs="Arial"/>
          <w:sz w:val="20"/>
          <w:szCs w:val="20"/>
        </w:rPr>
        <w:t xml:space="preserve"> LA CREDENCIAL ES PERSONAL E INTRANSFERIBLE.</w:t>
      </w:r>
    </w:p>
    <w:p w14:paraId="3492F482" w14:textId="77777777" w:rsidR="00AF7268" w:rsidRPr="005825CB" w:rsidRDefault="00E258B5">
      <w:pPr>
        <w:jc w:val="both"/>
        <w:rPr>
          <w:rFonts w:ascii="Arial" w:eastAsia="Arial" w:hAnsi="Arial" w:cs="Arial"/>
          <w:sz w:val="20"/>
          <w:szCs w:val="20"/>
        </w:rPr>
      </w:pPr>
      <w:r w:rsidRPr="005825CB">
        <w:rPr>
          <w:rFonts w:ascii="Arial" w:eastAsia="Arial" w:hAnsi="Arial" w:cs="Arial"/>
          <w:b/>
          <w:bCs/>
          <w:sz w:val="20"/>
          <w:szCs w:val="20"/>
        </w:rPr>
        <w:t xml:space="preserve">ART. 6.- </w:t>
      </w:r>
      <w:r w:rsidRPr="005825CB">
        <w:rPr>
          <w:rFonts w:ascii="Arial" w:eastAsia="Arial" w:hAnsi="Arial" w:cs="Arial"/>
          <w:sz w:val="20"/>
          <w:szCs w:val="20"/>
        </w:rPr>
        <w:t>LOS DERECHOS DE USUARIO SE PIERDEN:</w:t>
      </w:r>
    </w:p>
    <w:p w14:paraId="04BADCD2" w14:textId="77777777" w:rsidR="00AF7268" w:rsidRPr="005825CB" w:rsidRDefault="00E258B5" w:rsidP="00E258B5">
      <w:pPr>
        <w:numPr>
          <w:ilvl w:val="0"/>
          <w:numId w:val="5"/>
        </w:numPr>
        <w:pBdr>
          <w:top w:val="nil"/>
          <w:left w:val="nil"/>
          <w:bottom w:val="nil"/>
          <w:right w:val="nil"/>
          <w:between w:val="nil"/>
        </w:pBdr>
        <w:spacing w:after="0"/>
        <w:jc w:val="both"/>
        <w:rPr>
          <w:rFonts w:ascii="Arial" w:eastAsia="Arial" w:hAnsi="Arial" w:cs="Arial"/>
          <w:color w:val="000000"/>
          <w:sz w:val="20"/>
          <w:szCs w:val="20"/>
        </w:rPr>
      </w:pPr>
      <w:r w:rsidRPr="005825CB">
        <w:rPr>
          <w:rFonts w:ascii="Arial" w:eastAsia="Arial" w:hAnsi="Arial" w:cs="Arial"/>
          <w:color w:val="000000"/>
          <w:sz w:val="20"/>
          <w:szCs w:val="20"/>
        </w:rPr>
        <w:t>POR LA FALTA DE OBSERVACIÓN REPETIDA A LOS REGLAMENTOS DEL DEPORTIVO PARQUE ESPAÑA II.</w:t>
      </w:r>
    </w:p>
    <w:p w14:paraId="0FB6239B" w14:textId="77777777" w:rsidR="00AF7268" w:rsidRPr="005825CB" w:rsidRDefault="00E258B5" w:rsidP="00E258B5">
      <w:pPr>
        <w:numPr>
          <w:ilvl w:val="0"/>
          <w:numId w:val="5"/>
        </w:numPr>
        <w:pBdr>
          <w:top w:val="nil"/>
          <w:left w:val="nil"/>
          <w:bottom w:val="nil"/>
          <w:right w:val="nil"/>
          <w:between w:val="nil"/>
        </w:pBdr>
        <w:spacing w:after="0"/>
        <w:jc w:val="both"/>
        <w:rPr>
          <w:rFonts w:ascii="Arial" w:eastAsia="Arial" w:hAnsi="Arial" w:cs="Arial"/>
          <w:color w:val="000000"/>
          <w:sz w:val="20"/>
          <w:szCs w:val="20"/>
        </w:rPr>
      </w:pPr>
      <w:r w:rsidRPr="005825CB">
        <w:rPr>
          <w:rFonts w:ascii="Arial" w:eastAsia="Arial" w:hAnsi="Arial" w:cs="Arial"/>
          <w:color w:val="000000"/>
          <w:sz w:val="20"/>
          <w:szCs w:val="20"/>
        </w:rPr>
        <w:t>POR HACER APUESTAS DE DINERO.</w:t>
      </w:r>
    </w:p>
    <w:p w14:paraId="5980B771" w14:textId="77777777" w:rsidR="00AF7268" w:rsidRPr="005825CB" w:rsidRDefault="00E258B5" w:rsidP="00E258B5">
      <w:pPr>
        <w:numPr>
          <w:ilvl w:val="0"/>
          <w:numId w:val="5"/>
        </w:numPr>
        <w:pBdr>
          <w:top w:val="nil"/>
          <w:left w:val="nil"/>
          <w:bottom w:val="nil"/>
          <w:right w:val="nil"/>
          <w:between w:val="nil"/>
        </w:pBdr>
        <w:spacing w:after="0"/>
        <w:jc w:val="both"/>
        <w:rPr>
          <w:rFonts w:ascii="Arial" w:eastAsia="Arial" w:hAnsi="Arial" w:cs="Arial"/>
          <w:color w:val="000000"/>
          <w:sz w:val="20"/>
          <w:szCs w:val="20"/>
        </w:rPr>
      </w:pPr>
      <w:r w:rsidRPr="005825CB">
        <w:rPr>
          <w:rFonts w:ascii="Arial" w:eastAsia="Arial" w:hAnsi="Arial" w:cs="Arial"/>
          <w:color w:val="000000"/>
          <w:sz w:val="20"/>
          <w:szCs w:val="20"/>
        </w:rPr>
        <w:t xml:space="preserve">POR EL USO DE BEBIDAS </w:t>
      </w:r>
      <w:r w:rsidRPr="005825CB">
        <w:rPr>
          <w:rFonts w:ascii="Arial" w:eastAsia="Arial" w:hAnsi="Arial" w:cs="Arial"/>
          <w:sz w:val="20"/>
          <w:szCs w:val="20"/>
        </w:rPr>
        <w:t>ALCOHÓLICAS</w:t>
      </w:r>
      <w:r w:rsidRPr="005825CB">
        <w:rPr>
          <w:rFonts w:ascii="Arial" w:eastAsia="Arial" w:hAnsi="Arial" w:cs="Arial"/>
          <w:color w:val="000000"/>
          <w:sz w:val="20"/>
          <w:szCs w:val="20"/>
        </w:rPr>
        <w:t xml:space="preserve"> DENTRO DEL PARQUE, EXCEPTUANDO LA CERVEZA.</w:t>
      </w:r>
    </w:p>
    <w:p w14:paraId="3A0A447D" w14:textId="77777777" w:rsidR="00AF7268" w:rsidRPr="005825CB" w:rsidRDefault="00E258B5" w:rsidP="00E258B5">
      <w:pPr>
        <w:numPr>
          <w:ilvl w:val="0"/>
          <w:numId w:val="5"/>
        </w:numPr>
        <w:pBdr>
          <w:top w:val="nil"/>
          <w:left w:val="nil"/>
          <w:bottom w:val="nil"/>
          <w:right w:val="nil"/>
          <w:between w:val="nil"/>
        </w:pBdr>
        <w:spacing w:after="0"/>
        <w:jc w:val="both"/>
        <w:rPr>
          <w:rFonts w:ascii="Arial" w:eastAsia="Arial" w:hAnsi="Arial" w:cs="Arial"/>
          <w:color w:val="000000"/>
          <w:sz w:val="20"/>
          <w:szCs w:val="20"/>
        </w:rPr>
      </w:pPr>
      <w:r w:rsidRPr="005825CB">
        <w:rPr>
          <w:rFonts w:ascii="Arial" w:eastAsia="Arial" w:hAnsi="Arial" w:cs="Arial"/>
          <w:color w:val="000000"/>
          <w:sz w:val="20"/>
          <w:szCs w:val="20"/>
        </w:rPr>
        <w:t>POR CUALQUIER ACTO INDECOROSO E INMORAL COMETIDO DENTRO DEL PA</w:t>
      </w:r>
      <w:r w:rsidRPr="005825CB">
        <w:rPr>
          <w:rFonts w:ascii="Arial" w:eastAsia="Arial" w:hAnsi="Arial" w:cs="Arial"/>
          <w:color w:val="000000"/>
          <w:sz w:val="20"/>
          <w:szCs w:val="20"/>
        </w:rPr>
        <w:t>RQUE.</w:t>
      </w:r>
    </w:p>
    <w:p w14:paraId="36F25277" w14:textId="77777777" w:rsidR="00AF7268" w:rsidRPr="005825CB" w:rsidRDefault="00E258B5" w:rsidP="00E258B5">
      <w:pPr>
        <w:numPr>
          <w:ilvl w:val="0"/>
          <w:numId w:val="5"/>
        </w:numPr>
        <w:pBdr>
          <w:top w:val="nil"/>
          <w:left w:val="nil"/>
          <w:bottom w:val="nil"/>
          <w:right w:val="nil"/>
          <w:between w:val="nil"/>
        </w:pBdr>
        <w:spacing w:after="0"/>
        <w:jc w:val="both"/>
        <w:rPr>
          <w:rFonts w:ascii="Arial" w:eastAsia="Arial" w:hAnsi="Arial" w:cs="Arial"/>
          <w:color w:val="000000"/>
          <w:sz w:val="20"/>
          <w:szCs w:val="20"/>
        </w:rPr>
      </w:pPr>
      <w:r w:rsidRPr="005825CB">
        <w:rPr>
          <w:rFonts w:ascii="Arial" w:eastAsia="Arial" w:hAnsi="Arial" w:cs="Arial"/>
          <w:color w:val="000000"/>
          <w:sz w:val="20"/>
          <w:szCs w:val="20"/>
        </w:rPr>
        <w:t>POR HACER PROSELITISMO POLÍTICO O RELIGIOSO DENTRO DEL PARQUE.</w:t>
      </w:r>
    </w:p>
    <w:p w14:paraId="09527E05" w14:textId="77777777" w:rsidR="00AF7268" w:rsidRPr="005825CB" w:rsidRDefault="00E258B5" w:rsidP="00E258B5">
      <w:pPr>
        <w:numPr>
          <w:ilvl w:val="0"/>
          <w:numId w:val="5"/>
        </w:numPr>
        <w:pBdr>
          <w:top w:val="nil"/>
          <w:left w:val="nil"/>
          <w:bottom w:val="nil"/>
          <w:right w:val="nil"/>
          <w:between w:val="nil"/>
        </w:pBdr>
        <w:spacing w:after="0"/>
        <w:jc w:val="both"/>
        <w:rPr>
          <w:rFonts w:ascii="Arial" w:eastAsia="Arial" w:hAnsi="Arial" w:cs="Arial"/>
          <w:color w:val="000000"/>
          <w:sz w:val="20"/>
          <w:szCs w:val="20"/>
        </w:rPr>
      </w:pPr>
      <w:r w:rsidRPr="005825CB">
        <w:rPr>
          <w:rFonts w:ascii="Arial" w:eastAsia="Arial" w:hAnsi="Arial" w:cs="Arial"/>
          <w:color w:val="000000"/>
          <w:sz w:val="20"/>
          <w:szCs w:val="20"/>
        </w:rPr>
        <w:t>POR FALTA DE PAGO DE TRES MENSUALIDADES VENCIDAS.</w:t>
      </w:r>
    </w:p>
    <w:p w14:paraId="3CB930AD" w14:textId="77777777" w:rsidR="00AF7268" w:rsidRPr="005825CB" w:rsidRDefault="00E258B5" w:rsidP="00E258B5">
      <w:pPr>
        <w:numPr>
          <w:ilvl w:val="0"/>
          <w:numId w:val="5"/>
        </w:numPr>
        <w:pBdr>
          <w:top w:val="nil"/>
          <w:left w:val="nil"/>
          <w:bottom w:val="nil"/>
          <w:right w:val="nil"/>
          <w:between w:val="nil"/>
        </w:pBdr>
        <w:spacing w:after="0"/>
        <w:jc w:val="both"/>
        <w:rPr>
          <w:rFonts w:ascii="Arial" w:eastAsia="Arial" w:hAnsi="Arial" w:cs="Arial"/>
          <w:color w:val="000000"/>
          <w:sz w:val="20"/>
          <w:szCs w:val="20"/>
        </w:rPr>
      </w:pPr>
      <w:r w:rsidRPr="005825CB">
        <w:rPr>
          <w:rFonts w:ascii="Arial" w:eastAsia="Arial" w:hAnsi="Arial" w:cs="Arial"/>
          <w:color w:val="000000"/>
          <w:sz w:val="20"/>
          <w:szCs w:val="20"/>
        </w:rPr>
        <w:t xml:space="preserve">POR </w:t>
      </w:r>
      <w:r w:rsidRPr="005825CB">
        <w:rPr>
          <w:rFonts w:ascii="Arial" w:eastAsia="Arial" w:hAnsi="Arial" w:cs="Arial"/>
          <w:sz w:val="20"/>
          <w:szCs w:val="20"/>
        </w:rPr>
        <w:t>DECISIÓN</w:t>
      </w:r>
      <w:r w:rsidRPr="005825CB">
        <w:rPr>
          <w:rFonts w:ascii="Arial" w:eastAsia="Arial" w:hAnsi="Arial" w:cs="Arial"/>
          <w:color w:val="000000"/>
          <w:sz w:val="20"/>
          <w:szCs w:val="20"/>
        </w:rPr>
        <w:t xml:space="preserve"> </w:t>
      </w:r>
      <w:r w:rsidRPr="005825CB">
        <w:rPr>
          <w:rFonts w:ascii="Arial" w:eastAsia="Arial" w:hAnsi="Arial" w:cs="Arial"/>
          <w:sz w:val="20"/>
          <w:szCs w:val="20"/>
        </w:rPr>
        <w:t>DEL PATRONATO</w:t>
      </w:r>
      <w:r w:rsidRPr="005825CB">
        <w:rPr>
          <w:rFonts w:ascii="Arial" w:eastAsia="Arial" w:hAnsi="Arial" w:cs="Arial"/>
          <w:color w:val="000000"/>
          <w:sz w:val="20"/>
          <w:szCs w:val="20"/>
        </w:rPr>
        <w:t>, LA CUAL ES INAPELABLE.</w:t>
      </w:r>
    </w:p>
    <w:p w14:paraId="278D32CB" w14:textId="77777777" w:rsidR="00AF7268" w:rsidRPr="005825CB" w:rsidRDefault="00E258B5" w:rsidP="00E258B5">
      <w:pPr>
        <w:numPr>
          <w:ilvl w:val="0"/>
          <w:numId w:val="5"/>
        </w:numPr>
        <w:pBdr>
          <w:top w:val="nil"/>
          <w:left w:val="nil"/>
          <w:bottom w:val="nil"/>
          <w:right w:val="nil"/>
          <w:between w:val="nil"/>
        </w:pBdr>
        <w:jc w:val="both"/>
        <w:rPr>
          <w:rFonts w:ascii="Arial" w:eastAsia="Arial" w:hAnsi="Arial" w:cs="Arial"/>
          <w:color w:val="000000"/>
          <w:sz w:val="20"/>
          <w:szCs w:val="20"/>
        </w:rPr>
      </w:pPr>
      <w:r w:rsidRPr="005825CB">
        <w:rPr>
          <w:rFonts w:ascii="Arial" w:eastAsia="Arial" w:hAnsi="Arial" w:cs="Arial"/>
          <w:color w:val="000000"/>
          <w:sz w:val="20"/>
          <w:szCs w:val="20"/>
        </w:rPr>
        <w:t>POR PRESTAR LA CREDENCIAL A OTRA PERSONA.</w:t>
      </w:r>
    </w:p>
    <w:p w14:paraId="6EE25655" w14:textId="77777777" w:rsidR="00AF7268" w:rsidRPr="005825CB" w:rsidRDefault="00AF7268">
      <w:pPr>
        <w:ind w:left="708"/>
        <w:jc w:val="both"/>
        <w:rPr>
          <w:rFonts w:ascii="Arial" w:eastAsia="Arial" w:hAnsi="Arial" w:cs="Arial"/>
          <w:sz w:val="20"/>
          <w:szCs w:val="20"/>
        </w:rPr>
      </w:pPr>
    </w:p>
    <w:p w14:paraId="7C16EABE" w14:textId="77777777" w:rsidR="00AF7268" w:rsidRDefault="00E258B5">
      <w:pPr>
        <w:ind w:left="4956" w:firstLine="707"/>
        <w:jc w:val="both"/>
        <w:rPr>
          <w:rFonts w:ascii="Arial" w:eastAsia="Arial" w:hAnsi="Arial" w:cs="Arial"/>
        </w:rPr>
      </w:pPr>
      <w:r>
        <w:rPr>
          <w:rFonts w:ascii="Arial" w:eastAsia="Arial" w:hAnsi="Arial" w:cs="Arial"/>
        </w:rPr>
        <w:t xml:space="preserve">       ______________________</w:t>
      </w:r>
    </w:p>
    <w:p w14:paraId="16388292" w14:textId="77777777" w:rsidR="00AF7268" w:rsidRDefault="00E258B5">
      <w:pPr>
        <w:ind w:left="4956" w:firstLine="707"/>
        <w:jc w:val="both"/>
        <w:rPr>
          <w:rFonts w:ascii="Arial" w:eastAsia="Arial" w:hAnsi="Arial" w:cs="Arial"/>
        </w:rPr>
      </w:pPr>
      <w:r>
        <w:rPr>
          <w:rFonts w:ascii="Arial" w:eastAsia="Arial" w:hAnsi="Arial" w:cs="Arial"/>
        </w:rPr>
        <w:tab/>
        <w:t xml:space="preserve">        </w:t>
      </w:r>
      <w:r>
        <w:rPr>
          <w:rFonts w:ascii="Arial" w:eastAsia="Arial" w:hAnsi="Arial" w:cs="Arial"/>
        </w:rPr>
        <w:t xml:space="preserve"> </w:t>
      </w:r>
      <w:r>
        <w:rPr>
          <w:rFonts w:ascii="Arial" w:eastAsia="Arial" w:hAnsi="Arial" w:cs="Arial"/>
        </w:rPr>
        <w:t xml:space="preserve"> </w:t>
      </w:r>
      <w:r>
        <w:rPr>
          <w:rFonts w:ascii="Arial" w:eastAsia="Arial" w:hAnsi="Arial" w:cs="Arial"/>
        </w:rPr>
        <w:t xml:space="preserve"> </w:t>
      </w:r>
      <w:r>
        <w:rPr>
          <w:rFonts w:ascii="Arial" w:eastAsia="Arial" w:hAnsi="Arial" w:cs="Arial"/>
        </w:rPr>
        <w:t>F</w:t>
      </w:r>
      <w:r>
        <w:rPr>
          <w:rFonts w:ascii="Arial" w:eastAsia="Arial" w:hAnsi="Arial" w:cs="Arial"/>
        </w:rPr>
        <w:t>IRMA</w:t>
      </w:r>
    </w:p>
    <w:p w14:paraId="051A9A4F" w14:textId="689E7EB8" w:rsidR="005825CB" w:rsidRDefault="005825CB">
      <w:pPr>
        <w:pStyle w:val="Ttulo1"/>
      </w:pPr>
    </w:p>
    <w:p w14:paraId="237057A0" w14:textId="77777777" w:rsidR="005825CB" w:rsidRPr="005825CB" w:rsidRDefault="005825CB" w:rsidP="005825CB"/>
    <w:p w14:paraId="5EF00307" w14:textId="164980F7" w:rsidR="00AF7268" w:rsidRDefault="00E258B5" w:rsidP="002A0C70">
      <w:pPr>
        <w:pStyle w:val="Ttulo1"/>
      </w:pPr>
      <w:bookmarkStart w:id="7" w:name="_Toc228883023"/>
      <w:r>
        <w:lastRenderedPageBreak/>
        <w:t>MEMBRESÍAS</w:t>
      </w:r>
      <w:bookmarkEnd w:id="7"/>
    </w:p>
    <w:p w14:paraId="38B101A7" w14:textId="77777777" w:rsidR="00AF7268" w:rsidRPr="002A0C70" w:rsidRDefault="00E258B5">
      <w:pPr>
        <w:pStyle w:val="Ttulo2"/>
        <w:rPr>
          <w:b/>
          <w:bCs/>
        </w:rPr>
      </w:pPr>
      <w:bookmarkStart w:id="8" w:name="_Toc228883024"/>
      <w:r w:rsidRPr="002A0C70">
        <w:rPr>
          <w:b/>
          <w:bCs/>
        </w:rPr>
        <w:t>A</w:t>
      </w:r>
      <w:r w:rsidRPr="002A0C70">
        <w:rPr>
          <w:b/>
          <w:bCs/>
        </w:rPr>
        <w:t>scendencia española familiar</w:t>
      </w:r>
      <w:bookmarkEnd w:id="8"/>
    </w:p>
    <w:p w14:paraId="756A7A7E" w14:textId="5E13A4E5" w:rsidR="002A0C70" w:rsidRPr="002C0795" w:rsidRDefault="002A0C70" w:rsidP="001B50A4">
      <w:pPr>
        <w:rPr>
          <w:rFonts w:ascii="Arial" w:hAnsi="Arial" w:cs="Arial"/>
        </w:rPr>
      </w:pPr>
      <w:r w:rsidRPr="002C0795">
        <w:rPr>
          <w:rFonts w:ascii="Arial" w:hAnsi="Arial" w:cs="Arial"/>
        </w:rPr>
        <w:t>Las actas de nacimiento, en el caso de usuarios con ascendencia española, deberán corresponder al titular, o bien, al padre o abuelo. Asimismo, podrá presentarse pasaporte como documento complementario.</w:t>
      </w:r>
    </w:p>
    <w:p w14:paraId="006EF6E3" w14:textId="32A9D942" w:rsidR="002A0C70" w:rsidRPr="002C0795" w:rsidRDefault="002A0C70" w:rsidP="001B50A4">
      <w:pPr>
        <w:rPr>
          <w:rFonts w:ascii="Arial" w:hAnsi="Arial" w:cs="Arial"/>
        </w:rPr>
      </w:pPr>
      <w:r w:rsidRPr="002C0795">
        <w:rPr>
          <w:rFonts w:ascii="Arial" w:hAnsi="Arial" w:cs="Arial"/>
        </w:rPr>
        <w:t>Cuotas:</w:t>
      </w:r>
    </w:p>
    <w:p w14:paraId="3C020F46" w14:textId="626137E3" w:rsidR="002A0C70" w:rsidRPr="002C0795" w:rsidRDefault="002A0C70" w:rsidP="00E258B5">
      <w:pPr>
        <w:pStyle w:val="Prrafodelista"/>
        <w:numPr>
          <w:ilvl w:val="0"/>
          <w:numId w:val="55"/>
        </w:numPr>
        <w:rPr>
          <w:rFonts w:ascii="Arial" w:eastAsia="Arial" w:hAnsi="Arial" w:cs="Arial"/>
        </w:rPr>
      </w:pPr>
      <w:r w:rsidRPr="002C0795">
        <w:rPr>
          <w:rFonts w:ascii="Arial" w:eastAsia="Arial" w:hAnsi="Arial" w:cs="Arial"/>
        </w:rPr>
        <w:t>Membresía familiar: $80,000.00 MXN</w:t>
      </w:r>
    </w:p>
    <w:p w14:paraId="3AFEEF4B" w14:textId="7DABEF60" w:rsidR="002A0C70" w:rsidRPr="002C0795" w:rsidRDefault="002A0C70" w:rsidP="00E258B5">
      <w:pPr>
        <w:pStyle w:val="Prrafodelista"/>
        <w:numPr>
          <w:ilvl w:val="0"/>
          <w:numId w:val="55"/>
        </w:numPr>
        <w:rPr>
          <w:rFonts w:ascii="Arial" w:eastAsia="Arial" w:hAnsi="Arial" w:cs="Arial"/>
        </w:rPr>
      </w:pPr>
      <w:r w:rsidRPr="002C0795">
        <w:rPr>
          <w:rFonts w:ascii="Arial" w:eastAsia="Arial" w:hAnsi="Arial" w:cs="Arial"/>
        </w:rPr>
        <w:t>Cuota de mantenimiento: $3,600.00 MXN</w:t>
      </w:r>
    </w:p>
    <w:p w14:paraId="5DA698E2" w14:textId="2C396647" w:rsidR="002A0C70" w:rsidRPr="002C0795" w:rsidRDefault="002A0C70" w:rsidP="001B50A4">
      <w:pPr>
        <w:rPr>
          <w:rFonts w:ascii="Arial" w:eastAsia="Arial" w:hAnsi="Arial" w:cs="Arial"/>
        </w:rPr>
      </w:pPr>
      <w:r w:rsidRPr="002C0795">
        <w:rPr>
          <w:rFonts w:ascii="Arial" w:eastAsia="Arial" w:hAnsi="Arial" w:cs="Arial"/>
        </w:rPr>
        <w:t>Condiciones de membresía familiar:</w:t>
      </w:r>
    </w:p>
    <w:p w14:paraId="5B43ED77" w14:textId="1EF181B0" w:rsidR="002A0C70" w:rsidRPr="002C0795" w:rsidRDefault="002A0C70" w:rsidP="00E258B5">
      <w:pPr>
        <w:pStyle w:val="Prrafodelista"/>
        <w:numPr>
          <w:ilvl w:val="0"/>
          <w:numId w:val="71"/>
        </w:numPr>
        <w:jc w:val="both"/>
        <w:rPr>
          <w:rFonts w:ascii="Arial" w:eastAsia="Arial" w:hAnsi="Arial" w:cs="Arial"/>
        </w:rPr>
      </w:pPr>
      <w:r w:rsidRPr="002C0795">
        <w:rPr>
          <w:rFonts w:ascii="Arial" w:eastAsia="Arial" w:hAnsi="Arial" w:cs="Arial"/>
        </w:rPr>
        <w:t>No existe límite de integrantes, siempre y cuando sean menores de 24 años.</w:t>
      </w:r>
    </w:p>
    <w:p w14:paraId="54C1DC9D" w14:textId="1C0763AA" w:rsidR="002A0C70" w:rsidRPr="002C0795" w:rsidRDefault="002A0C70" w:rsidP="00E258B5">
      <w:pPr>
        <w:pStyle w:val="Prrafodelista"/>
        <w:numPr>
          <w:ilvl w:val="0"/>
          <w:numId w:val="71"/>
        </w:numPr>
        <w:jc w:val="both"/>
        <w:rPr>
          <w:rFonts w:ascii="Arial" w:eastAsia="Arial" w:hAnsi="Arial" w:cs="Arial"/>
        </w:rPr>
      </w:pPr>
      <w:r w:rsidRPr="002C0795">
        <w:rPr>
          <w:rFonts w:ascii="Arial" w:eastAsia="Arial" w:hAnsi="Arial" w:cs="Arial"/>
        </w:rPr>
        <w:t>En caso de cambiar de membresía familiar a individual, únicamente se modificará la cuota de mantenimiento correspondiente.</w:t>
      </w:r>
    </w:p>
    <w:p w14:paraId="25DB4D7B" w14:textId="1DD2302D" w:rsidR="00AF7268" w:rsidRPr="002C0795" w:rsidRDefault="00E258B5" w:rsidP="002C0795">
      <w:pPr>
        <w:rPr>
          <w:rFonts w:ascii="Arial" w:hAnsi="Arial" w:cs="Arial"/>
        </w:rPr>
      </w:pPr>
      <w:r w:rsidRPr="002C0795">
        <w:rPr>
          <w:rFonts w:ascii="Arial" w:hAnsi="Arial" w:cs="Arial"/>
        </w:rPr>
        <w:t>Requisitos Familiar Ascendencia Española</w:t>
      </w:r>
      <w:r w:rsidR="00535781" w:rsidRPr="002C0795">
        <w:rPr>
          <w:rFonts w:ascii="Arial" w:hAnsi="Arial" w:cs="Arial"/>
        </w:rPr>
        <w:t>:</w:t>
      </w:r>
    </w:p>
    <w:p w14:paraId="69383A2D" w14:textId="77777777" w:rsidR="00AF7268" w:rsidRPr="002C0795" w:rsidRDefault="00E258B5" w:rsidP="00E258B5">
      <w:pPr>
        <w:pStyle w:val="Prrafodelista"/>
        <w:numPr>
          <w:ilvl w:val="0"/>
          <w:numId w:val="31"/>
        </w:numPr>
        <w:pBdr>
          <w:top w:val="nil"/>
          <w:left w:val="nil"/>
          <w:bottom w:val="nil"/>
          <w:right w:val="nil"/>
          <w:between w:val="nil"/>
        </w:pBdr>
        <w:spacing w:after="0"/>
        <w:jc w:val="both"/>
        <w:rPr>
          <w:rFonts w:ascii="Arial" w:hAnsi="Arial" w:cs="Arial"/>
          <w:color w:val="000000"/>
        </w:rPr>
      </w:pPr>
      <w:r w:rsidRPr="002C0795">
        <w:rPr>
          <w:rFonts w:ascii="Arial" w:eastAsia="Arial" w:hAnsi="Arial" w:cs="Arial"/>
          <w:color w:val="000000"/>
        </w:rPr>
        <w:t>Copia del acta de nacimiento española</w:t>
      </w:r>
    </w:p>
    <w:p w14:paraId="2D1CD007" w14:textId="77777777" w:rsidR="00AF7268" w:rsidRPr="002C0795" w:rsidRDefault="00E258B5" w:rsidP="00E258B5">
      <w:pPr>
        <w:pStyle w:val="Prrafodelista"/>
        <w:numPr>
          <w:ilvl w:val="0"/>
          <w:numId w:val="31"/>
        </w:numPr>
        <w:pBdr>
          <w:top w:val="nil"/>
          <w:left w:val="nil"/>
          <w:bottom w:val="nil"/>
          <w:right w:val="nil"/>
          <w:between w:val="nil"/>
        </w:pBdr>
        <w:spacing w:after="0"/>
        <w:jc w:val="both"/>
        <w:rPr>
          <w:rFonts w:ascii="Arial" w:hAnsi="Arial" w:cs="Arial"/>
          <w:color w:val="000000"/>
        </w:rPr>
      </w:pPr>
      <w:r w:rsidRPr="002C0795">
        <w:rPr>
          <w:rFonts w:ascii="Arial" w:eastAsia="Arial" w:hAnsi="Arial" w:cs="Arial"/>
          <w:color w:val="000000"/>
        </w:rPr>
        <w:t>Copia de acta de matrimonio o co</w:t>
      </w:r>
      <w:r w:rsidRPr="002C0795">
        <w:rPr>
          <w:rFonts w:ascii="Arial" w:eastAsia="Arial" w:hAnsi="Arial" w:cs="Arial"/>
          <w:color w:val="000000"/>
        </w:rPr>
        <w:t>ncubinato</w:t>
      </w:r>
    </w:p>
    <w:p w14:paraId="456563CD" w14:textId="77777777" w:rsidR="00AF7268" w:rsidRPr="002C0795" w:rsidRDefault="00E258B5" w:rsidP="00E258B5">
      <w:pPr>
        <w:pStyle w:val="Prrafodelista"/>
        <w:numPr>
          <w:ilvl w:val="0"/>
          <w:numId w:val="31"/>
        </w:numPr>
        <w:pBdr>
          <w:top w:val="nil"/>
          <w:left w:val="nil"/>
          <w:bottom w:val="nil"/>
          <w:right w:val="nil"/>
          <w:between w:val="nil"/>
        </w:pBdr>
        <w:spacing w:after="0"/>
        <w:jc w:val="both"/>
        <w:rPr>
          <w:rFonts w:ascii="Arial" w:hAnsi="Arial" w:cs="Arial"/>
          <w:color w:val="000000"/>
        </w:rPr>
      </w:pPr>
      <w:r w:rsidRPr="002C0795">
        <w:rPr>
          <w:rFonts w:ascii="Arial" w:eastAsia="Arial" w:hAnsi="Arial" w:cs="Arial"/>
          <w:color w:val="000000"/>
        </w:rPr>
        <w:t>Copia del acta de nacimiento de todos los miembros de la familia</w:t>
      </w:r>
    </w:p>
    <w:p w14:paraId="5DB27F58" w14:textId="77777777" w:rsidR="00AF7268" w:rsidRPr="002C0795" w:rsidRDefault="00E258B5" w:rsidP="00E258B5">
      <w:pPr>
        <w:pStyle w:val="Prrafodelista"/>
        <w:numPr>
          <w:ilvl w:val="0"/>
          <w:numId w:val="31"/>
        </w:numPr>
        <w:pBdr>
          <w:top w:val="nil"/>
          <w:left w:val="nil"/>
          <w:bottom w:val="nil"/>
          <w:right w:val="nil"/>
          <w:between w:val="nil"/>
        </w:pBdr>
        <w:spacing w:after="0"/>
        <w:jc w:val="both"/>
        <w:rPr>
          <w:rFonts w:ascii="Arial" w:hAnsi="Arial" w:cs="Arial"/>
          <w:color w:val="000000"/>
        </w:rPr>
      </w:pPr>
      <w:r w:rsidRPr="002C0795">
        <w:rPr>
          <w:rFonts w:ascii="Arial" w:eastAsia="Arial" w:hAnsi="Arial" w:cs="Arial"/>
          <w:color w:val="000000"/>
        </w:rPr>
        <w:t>2 fotografías tamaño infantil por cada miembro de la familia</w:t>
      </w:r>
    </w:p>
    <w:p w14:paraId="23CC44F0" w14:textId="77777777" w:rsidR="00AF7268" w:rsidRPr="002C0795" w:rsidRDefault="00E258B5" w:rsidP="00E258B5">
      <w:pPr>
        <w:pStyle w:val="Prrafodelista"/>
        <w:numPr>
          <w:ilvl w:val="0"/>
          <w:numId w:val="31"/>
        </w:numPr>
        <w:pBdr>
          <w:top w:val="nil"/>
          <w:left w:val="nil"/>
          <w:bottom w:val="nil"/>
          <w:right w:val="nil"/>
          <w:between w:val="nil"/>
        </w:pBdr>
        <w:spacing w:after="0"/>
        <w:jc w:val="both"/>
        <w:rPr>
          <w:rFonts w:ascii="Arial" w:hAnsi="Arial" w:cs="Arial"/>
          <w:color w:val="000000"/>
        </w:rPr>
      </w:pPr>
      <w:r w:rsidRPr="002C0795">
        <w:rPr>
          <w:rFonts w:ascii="Arial" w:eastAsia="Arial" w:hAnsi="Arial" w:cs="Arial"/>
          <w:color w:val="000000"/>
        </w:rPr>
        <w:t>Constancia de trabajo del titular</w:t>
      </w:r>
    </w:p>
    <w:p w14:paraId="6E7D693A" w14:textId="77777777" w:rsidR="00AF7268" w:rsidRPr="002C0795" w:rsidRDefault="00E258B5" w:rsidP="00E258B5">
      <w:pPr>
        <w:pStyle w:val="Prrafodelista"/>
        <w:numPr>
          <w:ilvl w:val="0"/>
          <w:numId w:val="31"/>
        </w:numPr>
        <w:pBdr>
          <w:top w:val="nil"/>
          <w:left w:val="nil"/>
          <w:bottom w:val="nil"/>
          <w:right w:val="nil"/>
          <w:between w:val="nil"/>
        </w:pBdr>
        <w:spacing w:after="0"/>
        <w:jc w:val="both"/>
        <w:rPr>
          <w:rFonts w:ascii="Arial" w:hAnsi="Arial" w:cs="Arial"/>
          <w:color w:val="000000"/>
        </w:rPr>
      </w:pPr>
      <w:r w:rsidRPr="002C0795">
        <w:rPr>
          <w:rFonts w:ascii="Arial" w:eastAsia="Arial" w:hAnsi="Arial" w:cs="Arial"/>
          <w:color w:val="000000"/>
        </w:rPr>
        <w:t>Constancia de estudios de los hijos</w:t>
      </w:r>
    </w:p>
    <w:p w14:paraId="5C3ABF31" w14:textId="77777777" w:rsidR="00AF7268" w:rsidRPr="002C0795" w:rsidRDefault="00E258B5" w:rsidP="00E258B5">
      <w:pPr>
        <w:pStyle w:val="Prrafodelista"/>
        <w:numPr>
          <w:ilvl w:val="0"/>
          <w:numId w:val="31"/>
        </w:numPr>
        <w:pBdr>
          <w:top w:val="nil"/>
          <w:left w:val="nil"/>
          <w:bottom w:val="nil"/>
          <w:right w:val="nil"/>
          <w:between w:val="nil"/>
        </w:pBdr>
        <w:spacing w:after="0"/>
        <w:jc w:val="both"/>
        <w:rPr>
          <w:rFonts w:ascii="Arial" w:hAnsi="Arial" w:cs="Arial"/>
          <w:color w:val="000000"/>
        </w:rPr>
      </w:pPr>
      <w:r w:rsidRPr="002C0795">
        <w:rPr>
          <w:rFonts w:ascii="Arial" w:eastAsia="Arial" w:hAnsi="Arial" w:cs="Arial"/>
          <w:color w:val="000000"/>
        </w:rPr>
        <w:t>2 cartas de recomendación de socios de la benefice</w:t>
      </w:r>
      <w:r w:rsidRPr="002C0795">
        <w:rPr>
          <w:rFonts w:ascii="Arial" w:eastAsia="Arial" w:hAnsi="Arial" w:cs="Arial"/>
          <w:color w:val="000000"/>
        </w:rPr>
        <w:t>ncia o del parque España I o II</w:t>
      </w:r>
    </w:p>
    <w:p w14:paraId="54C5B502" w14:textId="77777777" w:rsidR="00AF7268" w:rsidRPr="002C0795" w:rsidRDefault="00E258B5" w:rsidP="00E258B5">
      <w:pPr>
        <w:pStyle w:val="Prrafodelista"/>
        <w:numPr>
          <w:ilvl w:val="0"/>
          <w:numId w:val="31"/>
        </w:numPr>
        <w:pBdr>
          <w:top w:val="nil"/>
          <w:left w:val="nil"/>
          <w:bottom w:val="nil"/>
          <w:right w:val="nil"/>
          <w:between w:val="nil"/>
        </w:pBdr>
        <w:spacing w:after="0"/>
        <w:jc w:val="both"/>
        <w:rPr>
          <w:rFonts w:ascii="Arial" w:hAnsi="Arial" w:cs="Arial"/>
          <w:color w:val="000000"/>
        </w:rPr>
      </w:pPr>
      <w:r w:rsidRPr="002C0795">
        <w:rPr>
          <w:rFonts w:ascii="Arial" w:eastAsia="Arial" w:hAnsi="Arial" w:cs="Arial"/>
          <w:color w:val="000000"/>
        </w:rPr>
        <w:t>Copia de credencial INE</w:t>
      </w:r>
    </w:p>
    <w:p w14:paraId="3FBDF162" w14:textId="77777777" w:rsidR="00AF7268" w:rsidRPr="002C0795" w:rsidRDefault="00E258B5" w:rsidP="00E258B5">
      <w:pPr>
        <w:pStyle w:val="Prrafodelista"/>
        <w:numPr>
          <w:ilvl w:val="0"/>
          <w:numId w:val="31"/>
        </w:numPr>
        <w:pBdr>
          <w:top w:val="nil"/>
          <w:left w:val="nil"/>
          <w:bottom w:val="nil"/>
          <w:right w:val="nil"/>
          <w:between w:val="nil"/>
        </w:pBdr>
        <w:jc w:val="both"/>
        <w:rPr>
          <w:rFonts w:ascii="Arial" w:hAnsi="Arial" w:cs="Arial"/>
          <w:color w:val="000000"/>
        </w:rPr>
      </w:pPr>
      <w:r w:rsidRPr="002C0795">
        <w:rPr>
          <w:rFonts w:ascii="Arial" w:eastAsia="Arial" w:hAnsi="Arial" w:cs="Arial"/>
          <w:color w:val="000000"/>
        </w:rPr>
        <w:t>Copia del comprobante domiciliario</w:t>
      </w:r>
    </w:p>
    <w:p w14:paraId="74E20667" w14:textId="77777777" w:rsidR="00AF7268" w:rsidRPr="001B50A4" w:rsidRDefault="00E258B5">
      <w:pPr>
        <w:pStyle w:val="Ttulo2"/>
        <w:rPr>
          <w:rFonts w:ascii="Arial" w:hAnsi="Arial" w:cs="Arial"/>
          <w:b/>
          <w:bCs/>
        </w:rPr>
      </w:pPr>
      <w:bookmarkStart w:id="9" w:name="_Toc228883025"/>
      <w:r w:rsidRPr="001B50A4">
        <w:rPr>
          <w:b/>
          <w:bCs/>
        </w:rPr>
        <w:t>A</w:t>
      </w:r>
      <w:r w:rsidRPr="001B50A4">
        <w:rPr>
          <w:b/>
          <w:bCs/>
        </w:rPr>
        <w:t>scendencia española Individual</w:t>
      </w:r>
      <w:bookmarkEnd w:id="9"/>
    </w:p>
    <w:p w14:paraId="47A12261" w14:textId="77777777" w:rsidR="009F050E" w:rsidRPr="002C0795" w:rsidRDefault="009F050E" w:rsidP="002C0795">
      <w:pPr>
        <w:rPr>
          <w:rFonts w:ascii="Arial" w:hAnsi="Arial" w:cs="Arial"/>
        </w:rPr>
      </w:pPr>
      <w:r w:rsidRPr="002C0795">
        <w:rPr>
          <w:rFonts w:ascii="Arial" w:hAnsi="Arial" w:cs="Arial"/>
        </w:rPr>
        <w:t>Cuotas:</w:t>
      </w:r>
    </w:p>
    <w:p w14:paraId="172CF01D" w14:textId="17053C3B" w:rsidR="009F050E" w:rsidRPr="002C0795" w:rsidRDefault="009F050E" w:rsidP="00E258B5">
      <w:pPr>
        <w:pStyle w:val="Prrafodelista"/>
        <w:numPr>
          <w:ilvl w:val="0"/>
          <w:numId w:val="100"/>
        </w:numPr>
        <w:rPr>
          <w:rFonts w:ascii="Arial" w:hAnsi="Arial" w:cs="Arial"/>
        </w:rPr>
      </w:pPr>
      <w:r w:rsidRPr="002C0795">
        <w:rPr>
          <w:rFonts w:ascii="Arial" w:hAnsi="Arial" w:cs="Arial"/>
        </w:rPr>
        <w:t>Inscripción individual: $40,000.00 MXN</w:t>
      </w:r>
    </w:p>
    <w:p w14:paraId="667C5C66" w14:textId="582E0810" w:rsidR="009F050E" w:rsidRPr="002C0795" w:rsidRDefault="009F050E" w:rsidP="00E258B5">
      <w:pPr>
        <w:pStyle w:val="Prrafodelista"/>
        <w:numPr>
          <w:ilvl w:val="0"/>
          <w:numId w:val="100"/>
        </w:numPr>
        <w:rPr>
          <w:rFonts w:ascii="Arial" w:hAnsi="Arial" w:cs="Arial"/>
        </w:rPr>
      </w:pPr>
      <w:r w:rsidRPr="002C0795">
        <w:rPr>
          <w:rFonts w:ascii="Arial" w:hAnsi="Arial" w:cs="Arial"/>
        </w:rPr>
        <w:t>Cuota de mantenimiento: $1,800.00 MXN</w:t>
      </w:r>
    </w:p>
    <w:p w14:paraId="10C98D6A" w14:textId="507D9EA1" w:rsidR="009F050E" w:rsidRPr="002C0795" w:rsidRDefault="009F050E" w:rsidP="002C0795">
      <w:pPr>
        <w:rPr>
          <w:rFonts w:ascii="Arial" w:hAnsi="Arial" w:cs="Arial"/>
        </w:rPr>
      </w:pPr>
      <w:r w:rsidRPr="002C0795">
        <w:rPr>
          <w:rFonts w:ascii="Arial" w:hAnsi="Arial" w:cs="Arial"/>
        </w:rPr>
        <w:t>Requisitos</w:t>
      </w:r>
      <w:r w:rsidRPr="002C0795">
        <w:rPr>
          <w:rFonts w:ascii="Arial" w:hAnsi="Arial" w:cs="Arial"/>
        </w:rPr>
        <w:t>:</w:t>
      </w:r>
    </w:p>
    <w:p w14:paraId="1F42CAF1" w14:textId="5B3AF726" w:rsidR="009F050E" w:rsidRPr="002C0795" w:rsidRDefault="009F050E" w:rsidP="00E258B5">
      <w:pPr>
        <w:pStyle w:val="Prrafodelista"/>
        <w:numPr>
          <w:ilvl w:val="0"/>
          <w:numId w:val="95"/>
        </w:numPr>
        <w:rPr>
          <w:rFonts w:ascii="Arial" w:hAnsi="Arial" w:cs="Arial"/>
        </w:rPr>
      </w:pPr>
      <w:r w:rsidRPr="002C0795">
        <w:rPr>
          <w:rFonts w:ascii="Arial" w:hAnsi="Arial" w:cs="Arial"/>
        </w:rPr>
        <w:t>Copia del acta de nacimiento española</w:t>
      </w:r>
    </w:p>
    <w:p w14:paraId="60703233" w14:textId="24FCD02D" w:rsidR="009F050E" w:rsidRPr="002C0795" w:rsidRDefault="009F050E" w:rsidP="00E258B5">
      <w:pPr>
        <w:pStyle w:val="Prrafodelista"/>
        <w:numPr>
          <w:ilvl w:val="0"/>
          <w:numId w:val="95"/>
        </w:numPr>
        <w:rPr>
          <w:rFonts w:ascii="Arial" w:hAnsi="Arial" w:cs="Arial"/>
        </w:rPr>
      </w:pPr>
      <w:r w:rsidRPr="002C0795">
        <w:rPr>
          <w:rFonts w:ascii="Arial" w:hAnsi="Arial" w:cs="Arial"/>
        </w:rPr>
        <w:t>Copia del acta de nacimiento del titular</w:t>
      </w:r>
    </w:p>
    <w:p w14:paraId="4B42C6A3" w14:textId="59A506EF" w:rsidR="009F050E" w:rsidRPr="002C0795" w:rsidRDefault="009F050E" w:rsidP="00E258B5">
      <w:pPr>
        <w:pStyle w:val="Prrafodelista"/>
        <w:numPr>
          <w:ilvl w:val="0"/>
          <w:numId w:val="95"/>
        </w:numPr>
        <w:rPr>
          <w:rFonts w:ascii="Arial" w:hAnsi="Arial" w:cs="Arial"/>
        </w:rPr>
      </w:pPr>
      <w:r w:rsidRPr="002C0795">
        <w:rPr>
          <w:rFonts w:ascii="Arial" w:hAnsi="Arial" w:cs="Arial"/>
        </w:rPr>
        <w:t>2 fotografías tamaño infantil</w:t>
      </w:r>
    </w:p>
    <w:p w14:paraId="5BCB3B92" w14:textId="6AA79A0B" w:rsidR="009F050E" w:rsidRPr="002C0795" w:rsidRDefault="009F050E" w:rsidP="00E258B5">
      <w:pPr>
        <w:pStyle w:val="Prrafodelista"/>
        <w:numPr>
          <w:ilvl w:val="0"/>
          <w:numId w:val="95"/>
        </w:numPr>
        <w:rPr>
          <w:rFonts w:ascii="Arial" w:hAnsi="Arial" w:cs="Arial"/>
        </w:rPr>
      </w:pPr>
      <w:r w:rsidRPr="002C0795">
        <w:rPr>
          <w:rFonts w:ascii="Arial" w:hAnsi="Arial" w:cs="Arial"/>
        </w:rPr>
        <w:t>Constancia de trabajo del titular</w:t>
      </w:r>
    </w:p>
    <w:p w14:paraId="1EB94082" w14:textId="7A1B87CD" w:rsidR="009F050E" w:rsidRPr="002C0795" w:rsidRDefault="009F050E" w:rsidP="00E258B5">
      <w:pPr>
        <w:pStyle w:val="Prrafodelista"/>
        <w:numPr>
          <w:ilvl w:val="0"/>
          <w:numId w:val="95"/>
        </w:numPr>
        <w:rPr>
          <w:rFonts w:ascii="Arial" w:hAnsi="Arial" w:cs="Arial"/>
        </w:rPr>
      </w:pPr>
      <w:r w:rsidRPr="002C0795">
        <w:rPr>
          <w:rFonts w:ascii="Arial" w:hAnsi="Arial" w:cs="Arial"/>
        </w:rPr>
        <w:t>2 cartas de recomendación de socios de la beneficencia o del Parque España I o II</w:t>
      </w:r>
    </w:p>
    <w:p w14:paraId="43EC875B" w14:textId="641C0486" w:rsidR="009F050E" w:rsidRPr="002C0795" w:rsidRDefault="009F050E" w:rsidP="00E258B5">
      <w:pPr>
        <w:pStyle w:val="Prrafodelista"/>
        <w:numPr>
          <w:ilvl w:val="0"/>
          <w:numId w:val="95"/>
        </w:numPr>
        <w:rPr>
          <w:rFonts w:ascii="Arial" w:hAnsi="Arial" w:cs="Arial"/>
        </w:rPr>
      </w:pPr>
      <w:r w:rsidRPr="002C0795">
        <w:rPr>
          <w:rFonts w:ascii="Arial" w:hAnsi="Arial" w:cs="Arial"/>
        </w:rPr>
        <w:t>Copia de credencial INE</w:t>
      </w:r>
    </w:p>
    <w:p w14:paraId="64117683" w14:textId="1E4FFAA3" w:rsidR="009F050E" w:rsidRPr="002C0795" w:rsidRDefault="009F050E" w:rsidP="00E258B5">
      <w:pPr>
        <w:pStyle w:val="Prrafodelista"/>
        <w:numPr>
          <w:ilvl w:val="0"/>
          <w:numId w:val="95"/>
        </w:numPr>
        <w:rPr>
          <w:rFonts w:ascii="Arial" w:hAnsi="Arial" w:cs="Arial"/>
        </w:rPr>
      </w:pPr>
      <w:r w:rsidRPr="002C0795">
        <w:rPr>
          <w:rFonts w:ascii="Arial" w:hAnsi="Arial" w:cs="Arial"/>
        </w:rPr>
        <w:t>Copia de comprobante de domicilio</w:t>
      </w:r>
    </w:p>
    <w:p w14:paraId="0CFC723C" w14:textId="77777777" w:rsidR="009F050E" w:rsidRPr="009F050E" w:rsidRDefault="009F050E" w:rsidP="009F050E">
      <w:pPr>
        <w:pStyle w:val="Ttulo2"/>
        <w:jc w:val="both"/>
        <w:rPr>
          <w:rFonts w:ascii="Arial" w:eastAsia="Arial" w:hAnsi="Arial" w:cs="Arial"/>
          <w:color w:val="auto"/>
          <w:sz w:val="22"/>
          <w:szCs w:val="22"/>
        </w:rPr>
      </w:pPr>
    </w:p>
    <w:p w14:paraId="4BB717D3" w14:textId="77777777" w:rsidR="009F050E" w:rsidRPr="001B50A4" w:rsidRDefault="009F050E" w:rsidP="001B50A4">
      <w:pPr>
        <w:pStyle w:val="Ttulo2"/>
        <w:rPr>
          <w:b/>
          <w:bCs/>
        </w:rPr>
      </w:pPr>
      <w:bookmarkStart w:id="10" w:name="_Toc228883026"/>
      <w:r w:rsidRPr="001B50A4">
        <w:rPr>
          <w:b/>
          <w:bCs/>
        </w:rPr>
        <w:t>Cambio de membresía individual a familiar</w:t>
      </w:r>
      <w:bookmarkEnd w:id="10"/>
    </w:p>
    <w:p w14:paraId="4A19E40D" w14:textId="77777777" w:rsidR="009F050E" w:rsidRPr="009F050E" w:rsidRDefault="009F050E" w:rsidP="009F050E">
      <w:pPr>
        <w:pStyle w:val="Ttulo2"/>
        <w:jc w:val="both"/>
        <w:rPr>
          <w:rFonts w:ascii="Arial" w:eastAsia="Arial" w:hAnsi="Arial" w:cs="Arial"/>
          <w:color w:val="auto"/>
          <w:sz w:val="22"/>
          <w:szCs w:val="22"/>
        </w:rPr>
      </w:pPr>
    </w:p>
    <w:p w14:paraId="5E4E9DDD" w14:textId="5BC67F2F" w:rsidR="009F050E" w:rsidRPr="009F050E" w:rsidRDefault="009F050E" w:rsidP="00E258B5">
      <w:pPr>
        <w:pStyle w:val="Prrafodelista"/>
        <w:numPr>
          <w:ilvl w:val="0"/>
          <w:numId w:val="96"/>
        </w:numPr>
      </w:pPr>
      <w:r w:rsidRPr="009F050E">
        <w:t>En caso de matrimonio, el socio podrá realizar el cambio a membresía familiar con un costo de $4,800.00 MXN.</w:t>
      </w:r>
    </w:p>
    <w:p w14:paraId="090B0AA5" w14:textId="41686779" w:rsidR="009F050E" w:rsidRPr="009F050E" w:rsidRDefault="009F050E" w:rsidP="00E258B5">
      <w:pPr>
        <w:pStyle w:val="Prrafodelista"/>
        <w:numPr>
          <w:ilvl w:val="0"/>
          <w:numId w:val="96"/>
        </w:numPr>
      </w:pPr>
      <w:r w:rsidRPr="009F050E">
        <w:t>Si el cambio se realiza después de haber pagado la inscripción individual, únicamente se cubrirá este monto.</w:t>
      </w:r>
    </w:p>
    <w:p w14:paraId="07A409E0" w14:textId="55BB3CE7" w:rsidR="009F050E" w:rsidRPr="009F050E" w:rsidRDefault="009F050E" w:rsidP="00E258B5">
      <w:pPr>
        <w:pStyle w:val="Prrafodelista"/>
        <w:numPr>
          <w:ilvl w:val="0"/>
          <w:numId w:val="96"/>
        </w:numPr>
      </w:pPr>
      <w:r w:rsidRPr="009F050E">
        <w:t>Si el cambio se solicita antes de completar el pago de inscripción, se deberá cubrir el 50% restante correspondiente a la membresía familiar.</w:t>
      </w:r>
    </w:p>
    <w:p w14:paraId="3B1B971D" w14:textId="57ADAC25" w:rsidR="009F050E" w:rsidRPr="009F050E" w:rsidRDefault="009F050E" w:rsidP="00E258B5">
      <w:pPr>
        <w:pStyle w:val="Prrafodelista"/>
        <w:numPr>
          <w:ilvl w:val="0"/>
          <w:numId w:val="96"/>
        </w:numPr>
      </w:pPr>
      <w:r w:rsidRPr="009F050E">
        <w:t>La cuota de mantenimiento se actualizará de $1,800.00 MXN a $3,600.00 MXN.</w:t>
      </w:r>
    </w:p>
    <w:p w14:paraId="2C810AFA" w14:textId="122475EA" w:rsidR="009F050E" w:rsidRPr="009F050E" w:rsidRDefault="009F050E" w:rsidP="00E258B5">
      <w:pPr>
        <w:pStyle w:val="Prrafodelista"/>
        <w:numPr>
          <w:ilvl w:val="0"/>
          <w:numId w:val="96"/>
        </w:numPr>
      </w:pPr>
      <w:r w:rsidRPr="009F050E">
        <w:t>Se conservará el mismo número de usuario.</w:t>
      </w:r>
    </w:p>
    <w:p w14:paraId="6D8EF1AF" w14:textId="77777777" w:rsidR="009F050E" w:rsidRPr="009F050E" w:rsidRDefault="009F050E" w:rsidP="009F050E">
      <w:pPr>
        <w:pStyle w:val="Ttulo2"/>
        <w:jc w:val="both"/>
        <w:rPr>
          <w:rFonts w:ascii="Arial" w:eastAsia="Arial" w:hAnsi="Arial" w:cs="Arial"/>
          <w:color w:val="auto"/>
          <w:sz w:val="22"/>
          <w:szCs w:val="22"/>
        </w:rPr>
      </w:pPr>
    </w:p>
    <w:p w14:paraId="1FDAB0C0" w14:textId="77777777" w:rsidR="009F050E" w:rsidRPr="00237155" w:rsidRDefault="009F050E" w:rsidP="00535781">
      <w:pPr>
        <w:pStyle w:val="Ttulo3"/>
      </w:pPr>
      <w:bookmarkStart w:id="11" w:name="_Toc228883027"/>
      <w:r w:rsidRPr="00237155">
        <w:t>Casos especiales</w:t>
      </w:r>
      <w:bookmarkEnd w:id="11"/>
    </w:p>
    <w:p w14:paraId="2F65E3C4" w14:textId="30A4394E" w:rsidR="009F050E" w:rsidRPr="009F050E" w:rsidRDefault="009F050E" w:rsidP="00E258B5">
      <w:pPr>
        <w:pStyle w:val="Prrafodelista"/>
        <w:numPr>
          <w:ilvl w:val="0"/>
          <w:numId w:val="97"/>
        </w:numPr>
      </w:pPr>
      <w:r w:rsidRPr="009F050E">
        <w:t>Cuando los hijos alcanzan la mayoría de edad, podrán mantenerse en el sistema mediante el pago de una cuota especial hasta cumplir los 27 años.</w:t>
      </w:r>
    </w:p>
    <w:p w14:paraId="72DFA1E1" w14:textId="0C126373" w:rsidR="009F050E" w:rsidRPr="009F050E" w:rsidRDefault="009F050E" w:rsidP="00E258B5">
      <w:pPr>
        <w:pStyle w:val="Prrafodelista"/>
        <w:numPr>
          <w:ilvl w:val="0"/>
          <w:numId w:val="97"/>
        </w:numPr>
      </w:pPr>
      <w:r w:rsidRPr="009F050E">
        <w:t>En estos casos, no será necesario pasar nuevamente por el proceso de autorización; el trámite será automático, conservando el mismo número de usuario.</w:t>
      </w:r>
    </w:p>
    <w:p w14:paraId="0852201D" w14:textId="4ED7D5BA" w:rsidR="009F050E" w:rsidRPr="009F050E" w:rsidRDefault="009F050E" w:rsidP="00E258B5">
      <w:pPr>
        <w:pStyle w:val="Prrafodelista"/>
        <w:numPr>
          <w:ilvl w:val="0"/>
          <w:numId w:val="97"/>
        </w:numPr>
      </w:pPr>
      <w:r w:rsidRPr="009F050E">
        <w:t>Se deberá llenar una nueva solicitud para actualización de datos.</w:t>
      </w:r>
    </w:p>
    <w:p w14:paraId="51A6B740" w14:textId="77777777" w:rsidR="009F050E" w:rsidRPr="009F050E" w:rsidRDefault="009F050E" w:rsidP="009F050E">
      <w:pPr>
        <w:pStyle w:val="Ttulo2"/>
        <w:jc w:val="both"/>
        <w:rPr>
          <w:rFonts w:ascii="Arial" w:eastAsia="Arial" w:hAnsi="Arial" w:cs="Arial"/>
          <w:color w:val="auto"/>
          <w:sz w:val="22"/>
          <w:szCs w:val="22"/>
        </w:rPr>
      </w:pPr>
    </w:p>
    <w:p w14:paraId="03D0ED5E" w14:textId="77777777" w:rsidR="009F050E" w:rsidRPr="00237155" w:rsidRDefault="009F050E" w:rsidP="00535781">
      <w:pPr>
        <w:pStyle w:val="Ttulo3"/>
      </w:pPr>
      <w:bookmarkStart w:id="12" w:name="_Toc228883028"/>
      <w:r w:rsidRPr="00237155">
        <w:t>Requisitos para cambio a membresía familiar</w:t>
      </w:r>
      <w:bookmarkEnd w:id="12"/>
    </w:p>
    <w:p w14:paraId="58046112" w14:textId="77777777" w:rsidR="009F050E" w:rsidRDefault="009F050E" w:rsidP="002C0795"/>
    <w:p w14:paraId="7E00EE12" w14:textId="21F53BD0" w:rsidR="009F050E" w:rsidRPr="009F050E" w:rsidRDefault="009F050E" w:rsidP="00E258B5">
      <w:pPr>
        <w:pStyle w:val="Prrafodelista"/>
        <w:numPr>
          <w:ilvl w:val="0"/>
          <w:numId w:val="98"/>
        </w:numPr>
      </w:pPr>
      <w:r w:rsidRPr="009F050E">
        <w:t>Copia de acta de matrimonio o constancia de concubinato</w:t>
      </w:r>
    </w:p>
    <w:p w14:paraId="04BA2380" w14:textId="742644F3" w:rsidR="009F050E" w:rsidRPr="009F050E" w:rsidRDefault="009F050E" w:rsidP="00E258B5">
      <w:pPr>
        <w:pStyle w:val="Prrafodelista"/>
        <w:numPr>
          <w:ilvl w:val="0"/>
          <w:numId w:val="98"/>
        </w:numPr>
      </w:pPr>
      <w:r w:rsidRPr="009F050E">
        <w:t>Acta de nacimiento de todos los integrantes</w:t>
      </w:r>
    </w:p>
    <w:p w14:paraId="0086F464" w14:textId="77777777" w:rsidR="009F050E" w:rsidRDefault="009F050E" w:rsidP="00E258B5">
      <w:pPr>
        <w:pStyle w:val="Prrafodelista"/>
        <w:numPr>
          <w:ilvl w:val="0"/>
          <w:numId w:val="98"/>
        </w:numPr>
      </w:pPr>
      <w:r w:rsidRPr="009F050E">
        <w:t>Dos fotografías tamaño infantil de cada integrante</w:t>
      </w:r>
    </w:p>
    <w:p w14:paraId="3802A652" w14:textId="050222AE" w:rsidR="009F050E" w:rsidRPr="002C0795" w:rsidRDefault="009F050E" w:rsidP="00E258B5">
      <w:pPr>
        <w:pStyle w:val="Prrafodelista"/>
        <w:numPr>
          <w:ilvl w:val="0"/>
          <w:numId w:val="98"/>
        </w:numPr>
      </w:pPr>
      <w:r w:rsidRPr="009F050E">
        <w:t>Comprobante de domicilio (puede ser el mismo o uno actualizado en caso de cambio de dirección)</w:t>
      </w:r>
    </w:p>
    <w:p w14:paraId="76BF034C" w14:textId="5F32F4AD" w:rsidR="009F050E" w:rsidRPr="00D12EA8" w:rsidRDefault="009F050E" w:rsidP="00535781">
      <w:pPr>
        <w:pStyle w:val="Ttulo3"/>
      </w:pPr>
      <w:bookmarkStart w:id="13" w:name="_Toc228883029"/>
      <w:r w:rsidRPr="00237155">
        <w:t>Control de expediente</w:t>
      </w:r>
      <w:bookmarkEnd w:id="13"/>
    </w:p>
    <w:p w14:paraId="0613CE35" w14:textId="27881318" w:rsidR="009F050E" w:rsidRDefault="009F050E" w:rsidP="00E258B5">
      <w:pPr>
        <w:pStyle w:val="Prrafodelista"/>
        <w:numPr>
          <w:ilvl w:val="0"/>
          <w:numId w:val="99"/>
        </w:numPr>
      </w:pPr>
      <w:r w:rsidRPr="009F050E">
        <w:t>Todo el proceso quedará registrado como un expediente único, indicando que el usuario inició con membresía individual y posteriormente realizó el cambio a membresía familiar.</w:t>
      </w:r>
    </w:p>
    <w:p w14:paraId="198D53E1" w14:textId="0C9D3556" w:rsidR="00AF7268" w:rsidRPr="009F050E" w:rsidRDefault="00E258B5" w:rsidP="009F050E">
      <w:pPr>
        <w:pStyle w:val="Ttulo2"/>
        <w:jc w:val="both"/>
        <w:rPr>
          <w:b/>
          <w:bCs/>
        </w:rPr>
      </w:pPr>
      <w:bookmarkStart w:id="14" w:name="_Toc228883030"/>
      <w:r w:rsidRPr="009F050E">
        <w:rPr>
          <w:b/>
          <w:bCs/>
        </w:rPr>
        <w:t>P</w:t>
      </w:r>
      <w:r w:rsidRPr="009F050E">
        <w:rPr>
          <w:b/>
          <w:bCs/>
        </w:rPr>
        <w:t>aquete de externos</w:t>
      </w:r>
      <w:bookmarkEnd w:id="14"/>
    </w:p>
    <w:p w14:paraId="1B3B069B" w14:textId="27ACB005" w:rsidR="00237155" w:rsidRPr="002C0795" w:rsidRDefault="009F050E" w:rsidP="00237155">
      <w:pPr>
        <w:rPr>
          <w:rFonts w:ascii="Arial" w:hAnsi="Arial" w:cs="Arial"/>
        </w:rPr>
      </w:pPr>
      <w:r w:rsidRPr="002C0795">
        <w:rPr>
          <w:rFonts w:ascii="Arial" w:hAnsi="Arial" w:cs="Arial"/>
        </w:rPr>
        <w:t>Las personas que no cuenten con documentación que acredite ascendencia española podrán acceder a las siguientes modalidades de membresía, sujetas a autorización por parte del comité.</w:t>
      </w:r>
    </w:p>
    <w:p w14:paraId="42D3D2F9" w14:textId="46252CF8" w:rsidR="00237155" w:rsidRPr="00237155" w:rsidRDefault="00237155" w:rsidP="00237155">
      <w:pPr>
        <w:rPr>
          <w:b/>
          <w:bCs/>
          <w:sz w:val="24"/>
          <w:szCs w:val="24"/>
        </w:rPr>
      </w:pPr>
      <w:r w:rsidRPr="00237155">
        <w:rPr>
          <w:b/>
          <w:bCs/>
          <w:sz w:val="24"/>
          <w:szCs w:val="24"/>
        </w:rPr>
        <w:t>Membresía Familiar</w:t>
      </w:r>
    </w:p>
    <w:p w14:paraId="5327059D" w14:textId="737BB99A" w:rsidR="009F050E" w:rsidRDefault="009F050E" w:rsidP="00237155">
      <w:pPr>
        <w:rPr>
          <w:rFonts w:ascii="Arial" w:eastAsia="Arial" w:hAnsi="Arial" w:cs="Arial"/>
          <w:b/>
          <w:bCs/>
        </w:rPr>
      </w:pPr>
      <w:r w:rsidRPr="00237155">
        <w:rPr>
          <w:rFonts w:ascii="Arial" w:eastAsia="Arial" w:hAnsi="Arial" w:cs="Arial"/>
          <w:b/>
          <w:bCs/>
        </w:rPr>
        <w:t>Cuotas:</w:t>
      </w:r>
    </w:p>
    <w:p w14:paraId="5D0D067B" w14:textId="77777777" w:rsidR="00237155" w:rsidRPr="009F050E" w:rsidRDefault="00237155" w:rsidP="00E258B5">
      <w:pPr>
        <w:pStyle w:val="Prrafodelista"/>
        <w:numPr>
          <w:ilvl w:val="0"/>
          <w:numId w:val="99"/>
        </w:numPr>
      </w:pPr>
      <w:r w:rsidRPr="009F050E">
        <w:t>Inscripción: $160,000.00 MXN</w:t>
      </w:r>
    </w:p>
    <w:p w14:paraId="57BE87E8" w14:textId="787C6F78" w:rsidR="00237155" w:rsidRDefault="00237155" w:rsidP="00E258B5">
      <w:pPr>
        <w:pStyle w:val="Prrafodelista"/>
        <w:numPr>
          <w:ilvl w:val="0"/>
          <w:numId w:val="99"/>
        </w:numPr>
      </w:pPr>
      <w:r w:rsidRPr="009F050E">
        <w:t>Cuota de mantenimiento: $3,600.00 MXN</w:t>
      </w:r>
    </w:p>
    <w:p w14:paraId="58CD3D7D" w14:textId="77777777" w:rsidR="00237155" w:rsidRPr="00237155" w:rsidRDefault="00237155" w:rsidP="00237155"/>
    <w:p w14:paraId="63DA3E34" w14:textId="77777777" w:rsidR="00237155" w:rsidRDefault="00237155" w:rsidP="00237155">
      <w:pPr>
        <w:tabs>
          <w:tab w:val="left" w:pos="3168"/>
        </w:tabs>
        <w:rPr>
          <w:rFonts w:ascii="Arial" w:eastAsia="Arial" w:hAnsi="Arial" w:cs="Arial"/>
          <w:b/>
          <w:bCs/>
        </w:rPr>
      </w:pPr>
      <w:r w:rsidRPr="00237155">
        <w:rPr>
          <w:rFonts w:ascii="Arial" w:eastAsia="Arial" w:hAnsi="Arial" w:cs="Arial"/>
          <w:b/>
          <w:bCs/>
        </w:rPr>
        <w:lastRenderedPageBreak/>
        <w:t>Requisitos:</w:t>
      </w:r>
    </w:p>
    <w:p w14:paraId="79E0276A" w14:textId="77777777" w:rsidR="00237155" w:rsidRPr="00237155" w:rsidRDefault="00237155" w:rsidP="00E258B5">
      <w:pPr>
        <w:pStyle w:val="Prrafodelista"/>
        <w:numPr>
          <w:ilvl w:val="0"/>
          <w:numId w:val="32"/>
        </w:numPr>
        <w:tabs>
          <w:tab w:val="left" w:pos="3168"/>
        </w:tabs>
        <w:rPr>
          <w:rFonts w:ascii="Arial" w:eastAsia="Arial" w:hAnsi="Arial" w:cs="Arial"/>
        </w:rPr>
      </w:pPr>
      <w:r w:rsidRPr="00237155">
        <w:rPr>
          <w:rFonts w:ascii="Arial" w:eastAsia="Arial" w:hAnsi="Arial" w:cs="Arial"/>
        </w:rPr>
        <w:t>Copia del acta de nacimiento del titular</w:t>
      </w:r>
    </w:p>
    <w:p w14:paraId="76974B1D" w14:textId="77777777" w:rsidR="00237155" w:rsidRPr="00237155" w:rsidRDefault="00237155" w:rsidP="00E258B5">
      <w:pPr>
        <w:pStyle w:val="Prrafodelista"/>
        <w:numPr>
          <w:ilvl w:val="0"/>
          <w:numId w:val="32"/>
        </w:numPr>
        <w:tabs>
          <w:tab w:val="left" w:pos="3168"/>
        </w:tabs>
        <w:rPr>
          <w:rFonts w:ascii="Arial" w:eastAsia="Arial" w:hAnsi="Arial" w:cs="Arial"/>
        </w:rPr>
      </w:pPr>
      <w:r w:rsidRPr="00237155">
        <w:rPr>
          <w:rFonts w:ascii="Arial" w:eastAsia="Arial" w:hAnsi="Arial" w:cs="Arial"/>
        </w:rPr>
        <w:t>Copia del acta de nacimiento de todos los miembros de la familia</w:t>
      </w:r>
    </w:p>
    <w:p w14:paraId="743C2273" w14:textId="77777777" w:rsidR="00237155" w:rsidRPr="00237155" w:rsidRDefault="00237155" w:rsidP="00E258B5">
      <w:pPr>
        <w:pStyle w:val="Prrafodelista"/>
        <w:numPr>
          <w:ilvl w:val="0"/>
          <w:numId w:val="32"/>
        </w:numPr>
        <w:tabs>
          <w:tab w:val="left" w:pos="3168"/>
        </w:tabs>
        <w:rPr>
          <w:rFonts w:ascii="Arial" w:eastAsia="Arial" w:hAnsi="Arial" w:cs="Arial"/>
        </w:rPr>
      </w:pPr>
      <w:r w:rsidRPr="00237155">
        <w:rPr>
          <w:rFonts w:ascii="Arial" w:eastAsia="Arial" w:hAnsi="Arial" w:cs="Arial"/>
        </w:rPr>
        <w:t>2 fotografías tamaño infantil por cada miembro de la familia</w:t>
      </w:r>
    </w:p>
    <w:p w14:paraId="119ACF58" w14:textId="77777777" w:rsidR="00237155" w:rsidRPr="00237155" w:rsidRDefault="00237155" w:rsidP="00E258B5">
      <w:pPr>
        <w:pStyle w:val="Prrafodelista"/>
        <w:numPr>
          <w:ilvl w:val="0"/>
          <w:numId w:val="32"/>
        </w:numPr>
        <w:tabs>
          <w:tab w:val="left" w:pos="3168"/>
        </w:tabs>
        <w:rPr>
          <w:rFonts w:ascii="Arial" w:eastAsia="Arial" w:hAnsi="Arial" w:cs="Arial"/>
        </w:rPr>
      </w:pPr>
      <w:r w:rsidRPr="00237155">
        <w:rPr>
          <w:rFonts w:ascii="Arial" w:eastAsia="Arial" w:hAnsi="Arial" w:cs="Arial"/>
        </w:rPr>
        <w:t>Constancia de trabajo del titular</w:t>
      </w:r>
    </w:p>
    <w:p w14:paraId="36456928" w14:textId="77777777" w:rsidR="00237155" w:rsidRPr="00237155" w:rsidRDefault="00237155" w:rsidP="00E258B5">
      <w:pPr>
        <w:pStyle w:val="Prrafodelista"/>
        <w:numPr>
          <w:ilvl w:val="0"/>
          <w:numId w:val="32"/>
        </w:numPr>
        <w:tabs>
          <w:tab w:val="left" w:pos="3168"/>
        </w:tabs>
        <w:rPr>
          <w:rFonts w:ascii="Arial" w:eastAsia="Arial" w:hAnsi="Arial" w:cs="Arial"/>
        </w:rPr>
      </w:pPr>
      <w:r w:rsidRPr="00237155">
        <w:rPr>
          <w:rFonts w:ascii="Arial" w:eastAsia="Arial" w:hAnsi="Arial" w:cs="Arial"/>
        </w:rPr>
        <w:t>Constancia de estudios de los hijos</w:t>
      </w:r>
    </w:p>
    <w:p w14:paraId="4927CF32" w14:textId="77777777" w:rsidR="00237155" w:rsidRPr="00237155" w:rsidRDefault="00237155" w:rsidP="00E258B5">
      <w:pPr>
        <w:pStyle w:val="Prrafodelista"/>
        <w:numPr>
          <w:ilvl w:val="0"/>
          <w:numId w:val="32"/>
        </w:numPr>
        <w:tabs>
          <w:tab w:val="left" w:pos="3168"/>
        </w:tabs>
        <w:rPr>
          <w:rFonts w:ascii="Arial" w:eastAsia="Arial" w:hAnsi="Arial" w:cs="Arial"/>
        </w:rPr>
      </w:pPr>
      <w:r w:rsidRPr="00237155">
        <w:rPr>
          <w:rFonts w:ascii="Arial" w:eastAsia="Arial" w:hAnsi="Arial" w:cs="Arial"/>
        </w:rPr>
        <w:t>2 cartas de recomendación de socios de la beneficencia o del Parque España I o II</w:t>
      </w:r>
    </w:p>
    <w:p w14:paraId="07D00749" w14:textId="77777777" w:rsidR="00237155" w:rsidRPr="00237155" w:rsidRDefault="00237155" w:rsidP="00E258B5">
      <w:pPr>
        <w:pStyle w:val="Prrafodelista"/>
        <w:numPr>
          <w:ilvl w:val="0"/>
          <w:numId w:val="32"/>
        </w:numPr>
        <w:tabs>
          <w:tab w:val="left" w:pos="3168"/>
        </w:tabs>
        <w:rPr>
          <w:rFonts w:ascii="Arial" w:eastAsia="Arial" w:hAnsi="Arial" w:cs="Arial"/>
        </w:rPr>
      </w:pPr>
      <w:r w:rsidRPr="00237155">
        <w:rPr>
          <w:rFonts w:ascii="Arial" w:eastAsia="Arial" w:hAnsi="Arial" w:cs="Arial"/>
        </w:rPr>
        <w:t>Copia de credencial INE</w:t>
      </w:r>
    </w:p>
    <w:p w14:paraId="166C612B" w14:textId="77777777" w:rsidR="00237155" w:rsidRPr="00237155" w:rsidRDefault="00237155" w:rsidP="00E258B5">
      <w:pPr>
        <w:pStyle w:val="Prrafodelista"/>
        <w:numPr>
          <w:ilvl w:val="0"/>
          <w:numId w:val="32"/>
        </w:numPr>
        <w:tabs>
          <w:tab w:val="left" w:pos="3168"/>
        </w:tabs>
        <w:rPr>
          <w:rFonts w:ascii="Arial" w:eastAsia="Arial" w:hAnsi="Arial" w:cs="Arial"/>
        </w:rPr>
      </w:pPr>
      <w:r w:rsidRPr="00237155">
        <w:rPr>
          <w:rFonts w:ascii="Arial" w:eastAsia="Arial" w:hAnsi="Arial" w:cs="Arial"/>
        </w:rPr>
        <w:t>Copia de comprobante de domicilio</w:t>
      </w:r>
    </w:p>
    <w:p w14:paraId="77D909D7" w14:textId="002449A3" w:rsidR="00237155" w:rsidRPr="00237155" w:rsidRDefault="00237155" w:rsidP="00237155">
      <w:pPr>
        <w:tabs>
          <w:tab w:val="left" w:pos="3168"/>
        </w:tabs>
        <w:rPr>
          <w:rFonts w:ascii="Arial" w:eastAsia="Arial" w:hAnsi="Arial" w:cs="Arial"/>
          <w:b/>
          <w:bCs/>
        </w:rPr>
      </w:pPr>
      <w:r w:rsidRPr="00237155">
        <w:rPr>
          <w:rFonts w:ascii="Arial" w:eastAsia="Arial" w:hAnsi="Arial" w:cs="Arial"/>
          <w:b/>
          <w:bCs/>
        </w:rPr>
        <w:t>Membresía Individual</w:t>
      </w:r>
    </w:p>
    <w:p w14:paraId="4A91B951" w14:textId="77777777" w:rsidR="00237155" w:rsidRDefault="00237155" w:rsidP="00237155">
      <w:pPr>
        <w:tabs>
          <w:tab w:val="left" w:pos="3168"/>
        </w:tabs>
        <w:rPr>
          <w:rFonts w:ascii="Arial" w:eastAsia="Arial" w:hAnsi="Arial" w:cs="Arial"/>
          <w:b/>
          <w:bCs/>
        </w:rPr>
      </w:pPr>
      <w:r w:rsidRPr="00237155">
        <w:rPr>
          <w:rFonts w:ascii="Arial" w:eastAsia="Arial" w:hAnsi="Arial" w:cs="Arial"/>
          <w:b/>
          <w:bCs/>
        </w:rPr>
        <w:t>Cuotas:</w:t>
      </w:r>
    </w:p>
    <w:p w14:paraId="48CC2C9C" w14:textId="77777777" w:rsidR="00237155" w:rsidRDefault="00237155" w:rsidP="00237155">
      <w:pPr>
        <w:tabs>
          <w:tab w:val="left" w:pos="3168"/>
        </w:tabs>
        <w:rPr>
          <w:rFonts w:ascii="Arial" w:eastAsia="Arial" w:hAnsi="Arial" w:cs="Arial"/>
        </w:rPr>
      </w:pPr>
      <w:r w:rsidRPr="009F050E">
        <w:rPr>
          <w:rFonts w:ascii="Arial" w:eastAsia="Arial" w:hAnsi="Arial" w:cs="Arial"/>
        </w:rPr>
        <w:t>Inscripción: $80,000.00 MXN</w:t>
      </w:r>
    </w:p>
    <w:p w14:paraId="4D35B968" w14:textId="77777777" w:rsidR="00237155" w:rsidRDefault="00237155" w:rsidP="00237155">
      <w:pPr>
        <w:tabs>
          <w:tab w:val="left" w:pos="3168"/>
        </w:tabs>
        <w:rPr>
          <w:rFonts w:ascii="Arial" w:eastAsia="Arial" w:hAnsi="Arial" w:cs="Arial"/>
        </w:rPr>
      </w:pPr>
      <w:r w:rsidRPr="009F050E">
        <w:rPr>
          <w:rFonts w:ascii="Arial" w:eastAsia="Arial" w:hAnsi="Arial" w:cs="Arial"/>
        </w:rPr>
        <w:t>Cuota de mantenimiento: $1,800.00 MXN</w:t>
      </w:r>
    </w:p>
    <w:p w14:paraId="41CBD551" w14:textId="77777777" w:rsidR="00237155" w:rsidRDefault="00237155" w:rsidP="00237155">
      <w:pPr>
        <w:tabs>
          <w:tab w:val="left" w:pos="3168"/>
        </w:tabs>
        <w:rPr>
          <w:rFonts w:ascii="Arial" w:eastAsia="Arial" w:hAnsi="Arial" w:cs="Arial"/>
          <w:b/>
          <w:bCs/>
        </w:rPr>
      </w:pPr>
      <w:r w:rsidRPr="00237155">
        <w:rPr>
          <w:rFonts w:ascii="Arial" w:eastAsia="Arial" w:hAnsi="Arial" w:cs="Arial"/>
          <w:b/>
          <w:bCs/>
        </w:rPr>
        <w:t>Requisitos:</w:t>
      </w:r>
    </w:p>
    <w:p w14:paraId="79EA0454" w14:textId="77777777" w:rsidR="00237155" w:rsidRPr="00237155" w:rsidRDefault="00237155" w:rsidP="00E258B5">
      <w:pPr>
        <w:pStyle w:val="Prrafodelista"/>
        <w:numPr>
          <w:ilvl w:val="0"/>
          <w:numId w:val="33"/>
        </w:numPr>
        <w:tabs>
          <w:tab w:val="left" w:pos="3168"/>
        </w:tabs>
        <w:rPr>
          <w:rFonts w:ascii="Arial" w:eastAsia="Arial" w:hAnsi="Arial" w:cs="Arial"/>
        </w:rPr>
      </w:pPr>
      <w:r w:rsidRPr="00237155">
        <w:rPr>
          <w:rFonts w:ascii="Arial" w:eastAsia="Arial" w:hAnsi="Arial" w:cs="Arial"/>
        </w:rPr>
        <w:t>Copia del acta de nacimiento del titular</w:t>
      </w:r>
    </w:p>
    <w:p w14:paraId="22D52A8F" w14:textId="77777777" w:rsidR="00237155" w:rsidRPr="00237155" w:rsidRDefault="00237155" w:rsidP="00E258B5">
      <w:pPr>
        <w:pStyle w:val="Prrafodelista"/>
        <w:numPr>
          <w:ilvl w:val="0"/>
          <w:numId w:val="33"/>
        </w:numPr>
        <w:tabs>
          <w:tab w:val="left" w:pos="3168"/>
        </w:tabs>
        <w:rPr>
          <w:rFonts w:ascii="Arial" w:eastAsia="Arial" w:hAnsi="Arial" w:cs="Arial"/>
        </w:rPr>
      </w:pPr>
      <w:r w:rsidRPr="00237155">
        <w:rPr>
          <w:rFonts w:ascii="Arial" w:eastAsia="Arial" w:hAnsi="Arial" w:cs="Arial"/>
        </w:rPr>
        <w:t>2 fotografías tamaño infantil</w:t>
      </w:r>
    </w:p>
    <w:p w14:paraId="3FEC6A28" w14:textId="77777777" w:rsidR="00237155" w:rsidRPr="00237155" w:rsidRDefault="00237155" w:rsidP="00E258B5">
      <w:pPr>
        <w:pStyle w:val="Prrafodelista"/>
        <w:numPr>
          <w:ilvl w:val="0"/>
          <w:numId w:val="33"/>
        </w:numPr>
        <w:tabs>
          <w:tab w:val="left" w:pos="3168"/>
        </w:tabs>
        <w:rPr>
          <w:rFonts w:ascii="Arial" w:eastAsia="Arial" w:hAnsi="Arial" w:cs="Arial"/>
        </w:rPr>
      </w:pPr>
      <w:r w:rsidRPr="00237155">
        <w:rPr>
          <w:rFonts w:ascii="Arial" w:eastAsia="Arial" w:hAnsi="Arial" w:cs="Arial"/>
        </w:rPr>
        <w:t>Constancia de trabajo del titular</w:t>
      </w:r>
    </w:p>
    <w:p w14:paraId="4126D1EE" w14:textId="77777777" w:rsidR="00237155" w:rsidRPr="00237155" w:rsidRDefault="00237155" w:rsidP="00E258B5">
      <w:pPr>
        <w:pStyle w:val="Prrafodelista"/>
        <w:numPr>
          <w:ilvl w:val="0"/>
          <w:numId w:val="33"/>
        </w:numPr>
        <w:tabs>
          <w:tab w:val="left" w:pos="3168"/>
        </w:tabs>
        <w:rPr>
          <w:rFonts w:ascii="Arial" w:eastAsia="Arial" w:hAnsi="Arial" w:cs="Arial"/>
        </w:rPr>
      </w:pPr>
      <w:r w:rsidRPr="00237155">
        <w:rPr>
          <w:rFonts w:ascii="Arial" w:eastAsia="Arial" w:hAnsi="Arial" w:cs="Arial"/>
        </w:rPr>
        <w:t>2 cartas de recomendación de socios de la beneficencia o del Parque España I o II</w:t>
      </w:r>
    </w:p>
    <w:p w14:paraId="1966990F" w14:textId="77777777" w:rsidR="00237155" w:rsidRPr="00237155" w:rsidRDefault="00237155" w:rsidP="00E258B5">
      <w:pPr>
        <w:pStyle w:val="Prrafodelista"/>
        <w:numPr>
          <w:ilvl w:val="0"/>
          <w:numId w:val="33"/>
        </w:numPr>
        <w:tabs>
          <w:tab w:val="left" w:pos="3168"/>
        </w:tabs>
        <w:rPr>
          <w:rFonts w:ascii="Arial" w:eastAsia="Arial" w:hAnsi="Arial" w:cs="Arial"/>
        </w:rPr>
      </w:pPr>
      <w:r w:rsidRPr="00237155">
        <w:rPr>
          <w:rFonts w:ascii="Arial" w:eastAsia="Arial" w:hAnsi="Arial" w:cs="Arial"/>
        </w:rPr>
        <w:t>Copia de credencial INE</w:t>
      </w:r>
    </w:p>
    <w:p w14:paraId="304BD699" w14:textId="6BA7A4B5" w:rsidR="00237155" w:rsidRPr="00237155" w:rsidRDefault="00237155" w:rsidP="00E258B5">
      <w:pPr>
        <w:pStyle w:val="Prrafodelista"/>
        <w:numPr>
          <w:ilvl w:val="0"/>
          <w:numId w:val="33"/>
        </w:numPr>
        <w:tabs>
          <w:tab w:val="left" w:pos="3168"/>
        </w:tabs>
        <w:rPr>
          <w:rFonts w:ascii="Arial" w:eastAsia="Arial" w:hAnsi="Arial" w:cs="Arial"/>
          <w:b/>
          <w:bCs/>
        </w:rPr>
      </w:pPr>
      <w:r w:rsidRPr="00237155">
        <w:rPr>
          <w:rFonts w:ascii="Arial" w:eastAsia="Arial" w:hAnsi="Arial" w:cs="Arial"/>
        </w:rPr>
        <w:t>Copia de comprobante de domicilio</w:t>
      </w:r>
    </w:p>
    <w:p w14:paraId="098D86F6" w14:textId="77777777" w:rsidR="007175AC" w:rsidRDefault="00237155" w:rsidP="007175AC">
      <w:pPr>
        <w:pStyle w:val="Ttulo2"/>
        <w:rPr>
          <w:rFonts w:ascii="Arial" w:eastAsia="Arial" w:hAnsi="Arial" w:cs="Arial"/>
          <w:b/>
          <w:bCs/>
          <w:color w:val="auto"/>
          <w:sz w:val="22"/>
          <w:szCs w:val="22"/>
        </w:rPr>
      </w:pPr>
      <w:bookmarkStart w:id="15" w:name="_Toc228883031"/>
      <w:r w:rsidRPr="00237155">
        <w:rPr>
          <w:rFonts w:ascii="Arial" w:eastAsia="Arial" w:hAnsi="Arial" w:cs="Arial"/>
          <w:b/>
          <w:bCs/>
          <w:color w:val="auto"/>
          <w:sz w:val="22"/>
          <w:szCs w:val="22"/>
        </w:rPr>
        <w:t>Condiciones generales</w:t>
      </w:r>
      <w:bookmarkEnd w:id="15"/>
    </w:p>
    <w:p w14:paraId="261971DD" w14:textId="1BD9B1FA" w:rsidR="00237155" w:rsidRPr="007175AC" w:rsidRDefault="00237155" w:rsidP="00E258B5">
      <w:pPr>
        <w:pStyle w:val="Prrafodelista"/>
        <w:numPr>
          <w:ilvl w:val="0"/>
          <w:numId w:val="34"/>
        </w:numPr>
        <w:rPr>
          <w:b/>
          <w:bCs/>
        </w:rPr>
      </w:pPr>
      <w:r w:rsidRPr="009F050E">
        <w:t>La modalidad de pago de la inscripción (una sola exhibición o en parcialidades) estará sujeta a autorización del comité correspondiente.</w:t>
      </w:r>
    </w:p>
    <w:p w14:paraId="5AA89C5E" w14:textId="77777777" w:rsidR="00B57B03" w:rsidRDefault="00237155" w:rsidP="00E258B5">
      <w:pPr>
        <w:pStyle w:val="Prrafodelista"/>
        <w:numPr>
          <w:ilvl w:val="0"/>
          <w:numId w:val="34"/>
        </w:numPr>
      </w:pPr>
      <w:r w:rsidRPr="009F050E">
        <w:t>La autorización de pagos en parcialidades no es automática y dependerá de la evaluación de cada caso.</w:t>
      </w:r>
    </w:p>
    <w:p w14:paraId="4C9729D8" w14:textId="00DA8839" w:rsidR="00237155" w:rsidRDefault="00237155" w:rsidP="00E258B5">
      <w:pPr>
        <w:pStyle w:val="Prrafodelista"/>
        <w:numPr>
          <w:ilvl w:val="0"/>
          <w:numId w:val="34"/>
        </w:numPr>
      </w:pPr>
      <w:r w:rsidRPr="009F050E">
        <w:t>En caso de ser autorizados, los esquemas de pago podrán ser definidos y ajustados de manera manual por el personal autorizado.</w:t>
      </w:r>
    </w:p>
    <w:p w14:paraId="53F6A245" w14:textId="37BC194B" w:rsidR="00B57B03" w:rsidRPr="00B57B03" w:rsidRDefault="00E258B5" w:rsidP="00B57B03">
      <w:pPr>
        <w:pStyle w:val="Ttulo2"/>
        <w:rPr>
          <w:b/>
          <w:bCs/>
        </w:rPr>
      </w:pPr>
      <w:bookmarkStart w:id="16" w:name="_Toc228883032"/>
      <w:r w:rsidRPr="009F050E">
        <w:rPr>
          <w:b/>
          <w:bCs/>
        </w:rPr>
        <w:t>Paquete del parque España I</w:t>
      </w:r>
      <w:bookmarkEnd w:id="16"/>
    </w:p>
    <w:p w14:paraId="47532966" w14:textId="4ACD1399" w:rsidR="00320978" w:rsidRPr="00320978" w:rsidRDefault="00320978" w:rsidP="00D12EA8">
      <w:r w:rsidRPr="00320978">
        <w:t xml:space="preserve">Este paquete aplica para usuarios provenientes del Parque España I. </w:t>
      </w:r>
    </w:p>
    <w:p w14:paraId="12D30484" w14:textId="77777777" w:rsidR="007175AC" w:rsidRDefault="00320978" w:rsidP="00D12EA8">
      <w:r w:rsidRPr="00320978">
        <w:t>Como requisito principal, el usuario deberá contar con una antigüedad mínima de 5 años en el Parque España I.</w:t>
      </w:r>
    </w:p>
    <w:p w14:paraId="03B8F4DA" w14:textId="03543796" w:rsidR="00320978" w:rsidRPr="00D12EA8" w:rsidRDefault="00320978" w:rsidP="00D12EA8">
      <w:r w:rsidRPr="007175AC">
        <w:rPr>
          <w:rFonts w:ascii="Arial" w:eastAsia="Arial" w:hAnsi="Arial" w:cs="Arial"/>
          <w:b/>
          <w:bCs/>
        </w:rPr>
        <w:t xml:space="preserve">Membresía Familiar </w:t>
      </w:r>
    </w:p>
    <w:p w14:paraId="3A30BAD2" w14:textId="3F1F3242" w:rsidR="00320978" w:rsidRPr="00D12EA8" w:rsidRDefault="00320978" w:rsidP="00D12EA8">
      <w:pPr>
        <w:rPr>
          <w:b/>
          <w:bCs/>
        </w:rPr>
      </w:pPr>
      <w:r w:rsidRPr="00D12EA8">
        <w:rPr>
          <w:b/>
          <w:bCs/>
        </w:rPr>
        <w:t>Cuotas:</w:t>
      </w:r>
    </w:p>
    <w:p w14:paraId="7A7BEB3E" w14:textId="207500FB" w:rsidR="00320978" w:rsidRPr="00320978" w:rsidRDefault="00320978" w:rsidP="00E258B5">
      <w:pPr>
        <w:pStyle w:val="Prrafodelista"/>
        <w:numPr>
          <w:ilvl w:val="0"/>
          <w:numId w:val="35"/>
        </w:numPr>
      </w:pPr>
      <w:r w:rsidRPr="00320978">
        <w:t>Inscripción: $50,000.00 MXN</w:t>
      </w:r>
    </w:p>
    <w:p w14:paraId="3E475379" w14:textId="2E286445" w:rsidR="00320978" w:rsidRPr="00320978" w:rsidRDefault="00320978" w:rsidP="00E258B5">
      <w:pPr>
        <w:pStyle w:val="Prrafodelista"/>
        <w:numPr>
          <w:ilvl w:val="0"/>
          <w:numId w:val="35"/>
        </w:numPr>
      </w:pPr>
      <w:r w:rsidRPr="00320978">
        <w:t>Cuota de mantenimiento: $3,700.00 MXN</w:t>
      </w:r>
    </w:p>
    <w:p w14:paraId="2F2F18F2" w14:textId="3102E25E" w:rsidR="00320978" w:rsidRPr="00D12EA8" w:rsidRDefault="00320978" w:rsidP="00D12EA8">
      <w:pPr>
        <w:rPr>
          <w:b/>
          <w:bCs/>
        </w:rPr>
      </w:pPr>
      <w:r w:rsidRPr="00D12EA8">
        <w:rPr>
          <w:b/>
          <w:bCs/>
        </w:rPr>
        <w:t>Requisitos:</w:t>
      </w:r>
    </w:p>
    <w:p w14:paraId="7C89F1C2" w14:textId="710D8834" w:rsidR="00320978" w:rsidRPr="00320978" w:rsidRDefault="00320978" w:rsidP="00E258B5">
      <w:pPr>
        <w:pStyle w:val="Prrafodelista"/>
        <w:numPr>
          <w:ilvl w:val="0"/>
          <w:numId w:val="37"/>
        </w:numPr>
      </w:pPr>
      <w:r w:rsidRPr="00320978">
        <w:lastRenderedPageBreak/>
        <w:t>Copia de acta de matrimonio</w:t>
      </w:r>
    </w:p>
    <w:p w14:paraId="530C95B6" w14:textId="7E603337" w:rsidR="00320978" w:rsidRPr="00320978" w:rsidRDefault="00320978" w:rsidP="00E258B5">
      <w:pPr>
        <w:pStyle w:val="Prrafodelista"/>
        <w:numPr>
          <w:ilvl w:val="0"/>
          <w:numId w:val="37"/>
        </w:numPr>
      </w:pPr>
      <w:r w:rsidRPr="00320978">
        <w:t>Copia de acta de nacimiento de todos los miembros de la familia</w:t>
      </w:r>
    </w:p>
    <w:p w14:paraId="24D8593C" w14:textId="66C97B66" w:rsidR="00320978" w:rsidRPr="00320978" w:rsidRDefault="00320978" w:rsidP="00E258B5">
      <w:pPr>
        <w:pStyle w:val="Prrafodelista"/>
        <w:numPr>
          <w:ilvl w:val="0"/>
          <w:numId w:val="37"/>
        </w:numPr>
      </w:pPr>
      <w:r w:rsidRPr="00320978">
        <w:t>2 fotografías tamaño infantil de cada integrante</w:t>
      </w:r>
    </w:p>
    <w:p w14:paraId="1AE41EC7" w14:textId="60256E4B" w:rsidR="00320978" w:rsidRPr="00320978" w:rsidRDefault="00320978" w:rsidP="00E258B5">
      <w:pPr>
        <w:pStyle w:val="Prrafodelista"/>
        <w:numPr>
          <w:ilvl w:val="0"/>
          <w:numId w:val="37"/>
        </w:numPr>
      </w:pPr>
      <w:r w:rsidRPr="00320978">
        <w:t>Copia del último recibo del Parque España I (sin adeudo)</w:t>
      </w:r>
    </w:p>
    <w:p w14:paraId="3C7D72D0" w14:textId="3AD913E0" w:rsidR="00320978" w:rsidRPr="00320978" w:rsidRDefault="00320978" w:rsidP="00E258B5">
      <w:pPr>
        <w:pStyle w:val="Prrafodelista"/>
        <w:numPr>
          <w:ilvl w:val="0"/>
          <w:numId w:val="37"/>
        </w:numPr>
      </w:pPr>
      <w:r w:rsidRPr="00320978">
        <w:t>Copia de credencial INE</w:t>
      </w:r>
    </w:p>
    <w:p w14:paraId="33AA6A15" w14:textId="03D1F394" w:rsidR="00320978" w:rsidRPr="00320978" w:rsidRDefault="00320978" w:rsidP="00E258B5">
      <w:pPr>
        <w:pStyle w:val="Prrafodelista"/>
        <w:numPr>
          <w:ilvl w:val="0"/>
          <w:numId w:val="36"/>
        </w:numPr>
      </w:pPr>
      <w:r w:rsidRPr="00320978">
        <w:t>Copia de comprobante de domicilio</w:t>
      </w:r>
    </w:p>
    <w:p w14:paraId="4636B182" w14:textId="287A25EC" w:rsidR="00320978" w:rsidRPr="00D12EA8" w:rsidRDefault="00320978" w:rsidP="00D12EA8">
      <w:pPr>
        <w:rPr>
          <w:b/>
          <w:bCs/>
        </w:rPr>
      </w:pPr>
      <w:r w:rsidRPr="00D12EA8">
        <w:rPr>
          <w:b/>
          <w:bCs/>
        </w:rPr>
        <w:t xml:space="preserve">Membresía Individual </w:t>
      </w:r>
    </w:p>
    <w:p w14:paraId="3B44A237" w14:textId="77777777" w:rsidR="00320978" w:rsidRPr="00320978" w:rsidRDefault="00320978" w:rsidP="00320978">
      <w:pPr>
        <w:pStyle w:val="Ttulo3"/>
        <w:rPr>
          <w:rFonts w:ascii="Arial" w:eastAsia="Arial" w:hAnsi="Arial" w:cs="Arial"/>
          <w:color w:val="auto"/>
          <w:sz w:val="22"/>
          <w:szCs w:val="22"/>
        </w:rPr>
      </w:pPr>
    </w:p>
    <w:p w14:paraId="530FF797" w14:textId="77777777" w:rsidR="00320978" w:rsidRPr="00D12EA8" w:rsidRDefault="00320978" w:rsidP="00D12EA8">
      <w:pPr>
        <w:rPr>
          <w:b/>
          <w:bCs/>
        </w:rPr>
      </w:pPr>
      <w:r w:rsidRPr="00D12EA8">
        <w:rPr>
          <w:b/>
          <w:bCs/>
        </w:rPr>
        <w:t>Cuotas:</w:t>
      </w:r>
    </w:p>
    <w:p w14:paraId="03BD4E57" w14:textId="34899544" w:rsidR="00320978" w:rsidRPr="00320978" w:rsidRDefault="00320978" w:rsidP="00E258B5">
      <w:pPr>
        <w:pStyle w:val="Prrafodelista"/>
        <w:numPr>
          <w:ilvl w:val="0"/>
          <w:numId w:val="36"/>
        </w:numPr>
      </w:pPr>
      <w:r w:rsidRPr="00320978">
        <w:t>Inscripción: $25,000.00 MXN</w:t>
      </w:r>
    </w:p>
    <w:p w14:paraId="2C45008F" w14:textId="05D4BBDA" w:rsidR="00320978" w:rsidRPr="00320978" w:rsidRDefault="00320978" w:rsidP="00E258B5">
      <w:pPr>
        <w:pStyle w:val="Prrafodelista"/>
        <w:numPr>
          <w:ilvl w:val="0"/>
          <w:numId w:val="36"/>
        </w:numPr>
      </w:pPr>
      <w:r w:rsidRPr="00320978">
        <w:t>Cuota de mantenimiento: $1,850.00 MXN</w:t>
      </w:r>
    </w:p>
    <w:p w14:paraId="6E332C36" w14:textId="77777777" w:rsidR="00320978" w:rsidRPr="00D12EA8" w:rsidRDefault="00320978" w:rsidP="00D12EA8">
      <w:pPr>
        <w:rPr>
          <w:b/>
          <w:bCs/>
        </w:rPr>
      </w:pPr>
      <w:r w:rsidRPr="00D12EA8">
        <w:rPr>
          <w:b/>
          <w:bCs/>
        </w:rPr>
        <w:t>Requisitos:</w:t>
      </w:r>
    </w:p>
    <w:p w14:paraId="3495D4DD" w14:textId="4531D715" w:rsidR="00320978" w:rsidRPr="00320978" w:rsidRDefault="00320978" w:rsidP="00E258B5">
      <w:pPr>
        <w:pStyle w:val="Prrafodelista"/>
        <w:numPr>
          <w:ilvl w:val="0"/>
          <w:numId w:val="38"/>
        </w:numPr>
      </w:pPr>
      <w:r w:rsidRPr="00320978">
        <w:t>Copia del acta de nacimiento del titular</w:t>
      </w:r>
    </w:p>
    <w:p w14:paraId="7313E7AA" w14:textId="562CDBB7" w:rsidR="00320978" w:rsidRPr="00320978" w:rsidRDefault="00320978" w:rsidP="00E258B5">
      <w:pPr>
        <w:pStyle w:val="Prrafodelista"/>
        <w:numPr>
          <w:ilvl w:val="0"/>
          <w:numId w:val="38"/>
        </w:numPr>
      </w:pPr>
      <w:r w:rsidRPr="00320978">
        <w:t>2 fotografías tamaño infantil</w:t>
      </w:r>
    </w:p>
    <w:p w14:paraId="5DAB6C9A" w14:textId="22979356" w:rsidR="00320978" w:rsidRPr="00320978" w:rsidRDefault="00320978" w:rsidP="00E258B5">
      <w:pPr>
        <w:pStyle w:val="Prrafodelista"/>
        <w:numPr>
          <w:ilvl w:val="0"/>
          <w:numId w:val="38"/>
        </w:numPr>
      </w:pPr>
      <w:r w:rsidRPr="00320978">
        <w:t>Copia del último recibo del Parque España I (sin adeudo)</w:t>
      </w:r>
    </w:p>
    <w:p w14:paraId="147235ED" w14:textId="020416AF" w:rsidR="00320978" w:rsidRPr="00320978" w:rsidRDefault="00320978" w:rsidP="00E258B5">
      <w:pPr>
        <w:pStyle w:val="Prrafodelista"/>
        <w:numPr>
          <w:ilvl w:val="0"/>
          <w:numId w:val="38"/>
        </w:numPr>
      </w:pPr>
      <w:r w:rsidRPr="00320978">
        <w:t>Copia de credencial INE</w:t>
      </w:r>
    </w:p>
    <w:p w14:paraId="0750FFF6" w14:textId="782CE478" w:rsidR="00D12EA8" w:rsidRPr="002C0795" w:rsidRDefault="00320978" w:rsidP="00E258B5">
      <w:pPr>
        <w:pStyle w:val="Prrafodelista"/>
        <w:numPr>
          <w:ilvl w:val="0"/>
          <w:numId w:val="38"/>
        </w:numPr>
      </w:pPr>
      <w:r w:rsidRPr="00320978">
        <w:t>Copia de comprobante de domicilio</w:t>
      </w:r>
    </w:p>
    <w:p w14:paraId="67C37471" w14:textId="49783916" w:rsidR="00320978" w:rsidRPr="00D12EA8" w:rsidRDefault="00320978" w:rsidP="00D12EA8">
      <w:pPr>
        <w:rPr>
          <w:b/>
          <w:bCs/>
        </w:rPr>
      </w:pPr>
      <w:r w:rsidRPr="00D12EA8">
        <w:rPr>
          <w:b/>
          <w:bCs/>
        </w:rPr>
        <w:t>Condiciones generales</w:t>
      </w:r>
      <w:r w:rsidRPr="00D12EA8">
        <w:rPr>
          <w:b/>
          <w:bCs/>
        </w:rPr>
        <w:t>:</w:t>
      </w:r>
    </w:p>
    <w:p w14:paraId="60C2962A" w14:textId="340D13E3" w:rsidR="007175AC" w:rsidRPr="007175AC" w:rsidRDefault="00320978" w:rsidP="00E258B5">
      <w:pPr>
        <w:pStyle w:val="Prrafodelista"/>
        <w:numPr>
          <w:ilvl w:val="0"/>
          <w:numId w:val="39"/>
        </w:numPr>
      </w:pPr>
      <w:r w:rsidRPr="00320978">
        <w:t>El cumplimiento de la antigüedad mínima (5 años) será requisito indispensable para acceder a este tipo de membresía.</w:t>
      </w:r>
    </w:p>
    <w:p w14:paraId="41D7707E" w14:textId="023B38FF" w:rsidR="00AF7268" w:rsidRPr="000129B5" w:rsidRDefault="00E258B5" w:rsidP="00535781">
      <w:pPr>
        <w:pStyle w:val="Ttulo2"/>
        <w:rPr>
          <w:b/>
          <w:bCs/>
        </w:rPr>
      </w:pPr>
      <w:bookmarkStart w:id="17" w:name="_Toc228883033"/>
      <w:r w:rsidRPr="000129B5">
        <w:rPr>
          <w:b/>
          <w:bCs/>
        </w:rPr>
        <w:t>Paquete intermedio del parque España I</w:t>
      </w:r>
      <w:bookmarkEnd w:id="17"/>
      <w:r w:rsidRPr="000129B5">
        <w:rPr>
          <w:b/>
          <w:bCs/>
        </w:rPr>
        <w:t xml:space="preserve"> </w:t>
      </w:r>
    </w:p>
    <w:p w14:paraId="3E7FEEAE" w14:textId="77777777" w:rsidR="00083374" w:rsidRPr="000129B5" w:rsidRDefault="00083374" w:rsidP="00D12EA8">
      <w:pPr>
        <w:rPr>
          <w:rFonts w:ascii="Arial" w:hAnsi="Arial" w:cs="Arial"/>
          <w:b/>
          <w:bCs/>
          <w:sz w:val="24"/>
          <w:szCs w:val="24"/>
        </w:rPr>
      </w:pPr>
      <w:r w:rsidRPr="000129B5">
        <w:rPr>
          <w:rFonts w:ascii="Arial" w:hAnsi="Arial" w:cs="Arial"/>
          <w:b/>
          <w:bCs/>
          <w:sz w:val="24"/>
          <w:szCs w:val="24"/>
        </w:rPr>
        <w:t>Cuotas:</w:t>
      </w:r>
    </w:p>
    <w:p w14:paraId="4CF46EBD" w14:textId="71D6F41A" w:rsidR="00083374" w:rsidRPr="000129B5" w:rsidRDefault="00083374" w:rsidP="00E258B5">
      <w:pPr>
        <w:pStyle w:val="Prrafodelista"/>
        <w:numPr>
          <w:ilvl w:val="0"/>
          <w:numId w:val="39"/>
        </w:numPr>
        <w:rPr>
          <w:rFonts w:ascii="Arial" w:hAnsi="Arial" w:cs="Arial"/>
          <w:sz w:val="24"/>
          <w:szCs w:val="24"/>
        </w:rPr>
      </w:pPr>
      <w:r w:rsidRPr="000129B5">
        <w:rPr>
          <w:rFonts w:ascii="Arial" w:hAnsi="Arial" w:cs="Arial"/>
          <w:sz w:val="24"/>
          <w:szCs w:val="24"/>
        </w:rPr>
        <w:t>Inscripción (Plan individual): $25,000.00 MXN</w:t>
      </w:r>
    </w:p>
    <w:p w14:paraId="58492738" w14:textId="12C8D020" w:rsidR="00083374" w:rsidRPr="000129B5" w:rsidRDefault="00083374" w:rsidP="00E258B5">
      <w:pPr>
        <w:pStyle w:val="Prrafodelista"/>
        <w:numPr>
          <w:ilvl w:val="0"/>
          <w:numId w:val="39"/>
        </w:numPr>
        <w:rPr>
          <w:rFonts w:ascii="Arial" w:hAnsi="Arial" w:cs="Arial"/>
          <w:sz w:val="24"/>
          <w:szCs w:val="24"/>
        </w:rPr>
      </w:pPr>
      <w:r w:rsidRPr="000129B5">
        <w:rPr>
          <w:rFonts w:ascii="Arial" w:hAnsi="Arial" w:cs="Arial"/>
          <w:sz w:val="24"/>
          <w:szCs w:val="24"/>
        </w:rPr>
        <w:t>Inscripción (Plan familiar): $50,000.00 MXN</w:t>
      </w:r>
    </w:p>
    <w:p w14:paraId="09727207" w14:textId="3C333697" w:rsidR="00083374" w:rsidRPr="000129B5" w:rsidRDefault="00083374" w:rsidP="00E258B5">
      <w:pPr>
        <w:pStyle w:val="Prrafodelista"/>
        <w:numPr>
          <w:ilvl w:val="0"/>
          <w:numId w:val="39"/>
        </w:numPr>
        <w:rPr>
          <w:rFonts w:ascii="Arial" w:hAnsi="Arial" w:cs="Arial"/>
          <w:sz w:val="24"/>
          <w:szCs w:val="24"/>
        </w:rPr>
      </w:pPr>
      <w:r w:rsidRPr="000129B5">
        <w:rPr>
          <w:rFonts w:ascii="Arial" w:hAnsi="Arial" w:cs="Arial"/>
          <w:sz w:val="24"/>
          <w:szCs w:val="24"/>
        </w:rPr>
        <w:t>Cuota de mantenimiento: $3,650.00 MXN</w:t>
      </w:r>
    </w:p>
    <w:p w14:paraId="51943244" w14:textId="3D59415B" w:rsidR="00B57B03" w:rsidRPr="000129B5" w:rsidRDefault="00083374" w:rsidP="00D12EA8">
      <w:pPr>
        <w:rPr>
          <w:rFonts w:ascii="Arial" w:hAnsi="Arial" w:cs="Arial"/>
          <w:b/>
          <w:bCs/>
          <w:sz w:val="24"/>
          <w:szCs w:val="24"/>
        </w:rPr>
      </w:pPr>
      <w:r w:rsidRPr="000129B5">
        <w:rPr>
          <w:rFonts w:ascii="Arial" w:hAnsi="Arial" w:cs="Arial"/>
          <w:b/>
          <w:bCs/>
          <w:sz w:val="24"/>
          <w:szCs w:val="24"/>
        </w:rPr>
        <w:t>Condiciones generales:</w:t>
      </w:r>
    </w:p>
    <w:p w14:paraId="7E3DEC19" w14:textId="77777777" w:rsidR="00B57B03" w:rsidRPr="000129B5" w:rsidRDefault="00083374" w:rsidP="00E258B5">
      <w:pPr>
        <w:pStyle w:val="Prrafodelista"/>
        <w:numPr>
          <w:ilvl w:val="0"/>
          <w:numId w:val="40"/>
        </w:numPr>
        <w:rPr>
          <w:rFonts w:ascii="Arial" w:hAnsi="Arial" w:cs="Arial"/>
          <w:sz w:val="24"/>
          <w:szCs w:val="24"/>
        </w:rPr>
      </w:pPr>
      <w:r w:rsidRPr="000129B5">
        <w:rPr>
          <w:rFonts w:ascii="Arial" w:hAnsi="Arial" w:cs="Arial"/>
          <w:sz w:val="24"/>
          <w:szCs w:val="24"/>
        </w:rPr>
        <w:t>El socio podrá elegir el tipo de membresía de forma independiente en cada parque.</w:t>
      </w:r>
    </w:p>
    <w:p w14:paraId="4A597FDD" w14:textId="77777777" w:rsidR="00B57B03" w:rsidRPr="000129B5" w:rsidRDefault="00083374" w:rsidP="00E258B5">
      <w:pPr>
        <w:pStyle w:val="Prrafodelista"/>
        <w:numPr>
          <w:ilvl w:val="0"/>
          <w:numId w:val="40"/>
        </w:numPr>
        <w:rPr>
          <w:rFonts w:ascii="Arial" w:hAnsi="Arial" w:cs="Arial"/>
          <w:sz w:val="24"/>
          <w:szCs w:val="24"/>
        </w:rPr>
      </w:pPr>
      <w:r w:rsidRPr="000129B5">
        <w:rPr>
          <w:rFonts w:ascii="Arial" w:hAnsi="Arial" w:cs="Arial"/>
          <w:sz w:val="24"/>
          <w:szCs w:val="24"/>
        </w:rPr>
        <w:t>Podrá ser miembro individual en Parque España I y familiar en Parque España II, o viceversa.</w:t>
      </w:r>
    </w:p>
    <w:p w14:paraId="2401C1B7" w14:textId="4323B7FF" w:rsidR="00D12EA8" w:rsidRPr="000129B5" w:rsidRDefault="00083374" w:rsidP="00E258B5">
      <w:pPr>
        <w:pStyle w:val="Prrafodelista"/>
        <w:numPr>
          <w:ilvl w:val="0"/>
          <w:numId w:val="40"/>
        </w:numPr>
        <w:rPr>
          <w:rFonts w:ascii="Arial" w:hAnsi="Arial" w:cs="Arial"/>
          <w:sz w:val="24"/>
          <w:szCs w:val="24"/>
        </w:rPr>
      </w:pPr>
      <w:r w:rsidRPr="000129B5">
        <w:rPr>
          <w:rFonts w:ascii="Arial" w:hAnsi="Arial" w:cs="Arial"/>
          <w:sz w:val="24"/>
          <w:szCs w:val="24"/>
        </w:rPr>
        <w:t>La cuota</w:t>
      </w:r>
      <w:r w:rsidR="00B57B03" w:rsidRPr="000129B5">
        <w:rPr>
          <w:rFonts w:ascii="Arial" w:hAnsi="Arial" w:cs="Arial"/>
          <w:sz w:val="24"/>
          <w:szCs w:val="24"/>
        </w:rPr>
        <w:t xml:space="preserve"> </w:t>
      </w:r>
      <w:r w:rsidRPr="000129B5">
        <w:rPr>
          <w:rFonts w:ascii="Arial" w:hAnsi="Arial" w:cs="Arial"/>
          <w:sz w:val="24"/>
          <w:szCs w:val="24"/>
        </w:rPr>
        <w:t>de mantenimiento será aplicable en ambos casos.</w:t>
      </w:r>
    </w:p>
    <w:p w14:paraId="178349A8" w14:textId="1F2602A9" w:rsidR="00D12EA8" w:rsidRPr="000129B5" w:rsidRDefault="00D12EA8" w:rsidP="000129B5">
      <w:pPr>
        <w:pStyle w:val="Ttulo2"/>
        <w:rPr>
          <w:b/>
          <w:bCs/>
        </w:rPr>
      </w:pPr>
      <w:bookmarkStart w:id="18" w:name="_Toc228883034"/>
      <w:r w:rsidRPr="000129B5">
        <w:rPr>
          <w:b/>
          <w:bCs/>
        </w:rPr>
        <w:t>Cuota Especial</w:t>
      </w:r>
      <w:bookmarkEnd w:id="18"/>
    </w:p>
    <w:p w14:paraId="22AD7EAF" w14:textId="77777777" w:rsidR="00D12EA8" w:rsidRPr="000129B5" w:rsidRDefault="00D12EA8" w:rsidP="00D12EA8">
      <w:pPr>
        <w:rPr>
          <w:rFonts w:ascii="Arial" w:hAnsi="Arial" w:cs="Arial"/>
          <w:b/>
          <w:bCs/>
          <w:sz w:val="24"/>
          <w:szCs w:val="24"/>
        </w:rPr>
      </w:pPr>
      <w:r w:rsidRPr="000129B5">
        <w:rPr>
          <w:rFonts w:ascii="Arial" w:hAnsi="Arial" w:cs="Arial"/>
          <w:b/>
          <w:bCs/>
          <w:sz w:val="24"/>
          <w:szCs w:val="24"/>
        </w:rPr>
        <w:t>Cuotas:</w:t>
      </w:r>
    </w:p>
    <w:p w14:paraId="74E1D271" w14:textId="22A0478B" w:rsidR="00D12EA8" w:rsidRPr="000129B5" w:rsidRDefault="00D12EA8" w:rsidP="00D12EA8">
      <w:pPr>
        <w:rPr>
          <w:rFonts w:ascii="Arial" w:hAnsi="Arial" w:cs="Arial"/>
          <w:b/>
          <w:bCs/>
          <w:sz w:val="24"/>
          <w:szCs w:val="24"/>
        </w:rPr>
      </w:pPr>
      <w:r w:rsidRPr="000129B5">
        <w:rPr>
          <w:rFonts w:ascii="Arial" w:hAnsi="Arial" w:cs="Arial"/>
          <w:b/>
          <w:bCs/>
          <w:sz w:val="24"/>
          <w:szCs w:val="24"/>
        </w:rPr>
        <w:t>De 24 a 26 años (proveniente de plan familiar):</w:t>
      </w:r>
    </w:p>
    <w:p w14:paraId="16533536" w14:textId="32C185FB" w:rsidR="00D12EA8" w:rsidRPr="000129B5" w:rsidRDefault="00D12EA8" w:rsidP="00E258B5">
      <w:pPr>
        <w:pStyle w:val="Prrafodelista"/>
        <w:numPr>
          <w:ilvl w:val="0"/>
          <w:numId w:val="42"/>
        </w:numPr>
        <w:rPr>
          <w:rFonts w:ascii="Arial" w:hAnsi="Arial" w:cs="Arial"/>
          <w:sz w:val="24"/>
          <w:szCs w:val="24"/>
        </w:rPr>
      </w:pPr>
      <w:r w:rsidRPr="000129B5">
        <w:rPr>
          <w:rFonts w:ascii="Arial" w:hAnsi="Arial" w:cs="Arial"/>
          <w:sz w:val="24"/>
          <w:szCs w:val="24"/>
        </w:rPr>
        <w:lastRenderedPageBreak/>
        <w:t>Cuota de mantenimiento: $900.00 MXN</w:t>
      </w:r>
    </w:p>
    <w:p w14:paraId="081907B0" w14:textId="272BB3E3" w:rsidR="00D12EA8" w:rsidRPr="000129B5" w:rsidRDefault="00D12EA8" w:rsidP="00E258B5">
      <w:pPr>
        <w:pStyle w:val="Prrafodelista"/>
        <w:numPr>
          <w:ilvl w:val="0"/>
          <w:numId w:val="42"/>
        </w:numPr>
        <w:rPr>
          <w:rFonts w:ascii="Arial" w:hAnsi="Arial" w:cs="Arial"/>
          <w:sz w:val="24"/>
          <w:szCs w:val="24"/>
        </w:rPr>
      </w:pPr>
      <w:r w:rsidRPr="000129B5">
        <w:rPr>
          <w:rFonts w:ascii="Arial" w:hAnsi="Arial" w:cs="Arial"/>
          <w:sz w:val="24"/>
          <w:szCs w:val="24"/>
        </w:rPr>
        <w:t>Inscripción: No aplica</w:t>
      </w:r>
    </w:p>
    <w:p w14:paraId="4348A0D0" w14:textId="71366363" w:rsidR="00D12EA8" w:rsidRPr="000129B5" w:rsidRDefault="00D12EA8" w:rsidP="00D12EA8">
      <w:pPr>
        <w:rPr>
          <w:rFonts w:ascii="Arial" w:hAnsi="Arial" w:cs="Arial"/>
          <w:sz w:val="24"/>
          <w:szCs w:val="24"/>
        </w:rPr>
      </w:pPr>
      <w:r w:rsidRPr="000129B5">
        <w:rPr>
          <w:rFonts w:ascii="Arial" w:hAnsi="Arial" w:cs="Arial"/>
          <w:b/>
          <w:bCs/>
          <w:sz w:val="24"/>
          <w:szCs w:val="24"/>
        </w:rPr>
        <w:t>A partir de los 27 años (proveniente de plan familiar):</w:t>
      </w:r>
    </w:p>
    <w:p w14:paraId="544E160A" w14:textId="6BE7C59E" w:rsidR="00D12EA8" w:rsidRPr="000129B5" w:rsidRDefault="00D12EA8" w:rsidP="00E258B5">
      <w:pPr>
        <w:pStyle w:val="Prrafodelista"/>
        <w:numPr>
          <w:ilvl w:val="0"/>
          <w:numId w:val="43"/>
        </w:numPr>
        <w:rPr>
          <w:rFonts w:ascii="Arial" w:hAnsi="Arial" w:cs="Arial"/>
          <w:sz w:val="24"/>
          <w:szCs w:val="24"/>
        </w:rPr>
      </w:pPr>
      <w:r w:rsidRPr="000129B5">
        <w:rPr>
          <w:rFonts w:ascii="Arial" w:hAnsi="Arial" w:cs="Arial"/>
          <w:sz w:val="24"/>
          <w:szCs w:val="24"/>
        </w:rPr>
        <w:t>Cuota de mantenimiento: $1,800.00 MXN</w:t>
      </w:r>
    </w:p>
    <w:p w14:paraId="55432A28" w14:textId="22D64EF9" w:rsidR="00D12EA8" w:rsidRPr="000129B5" w:rsidRDefault="00D12EA8" w:rsidP="00E258B5">
      <w:pPr>
        <w:pStyle w:val="Prrafodelista"/>
        <w:numPr>
          <w:ilvl w:val="0"/>
          <w:numId w:val="43"/>
        </w:numPr>
        <w:rPr>
          <w:rFonts w:ascii="Arial" w:hAnsi="Arial" w:cs="Arial"/>
          <w:sz w:val="24"/>
          <w:szCs w:val="24"/>
        </w:rPr>
      </w:pPr>
      <w:r w:rsidRPr="000129B5">
        <w:rPr>
          <w:rFonts w:ascii="Arial" w:hAnsi="Arial" w:cs="Arial"/>
          <w:sz w:val="24"/>
          <w:szCs w:val="24"/>
        </w:rPr>
        <w:t>Inscripción: No aplica</w:t>
      </w:r>
    </w:p>
    <w:p w14:paraId="1EC0D225" w14:textId="5ECA96B6" w:rsidR="00D12EA8" w:rsidRPr="000129B5" w:rsidRDefault="00D12EA8" w:rsidP="00D12EA8">
      <w:pPr>
        <w:rPr>
          <w:rFonts w:ascii="Arial" w:hAnsi="Arial" w:cs="Arial"/>
          <w:b/>
          <w:bCs/>
          <w:sz w:val="24"/>
          <w:szCs w:val="24"/>
        </w:rPr>
      </w:pPr>
      <w:r w:rsidRPr="000129B5">
        <w:rPr>
          <w:rFonts w:ascii="Arial" w:hAnsi="Arial" w:cs="Arial"/>
          <w:b/>
          <w:bCs/>
          <w:sz w:val="24"/>
          <w:szCs w:val="24"/>
        </w:rPr>
        <w:t>Condiciones generales:</w:t>
      </w:r>
    </w:p>
    <w:p w14:paraId="664AA58A" w14:textId="59EF5AD7" w:rsidR="00D12EA8" w:rsidRPr="000129B5" w:rsidRDefault="00D12EA8" w:rsidP="00E258B5">
      <w:pPr>
        <w:pStyle w:val="Prrafodelista"/>
        <w:numPr>
          <w:ilvl w:val="0"/>
          <w:numId w:val="41"/>
        </w:numPr>
        <w:jc w:val="both"/>
        <w:rPr>
          <w:rFonts w:ascii="Arial" w:hAnsi="Arial" w:cs="Arial"/>
          <w:sz w:val="24"/>
          <w:szCs w:val="24"/>
        </w:rPr>
      </w:pPr>
      <w:r w:rsidRPr="000129B5">
        <w:rPr>
          <w:rFonts w:ascii="Arial" w:hAnsi="Arial" w:cs="Arial"/>
          <w:sz w:val="24"/>
          <w:szCs w:val="24"/>
        </w:rPr>
        <w:t>Aplica únicamente para usuarios que provienen de un plan familiar.</w:t>
      </w:r>
    </w:p>
    <w:p w14:paraId="58BD7FA4" w14:textId="25FF8F5C" w:rsidR="00D12EA8" w:rsidRPr="000129B5" w:rsidRDefault="00D12EA8" w:rsidP="00E258B5">
      <w:pPr>
        <w:pStyle w:val="Prrafodelista"/>
        <w:numPr>
          <w:ilvl w:val="0"/>
          <w:numId w:val="41"/>
        </w:numPr>
        <w:jc w:val="both"/>
        <w:rPr>
          <w:rFonts w:ascii="Arial" w:hAnsi="Arial" w:cs="Arial"/>
          <w:sz w:val="24"/>
          <w:szCs w:val="24"/>
        </w:rPr>
      </w:pPr>
      <w:r w:rsidRPr="000129B5">
        <w:rPr>
          <w:rFonts w:ascii="Arial" w:hAnsi="Arial" w:cs="Arial"/>
          <w:sz w:val="24"/>
          <w:szCs w:val="24"/>
        </w:rPr>
        <w:t>El beneficio de cuota reducida de $900.00 MXN será válido únicamente entre los 24 y 26 años.</w:t>
      </w:r>
    </w:p>
    <w:p w14:paraId="78D68E9E" w14:textId="1986ED28" w:rsidR="00D12EA8" w:rsidRPr="000129B5" w:rsidRDefault="00D12EA8" w:rsidP="00E258B5">
      <w:pPr>
        <w:pStyle w:val="Prrafodelista"/>
        <w:numPr>
          <w:ilvl w:val="0"/>
          <w:numId w:val="41"/>
        </w:numPr>
        <w:jc w:val="both"/>
        <w:rPr>
          <w:rFonts w:ascii="Arial" w:hAnsi="Arial" w:cs="Arial"/>
          <w:sz w:val="24"/>
          <w:szCs w:val="24"/>
        </w:rPr>
      </w:pPr>
      <w:r w:rsidRPr="000129B5">
        <w:rPr>
          <w:rFonts w:ascii="Arial" w:hAnsi="Arial" w:cs="Arial"/>
          <w:sz w:val="24"/>
          <w:szCs w:val="24"/>
        </w:rPr>
        <w:t>A partir de los 27 años, la cuota de mantenimiento se ajustará a $1,800.00 MXN, sin importar la edad del solicitante.</w:t>
      </w:r>
    </w:p>
    <w:p w14:paraId="4C567EAA" w14:textId="59911401" w:rsidR="00D12EA8" w:rsidRPr="000129B5" w:rsidRDefault="00D12EA8" w:rsidP="00E258B5">
      <w:pPr>
        <w:pStyle w:val="Prrafodelista"/>
        <w:numPr>
          <w:ilvl w:val="0"/>
          <w:numId w:val="41"/>
        </w:numPr>
        <w:jc w:val="both"/>
        <w:rPr>
          <w:rFonts w:ascii="Arial" w:hAnsi="Arial" w:cs="Arial"/>
          <w:sz w:val="24"/>
          <w:szCs w:val="24"/>
        </w:rPr>
      </w:pPr>
      <w:r w:rsidRPr="000129B5">
        <w:rPr>
          <w:rFonts w:ascii="Arial" w:hAnsi="Arial" w:cs="Arial"/>
          <w:sz w:val="24"/>
          <w:szCs w:val="24"/>
        </w:rPr>
        <w:t>No se requiere pago de inscripción en ninguno de los casos.</w:t>
      </w:r>
    </w:p>
    <w:p w14:paraId="2DB95A4F" w14:textId="4C9F3C96" w:rsidR="00167E68" w:rsidRDefault="00167E68" w:rsidP="00167E68"/>
    <w:p w14:paraId="13E4340A" w14:textId="34AD2C8A" w:rsidR="00167E68" w:rsidRDefault="00167E68" w:rsidP="00167E68"/>
    <w:p w14:paraId="729279DB" w14:textId="7859AA96" w:rsidR="00167E68" w:rsidRDefault="00167E68" w:rsidP="00167E68"/>
    <w:p w14:paraId="22F22937" w14:textId="3F23EC09" w:rsidR="00167E68" w:rsidRDefault="00167E68" w:rsidP="00167E68"/>
    <w:p w14:paraId="034183EC" w14:textId="77777777" w:rsidR="002A10BB" w:rsidRDefault="002A10BB" w:rsidP="002A10BB">
      <w:pPr>
        <w:keepNext/>
      </w:pPr>
      <w:r>
        <w:rPr>
          <w:noProof/>
        </w:rPr>
        <w:lastRenderedPageBreak/>
        <w:drawing>
          <wp:inline distT="0" distB="0" distL="0" distR="0" wp14:anchorId="55058782" wp14:editId="7A566359">
            <wp:extent cx="6278191" cy="5723579"/>
            <wp:effectExtent l="0" t="8573" r="318" b="317"/>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8898" t="2364" r="2604" b="2910"/>
                    <a:stretch/>
                  </pic:blipFill>
                  <pic:spPr bwMode="auto">
                    <a:xfrm rot="5400000">
                      <a:off x="0" y="0"/>
                      <a:ext cx="6283050" cy="5728009"/>
                    </a:xfrm>
                    <a:prstGeom prst="rect">
                      <a:avLst/>
                    </a:prstGeom>
                    <a:noFill/>
                    <a:ln>
                      <a:noFill/>
                    </a:ln>
                    <a:extLst>
                      <a:ext uri="{53640926-AAD7-44D8-BBD7-CCE9431645EC}">
                        <a14:shadowObscured xmlns:a14="http://schemas.microsoft.com/office/drawing/2010/main"/>
                      </a:ext>
                    </a:extLst>
                  </pic:spPr>
                </pic:pic>
              </a:graphicData>
            </a:graphic>
          </wp:inline>
        </w:drawing>
      </w:r>
    </w:p>
    <w:p w14:paraId="6022F2EE" w14:textId="75AC4CF1" w:rsidR="00167E68" w:rsidRDefault="002A10BB" w:rsidP="002A10BB">
      <w:pPr>
        <w:pStyle w:val="Descripcin"/>
        <w:jc w:val="center"/>
      </w:pPr>
      <w:r>
        <w:t xml:space="preserve">Ilustración </w:t>
      </w:r>
      <w:r>
        <w:fldChar w:fldCharType="begin"/>
      </w:r>
      <w:r>
        <w:instrText xml:space="preserve"> SEQ Ilustración \* ARABIC </w:instrText>
      </w:r>
      <w:r>
        <w:fldChar w:fldCharType="separate"/>
      </w:r>
      <w:r w:rsidR="00097AE0">
        <w:rPr>
          <w:noProof/>
        </w:rPr>
        <w:t>1</w:t>
      </w:r>
      <w:r>
        <w:fldChar w:fldCharType="end"/>
      </w:r>
      <w:r>
        <w:t xml:space="preserve"> Cambio de membresía</w:t>
      </w:r>
    </w:p>
    <w:p w14:paraId="0DB76E6A" w14:textId="180B1DF7" w:rsidR="00167E68" w:rsidRDefault="00167E68" w:rsidP="00167E68">
      <w:pPr>
        <w:pStyle w:val="NormalWeb"/>
      </w:pPr>
    </w:p>
    <w:p w14:paraId="05B50E49" w14:textId="6B5E6746" w:rsidR="00167E68" w:rsidRDefault="00167E68" w:rsidP="00167E68"/>
    <w:p w14:paraId="0E98B061" w14:textId="12B33628" w:rsidR="00167E68" w:rsidRDefault="00167E68" w:rsidP="00167E68"/>
    <w:p w14:paraId="003169DD" w14:textId="02B6E1C9" w:rsidR="00167E68" w:rsidRDefault="00167E68" w:rsidP="00167E68"/>
    <w:p w14:paraId="6262B5B6" w14:textId="77777777" w:rsidR="00AF7268" w:rsidRPr="000129B5" w:rsidRDefault="00E258B5">
      <w:pPr>
        <w:pStyle w:val="Ttulo2"/>
        <w:jc w:val="both"/>
        <w:rPr>
          <w:rFonts w:ascii="Arial" w:hAnsi="Arial" w:cs="Arial"/>
          <w:b/>
          <w:bCs/>
        </w:rPr>
      </w:pPr>
      <w:bookmarkStart w:id="19" w:name="_6u170ii7jpzt" w:colFirst="0" w:colLast="0"/>
      <w:bookmarkStart w:id="20" w:name="_wdoq3o8al97u" w:colFirst="0" w:colLast="0"/>
      <w:bookmarkStart w:id="21" w:name="_j7ogao12cv4n" w:colFirst="0" w:colLast="0"/>
      <w:bookmarkStart w:id="22" w:name="_izn3h0c0sjw7" w:colFirst="0" w:colLast="0"/>
      <w:bookmarkStart w:id="23" w:name="_jezq7mfv50hm" w:colFirst="0" w:colLast="0"/>
      <w:bookmarkStart w:id="24" w:name="_notabq299q5t" w:colFirst="0" w:colLast="0"/>
      <w:bookmarkStart w:id="25" w:name="_dp379tgfg21q" w:colFirst="0" w:colLast="0"/>
      <w:bookmarkStart w:id="26" w:name="_lsot3ajcr1xi" w:colFirst="0" w:colLast="0"/>
      <w:bookmarkStart w:id="27" w:name="_j29n6hkhqllq" w:colFirst="0" w:colLast="0"/>
      <w:bookmarkStart w:id="28" w:name="_n0t34ifjbecf" w:colFirst="0" w:colLast="0"/>
      <w:bookmarkStart w:id="29" w:name="_oweava9todk4" w:colFirst="0" w:colLast="0"/>
      <w:bookmarkStart w:id="30" w:name="_kczcjpykidne" w:colFirst="0" w:colLast="0"/>
      <w:bookmarkStart w:id="31" w:name="_holtx9d6rbqj" w:colFirst="0" w:colLast="0"/>
      <w:bookmarkStart w:id="32" w:name="_9b7s8hvcz4hr" w:colFirst="0" w:colLast="0"/>
      <w:bookmarkStart w:id="33" w:name="_Toc228883035"/>
      <w:bookmarkEnd w:id="19"/>
      <w:bookmarkEnd w:id="20"/>
      <w:bookmarkEnd w:id="21"/>
      <w:bookmarkEnd w:id="22"/>
      <w:bookmarkEnd w:id="23"/>
      <w:bookmarkEnd w:id="24"/>
      <w:bookmarkEnd w:id="25"/>
      <w:bookmarkEnd w:id="26"/>
      <w:bookmarkEnd w:id="27"/>
      <w:bookmarkEnd w:id="28"/>
      <w:bookmarkEnd w:id="29"/>
      <w:bookmarkEnd w:id="30"/>
      <w:bookmarkEnd w:id="31"/>
      <w:bookmarkEnd w:id="32"/>
      <w:r w:rsidRPr="000129B5">
        <w:rPr>
          <w:rFonts w:ascii="Arial" w:hAnsi="Arial" w:cs="Arial"/>
          <w:b/>
          <w:bCs/>
        </w:rPr>
        <w:lastRenderedPageBreak/>
        <w:t>P</w:t>
      </w:r>
      <w:r w:rsidRPr="000129B5">
        <w:rPr>
          <w:rFonts w:ascii="Arial" w:hAnsi="Arial" w:cs="Arial"/>
          <w:b/>
          <w:bCs/>
        </w:rPr>
        <w:t>aquete beneficencia</w:t>
      </w:r>
      <w:bookmarkEnd w:id="33"/>
    </w:p>
    <w:p w14:paraId="0C91842D" w14:textId="64137749" w:rsidR="00167E68" w:rsidRPr="002C0795" w:rsidRDefault="00167E68" w:rsidP="00167E68">
      <w:pPr>
        <w:rPr>
          <w:rFonts w:ascii="Arial" w:hAnsi="Arial" w:cs="Arial"/>
        </w:rPr>
      </w:pPr>
      <w:r w:rsidRPr="002C0795">
        <w:rPr>
          <w:rFonts w:ascii="Arial" w:hAnsi="Arial" w:cs="Arial"/>
        </w:rPr>
        <w:t>E</w:t>
      </w:r>
      <w:r w:rsidRPr="002C0795">
        <w:rPr>
          <w:rFonts w:ascii="Arial" w:hAnsi="Arial" w:cs="Arial"/>
        </w:rPr>
        <w:t>ste paquete aplica para socios activos de la beneficencia. La solicitud correspondiente es la que contiene el logotipo del parque.</w:t>
      </w:r>
    </w:p>
    <w:p w14:paraId="45886021" w14:textId="77E7E802" w:rsidR="00167E68" w:rsidRPr="002C0795" w:rsidRDefault="00167E68" w:rsidP="00167E68">
      <w:pPr>
        <w:rPr>
          <w:rFonts w:ascii="Arial" w:hAnsi="Arial" w:cs="Arial"/>
          <w:b/>
          <w:bCs/>
        </w:rPr>
      </w:pPr>
      <w:r w:rsidRPr="002C0795">
        <w:rPr>
          <w:rFonts w:ascii="Arial" w:hAnsi="Arial" w:cs="Arial"/>
          <w:b/>
          <w:bCs/>
        </w:rPr>
        <w:t>Cuotas</w:t>
      </w:r>
    </w:p>
    <w:p w14:paraId="1BDCAB28" w14:textId="274F7CEF" w:rsidR="00167E68" w:rsidRPr="002C0795" w:rsidRDefault="00167E68" w:rsidP="00167E68">
      <w:pPr>
        <w:rPr>
          <w:rFonts w:ascii="Arial" w:hAnsi="Arial" w:cs="Arial"/>
          <w:b/>
          <w:bCs/>
        </w:rPr>
      </w:pPr>
      <w:r w:rsidRPr="002C0795">
        <w:rPr>
          <w:rFonts w:ascii="Arial" w:hAnsi="Arial" w:cs="Arial"/>
          <w:b/>
          <w:bCs/>
        </w:rPr>
        <w:t>Plan familiar:</w:t>
      </w:r>
    </w:p>
    <w:p w14:paraId="7B9ED6D9" w14:textId="3DED71A0" w:rsidR="00167E68" w:rsidRPr="002C0795" w:rsidRDefault="00167E68" w:rsidP="00E258B5">
      <w:pPr>
        <w:pStyle w:val="Prrafodelista"/>
        <w:numPr>
          <w:ilvl w:val="0"/>
          <w:numId w:val="48"/>
        </w:numPr>
        <w:rPr>
          <w:rFonts w:ascii="Arial" w:hAnsi="Arial" w:cs="Arial"/>
        </w:rPr>
      </w:pPr>
      <w:r w:rsidRPr="002C0795">
        <w:rPr>
          <w:rFonts w:ascii="Arial" w:hAnsi="Arial" w:cs="Arial"/>
        </w:rPr>
        <w:t>Inscripción: $50,000.00 MXN</w:t>
      </w:r>
    </w:p>
    <w:p w14:paraId="39C764EB" w14:textId="1920B94E" w:rsidR="00167E68" w:rsidRPr="002C0795" w:rsidRDefault="00167E68" w:rsidP="00E258B5">
      <w:pPr>
        <w:pStyle w:val="Prrafodelista"/>
        <w:numPr>
          <w:ilvl w:val="0"/>
          <w:numId w:val="48"/>
        </w:numPr>
        <w:rPr>
          <w:rFonts w:ascii="Arial" w:hAnsi="Arial" w:cs="Arial"/>
        </w:rPr>
      </w:pPr>
      <w:r w:rsidRPr="002C0795">
        <w:rPr>
          <w:rFonts w:ascii="Arial" w:hAnsi="Arial" w:cs="Arial"/>
        </w:rPr>
        <w:t>Cuota de mantenimiento: $3,600.00 MXN</w:t>
      </w:r>
    </w:p>
    <w:p w14:paraId="31775075" w14:textId="7CD7CB88" w:rsidR="00167E68" w:rsidRPr="002C0795" w:rsidRDefault="00167E68" w:rsidP="00167E68">
      <w:pPr>
        <w:rPr>
          <w:rFonts w:ascii="Arial" w:hAnsi="Arial" w:cs="Arial"/>
          <w:b/>
          <w:bCs/>
        </w:rPr>
      </w:pPr>
      <w:r w:rsidRPr="002C0795">
        <w:rPr>
          <w:rFonts w:ascii="Arial" w:hAnsi="Arial" w:cs="Arial"/>
          <w:b/>
          <w:bCs/>
        </w:rPr>
        <w:t>Plan individual:</w:t>
      </w:r>
    </w:p>
    <w:p w14:paraId="49565E1D" w14:textId="6BACD942" w:rsidR="00167E68" w:rsidRPr="002C0795" w:rsidRDefault="00167E68" w:rsidP="00E258B5">
      <w:pPr>
        <w:pStyle w:val="Prrafodelista"/>
        <w:numPr>
          <w:ilvl w:val="0"/>
          <w:numId w:val="47"/>
        </w:numPr>
        <w:rPr>
          <w:rFonts w:ascii="Arial" w:hAnsi="Arial" w:cs="Arial"/>
        </w:rPr>
      </w:pPr>
      <w:r w:rsidRPr="002C0795">
        <w:rPr>
          <w:rFonts w:ascii="Arial" w:hAnsi="Arial" w:cs="Arial"/>
        </w:rPr>
        <w:t>Inscripción: $25,000.00 MXN</w:t>
      </w:r>
    </w:p>
    <w:p w14:paraId="76839D7C" w14:textId="5C205D39" w:rsidR="00167E68" w:rsidRPr="002C0795" w:rsidRDefault="00167E68" w:rsidP="00E258B5">
      <w:pPr>
        <w:pStyle w:val="Prrafodelista"/>
        <w:numPr>
          <w:ilvl w:val="0"/>
          <w:numId w:val="47"/>
        </w:numPr>
        <w:rPr>
          <w:rFonts w:ascii="Arial" w:hAnsi="Arial" w:cs="Arial"/>
        </w:rPr>
      </w:pPr>
      <w:r w:rsidRPr="002C0795">
        <w:rPr>
          <w:rFonts w:ascii="Arial" w:hAnsi="Arial" w:cs="Arial"/>
        </w:rPr>
        <w:t>Cuota de mantenimiento: $1,800.00 MXN</w:t>
      </w:r>
    </w:p>
    <w:p w14:paraId="323DA093" w14:textId="77777777" w:rsidR="00167E68" w:rsidRPr="002C0795" w:rsidRDefault="00167E68" w:rsidP="00167E68">
      <w:pPr>
        <w:rPr>
          <w:rFonts w:ascii="Arial" w:hAnsi="Arial" w:cs="Arial"/>
          <w:b/>
          <w:bCs/>
        </w:rPr>
      </w:pPr>
      <w:r w:rsidRPr="002C0795">
        <w:rPr>
          <w:rFonts w:ascii="Arial" w:hAnsi="Arial" w:cs="Arial"/>
          <w:b/>
          <w:bCs/>
        </w:rPr>
        <w:t>Requisitos (Familiar):</w:t>
      </w:r>
    </w:p>
    <w:p w14:paraId="0145EB11" w14:textId="3E29EA81" w:rsidR="00167E68" w:rsidRPr="002C0795" w:rsidRDefault="00167E68" w:rsidP="00E258B5">
      <w:pPr>
        <w:pStyle w:val="Prrafodelista"/>
        <w:numPr>
          <w:ilvl w:val="0"/>
          <w:numId w:val="46"/>
        </w:numPr>
        <w:rPr>
          <w:rFonts w:ascii="Arial" w:hAnsi="Arial" w:cs="Arial"/>
        </w:rPr>
      </w:pPr>
      <w:r w:rsidRPr="002C0795">
        <w:rPr>
          <w:rFonts w:ascii="Arial" w:hAnsi="Arial" w:cs="Arial"/>
        </w:rPr>
        <w:t>Copia de acta de matrimonio</w:t>
      </w:r>
    </w:p>
    <w:p w14:paraId="72579F79" w14:textId="10ADF9B7" w:rsidR="00167E68" w:rsidRPr="002C0795" w:rsidRDefault="00167E68" w:rsidP="00E258B5">
      <w:pPr>
        <w:pStyle w:val="Prrafodelista"/>
        <w:numPr>
          <w:ilvl w:val="0"/>
          <w:numId w:val="46"/>
        </w:numPr>
        <w:rPr>
          <w:rFonts w:ascii="Arial" w:hAnsi="Arial" w:cs="Arial"/>
        </w:rPr>
      </w:pPr>
      <w:r w:rsidRPr="002C0795">
        <w:rPr>
          <w:rFonts w:ascii="Arial" w:hAnsi="Arial" w:cs="Arial"/>
        </w:rPr>
        <w:t>Copia de acta de nacimiento de cada familiar</w:t>
      </w:r>
    </w:p>
    <w:p w14:paraId="268DDCEC" w14:textId="405E8F0F" w:rsidR="00167E68" w:rsidRPr="002C0795" w:rsidRDefault="00167E68" w:rsidP="00E258B5">
      <w:pPr>
        <w:pStyle w:val="Prrafodelista"/>
        <w:numPr>
          <w:ilvl w:val="0"/>
          <w:numId w:val="46"/>
        </w:numPr>
        <w:rPr>
          <w:rFonts w:ascii="Arial" w:hAnsi="Arial" w:cs="Arial"/>
        </w:rPr>
      </w:pPr>
      <w:r w:rsidRPr="002C0795">
        <w:rPr>
          <w:rFonts w:ascii="Arial" w:hAnsi="Arial" w:cs="Arial"/>
        </w:rPr>
        <w:t>Dos fotografías tamaño infantil de cada miembro</w:t>
      </w:r>
    </w:p>
    <w:p w14:paraId="2B610168" w14:textId="3A5A2AB1" w:rsidR="00167E68" w:rsidRPr="002C0795" w:rsidRDefault="00167E68" w:rsidP="00E258B5">
      <w:pPr>
        <w:pStyle w:val="Prrafodelista"/>
        <w:numPr>
          <w:ilvl w:val="0"/>
          <w:numId w:val="46"/>
        </w:numPr>
        <w:rPr>
          <w:rFonts w:ascii="Arial" w:hAnsi="Arial" w:cs="Arial"/>
        </w:rPr>
      </w:pPr>
      <w:r w:rsidRPr="002C0795">
        <w:rPr>
          <w:rFonts w:ascii="Arial" w:hAnsi="Arial" w:cs="Arial"/>
        </w:rPr>
        <w:t>Copia de recibo de no adeudo de la beneficencia</w:t>
      </w:r>
    </w:p>
    <w:p w14:paraId="437FCB0C" w14:textId="0592F19A" w:rsidR="00167E68" w:rsidRPr="002C0795" w:rsidRDefault="00167E68" w:rsidP="00E258B5">
      <w:pPr>
        <w:pStyle w:val="Prrafodelista"/>
        <w:numPr>
          <w:ilvl w:val="0"/>
          <w:numId w:val="46"/>
        </w:numPr>
        <w:rPr>
          <w:rFonts w:ascii="Arial" w:hAnsi="Arial" w:cs="Arial"/>
        </w:rPr>
      </w:pPr>
      <w:r w:rsidRPr="002C0795">
        <w:rPr>
          <w:rFonts w:ascii="Arial" w:hAnsi="Arial" w:cs="Arial"/>
        </w:rPr>
        <w:t>Copia de credencial INE</w:t>
      </w:r>
    </w:p>
    <w:p w14:paraId="189D6427" w14:textId="7384F2CC" w:rsidR="00167E68" w:rsidRPr="002C0795" w:rsidRDefault="00167E68" w:rsidP="00E258B5">
      <w:pPr>
        <w:pStyle w:val="Prrafodelista"/>
        <w:numPr>
          <w:ilvl w:val="0"/>
          <w:numId w:val="46"/>
        </w:numPr>
        <w:rPr>
          <w:rFonts w:ascii="Arial" w:hAnsi="Arial" w:cs="Arial"/>
        </w:rPr>
      </w:pPr>
      <w:r w:rsidRPr="002C0795">
        <w:rPr>
          <w:rFonts w:ascii="Arial" w:hAnsi="Arial" w:cs="Arial"/>
        </w:rPr>
        <w:t>Copia de comprobante de domicilio</w:t>
      </w:r>
    </w:p>
    <w:p w14:paraId="5552DE72" w14:textId="77777777" w:rsidR="00167E68" w:rsidRPr="002C0795" w:rsidRDefault="00167E68" w:rsidP="00167E68">
      <w:pPr>
        <w:rPr>
          <w:rFonts w:ascii="Arial" w:hAnsi="Arial" w:cs="Arial"/>
          <w:b/>
          <w:bCs/>
        </w:rPr>
      </w:pPr>
      <w:r w:rsidRPr="002C0795">
        <w:rPr>
          <w:rFonts w:ascii="Arial" w:hAnsi="Arial" w:cs="Arial"/>
          <w:b/>
          <w:bCs/>
        </w:rPr>
        <w:t>Requisitos (Individual):</w:t>
      </w:r>
    </w:p>
    <w:p w14:paraId="672CAAC1" w14:textId="595FDDE9" w:rsidR="00167E68" w:rsidRPr="002C0795" w:rsidRDefault="00167E68" w:rsidP="00E258B5">
      <w:pPr>
        <w:pStyle w:val="Prrafodelista"/>
        <w:numPr>
          <w:ilvl w:val="0"/>
          <w:numId w:val="45"/>
        </w:numPr>
        <w:rPr>
          <w:rFonts w:ascii="Arial" w:hAnsi="Arial" w:cs="Arial"/>
        </w:rPr>
      </w:pPr>
      <w:r w:rsidRPr="002C0795">
        <w:rPr>
          <w:rFonts w:ascii="Arial" w:hAnsi="Arial" w:cs="Arial"/>
        </w:rPr>
        <w:t>Copia de acta de nacimiento</w:t>
      </w:r>
    </w:p>
    <w:p w14:paraId="379FAB2B" w14:textId="6C4C0E2F" w:rsidR="00167E68" w:rsidRPr="002C0795" w:rsidRDefault="00167E68" w:rsidP="00E258B5">
      <w:pPr>
        <w:pStyle w:val="Prrafodelista"/>
        <w:numPr>
          <w:ilvl w:val="0"/>
          <w:numId w:val="45"/>
        </w:numPr>
        <w:rPr>
          <w:rFonts w:ascii="Arial" w:hAnsi="Arial" w:cs="Arial"/>
        </w:rPr>
      </w:pPr>
      <w:r w:rsidRPr="002C0795">
        <w:rPr>
          <w:rFonts w:ascii="Arial" w:hAnsi="Arial" w:cs="Arial"/>
        </w:rPr>
        <w:t>Dos fotografías tamaño infantil</w:t>
      </w:r>
    </w:p>
    <w:p w14:paraId="03767089" w14:textId="0A2B5CAF" w:rsidR="00167E68" w:rsidRPr="002C0795" w:rsidRDefault="00167E68" w:rsidP="00E258B5">
      <w:pPr>
        <w:pStyle w:val="Prrafodelista"/>
        <w:numPr>
          <w:ilvl w:val="0"/>
          <w:numId w:val="45"/>
        </w:numPr>
        <w:rPr>
          <w:rFonts w:ascii="Arial" w:hAnsi="Arial" w:cs="Arial"/>
        </w:rPr>
      </w:pPr>
      <w:r w:rsidRPr="002C0795">
        <w:rPr>
          <w:rFonts w:ascii="Arial" w:hAnsi="Arial" w:cs="Arial"/>
        </w:rPr>
        <w:t>Copia de recibo de no adeudo de la beneficencia</w:t>
      </w:r>
    </w:p>
    <w:p w14:paraId="71C7D810" w14:textId="651299F7" w:rsidR="00167E68" w:rsidRPr="002C0795" w:rsidRDefault="00167E68" w:rsidP="00E258B5">
      <w:pPr>
        <w:pStyle w:val="Prrafodelista"/>
        <w:numPr>
          <w:ilvl w:val="0"/>
          <w:numId w:val="45"/>
        </w:numPr>
        <w:rPr>
          <w:rFonts w:ascii="Arial" w:hAnsi="Arial" w:cs="Arial"/>
        </w:rPr>
      </w:pPr>
      <w:r w:rsidRPr="002C0795">
        <w:rPr>
          <w:rFonts w:ascii="Arial" w:hAnsi="Arial" w:cs="Arial"/>
        </w:rPr>
        <w:t>Copia de credencial INE</w:t>
      </w:r>
    </w:p>
    <w:p w14:paraId="1AB8C2AB" w14:textId="25B34221" w:rsidR="00167E68" w:rsidRPr="002C0795" w:rsidRDefault="00167E68" w:rsidP="00E258B5">
      <w:pPr>
        <w:pStyle w:val="Prrafodelista"/>
        <w:numPr>
          <w:ilvl w:val="0"/>
          <w:numId w:val="45"/>
        </w:numPr>
        <w:rPr>
          <w:rFonts w:ascii="Arial" w:hAnsi="Arial" w:cs="Arial"/>
        </w:rPr>
      </w:pPr>
      <w:r w:rsidRPr="002C0795">
        <w:rPr>
          <w:rFonts w:ascii="Arial" w:hAnsi="Arial" w:cs="Arial"/>
        </w:rPr>
        <w:t>Copia de comprobante de domicilio</w:t>
      </w:r>
    </w:p>
    <w:p w14:paraId="4B8097AA" w14:textId="77777777" w:rsidR="00167E68" w:rsidRPr="002C0795" w:rsidRDefault="00167E68" w:rsidP="00167E68">
      <w:pPr>
        <w:rPr>
          <w:rFonts w:ascii="Arial" w:hAnsi="Arial" w:cs="Arial"/>
          <w:b/>
          <w:bCs/>
        </w:rPr>
      </w:pPr>
      <w:r w:rsidRPr="002C0795">
        <w:rPr>
          <w:rFonts w:ascii="Arial" w:hAnsi="Arial" w:cs="Arial"/>
          <w:b/>
          <w:bCs/>
        </w:rPr>
        <w:t>Condiciones generales:</w:t>
      </w:r>
    </w:p>
    <w:p w14:paraId="085ABAB0" w14:textId="405E744E" w:rsidR="00167E68" w:rsidRPr="002C0795" w:rsidRDefault="00167E68" w:rsidP="00E258B5">
      <w:pPr>
        <w:pStyle w:val="Prrafodelista"/>
        <w:numPr>
          <w:ilvl w:val="0"/>
          <w:numId w:val="44"/>
        </w:numPr>
        <w:rPr>
          <w:rFonts w:ascii="Arial" w:hAnsi="Arial" w:cs="Arial"/>
        </w:rPr>
      </w:pPr>
      <w:r w:rsidRPr="002C0795">
        <w:rPr>
          <w:rFonts w:ascii="Arial" w:hAnsi="Arial" w:cs="Arial"/>
        </w:rPr>
        <w:t>Aplica únicamente para socios activos de la beneficencia.</w:t>
      </w:r>
    </w:p>
    <w:p w14:paraId="1BB8B899" w14:textId="698EA2C9" w:rsidR="00167E68" w:rsidRPr="002C0795" w:rsidRDefault="00167E68" w:rsidP="00E258B5">
      <w:pPr>
        <w:pStyle w:val="Prrafodelista"/>
        <w:numPr>
          <w:ilvl w:val="0"/>
          <w:numId w:val="44"/>
        </w:numPr>
        <w:rPr>
          <w:rFonts w:ascii="Arial" w:hAnsi="Arial" w:cs="Arial"/>
        </w:rPr>
      </w:pPr>
      <w:r w:rsidRPr="002C0795">
        <w:rPr>
          <w:rFonts w:ascii="Arial" w:hAnsi="Arial" w:cs="Arial"/>
        </w:rPr>
        <w:t>La solicitud deberá presentarse en el formato oficial con logotipo del parque.</w:t>
      </w:r>
    </w:p>
    <w:p w14:paraId="188E8413" w14:textId="39C88388" w:rsidR="00167E68" w:rsidRPr="002C0795" w:rsidRDefault="00167E68" w:rsidP="00E258B5">
      <w:pPr>
        <w:pStyle w:val="Prrafodelista"/>
        <w:numPr>
          <w:ilvl w:val="0"/>
          <w:numId w:val="44"/>
        </w:numPr>
        <w:rPr>
          <w:rFonts w:ascii="Arial" w:hAnsi="Arial" w:cs="Arial"/>
        </w:rPr>
      </w:pPr>
      <w:r w:rsidRPr="002C0795">
        <w:rPr>
          <w:rFonts w:ascii="Arial" w:hAnsi="Arial" w:cs="Arial"/>
        </w:rPr>
        <w:t>Estos casos no requieren aprobación del comité.</w:t>
      </w:r>
    </w:p>
    <w:p w14:paraId="5F15D82F" w14:textId="5AAD4B96" w:rsidR="00167E68" w:rsidRPr="002C0795" w:rsidRDefault="00167E68" w:rsidP="00E258B5">
      <w:pPr>
        <w:pStyle w:val="Prrafodelista"/>
        <w:numPr>
          <w:ilvl w:val="0"/>
          <w:numId w:val="44"/>
        </w:numPr>
        <w:rPr>
          <w:rFonts w:ascii="Arial" w:hAnsi="Arial" w:cs="Arial"/>
        </w:rPr>
      </w:pPr>
      <w:r w:rsidRPr="002C0795">
        <w:rPr>
          <w:rFonts w:ascii="Arial" w:hAnsi="Arial" w:cs="Arial"/>
        </w:rPr>
        <w:t xml:space="preserve">La autorización será realizada directamente por el </w:t>
      </w:r>
      <w:r w:rsidR="00DD6C08" w:rsidRPr="002C0795">
        <w:rPr>
          <w:rFonts w:ascii="Arial" w:hAnsi="Arial" w:cs="Arial"/>
        </w:rPr>
        <w:t>director general</w:t>
      </w:r>
      <w:r w:rsidRPr="002C0795">
        <w:rPr>
          <w:rFonts w:ascii="Arial" w:hAnsi="Arial" w:cs="Arial"/>
        </w:rPr>
        <w:t>.</w:t>
      </w:r>
    </w:p>
    <w:p w14:paraId="3CAC9827" w14:textId="77777777" w:rsidR="00DD6C08" w:rsidRDefault="00DD6C08" w:rsidP="00167E68">
      <w:pPr>
        <w:rPr>
          <w:b/>
          <w:bCs/>
          <w:color w:val="002060"/>
        </w:rPr>
      </w:pPr>
    </w:p>
    <w:p w14:paraId="2E69A720" w14:textId="77777777" w:rsidR="00DD6C08" w:rsidRDefault="00DD6C08" w:rsidP="00167E68">
      <w:pPr>
        <w:rPr>
          <w:b/>
          <w:bCs/>
          <w:color w:val="002060"/>
        </w:rPr>
      </w:pPr>
    </w:p>
    <w:p w14:paraId="16D21319" w14:textId="77777777" w:rsidR="00DD6C08" w:rsidRDefault="00DD6C08" w:rsidP="00167E68">
      <w:pPr>
        <w:rPr>
          <w:b/>
          <w:bCs/>
          <w:color w:val="002060"/>
        </w:rPr>
      </w:pPr>
    </w:p>
    <w:p w14:paraId="135579B9" w14:textId="77777777" w:rsidR="00DD6C08" w:rsidRDefault="00DD6C08" w:rsidP="00167E68">
      <w:pPr>
        <w:rPr>
          <w:b/>
          <w:bCs/>
          <w:color w:val="002060"/>
        </w:rPr>
      </w:pPr>
    </w:p>
    <w:p w14:paraId="0C03DD92" w14:textId="77777777" w:rsidR="00DD6C08" w:rsidRDefault="00DD6C08" w:rsidP="00167E68">
      <w:pPr>
        <w:rPr>
          <w:b/>
          <w:bCs/>
          <w:color w:val="002060"/>
        </w:rPr>
      </w:pPr>
    </w:p>
    <w:p w14:paraId="3299866C" w14:textId="512B7A69" w:rsidR="00AF7268" w:rsidRPr="000129B5" w:rsidRDefault="00E258B5" w:rsidP="00535781">
      <w:pPr>
        <w:pStyle w:val="Ttulo2"/>
        <w:rPr>
          <w:rFonts w:ascii="Arial" w:hAnsi="Arial" w:cs="Arial"/>
          <w:b/>
          <w:bCs/>
        </w:rPr>
      </w:pPr>
      <w:bookmarkStart w:id="34" w:name="_Toc228883036"/>
      <w:r w:rsidRPr="000129B5">
        <w:rPr>
          <w:rFonts w:ascii="Arial" w:hAnsi="Arial" w:cs="Arial"/>
          <w:b/>
          <w:bCs/>
        </w:rPr>
        <w:lastRenderedPageBreak/>
        <w:t>Doctores de la beneficencia</w:t>
      </w:r>
      <w:bookmarkEnd w:id="34"/>
    </w:p>
    <w:p w14:paraId="50D026FF" w14:textId="5A6D4BC8" w:rsidR="00DD6C08" w:rsidRPr="00FB54D0" w:rsidRDefault="00DD6C08" w:rsidP="002C0795">
      <w:pPr>
        <w:rPr>
          <w:rFonts w:ascii="Arial" w:hAnsi="Arial" w:cs="Arial"/>
        </w:rPr>
      </w:pPr>
      <w:r w:rsidRPr="00FB54D0">
        <w:rPr>
          <w:rFonts w:ascii="Arial" w:hAnsi="Arial" w:cs="Arial"/>
        </w:rPr>
        <w:t>Este paquete aplica para doctores activos de la beneficencia.</w:t>
      </w:r>
    </w:p>
    <w:p w14:paraId="5C74F028" w14:textId="77777777" w:rsidR="00DD6C08" w:rsidRPr="000129B5" w:rsidRDefault="00DD6C08" w:rsidP="00DD6C08">
      <w:pPr>
        <w:rPr>
          <w:rFonts w:ascii="Arial" w:hAnsi="Arial" w:cs="Arial"/>
          <w:b/>
          <w:bCs/>
          <w:sz w:val="24"/>
          <w:szCs w:val="24"/>
        </w:rPr>
      </w:pPr>
      <w:r w:rsidRPr="000129B5">
        <w:rPr>
          <w:rFonts w:ascii="Arial" w:hAnsi="Arial" w:cs="Arial"/>
          <w:b/>
          <w:bCs/>
          <w:sz w:val="24"/>
          <w:szCs w:val="24"/>
        </w:rPr>
        <w:t>Cuotas:</w:t>
      </w:r>
    </w:p>
    <w:p w14:paraId="0D2E217A" w14:textId="6B63B187" w:rsidR="00DD6C08" w:rsidRPr="000129B5" w:rsidRDefault="00DD6C08" w:rsidP="00DD6C08">
      <w:pPr>
        <w:rPr>
          <w:rFonts w:ascii="Arial" w:hAnsi="Arial" w:cs="Arial"/>
          <w:b/>
          <w:bCs/>
          <w:sz w:val="24"/>
          <w:szCs w:val="24"/>
        </w:rPr>
      </w:pPr>
      <w:r w:rsidRPr="000129B5">
        <w:rPr>
          <w:rFonts w:ascii="Arial" w:hAnsi="Arial" w:cs="Arial"/>
          <w:b/>
          <w:bCs/>
          <w:sz w:val="24"/>
          <w:szCs w:val="24"/>
        </w:rPr>
        <w:t>Plan familiar:</w:t>
      </w:r>
    </w:p>
    <w:p w14:paraId="3DC6EADC" w14:textId="59C7854B" w:rsidR="00DD6C08" w:rsidRPr="000129B5" w:rsidRDefault="00DD6C08" w:rsidP="00E258B5">
      <w:pPr>
        <w:pStyle w:val="Prrafodelista"/>
        <w:numPr>
          <w:ilvl w:val="0"/>
          <w:numId w:val="49"/>
        </w:numPr>
        <w:rPr>
          <w:rFonts w:ascii="Arial" w:hAnsi="Arial" w:cs="Arial"/>
          <w:sz w:val="24"/>
          <w:szCs w:val="24"/>
        </w:rPr>
      </w:pPr>
      <w:r w:rsidRPr="000129B5">
        <w:rPr>
          <w:rFonts w:ascii="Arial" w:hAnsi="Arial" w:cs="Arial"/>
          <w:sz w:val="24"/>
          <w:szCs w:val="24"/>
        </w:rPr>
        <w:t> Inscripción: No aplica</w:t>
      </w:r>
    </w:p>
    <w:p w14:paraId="39C79162" w14:textId="06591A64" w:rsidR="00DD6C08" w:rsidRPr="000129B5" w:rsidRDefault="00DD6C08" w:rsidP="00E258B5">
      <w:pPr>
        <w:pStyle w:val="Prrafodelista"/>
        <w:numPr>
          <w:ilvl w:val="0"/>
          <w:numId w:val="49"/>
        </w:numPr>
        <w:rPr>
          <w:rFonts w:ascii="Arial" w:hAnsi="Arial" w:cs="Arial"/>
          <w:sz w:val="24"/>
          <w:szCs w:val="24"/>
        </w:rPr>
      </w:pPr>
      <w:r w:rsidRPr="000129B5">
        <w:rPr>
          <w:rFonts w:ascii="Arial" w:hAnsi="Arial" w:cs="Arial"/>
          <w:sz w:val="24"/>
          <w:szCs w:val="24"/>
        </w:rPr>
        <w:t> Cuota de mantenimiento: $3,600.00 MXN</w:t>
      </w:r>
    </w:p>
    <w:p w14:paraId="382131DF" w14:textId="0C9C39B7" w:rsidR="00DD6C08" w:rsidRPr="000129B5" w:rsidRDefault="00DD6C08" w:rsidP="00DD6C08">
      <w:pPr>
        <w:rPr>
          <w:rFonts w:ascii="Arial" w:hAnsi="Arial" w:cs="Arial"/>
          <w:b/>
          <w:bCs/>
          <w:sz w:val="24"/>
          <w:szCs w:val="24"/>
        </w:rPr>
      </w:pPr>
      <w:r w:rsidRPr="000129B5">
        <w:rPr>
          <w:rFonts w:ascii="Arial" w:hAnsi="Arial" w:cs="Arial"/>
          <w:b/>
          <w:bCs/>
          <w:sz w:val="24"/>
          <w:szCs w:val="24"/>
        </w:rPr>
        <w:t>Plan individual:</w:t>
      </w:r>
    </w:p>
    <w:p w14:paraId="6C83069C" w14:textId="03A3543C" w:rsidR="00DD6C08" w:rsidRPr="000129B5" w:rsidRDefault="00DD6C08" w:rsidP="00E258B5">
      <w:pPr>
        <w:pStyle w:val="Prrafodelista"/>
        <w:numPr>
          <w:ilvl w:val="0"/>
          <w:numId w:val="50"/>
        </w:numPr>
        <w:rPr>
          <w:rFonts w:ascii="Arial" w:hAnsi="Arial" w:cs="Arial"/>
          <w:sz w:val="24"/>
          <w:szCs w:val="24"/>
        </w:rPr>
      </w:pPr>
      <w:r w:rsidRPr="000129B5">
        <w:rPr>
          <w:rFonts w:ascii="Arial" w:hAnsi="Arial" w:cs="Arial"/>
          <w:sz w:val="24"/>
          <w:szCs w:val="24"/>
        </w:rPr>
        <w:t>Inscripción: No aplica</w:t>
      </w:r>
    </w:p>
    <w:p w14:paraId="434F7770" w14:textId="546325AB" w:rsidR="00DD6C08" w:rsidRPr="000129B5" w:rsidRDefault="00DD6C08" w:rsidP="00E258B5">
      <w:pPr>
        <w:pStyle w:val="Prrafodelista"/>
        <w:numPr>
          <w:ilvl w:val="0"/>
          <w:numId w:val="50"/>
        </w:numPr>
        <w:rPr>
          <w:rFonts w:ascii="Arial" w:hAnsi="Arial" w:cs="Arial"/>
          <w:sz w:val="24"/>
          <w:szCs w:val="24"/>
        </w:rPr>
      </w:pPr>
      <w:r w:rsidRPr="000129B5">
        <w:rPr>
          <w:rFonts w:ascii="Arial" w:hAnsi="Arial" w:cs="Arial"/>
          <w:sz w:val="24"/>
          <w:szCs w:val="24"/>
        </w:rPr>
        <w:t>Cuota de mantenimiento: $1,800.00 MXN</w:t>
      </w:r>
    </w:p>
    <w:p w14:paraId="5AA5E684" w14:textId="77777777" w:rsidR="00DD6C08" w:rsidRPr="000129B5" w:rsidRDefault="00DD6C08" w:rsidP="00DD6C08">
      <w:pPr>
        <w:rPr>
          <w:rFonts w:ascii="Arial" w:hAnsi="Arial" w:cs="Arial"/>
          <w:b/>
          <w:bCs/>
          <w:sz w:val="24"/>
          <w:szCs w:val="24"/>
        </w:rPr>
      </w:pPr>
      <w:r w:rsidRPr="000129B5">
        <w:rPr>
          <w:rFonts w:ascii="Arial" w:hAnsi="Arial" w:cs="Arial"/>
          <w:b/>
          <w:bCs/>
          <w:sz w:val="24"/>
          <w:szCs w:val="24"/>
        </w:rPr>
        <w:t>Requisitos (Familiar):</w:t>
      </w:r>
    </w:p>
    <w:p w14:paraId="29894633" w14:textId="2E8FC831" w:rsidR="00DD6C08" w:rsidRPr="000129B5" w:rsidRDefault="00DD6C08" w:rsidP="00E258B5">
      <w:pPr>
        <w:pStyle w:val="Prrafodelista"/>
        <w:numPr>
          <w:ilvl w:val="0"/>
          <w:numId w:val="51"/>
        </w:numPr>
        <w:rPr>
          <w:rFonts w:ascii="Arial" w:hAnsi="Arial" w:cs="Arial"/>
          <w:sz w:val="24"/>
          <w:szCs w:val="24"/>
        </w:rPr>
      </w:pPr>
      <w:r w:rsidRPr="000129B5">
        <w:rPr>
          <w:rFonts w:ascii="Arial" w:hAnsi="Arial" w:cs="Arial"/>
          <w:sz w:val="24"/>
          <w:szCs w:val="24"/>
        </w:rPr>
        <w:t>Copia del acta de nacimiento del titular</w:t>
      </w:r>
    </w:p>
    <w:p w14:paraId="1256C9C1" w14:textId="5DB7C0F9" w:rsidR="00DD6C08" w:rsidRPr="000129B5" w:rsidRDefault="00DD6C08" w:rsidP="00E258B5">
      <w:pPr>
        <w:pStyle w:val="Prrafodelista"/>
        <w:numPr>
          <w:ilvl w:val="0"/>
          <w:numId w:val="51"/>
        </w:numPr>
        <w:rPr>
          <w:rFonts w:ascii="Arial" w:hAnsi="Arial" w:cs="Arial"/>
          <w:sz w:val="24"/>
          <w:szCs w:val="24"/>
        </w:rPr>
      </w:pPr>
      <w:r w:rsidRPr="000129B5">
        <w:rPr>
          <w:rFonts w:ascii="Arial" w:hAnsi="Arial" w:cs="Arial"/>
          <w:sz w:val="24"/>
          <w:szCs w:val="24"/>
        </w:rPr>
        <w:t>Copia del acta de nacimiento de todos los miembros de la familia</w:t>
      </w:r>
    </w:p>
    <w:p w14:paraId="26869F92" w14:textId="6FE05142" w:rsidR="00DD6C08" w:rsidRPr="000129B5" w:rsidRDefault="00DD6C08" w:rsidP="00E258B5">
      <w:pPr>
        <w:pStyle w:val="Prrafodelista"/>
        <w:numPr>
          <w:ilvl w:val="0"/>
          <w:numId w:val="51"/>
        </w:numPr>
        <w:rPr>
          <w:rFonts w:ascii="Arial" w:hAnsi="Arial" w:cs="Arial"/>
          <w:sz w:val="24"/>
          <w:szCs w:val="24"/>
        </w:rPr>
      </w:pPr>
      <w:r w:rsidRPr="000129B5">
        <w:rPr>
          <w:rFonts w:ascii="Arial" w:hAnsi="Arial" w:cs="Arial"/>
          <w:sz w:val="24"/>
          <w:szCs w:val="24"/>
        </w:rPr>
        <w:t>Copia de acta de matrimonio</w:t>
      </w:r>
    </w:p>
    <w:p w14:paraId="15A46F32" w14:textId="36BF4AC6" w:rsidR="00DD6C08" w:rsidRPr="000129B5" w:rsidRDefault="00DD6C08" w:rsidP="00E258B5">
      <w:pPr>
        <w:pStyle w:val="Prrafodelista"/>
        <w:numPr>
          <w:ilvl w:val="0"/>
          <w:numId w:val="51"/>
        </w:numPr>
        <w:rPr>
          <w:rFonts w:ascii="Arial" w:hAnsi="Arial" w:cs="Arial"/>
          <w:sz w:val="24"/>
          <w:szCs w:val="24"/>
        </w:rPr>
      </w:pPr>
      <w:r w:rsidRPr="000129B5">
        <w:rPr>
          <w:rFonts w:ascii="Arial" w:hAnsi="Arial" w:cs="Arial"/>
          <w:sz w:val="24"/>
          <w:szCs w:val="24"/>
        </w:rPr>
        <w:t>Dos fotografías tamaño infantil por cada miembro de la familia</w:t>
      </w:r>
    </w:p>
    <w:p w14:paraId="604A8BC2" w14:textId="342DEDC0" w:rsidR="00DD6C08" w:rsidRPr="000129B5" w:rsidRDefault="00DD6C08" w:rsidP="00E258B5">
      <w:pPr>
        <w:pStyle w:val="Prrafodelista"/>
        <w:numPr>
          <w:ilvl w:val="0"/>
          <w:numId w:val="51"/>
        </w:numPr>
        <w:rPr>
          <w:rFonts w:ascii="Arial" w:hAnsi="Arial" w:cs="Arial"/>
          <w:sz w:val="24"/>
          <w:szCs w:val="24"/>
        </w:rPr>
      </w:pPr>
      <w:r w:rsidRPr="000129B5">
        <w:rPr>
          <w:rFonts w:ascii="Arial" w:hAnsi="Arial" w:cs="Arial"/>
          <w:sz w:val="24"/>
          <w:szCs w:val="24"/>
        </w:rPr>
        <w:t>Constancia de trabajo del titular</w:t>
      </w:r>
    </w:p>
    <w:p w14:paraId="26E06CF7" w14:textId="574C4867" w:rsidR="00DD6C08" w:rsidRPr="000129B5" w:rsidRDefault="00DD6C08" w:rsidP="00E258B5">
      <w:pPr>
        <w:pStyle w:val="Prrafodelista"/>
        <w:numPr>
          <w:ilvl w:val="0"/>
          <w:numId w:val="51"/>
        </w:numPr>
        <w:rPr>
          <w:rFonts w:ascii="Arial" w:hAnsi="Arial" w:cs="Arial"/>
          <w:sz w:val="24"/>
          <w:szCs w:val="24"/>
        </w:rPr>
      </w:pPr>
      <w:r w:rsidRPr="000129B5">
        <w:rPr>
          <w:rFonts w:ascii="Arial" w:hAnsi="Arial" w:cs="Arial"/>
          <w:sz w:val="24"/>
          <w:szCs w:val="24"/>
        </w:rPr>
        <w:t>Constancia de estudios de los hijos</w:t>
      </w:r>
    </w:p>
    <w:p w14:paraId="0AC11142" w14:textId="3A1D6FB6" w:rsidR="00DD6C08" w:rsidRPr="000129B5" w:rsidRDefault="00DD6C08" w:rsidP="00E258B5">
      <w:pPr>
        <w:pStyle w:val="Prrafodelista"/>
        <w:numPr>
          <w:ilvl w:val="0"/>
          <w:numId w:val="51"/>
        </w:numPr>
        <w:rPr>
          <w:rFonts w:ascii="Arial" w:hAnsi="Arial" w:cs="Arial"/>
          <w:sz w:val="24"/>
          <w:szCs w:val="24"/>
        </w:rPr>
      </w:pPr>
      <w:r w:rsidRPr="000129B5">
        <w:rPr>
          <w:rFonts w:ascii="Arial" w:hAnsi="Arial" w:cs="Arial"/>
          <w:sz w:val="24"/>
          <w:szCs w:val="24"/>
        </w:rPr>
        <w:t>Dos cartas de recomendación de socios de la beneficencia o del Parque España I o II</w:t>
      </w:r>
    </w:p>
    <w:p w14:paraId="2BBFB611" w14:textId="197F5D6A" w:rsidR="00DD6C08" w:rsidRPr="000129B5" w:rsidRDefault="00DD6C08" w:rsidP="00E258B5">
      <w:pPr>
        <w:pStyle w:val="Prrafodelista"/>
        <w:numPr>
          <w:ilvl w:val="0"/>
          <w:numId w:val="51"/>
        </w:numPr>
        <w:rPr>
          <w:rFonts w:ascii="Arial" w:hAnsi="Arial" w:cs="Arial"/>
          <w:sz w:val="24"/>
          <w:szCs w:val="24"/>
        </w:rPr>
      </w:pPr>
      <w:r w:rsidRPr="000129B5">
        <w:rPr>
          <w:rFonts w:ascii="Arial" w:hAnsi="Arial" w:cs="Arial"/>
          <w:sz w:val="24"/>
          <w:szCs w:val="24"/>
        </w:rPr>
        <w:t>Copia de credencial INE</w:t>
      </w:r>
    </w:p>
    <w:p w14:paraId="3BC4D30C" w14:textId="77777777" w:rsidR="00BA55E5" w:rsidRPr="000129B5" w:rsidRDefault="00DD6C08" w:rsidP="00E258B5">
      <w:pPr>
        <w:pStyle w:val="Prrafodelista"/>
        <w:numPr>
          <w:ilvl w:val="0"/>
          <w:numId w:val="51"/>
        </w:numPr>
        <w:rPr>
          <w:rFonts w:ascii="Arial" w:hAnsi="Arial" w:cs="Arial"/>
          <w:b/>
          <w:bCs/>
          <w:sz w:val="24"/>
          <w:szCs w:val="24"/>
        </w:rPr>
      </w:pPr>
      <w:r w:rsidRPr="000129B5">
        <w:rPr>
          <w:rFonts w:ascii="Arial" w:hAnsi="Arial" w:cs="Arial"/>
          <w:sz w:val="24"/>
          <w:szCs w:val="24"/>
        </w:rPr>
        <w:t>Copia de comprobante de domicilio</w:t>
      </w:r>
    </w:p>
    <w:p w14:paraId="64C68B02" w14:textId="5FBEF4DE" w:rsidR="00DD6C08" w:rsidRPr="000129B5" w:rsidRDefault="00DD6C08" w:rsidP="00BA55E5">
      <w:pPr>
        <w:rPr>
          <w:rFonts w:ascii="Arial" w:hAnsi="Arial" w:cs="Arial"/>
          <w:b/>
          <w:bCs/>
          <w:sz w:val="24"/>
          <w:szCs w:val="24"/>
        </w:rPr>
      </w:pPr>
      <w:r w:rsidRPr="000129B5">
        <w:rPr>
          <w:rFonts w:ascii="Arial" w:hAnsi="Arial" w:cs="Arial"/>
          <w:b/>
          <w:bCs/>
          <w:sz w:val="24"/>
          <w:szCs w:val="24"/>
        </w:rPr>
        <w:t>Requisitos (Individual):</w:t>
      </w:r>
    </w:p>
    <w:p w14:paraId="2FCFB66D" w14:textId="3B609D17" w:rsidR="00DD6C08" w:rsidRPr="000129B5" w:rsidRDefault="00DD6C08" w:rsidP="00E258B5">
      <w:pPr>
        <w:pStyle w:val="Prrafodelista"/>
        <w:numPr>
          <w:ilvl w:val="0"/>
          <w:numId w:val="52"/>
        </w:numPr>
        <w:rPr>
          <w:rFonts w:ascii="Arial" w:hAnsi="Arial" w:cs="Arial"/>
          <w:sz w:val="24"/>
          <w:szCs w:val="24"/>
        </w:rPr>
      </w:pPr>
      <w:r w:rsidRPr="000129B5">
        <w:rPr>
          <w:rFonts w:ascii="Arial" w:hAnsi="Arial" w:cs="Arial"/>
          <w:sz w:val="24"/>
          <w:szCs w:val="24"/>
        </w:rPr>
        <w:t>Copia del acta de nacimiento del titular</w:t>
      </w:r>
    </w:p>
    <w:p w14:paraId="4E964040" w14:textId="7100B15A" w:rsidR="00DD6C08" w:rsidRPr="000129B5" w:rsidRDefault="00DD6C08" w:rsidP="00E258B5">
      <w:pPr>
        <w:pStyle w:val="Prrafodelista"/>
        <w:numPr>
          <w:ilvl w:val="0"/>
          <w:numId w:val="52"/>
        </w:numPr>
        <w:rPr>
          <w:rFonts w:ascii="Arial" w:hAnsi="Arial" w:cs="Arial"/>
          <w:sz w:val="24"/>
          <w:szCs w:val="24"/>
        </w:rPr>
      </w:pPr>
      <w:r w:rsidRPr="000129B5">
        <w:rPr>
          <w:rFonts w:ascii="Arial" w:hAnsi="Arial" w:cs="Arial"/>
          <w:sz w:val="24"/>
          <w:szCs w:val="24"/>
        </w:rPr>
        <w:t>Dos fotografías tamaño infantil</w:t>
      </w:r>
    </w:p>
    <w:p w14:paraId="752BAA1E" w14:textId="2A15B4D8" w:rsidR="00DD6C08" w:rsidRPr="000129B5" w:rsidRDefault="00DD6C08" w:rsidP="00E258B5">
      <w:pPr>
        <w:pStyle w:val="Prrafodelista"/>
        <w:numPr>
          <w:ilvl w:val="0"/>
          <w:numId w:val="52"/>
        </w:numPr>
        <w:rPr>
          <w:rFonts w:ascii="Arial" w:hAnsi="Arial" w:cs="Arial"/>
          <w:sz w:val="24"/>
          <w:szCs w:val="24"/>
        </w:rPr>
      </w:pPr>
      <w:r w:rsidRPr="000129B5">
        <w:rPr>
          <w:rFonts w:ascii="Arial" w:hAnsi="Arial" w:cs="Arial"/>
          <w:sz w:val="24"/>
          <w:szCs w:val="24"/>
        </w:rPr>
        <w:t>Constancia de trabajo del titular</w:t>
      </w:r>
    </w:p>
    <w:p w14:paraId="272A3D0E" w14:textId="090FEA90" w:rsidR="00DD6C08" w:rsidRPr="000129B5" w:rsidRDefault="00DD6C08" w:rsidP="00E258B5">
      <w:pPr>
        <w:pStyle w:val="Prrafodelista"/>
        <w:numPr>
          <w:ilvl w:val="0"/>
          <w:numId w:val="52"/>
        </w:numPr>
        <w:rPr>
          <w:rFonts w:ascii="Arial" w:hAnsi="Arial" w:cs="Arial"/>
          <w:sz w:val="24"/>
          <w:szCs w:val="24"/>
        </w:rPr>
      </w:pPr>
      <w:r w:rsidRPr="000129B5">
        <w:rPr>
          <w:rFonts w:ascii="Arial" w:hAnsi="Arial" w:cs="Arial"/>
          <w:sz w:val="24"/>
          <w:szCs w:val="24"/>
        </w:rPr>
        <w:t>Dos cartas de recomendación de socios de la beneficencia o del Parque España I o II</w:t>
      </w:r>
    </w:p>
    <w:p w14:paraId="1A751B2E" w14:textId="0066BC30" w:rsidR="00DD6C08" w:rsidRPr="000129B5" w:rsidRDefault="00DD6C08" w:rsidP="00E258B5">
      <w:pPr>
        <w:pStyle w:val="Prrafodelista"/>
        <w:numPr>
          <w:ilvl w:val="0"/>
          <w:numId w:val="52"/>
        </w:numPr>
        <w:rPr>
          <w:rFonts w:ascii="Arial" w:hAnsi="Arial" w:cs="Arial"/>
          <w:sz w:val="24"/>
          <w:szCs w:val="24"/>
        </w:rPr>
      </w:pPr>
      <w:r w:rsidRPr="000129B5">
        <w:rPr>
          <w:rFonts w:ascii="Arial" w:hAnsi="Arial" w:cs="Arial"/>
          <w:sz w:val="24"/>
          <w:szCs w:val="24"/>
        </w:rPr>
        <w:t>Copia de credencial INE</w:t>
      </w:r>
    </w:p>
    <w:p w14:paraId="3978500D" w14:textId="7600A26E" w:rsidR="00DD6C08" w:rsidRPr="000129B5" w:rsidRDefault="00DD6C08" w:rsidP="00E258B5">
      <w:pPr>
        <w:pStyle w:val="Prrafodelista"/>
        <w:numPr>
          <w:ilvl w:val="0"/>
          <w:numId w:val="52"/>
        </w:numPr>
        <w:rPr>
          <w:rFonts w:ascii="Arial" w:hAnsi="Arial" w:cs="Arial"/>
          <w:sz w:val="24"/>
          <w:szCs w:val="24"/>
        </w:rPr>
      </w:pPr>
      <w:r w:rsidRPr="000129B5">
        <w:rPr>
          <w:rFonts w:ascii="Arial" w:hAnsi="Arial" w:cs="Arial"/>
          <w:sz w:val="24"/>
          <w:szCs w:val="24"/>
        </w:rPr>
        <w:t>Copia de comprobante de domicilio</w:t>
      </w:r>
    </w:p>
    <w:p w14:paraId="57A3CD33" w14:textId="77777777" w:rsidR="00DD6C08" w:rsidRPr="000129B5" w:rsidRDefault="00DD6C08" w:rsidP="00DD6C08">
      <w:pPr>
        <w:rPr>
          <w:rFonts w:ascii="Arial" w:hAnsi="Arial" w:cs="Arial"/>
          <w:b/>
          <w:bCs/>
          <w:sz w:val="24"/>
          <w:szCs w:val="24"/>
        </w:rPr>
      </w:pPr>
      <w:r w:rsidRPr="000129B5">
        <w:rPr>
          <w:rFonts w:ascii="Arial" w:hAnsi="Arial" w:cs="Arial"/>
          <w:b/>
          <w:bCs/>
          <w:sz w:val="24"/>
          <w:szCs w:val="24"/>
        </w:rPr>
        <w:t>Condiciones generales:</w:t>
      </w:r>
    </w:p>
    <w:p w14:paraId="30603E5A" w14:textId="52920C43" w:rsidR="00DD6C08" w:rsidRPr="000129B5" w:rsidRDefault="00DD6C08" w:rsidP="00E258B5">
      <w:pPr>
        <w:pStyle w:val="Prrafodelista"/>
        <w:numPr>
          <w:ilvl w:val="0"/>
          <w:numId w:val="53"/>
        </w:numPr>
        <w:rPr>
          <w:rFonts w:ascii="Arial" w:hAnsi="Arial" w:cs="Arial"/>
          <w:sz w:val="24"/>
          <w:szCs w:val="24"/>
        </w:rPr>
      </w:pPr>
      <w:r w:rsidRPr="000129B5">
        <w:rPr>
          <w:rFonts w:ascii="Arial" w:hAnsi="Arial" w:cs="Arial"/>
          <w:sz w:val="24"/>
          <w:szCs w:val="24"/>
        </w:rPr>
        <w:t>Aplica únicamente para doctores activos de la beneficencia.</w:t>
      </w:r>
    </w:p>
    <w:p w14:paraId="7744D0D8" w14:textId="7353DB6C" w:rsidR="00DD6C08" w:rsidRPr="000129B5" w:rsidRDefault="00DD6C08" w:rsidP="00E258B5">
      <w:pPr>
        <w:pStyle w:val="Prrafodelista"/>
        <w:numPr>
          <w:ilvl w:val="0"/>
          <w:numId w:val="53"/>
        </w:numPr>
        <w:rPr>
          <w:rFonts w:ascii="Arial" w:hAnsi="Arial" w:cs="Arial"/>
          <w:sz w:val="24"/>
          <w:szCs w:val="24"/>
        </w:rPr>
      </w:pPr>
      <w:r w:rsidRPr="000129B5">
        <w:rPr>
          <w:rFonts w:ascii="Arial" w:hAnsi="Arial" w:cs="Arial"/>
          <w:sz w:val="24"/>
          <w:szCs w:val="24"/>
        </w:rPr>
        <w:t>No se requiere pago de inscripción en ningún caso.</w:t>
      </w:r>
    </w:p>
    <w:p w14:paraId="707696D6" w14:textId="694EB9DB" w:rsidR="00DD6C08" w:rsidRPr="000129B5" w:rsidRDefault="00DD6C08" w:rsidP="00E258B5">
      <w:pPr>
        <w:pStyle w:val="Prrafodelista"/>
        <w:numPr>
          <w:ilvl w:val="0"/>
          <w:numId w:val="53"/>
        </w:numPr>
        <w:rPr>
          <w:rFonts w:ascii="Arial" w:hAnsi="Arial" w:cs="Arial"/>
          <w:sz w:val="24"/>
          <w:szCs w:val="24"/>
        </w:rPr>
      </w:pPr>
      <w:r w:rsidRPr="000129B5">
        <w:rPr>
          <w:rFonts w:ascii="Arial" w:hAnsi="Arial" w:cs="Arial"/>
          <w:sz w:val="24"/>
          <w:szCs w:val="24"/>
        </w:rPr>
        <w:t>Se podrá solicitar carta emitida por la beneficencia que acredite que el solicitante es doctor activo</w:t>
      </w:r>
    </w:p>
    <w:p w14:paraId="1893028C" w14:textId="77777777" w:rsidR="000129B5" w:rsidRDefault="000129B5" w:rsidP="00DD6C08">
      <w:pPr>
        <w:pStyle w:val="Ttulo2"/>
      </w:pPr>
    </w:p>
    <w:p w14:paraId="45E0AABA" w14:textId="0C3CEE6A" w:rsidR="00AF7268" w:rsidRPr="000129B5" w:rsidRDefault="00E258B5" w:rsidP="00DD6C08">
      <w:pPr>
        <w:pStyle w:val="Ttulo2"/>
        <w:rPr>
          <w:b/>
          <w:bCs/>
        </w:rPr>
      </w:pPr>
      <w:bookmarkStart w:id="35" w:name="_Toc228883037"/>
      <w:r w:rsidRPr="000129B5">
        <w:rPr>
          <w:b/>
          <w:bCs/>
        </w:rPr>
        <w:t>P</w:t>
      </w:r>
      <w:r w:rsidRPr="000129B5">
        <w:rPr>
          <w:b/>
          <w:bCs/>
        </w:rPr>
        <w:t>ase mensual</w:t>
      </w:r>
      <w:bookmarkEnd w:id="35"/>
    </w:p>
    <w:p w14:paraId="57028825" w14:textId="77777777" w:rsidR="00AF7268" w:rsidRDefault="00E258B5">
      <w:pPr>
        <w:rPr>
          <w:rFonts w:ascii="Arial" w:eastAsia="Arial" w:hAnsi="Arial" w:cs="Arial"/>
        </w:rPr>
      </w:pPr>
      <w:r>
        <w:rPr>
          <w:rFonts w:ascii="Arial" w:eastAsia="Arial" w:hAnsi="Arial" w:cs="Arial"/>
        </w:rPr>
        <w:t>En este pase no pagan donativo de inscripción y pagan doble cuota de mantenimiento, tiene vigencia de un año y se renueva cada año.</w:t>
      </w:r>
    </w:p>
    <w:p w14:paraId="172DE6D5" w14:textId="77777777" w:rsidR="00AF7268" w:rsidRDefault="00E258B5" w:rsidP="00E258B5">
      <w:pPr>
        <w:numPr>
          <w:ilvl w:val="0"/>
          <w:numId w:val="7"/>
        </w:numPr>
        <w:pBdr>
          <w:top w:val="nil"/>
          <w:left w:val="nil"/>
          <w:bottom w:val="nil"/>
          <w:right w:val="nil"/>
          <w:between w:val="nil"/>
        </w:pBdr>
        <w:rPr>
          <w:color w:val="000000"/>
        </w:rPr>
      </w:pPr>
      <w:r>
        <w:rPr>
          <w:rFonts w:ascii="Arial" w:eastAsia="Arial" w:hAnsi="Arial" w:cs="Arial"/>
          <w:color w:val="000000"/>
        </w:rPr>
        <w:t>La cuota de mantenimiento familiar - $7,200.00 pesos e individual - $3,600.00 pesos.</w:t>
      </w:r>
    </w:p>
    <w:p w14:paraId="56FD48BA" w14:textId="77777777" w:rsidR="00AF7268" w:rsidRDefault="00E258B5">
      <w:pPr>
        <w:pStyle w:val="Ttulo3"/>
      </w:pPr>
      <w:bookmarkStart w:id="36" w:name="_Toc228883038"/>
      <w:r>
        <w:t>R</w:t>
      </w:r>
      <w:r>
        <w:t>equisitos Familiar</w:t>
      </w:r>
      <w:bookmarkEnd w:id="36"/>
    </w:p>
    <w:p w14:paraId="4DDBEF1F" w14:textId="77777777" w:rsidR="00AF7268" w:rsidRDefault="00E258B5" w:rsidP="00E258B5">
      <w:pPr>
        <w:numPr>
          <w:ilvl w:val="0"/>
          <w:numId w:val="27"/>
        </w:numPr>
        <w:pBdr>
          <w:top w:val="nil"/>
          <w:left w:val="nil"/>
          <w:bottom w:val="nil"/>
          <w:right w:val="nil"/>
          <w:between w:val="nil"/>
        </w:pBdr>
        <w:spacing w:after="0"/>
        <w:jc w:val="both"/>
        <w:rPr>
          <w:color w:val="000000"/>
        </w:rPr>
      </w:pPr>
      <w:r>
        <w:rPr>
          <w:rFonts w:ascii="Arial" w:eastAsia="Arial" w:hAnsi="Arial" w:cs="Arial"/>
          <w:color w:val="000000"/>
        </w:rPr>
        <w:t>Copia del acta de nacimiento de todos los miembros de la familia</w:t>
      </w:r>
    </w:p>
    <w:p w14:paraId="09715327" w14:textId="77777777" w:rsidR="00AF7268" w:rsidRDefault="00E258B5" w:rsidP="00E258B5">
      <w:pPr>
        <w:numPr>
          <w:ilvl w:val="0"/>
          <w:numId w:val="27"/>
        </w:numPr>
        <w:pBdr>
          <w:top w:val="nil"/>
          <w:left w:val="nil"/>
          <w:bottom w:val="nil"/>
          <w:right w:val="nil"/>
          <w:between w:val="nil"/>
        </w:pBdr>
        <w:spacing w:after="0"/>
        <w:jc w:val="both"/>
        <w:rPr>
          <w:color w:val="000000"/>
        </w:rPr>
      </w:pPr>
      <w:r>
        <w:rPr>
          <w:rFonts w:ascii="Arial" w:eastAsia="Arial" w:hAnsi="Arial" w:cs="Arial"/>
          <w:color w:val="000000"/>
        </w:rPr>
        <w:t>2 fotografías tamaño infantil por cada miembro de la familia</w:t>
      </w:r>
    </w:p>
    <w:p w14:paraId="5B8FBF4E" w14:textId="77777777" w:rsidR="00AF7268" w:rsidRDefault="00E258B5" w:rsidP="00E258B5">
      <w:pPr>
        <w:numPr>
          <w:ilvl w:val="0"/>
          <w:numId w:val="27"/>
        </w:numPr>
        <w:pBdr>
          <w:top w:val="nil"/>
          <w:left w:val="nil"/>
          <w:bottom w:val="nil"/>
          <w:right w:val="nil"/>
          <w:between w:val="nil"/>
        </w:pBdr>
        <w:spacing w:after="0"/>
        <w:jc w:val="both"/>
        <w:rPr>
          <w:color w:val="000000"/>
        </w:rPr>
      </w:pPr>
      <w:r>
        <w:rPr>
          <w:rFonts w:ascii="Arial" w:eastAsia="Arial" w:hAnsi="Arial" w:cs="Arial"/>
          <w:color w:val="000000"/>
        </w:rPr>
        <w:t>Copia de acta de matrimon</w:t>
      </w:r>
      <w:r>
        <w:rPr>
          <w:rFonts w:ascii="Arial" w:eastAsia="Arial" w:hAnsi="Arial" w:cs="Arial"/>
          <w:color w:val="000000"/>
        </w:rPr>
        <w:t>io</w:t>
      </w:r>
    </w:p>
    <w:p w14:paraId="34AAFFC2" w14:textId="77777777" w:rsidR="00AF7268" w:rsidRDefault="00E258B5" w:rsidP="00E258B5">
      <w:pPr>
        <w:numPr>
          <w:ilvl w:val="0"/>
          <w:numId w:val="27"/>
        </w:numPr>
        <w:pBdr>
          <w:top w:val="nil"/>
          <w:left w:val="nil"/>
          <w:bottom w:val="nil"/>
          <w:right w:val="nil"/>
          <w:between w:val="nil"/>
        </w:pBdr>
        <w:spacing w:after="0"/>
        <w:jc w:val="both"/>
        <w:rPr>
          <w:color w:val="000000"/>
        </w:rPr>
      </w:pPr>
      <w:r>
        <w:rPr>
          <w:rFonts w:ascii="Arial" w:eastAsia="Arial" w:hAnsi="Arial" w:cs="Arial"/>
          <w:color w:val="000000"/>
        </w:rPr>
        <w:t>Constancia de trabajo del titular</w:t>
      </w:r>
    </w:p>
    <w:p w14:paraId="1F2288F3" w14:textId="77777777" w:rsidR="00AF7268" w:rsidRDefault="00E258B5" w:rsidP="00E258B5">
      <w:pPr>
        <w:numPr>
          <w:ilvl w:val="0"/>
          <w:numId w:val="27"/>
        </w:numPr>
        <w:pBdr>
          <w:top w:val="nil"/>
          <w:left w:val="nil"/>
          <w:bottom w:val="nil"/>
          <w:right w:val="nil"/>
          <w:between w:val="nil"/>
        </w:pBdr>
        <w:spacing w:after="0"/>
        <w:jc w:val="both"/>
        <w:rPr>
          <w:color w:val="000000"/>
        </w:rPr>
      </w:pPr>
      <w:r>
        <w:rPr>
          <w:rFonts w:ascii="Arial" w:eastAsia="Arial" w:hAnsi="Arial" w:cs="Arial"/>
          <w:color w:val="000000"/>
        </w:rPr>
        <w:t>Constancia de estudios de los hijos</w:t>
      </w:r>
    </w:p>
    <w:p w14:paraId="0AEC9318" w14:textId="77777777" w:rsidR="00AF7268" w:rsidRDefault="00E258B5" w:rsidP="00E258B5">
      <w:pPr>
        <w:numPr>
          <w:ilvl w:val="0"/>
          <w:numId w:val="27"/>
        </w:numPr>
        <w:pBdr>
          <w:top w:val="nil"/>
          <w:left w:val="nil"/>
          <w:bottom w:val="nil"/>
          <w:right w:val="nil"/>
          <w:between w:val="nil"/>
        </w:pBdr>
        <w:spacing w:after="0"/>
        <w:jc w:val="both"/>
        <w:rPr>
          <w:color w:val="000000"/>
        </w:rPr>
      </w:pPr>
      <w:r>
        <w:rPr>
          <w:rFonts w:ascii="Arial" w:eastAsia="Arial" w:hAnsi="Arial" w:cs="Arial"/>
          <w:color w:val="000000"/>
        </w:rPr>
        <w:t>2 cartas de recomendación de socios de la beneficencia o del parque España I o II</w:t>
      </w:r>
    </w:p>
    <w:p w14:paraId="30D3B7C4" w14:textId="77777777" w:rsidR="00AF7268" w:rsidRDefault="00E258B5" w:rsidP="00E258B5">
      <w:pPr>
        <w:numPr>
          <w:ilvl w:val="0"/>
          <w:numId w:val="27"/>
        </w:numPr>
        <w:pBdr>
          <w:top w:val="nil"/>
          <w:left w:val="nil"/>
          <w:bottom w:val="nil"/>
          <w:right w:val="nil"/>
          <w:between w:val="nil"/>
        </w:pBdr>
        <w:spacing w:after="0"/>
        <w:jc w:val="both"/>
        <w:rPr>
          <w:color w:val="000000"/>
        </w:rPr>
      </w:pPr>
      <w:r>
        <w:rPr>
          <w:rFonts w:ascii="Arial" w:eastAsia="Arial" w:hAnsi="Arial" w:cs="Arial"/>
          <w:color w:val="000000"/>
        </w:rPr>
        <w:t>Copia de credencial INE</w:t>
      </w:r>
    </w:p>
    <w:p w14:paraId="453DAEF2" w14:textId="77777777" w:rsidR="00AF7268" w:rsidRDefault="00E258B5" w:rsidP="00E258B5">
      <w:pPr>
        <w:numPr>
          <w:ilvl w:val="0"/>
          <w:numId w:val="27"/>
        </w:numPr>
        <w:pBdr>
          <w:top w:val="nil"/>
          <w:left w:val="nil"/>
          <w:bottom w:val="nil"/>
          <w:right w:val="nil"/>
          <w:between w:val="nil"/>
        </w:pBdr>
        <w:jc w:val="both"/>
        <w:rPr>
          <w:color w:val="000000"/>
        </w:rPr>
      </w:pPr>
      <w:r>
        <w:rPr>
          <w:rFonts w:ascii="Arial" w:eastAsia="Arial" w:hAnsi="Arial" w:cs="Arial"/>
          <w:color w:val="000000"/>
        </w:rPr>
        <w:t>Copia del comprobante domiciliario</w:t>
      </w:r>
    </w:p>
    <w:p w14:paraId="6A6D6476" w14:textId="77777777" w:rsidR="00AF7268" w:rsidRDefault="00E258B5">
      <w:pPr>
        <w:pStyle w:val="Ttulo3"/>
      </w:pPr>
      <w:bookmarkStart w:id="37" w:name="_Toc228883039"/>
      <w:r>
        <w:t>R</w:t>
      </w:r>
      <w:r>
        <w:t>equisitos Individual</w:t>
      </w:r>
      <w:bookmarkEnd w:id="37"/>
    </w:p>
    <w:p w14:paraId="01B3E7F3" w14:textId="77777777" w:rsidR="00AF7268" w:rsidRDefault="00E258B5" w:rsidP="00E258B5">
      <w:pPr>
        <w:numPr>
          <w:ilvl w:val="0"/>
          <w:numId w:val="28"/>
        </w:numPr>
        <w:pBdr>
          <w:top w:val="nil"/>
          <w:left w:val="nil"/>
          <w:bottom w:val="nil"/>
          <w:right w:val="nil"/>
          <w:between w:val="nil"/>
        </w:pBdr>
        <w:spacing w:after="0"/>
        <w:jc w:val="both"/>
        <w:rPr>
          <w:color w:val="000000"/>
        </w:rPr>
      </w:pPr>
      <w:r>
        <w:rPr>
          <w:rFonts w:ascii="Arial" w:eastAsia="Arial" w:hAnsi="Arial" w:cs="Arial"/>
          <w:color w:val="000000"/>
        </w:rPr>
        <w:t>Copia del acta de nacimiento del titular</w:t>
      </w:r>
    </w:p>
    <w:p w14:paraId="6DD60A06" w14:textId="77777777" w:rsidR="00AF7268" w:rsidRDefault="00E258B5" w:rsidP="00E258B5">
      <w:pPr>
        <w:numPr>
          <w:ilvl w:val="0"/>
          <w:numId w:val="28"/>
        </w:numPr>
        <w:pBdr>
          <w:top w:val="nil"/>
          <w:left w:val="nil"/>
          <w:bottom w:val="nil"/>
          <w:right w:val="nil"/>
          <w:between w:val="nil"/>
        </w:pBdr>
        <w:spacing w:after="0"/>
        <w:jc w:val="both"/>
        <w:rPr>
          <w:color w:val="000000"/>
        </w:rPr>
      </w:pPr>
      <w:r>
        <w:rPr>
          <w:rFonts w:ascii="Arial" w:eastAsia="Arial" w:hAnsi="Arial" w:cs="Arial"/>
          <w:color w:val="000000"/>
        </w:rPr>
        <w:t>2 fotografías tamaño infantil</w:t>
      </w:r>
    </w:p>
    <w:p w14:paraId="474B8397" w14:textId="77777777" w:rsidR="00AF7268" w:rsidRDefault="00E258B5" w:rsidP="00E258B5">
      <w:pPr>
        <w:numPr>
          <w:ilvl w:val="0"/>
          <w:numId w:val="28"/>
        </w:numPr>
        <w:pBdr>
          <w:top w:val="nil"/>
          <w:left w:val="nil"/>
          <w:bottom w:val="nil"/>
          <w:right w:val="nil"/>
          <w:between w:val="nil"/>
        </w:pBdr>
        <w:spacing w:after="0"/>
        <w:jc w:val="both"/>
        <w:rPr>
          <w:color w:val="000000"/>
        </w:rPr>
      </w:pPr>
      <w:r>
        <w:rPr>
          <w:rFonts w:ascii="Arial" w:eastAsia="Arial" w:hAnsi="Arial" w:cs="Arial"/>
          <w:color w:val="000000"/>
        </w:rPr>
        <w:t>Constancia de trabajo del titular</w:t>
      </w:r>
    </w:p>
    <w:p w14:paraId="3704088E" w14:textId="77777777" w:rsidR="00AF7268" w:rsidRDefault="00E258B5" w:rsidP="00E258B5">
      <w:pPr>
        <w:numPr>
          <w:ilvl w:val="0"/>
          <w:numId w:val="27"/>
        </w:numPr>
        <w:pBdr>
          <w:top w:val="nil"/>
          <w:left w:val="nil"/>
          <w:bottom w:val="nil"/>
          <w:right w:val="nil"/>
          <w:between w:val="nil"/>
        </w:pBdr>
        <w:spacing w:after="0"/>
        <w:jc w:val="both"/>
        <w:rPr>
          <w:color w:val="000000"/>
        </w:rPr>
      </w:pPr>
      <w:r>
        <w:rPr>
          <w:rFonts w:ascii="Arial" w:eastAsia="Arial" w:hAnsi="Arial" w:cs="Arial"/>
          <w:color w:val="000000"/>
        </w:rPr>
        <w:t>2 cartas de recomendación de socios de la beneficencia o del parque España I o II</w:t>
      </w:r>
    </w:p>
    <w:p w14:paraId="30C8FB1D" w14:textId="77777777" w:rsidR="00AF7268" w:rsidRDefault="00E258B5" w:rsidP="00E258B5">
      <w:pPr>
        <w:numPr>
          <w:ilvl w:val="0"/>
          <w:numId w:val="28"/>
        </w:numPr>
        <w:pBdr>
          <w:top w:val="nil"/>
          <w:left w:val="nil"/>
          <w:bottom w:val="nil"/>
          <w:right w:val="nil"/>
          <w:between w:val="nil"/>
        </w:pBdr>
        <w:spacing w:after="0"/>
        <w:jc w:val="both"/>
        <w:rPr>
          <w:color w:val="000000"/>
        </w:rPr>
      </w:pPr>
      <w:r>
        <w:rPr>
          <w:rFonts w:ascii="Arial" w:eastAsia="Arial" w:hAnsi="Arial" w:cs="Arial"/>
          <w:color w:val="000000"/>
        </w:rPr>
        <w:t>Copia de credencial INE</w:t>
      </w:r>
    </w:p>
    <w:p w14:paraId="295664F9" w14:textId="77777777" w:rsidR="00AF7268" w:rsidRDefault="00E258B5" w:rsidP="00E258B5">
      <w:pPr>
        <w:numPr>
          <w:ilvl w:val="0"/>
          <w:numId w:val="28"/>
        </w:numPr>
        <w:pBdr>
          <w:top w:val="nil"/>
          <w:left w:val="nil"/>
          <w:bottom w:val="nil"/>
          <w:right w:val="nil"/>
          <w:between w:val="nil"/>
        </w:pBdr>
        <w:jc w:val="both"/>
        <w:rPr>
          <w:color w:val="000000"/>
        </w:rPr>
      </w:pPr>
      <w:r>
        <w:rPr>
          <w:rFonts w:ascii="Arial" w:eastAsia="Arial" w:hAnsi="Arial" w:cs="Arial"/>
          <w:color w:val="000000"/>
        </w:rPr>
        <w:t>Copia del comprobante domiciliario</w:t>
      </w:r>
    </w:p>
    <w:p w14:paraId="726C6B56" w14:textId="77777777" w:rsidR="00AF7268" w:rsidRPr="000129B5" w:rsidRDefault="00E258B5">
      <w:pPr>
        <w:pStyle w:val="Ttulo1"/>
        <w:rPr>
          <w:b/>
          <w:bCs/>
          <w:sz w:val="28"/>
          <w:szCs w:val="28"/>
        </w:rPr>
      </w:pPr>
      <w:bookmarkStart w:id="38" w:name="_Toc228883040"/>
      <w:r w:rsidRPr="000129B5">
        <w:rPr>
          <w:b/>
          <w:bCs/>
          <w:sz w:val="28"/>
          <w:szCs w:val="28"/>
        </w:rPr>
        <w:t>C</w:t>
      </w:r>
      <w:r w:rsidRPr="000129B5">
        <w:rPr>
          <w:b/>
          <w:bCs/>
          <w:sz w:val="28"/>
          <w:szCs w:val="28"/>
        </w:rPr>
        <w:t>lasificación de miembros</w:t>
      </w:r>
      <w:bookmarkEnd w:id="38"/>
    </w:p>
    <w:p w14:paraId="445EBC00" w14:textId="77777777" w:rsidR="00AF7268" w:rsidRDefault="00E258B5">
      <w:pPr>
        <w:rPr>
          <w:rFonts w:ascii="Arial" w:eastAsia="Arial" w:hAnsi="Arial" w:cs="Arial"/>
        </w:rPr>
      </w:pPr>
      <w:r>
        <w:rPr>
          <w:rFonts w:ascii="Arial" w:eastAsia="Arial" w:hAnsi="Arial" w:cs="Arial"/>
        </w:rPr>
        <w:t xml:space="preserve">Para la clasificación de los miembros va de forma piramidal conforme la familia, en este </w:t>
      </w:r>
      <w:r>
        <w:rPr>
          <w:rFonts w:ascii="Arial" w:eastAsia="Arial" w:hAnsi="Arial" w:cs="Arial"/>
        </w:rPr>
        <w:t>caso:</w:t>
      </w:r>
    </w:p>
    <w:p w14:paraId="015F2C49" w14:textId="77777777" w:rsidR="00AF7268" w:rsidRDefault="00E258B5" w:rsidP="00E258B5">
      <w:pPr>
        <w:numPr>
          <w:ilvl w:val="0"/>
          <w:numId w:val="6"/>
        </w:numPr>
        <w:pBdr>
          <w:top w:val="nil"/>
          <w:left w:val="nil"/>
          <w:bottom w:val="nil"/>
          <w:right w:val="nil"/>
          <w:between w:val="nil"/>
        </w:pBdr>
        <w:spacing w:after="0"/>
        <w:rPr>
          <w:color w:val="000000"/>
        </w:rPr>
      </w:pPr>
      <w:r>
        <w:rPr>
          <w:rFonts w:ascii="Arial" w:eastAsia="Arial" w:hAnsi="Arial" w:cs="Arial"/>
          <w:color w:val="000000"/>
        </w:rPr>
        <w:t>A – Titular</w:t>
      </w:r>
    </w:p>
    <w:p w14:paraId="3B32AFA8" w14:textId="77777777" w:rsidR="00AF7268" w:rsidRDefault="00E258B5" w:rsidP="00E258B5">
      <w:pPr>
        <w:numPr>
          <w:ilvl w:val="0"/>
          <w:numId w:val="6"/>
        </w:numPr>
        <w:pBdr>
          <w:top w:val="nil"/>
          <w:left w:val="nil"/>
          <w:bottom w:val="nil"/>
          <w:right w:val="nil"/>
          <w:between w:val="nil"/>
        </w:pBdr>
        <w:spacing w:after="0"/>
        <w:rPr>
          <w:color w:val="000000"/>
        </w:rPr>
      </w:pPr>
      <w:r>
        <w:rPr>
          <w:rFonts w:ascii="Arial" w:eastAsia="Arial" w:hAnsi="Arial" w:cs="Arial"/>
          <w:color w:val="000000"/>
        </w:rPr>
        <w:t>B – Esposa(o)</w:t>
      </w:r>
    </w:p>
    <w:p w14:paraId="22899048" w14:textId="77777777" w:rsidR="00AF7268" w:rsidRDefault="00E258B5" w:rsidP="00E258B5">
      <w:pPr>
        <w:numPr>
          <w:ilvl w:val="0"/>
          <w:numId w:val="6"/>
        </w:numPr>
        <w:pBdr>
          <w:top w:val="nil"/>
          <w:left w:val="nil"/>
          <w:bottom w:val="nil"/>
          <w:right w:val="nil"/>
          <w:between w:val="nil"/>
        </w:pBdr>
        <w:spacing w:after="0"/>
        <w:rPr>
          <w:color w:val="000000"/>
        </w:rPr>
      </w:pPr>
      <w:r>
        <w:rPr>
          <w:rFonts w:ascii="Arial" w:eastAsia="Arial" w:hAnsi="Arial" w:cs="Arial"/>
          <w:color w:val="000000"/>
        </w:rPr>
        <w:t>C – Hijo mayor</w:t>
      </w:r>
    </w:p>
    <w:p w14:paraId="1270EDB4" w14:textId="77777777" w:rsidR="00AF7268" w:rsidRDefault="00E258B5" w:rsidP="00E258B5">
      <w:pPr>
        <w:numPr>
          <w:ilvl w:val="0"/>
          <w:numId w:val="6"/>
        </w:numPr>
        <w:pBdr>
          <w:top w:val="nil"/>
          <w:left w:val="nil"/>
          <w:bottom w:val="nil"/>
          <w:right w:val="nil"/>
          <w:between w:val="nil"/>
        </w:pBdr>
        <w:spacing w:after="0"/>
        <w:rPr>
          <w:color w:val="000000"/>
        </w:rPr>
      </w:pPr>
      <w:r>
        <w:rPr>
          <w:rFonts w:ascii="Arial" w:eastAsia="Arial" w:hAnsi="Arial" w:cs="Arial"/>
          <w:color w:val="000000"/>
        </w:rPr>
        <w:t>D – Hijo/as consecutivos tomaran el consecuente alfabéticamente</w:t>
      </w:r>
    </w:p>
    <w:p w14:paraId="115BDA2D" w14:textId="72209FEF" w:rsidR="00AF7268" w:rsidRPr="00B91270" w:rsidRDefault="00E258B5" w:rsidP="00E258B5">
      <w:pPr>
        <w:numPr>
          <w:ilvl w:val="0"/>
          <w:numId w:val="6"/>
        </w:numPr>
        <w:pBdr>
          <w:top w:val="nil"/>
          <w:left w:val="nil"/>
          <w:bottom w:val="nil"/>
          <w:right w:val="nil"/>
          <w:between w:val="nil"/>
        </w:pBdr>
        <w:rPr>
          <w:color w:val="000000"/>
        </w:rPr>
      </w:pPr>
      <w:r>
        <w:rPr>
          <w:rFonts w:ascii="Arial" w:eastAsia="Arial" w:hAnsi="Arial" w:cs="Arial"/>
          <w:color w:val="000000"/>
        </w:rPr>
        <w:t>E – Casos especiales: madres mayores de 65 años (viudas, sujeto a aprobación) existen particularidades de 60-64 años sujetas de igual manera a aprobación.</w:t>
      </w:r>
    </w:p>
    <w:p w14:paraId="7583E7CB" w14:textId="3C7091B5" w:rsidR="00B91270" w:rsidRPr="000129B5" w:rsidRDefault="00B91270" w:rsidP="00B91270">
      <w:pPr>
        <w:pStyle w:val="Ttulo1"/>
        <w:rPr>
          <w:b/>
          <w:bCs/>
          <w:sz w:val="28"/>
          <w:szCs w:val="28"/>
        </w:rPr>
      </w:pPr>
      <w:bookmarkStart w:id="39" w:name="_Toc228883041"/>
      <w:r w:rsidRPr="000129B5">
        <w:rPr>
          <w:b/>
          <w:bCs/>
          <w:sz w:val="28"/>
          <w:szCs w:val="28"/>
        </w:rPr>
        <w:t>Carga de documentos y generación de número de socio</w:t>
      </w:r>
      <w:bookmarkEnd w:id="39"/>
    </w:p>
    <w:p w14:paraId="68373081" w14:textId="4592A013" w:rsidR="00B91270" w:rsidRPr="00B91270" w:rsidRDefault="00B91270" w:rsidP="00B91270">
      <w:pPr>
        <w:pBdr>
          <w:top w:val="nil"/>
          <w:left w:val="nil"/>
          <w:bottom w:val="nil"/>
          <w:right w:val="nil"/>
          <w:between w:val="nil"/>
        </w:pBdr>
        <w:rPr>
          <w:b/>
          <w:bCs/>
          <w:color w:val="000000"/>
        </w:rPr>
      </w:pPr>
      <w:r w:rsidRPr="00B91270">
        <w:rPr>
          <w:b/>
          <w:bCs/>
          <w:color w:val="000000"/>
        </w:rPr>
        <w:t>Proceso:</w:t>
      </w:r>
    </w:p>
    <w:p w14:paraId="284CC3A5" w14:textId="48F00B68" w:rsidR="00B91270" w:rsidRPr="00B91270" w:rsidRDefault="00B91270" w:rsidP="00E258B5">
      <w:pPr>
        <w:pStyle w:val="Prrafodelista"/>
        <w:numPr>
          <w:ilvl w:val="0"/>
          <w:numId w:val="54"/>
        </w:numPr>
        <w:pBdr>
          <w:top w:val="nil"/>
          <w:left w:val="nil"/>
          <w:bottom w:val="nil"/>
          <w:right w:val="nil"/>
          <w:between w:val="nil"/>
        </w:pBdr>
        <w:rPr>
          <w:color w:val="000000"/>
        </w:rPr>
      </w:pPr>
      <w:r w:rsidRPr="00B91270">
        <w:rPr>
          <w:color w:val="000000"/>
        </w:rPr>
        <w:t>La recolección de documentos y el llenado de la solicitud se realizarán de manera manual, por temas de auditoría.</w:t>
      </w:r>
    </w:p>
    <w:p w14:paraId="23FA514F" w14:textId="5DEC828C" w:rsidR="00B91270" w:rsidRPr="00B91270" w:rsidRDefault="00B91270" w:rsidP="00E258B5">
      <w:pPr>
        <w:pStyle w:val="Prrafodelista"/>
        <w:numPr>
          <w:ilvl w:val="0"/>
          <w:numId w:val="54"/>
        </w:numPr>
        <w:pBdr>
          <w:top w:val="nil"/>
          <w:left w:val="nil"/>
          <w:bottom w:val="nil"/>
          <w:right w:val="nil"/>
          <w:between w:val="nil"/>
        </w:pBdr>
        <w:rPr>
          <w:color w:val="000000"/>
        </w:rPr>
      </w:pPr>
      <w:r w:rsidRPr="00B91270">
        <w:rPr>
          <w:color w:val="000000"/>
        </w:rPr>
        <w:t>La validación de documentos y la aprobación por parte del comité directivo también se llevarán a cabo de forma manual.</w:t>
      </w:r>
    </w:p>
    <w:p w14:paraId="550DF84C" w14:textId="53FD618D" w:rsidR="00B91270" w:rsidRPr="00B91270" w:rsidRDefault="00B91270" w:rsidP="00E258B5">
      <w:pPr>
        <w:pStyle w:val="Prrafodelista"/>
        <w:numPr>
          <w:ilvl w:val="0"/>
          <w:numId w:val="54"/>
        </w:numPr>
        <w:pBdr>
          <w:top w:val="nil"/>
          <w:left w:val="nil"/>
          <w:bottom w:val="nil"/>
          <w:right w:val="nil"/>
          <w:between w:val="nil"/>
        </w:pBdr>
        <w:rPr>
          <w:color w:val="000000"/>
        </w:rPr>
      </w:pPr>
      <w:r w:rsidRPr="00B91270">
        <w:rPr>
          <w:color w:val="000000"/>
        </w:rPr>
        <w:t>El sistema iniciará su participaci</w:t>
      </w:r>
      <w:r w:rsidRPr="00B91270">
        <w:rPr>
          <w:color w:val="000000"/>
        </w:rPr>
        <w:t xml:space="preserve">ón </w:t>
      </w:r>
      <w:r w:rsidRPr="00B91270">
        <w:rPr>
          <w:color w:val="000000"/>
        </w:rPr>
        <w:t>una vez que la solicitud haya sido aprobada.</w:t>
      </w:r>
    </w:p>
    <w:p w14:paraId="13FB6915" w14:textId="6722C259" w:rsidR="00B91270" w:rsidRPr="00B91270" w:rsidRDefault="00B91270" w:rsidP="00E258B5">
      <w:pPr>
        <w:pStyle w:val="Prrafodelista"/>
        <w:numPr>
          <w:ilvl w:val="0"/>
          <w:numId w:val="54"/>
        </w:numPr>
        <w:pBdr>
          <w:top w:val="nil"/>
          <w:left w:val="nil"/>
          <w:bottom w:val="nil"/>
          <w:right w:val="nil"/>
          <w:between w:val="nil"/>
        </w:pBdr>
        <w:rPr>
          <w:color w:val="000000"/>
        </w:rPr>
      </w:pPr>
      <w:r w:rsidRPr="00B91270">
        <w:rPr>
          <w:color w:val="000000"/>
        </w:rPr>
        <w:lastRenderedPageBreak/>
        <w:t>Posteriormente, el personal de Parque España</w:t>
      </w:r>
      <w:r w:rsidRPr="00B91270">
        <w:rPr>
          <w:color w:val="000000"/>
        </w:rPr>
        <w:t xml:space="preserve"> II</w:t>
      </w:r>
      <w:r w:rsidRPr="00B91270">
        <w:rPr>
          <w:color w:val="000000"/>
        </w:rPr>
        <w:t xml:space="preserve"> capturará los datos generales del solicitante en el sistema.</w:t>
      </w:r>
    </w:p>
    <w:p w14:paraId="2EFB0C91" w14:textId="3B182AAE" w:rsidR="00B91270" w:rsidRPr="00B91270" w:rsidRDefault="00B91270" w:rsidP="00E258B5">
      <w:pPr>
        <w:pStyle w:val="Prrafodelista"/>
        <w:numPr>
          <w:ilvl w:val="0"/>
          <w:numId w:val="54"/>
        </w:numPr>
        <w:pBdr>
          <w:top w:val="nil"/>
          <w:left w:val="nil"/>
          <w:bottom w:val="nil"/>
          <w:right w:val="nil"/>
          <w:between w:val="nil"/>
        </w:pBdr>
        <w:rPr>
          <w:color w:val="000000"/>
        </w:rPr>
      </w:pPr>
      <w:r w:rsidRPr="00B91270">
        <w:rPr>
          <w:color w:val="000000"/>
        </w:rPr>
        <w:t>Los documentos deberán ser previamente digitalizados y cargados en el sistema en formato PDF, JPG o PNG.</w:t>
      </w:r>
    </w:p>
    <w:p w14:paraId="701DEA85" w14:textId="02294F63" w:rsidR="00B91270" w:rsidRPr="00B91270" w:rsidRDefault="00B91270" w:rsidP="00E258B5">
      <w:pPr>
        <w:pStyle w:val="Prrafodelista"/>
        <w:numPr>
          <w:ilvl w:val="0"/>
          <w:numId w:val="54"/>
        </w:numPr>
        <w:pBdr>
          <w:top w:val="nil"/>
          <w:left w:val="nil"/>
          <w:bottom w:val="nil"/>
          <w:right w:val="nil"/>
          <w:between w:val="nil"/>
        </w:pBdr>
        <w:rPr>
          <w:color w:val="000000"/>
        </w:rPr>
      </w:pPr>
      <w:r w:rsidRPr="00B91270">
        <w:rPr>
          <w:color w:val="000000"/>
        </w:rPr>
        <w:t>Una vez completada la captura de información y carga de documentos, el sistema generará automáticamente el número de socio.</w:t>
      </w:r>
    </w:p>
    <w:p w14:paraId="3A306B25" w14:textId="6FC59B9F" w:rsidR="00392AA8" w:rsidRPr="00392AA8" w:rsidRDefault="00B91270" w:rsidP="00E258B5">
      <w:pPr>
        <w:pStyle w:val="Prrafodelista"/>
        <w:numPr>
          <w:ilvl w:val="0"/>
          <w:numId w:val="54"/>
        </w:numPr>
        <w:pBdr>
          <w:top w:val="nil"/>
          <w:left w:val="nil"/>
          <w:bottom w:val="nil"/>
          <w:right w:val="nil"/>
          <w:between w:val="nil"/>
        </w:pBdr>
        <w:rPr>
          <w:color w:val="000000"/>
        </w:rPr>
      </w:pPr>
      <w:r w:rsidRPr="00B91270">
        <w:rPr>
          <w:color w:val="000000"/>
        </w:rPr>
        <w:t>En el caso de cuentas familiares, todos los integrantes compartirán el mismo número de socio.</w:t>
      </w:r>
      <w:bookmarkStart w:id="40" w:name="_skep5ge785c" w:colFirst="0" w:colLast="0"/>
      <w:bookmarkEnd w:id="40"/>
    </w:p>
    <w:p w14:paraId="301FA01A" w14:textId="6D401608" w:rsidR="00450B96" w:rsidRDefault="00535781" w:rsidP="00535781">
      <w:pPr>
        <w:pStyle w:val="NormalWeb"/>
        <w:ind w:left="720"/>
        <w:jc w:val="center"/>
        <w:rPr>
          <w:noProof/>
        </w:rPr>
      </w:pPr>
      <w:r>
        <w:rPr>
          <w:noProof/>
        </w:rPr>
        <w:drawing>
          <wp:anchor distT="0" distB="0" distL="114300" distR="114300" simplePos="0" relativeHeight="251678720" behindDoc="0" locked="0" layoutInCell="1" allowOverlap="1" wp14:anchorId="672355B8" wp14:editId="564B9F3D">
            <wp:simplePos x="0" y="0"/>
            <wp:positionH relativeFrom="column">
              <wp:posOffset>-868846</wp:posOffset>
            </wp:positionH>
            <wp:positionV relativeFrom="paragraph">
              <wp:posOffset>411784</wp:posOffset>
            </wp:positionV>
            <wp:extent cx="7418070" cy="2794000"/>
            <wp:effectExtent l="0" t="0" r="0" b="6350"/>
            <wp:wrapThrough wrapText="bothSides">
              <wp:wrapPolygon edited="0">
                <wp:start x="0" y="0"/>
                <wp:lineTo x="0" y="21502"/>
                <wp:lineTo x="21522" y="21502"/>
                <wp:lineTo x="21522" y="0"/>
                <wp:lineTo x="0" y="0"/>
              </wp:wrapPolygon>
            </wp:wrapThrough>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pic:cNvPicPr/>
                  </pic:nvPicPr>
                  <pic:blipFill rotWithShape="1">
                    <a:blip r:embed="rId10" cstate="print">
                      <a:extLst>
                        <a:ext uri="{28A0092B-C50C-407E-A947-70E740481C1C}">
                          <a14:useLocalDpi xmlns:a14="http://schemas.microsoft.com/office/drawing/2010/main" val="0"/>
                        </a:ext>
                      </a:extLst>
                    </a:blip>
                    <a:srcRect b="9358"/>
                    <a:stretch/>
                  </pic:blipFill>
                  <pic:spPr bwMode="auto">
                    <a:xfrm>
                      <a:off x="0" y="0"/>
                      <a:ext cx="7418070" cy="2794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BBF8D11" w14:textId="641D6AD9" w:rsidR="00450B96" w:rsidRDefault="00450B96" w:rsidP="00450B96">
      <w:pPr>
        <w:pStyle w:val="Descripcin"/>
        <w:jc w:val="center"/>
      </w:pPr>
      <w:r>
        <w:t xml:space="preserve">Ilustración </w:t>
      </w:r>
      <w:r>
        <w:fldChar w:fldCharType="begin"/>
      </w:r>
      <w:r>
        <w:instrText xml:space="preserve"> SEQ Ilustración \* ARABIC </w:instrText>
      </w:r>
      <w:r>
        <w:fldChar w:fldCharType="separate"/>
      </w:r>
      <w:r w:rsidR="00097AE0">
        <w:rPr>
          <w:noProof/>
        </w:rPr>
        <w:t>2</w:t>
      </w:r>
      <w:r>
        <w:fldChar w:fldCharType="end"/>
      </w:r>
      <w:r>
        <w:t xml:space="preserve"> Alta de socios</w:t>
      </w:r>
    </w:p>
    <w:p w14:paraId="07721E64" w14:textId="0552A6C3" w:rsidR="00450B96" w:rsidRDefault="00450B96" w:rsidP="00450B96">
      <w:pPr>
        <w:pBdr>
          <w:top w:val="nil"/>
          <w:left w:val="nil"/>
          <w:bottom w:val="nil"/>
          <w:right w:val="nil"/>
          <w:between w:val="nil"/>
        </w:pBdr>
        <w:ind w:left="360"/>
        <w:rPr>
          <w:color w:val="000000"/>
        </w:rPr>
      </w:pPr>
    </w:p>
    <w:p w14:paraId="4D0701C8" w14:textId="1F5227FB" w:rsidR="00BA55E5" w:rsidRDefault="00BA55E5" w:rsidP="00450B96">
      <w:pPr>
        <w:pBdr>
          <w:top w:val="nil"/>
          <w:left w:val="nil"/>
          <w:bottom w:val="nil"/>
          <w:right w:val="nil"/>
          <w:between w:val="nil"/>
        </w:pBdr>
        <w:ind w:left="360"/>
        <w:rPr>
          <w:color w:val="000000"/>
        </w:rPr>
      </w:pPr>
    </w:p>
    <w:p w14:paraId="3B0861F2" w14:textId="2B726769" w:rsidR="00BA55E5" w:rsidRDefault="00BA55E5" w:rsidP="00450B96">
      <w:pPr>
        <w:pBdr>
          <w:top w:val="nil"/>
          <w:left w:val="nil"/>
          <w:bottom w:val="nil"/>
          <w:right w:val="nil"/>
          <w:between w:val="nil"/>
        </w:pBdr>
        <w:ind w:left="360"/>
        <w:rPr>
          <w:color w:val="000000"/>
        </w:rPr>
      </w:pPr>
    </w:p>
    <w:p w14:paraId="2E4CB21D" w14:textId="4F59D960" w:rsidR="00BA55E5" w:rsidRDefault="00BA55E5" w:rsidP="00450B96">
      <w:pPr>
        <w:pBdr>
          <w:top w:val="nil"/>
          <w:left w:val="nil"/>
          <w:bottom w:val="nil"/>
          <w:right w:val="nil"/>
          <w:between w:val="nil"/>
        </w:pBdr>
        <w:ind w:left="360"/>
        <w:rPr>
          <w:color w:val="000000"/>
        </w:rPr>
      </w:pPr>
    </w:p>
    <w:p w14:paraId="44F525B8" w14:textId="31498772" w:rsidR="00BA55E5" w:rsidRDefault="00BA55E5" w:rsidP="00450B96">
      <w:pPr>
        <w:pBdr>
          <w:top w:val="nil"/>
          <w:left w:val="nil"/>
          <w:bottom w:val="nil"/>
          <w:right w:val="nil"/>
          <w:between w:val="nil"/>
        </w:pBdr>
        <w:ind w:left="360"/>
        <w:rPr>
          <w:color w:val="000000"/>
        </w:rPr>
      </w:pPr>
    </w:p>
    <w:p w14:paraId="6CDDDC5B" w14:textId="165B74E4" w:rsidR="00392AA8" w:rsidRDefault="00392AA8" w:rsidP="00450B96">
      <w:pPr>
        <w:pBdr>
          <w:top w:val="nil"/>
          <w:left w:val="nil"/>
          <w:bottom w:val="nil"/>
          <w:right w:val="nil"/>
          <w:between w:val="nil"/>
        </w:pBdr>
        <w:ind w:left="360"/>
        <w:rPr>
          <w:color w:val="000000"/>
        </w:rPr>
      </w:pPr>
    </w:p>
    <w:p w14:paraId="4D9FFC9C" w14:textId="0DAAC5D7" w:rsidR="00392AA8" w:rsidRDefault="00392AA8" w:rsidP="00450B96">
      <w:pPr>
        <w:pBdr>
          <w:top w:val="nil"/>
          <w:left w:val="nil"/>
          <w:bottom w:val="nil"/>
          <w:right w:val="nil"/>
          <w:between w:val="nil"/>
        </w:pBdr>
        <w:ind w:left="360"/>
        <w:rPr>
          <w:color w:val="000000"/>
        </w:rPr>
      </w:pPr>
    </w:p>
    <w:p w14:paraId="6B74826C" w14:textId="6FBC67B6" w:rsidR="00392AA8" w:rsidRDefault="00392AA8" w:rsidP="00450B96">
      <w:pPr>
        <w:pBdr>
          <w:top w:val="nil"/>
          <w:left w:val="nil"/>
          <w:bottom w:val="nil"/>
          <w:right w:val="nil"/>
          <w:between w:val="nil"/>
        </w:pBdr>
        <w:ind w:left="360"/>
        <w:rPr>
          <w:color w:val="000000"/>
        </w:rPr>
      </w:pPr>
    </w:p>
    <w:p w14:paraId="29E3A256" w14:textId="1CD78267" w:rsidR="00392AA8" w:rsidRDefault="00392AA8" w:rsidP="00450B96">
      <w:pPr>
        <w:pBdr>
          <w:top w:val="nil"/>
          <w:left w:val="nil"/>
          <w:bottom w:val="nil"/>
          <w:right w:val="nil"/>
          <w:between w:val="nil"/>
        </w:pBdr>
        <w:ind w:left="360"/>
        <w:rPr>
          <w:color w:val="000000"/>
        </w:rPr>
      </w:pPr>
    </w:p>
    <w:p w14:paraId="12B275FF" w14:textId="6365838A" w:rsidR="00392AA8" w:rsidRDefault="00392AA8" w:rsidP="00450B96">
      <w:pPr>
        <w:pBdr>
          <w:top w:val="nil"/>
          <w:left w:val="nil"/>
          <w:bottom w:val="nil"/>
          <w:right w:val="nil"/>
          <w:between w:val="nil"/>
        </w:pBdr>
        <w:ind w:left="360"/>
        <w:rPr>
          <w:color w:val="000000"/>
        </w:rPr>
      </w:pPr>
    </w:p>
    <w:p w14:paraId="405925B6" w14:textId="77777777" w:rsidR="00AF7268" w:rsidRPr="00FB54D0" w:rsidRDefault="00E258B5" w:rsidP="00B07686">
      <w:pPr>
        <w:pStyle w:val="Ttulo1"/>
        <w:rPr>
          <w:rFonts w:ascii="Arial" w:hAnsi="Arial" w:cs="Arial"/>
          <w:b/>
          <w:bCs/>
          <w:sz w:val="24"/>
          <w:szCs w:val="24"/>
        </w:rPr>
      </w:pPr>
      <w:bookmarkStart w:id="41" w:name="_Toc228883042"/>
      <w:r w:rsidRPr="00FB54D0">
        <w:rPr>
          <w:rFonts w:ascii="Arial" w:hAnsi="Arial" w:cs="Arial"/>
          <w:b/>
          <w:bCs/>
          <w:sz w:val="24"/>
          <w:szCs w:val="24"/>
        </w:rPr>
        <w:lastRenderedPageBreak/>
        <w:t>Códigos QR de acceso</w:t>
      </w:r>
      <w:bookmarkEnd w:id="41"/>
    </w:p>
    <w:p w14:paraId="37088857" w14:textId="77777777" w:rsidR="00AF7268" w:rsidRDefault="00E258B5" w:rsidP="00B07686">
      <w:pPr>
        <w:jc w:val="both"/>
        <w:rPr>
          <w:rFonts w:ascii="Arial" w:eastAsia="Arial" w:hAnsi="Arial" w:cs="Arial"/>
        </w:rPr>
      </w:pPr>
      <w:r>
        <w:rPr>
          <w:rFonts w:ascii="Arial" w:eastAsia="Arial" w:hAnsi="Arial" w:cs="Arial"/>
        </w:rPr>
        <w:t>La aplicación contará</w:t>
      </w:r>
      <w:r>
        <w:rPr>
          <w:rFonts w:ascii="Arial" w:eastAsia="Arial" w:hAnsi="Arial" w:cs="Arial"/>
        </w:rPr>
        <w:t xml:space="preserve"> con un código QR personal para cada socio, el cual funcionará como medio de acceso al parque y consulta en tiempo real del estatus del usuario.</w:t>
      </w:r>
    </w:p>
    <w:p w14:paraId="5D63478C" w14:textId="77777777" w:rsidR="00AF7268" w:rsidRDefault="00E258B5" w:rsidP="00B07686">
      <w:pPr>
        <w:jc w:val="both"/>
        <w:rPr>
          <w:rFonts w:ascii="Arial" w:eastAsia="Arial" w:hAnsi="Arial" w:cs="Arial"/>
        </w:rPr>
      </w:pPr>
      <w:r>
        <w:rPr>
          <w:rFonts w:ascii="Arial" w:eastAsia="Arial" w:hAnsi="Arial" w:cs="Arial"/>
        </w:rPr>
        <w:t>El usuario podrá visualizar su QR de acceso directamente desde la aplicación móvil. Este código será escaneado en la entrada y la salida del parque para registrar el ingreso del socio.</w:t>
      </w:r>
    </w:p>
    <w:p w14:paraId="44BCACD0" w14:textId="77777777" w:rsidR="00AF7268" w:rsidRDefault="00E258B5" w:rsidP="00B07686">
      <w:pPr>
        <w:jc w:val="both"/>
        <w:rPr>
          <w:rFonts w:ascii="Arial" w:eastAsia="Arial" w:hAnsi="Arial" w:cs="Arial"/>
        </w:rPr>
      </w:pPr>
      <w:r>
        <w:rPr>
          <w:rFonts w:ascii="Arial" w:eastAsia="Arial" w:hAnsi="Arial" w:cs="Arial"/>
        </w:rPr>
        <w:t>Este código QR se busca que sea fijo (no sea dinámico debido a que much</w:t>
      </w:r>
      <w:r>
        <w:rPr>
          <w:rFonts w:ascii="Arial" w:eastAsia="Arial" w:hAnsi="Arial" w:cs="Arial"/>
        </w:rPr>
        <w:t>os usuarios se les hace más práctico tomarle una captura o imprimirlo)</w:t>
      </w:r>
    </w:p>
    <w:p w14:paraId="153E7112" w14:textId="77777777" w:rsidR="00AF7268" w:rsidRPr="00B07686" w:rsidRDefault="00E258B5" w:rsidP="00B07686">
      <w:pPr>
        <w:jc w:val="both"/>
        <w:rPr>
          <w:rFonts w:ascii="Arial" w:eastAsia="Arial" w:hAnsi="Arial" w:cs="Arial"/>
          <w:b/>
          <w:bCs/>
        </w:rPr>
      </w:pPr>
      <w:r w:rsidRPr="00B07686">
        <w:rPr>
          <w:rFonts w:ascii="Arial" w:eastAsia="Arial" w:hAnsi="Arial" w:cs="Arial"/>
          <w:b/>
          <w:bCs/>
        </w:rPr>
        <w:t>Validación de asistencia a Amenidades</w:t>
      </w:r>
    </w:p>
    <w:p w14:paraId="024FB3EC" w14:textId="77777777" w:rsidR="00B07686" w:rsidRDefault="00B07686" w:rsidP="00B07686">
      <w:pPr>
        <w:spacing w:before="280" w:after="280" w:line="240" w:lineRule="auto"/>
        <w:jc w:val="both"/>
        <w:rPr>
          <w:rFonts w:ascii="Arial" w:eastAsia="Arial" w:hAnsi="Arial" w:cs="Arial"/>
          <w:sz w:val="24"/>
          <w:szCs w:val="24"/>
        </w:rPr>
      </w:pPr>
      <w:r>
        <w:rPr>
          <w:rFonts w:ascii="Arial" w:eastAsia="Arial" w:hAnsi="Arial" w:cs="Arial"/>
          <w:sz w:val="24"/>
          <w:szCs w:val="24"/>
        </w:rPr>
        <w:t>Para validar la asistencia de los usuarios a sus reservaciones, el sistema podrá utilizar el registro de ingreso mediante código QR.</w:t>
      </w:r>
    </w:p>
    <w:p w14:paraId="3C4D48D9" w14:textId="77777777" w:rsidR="00B07686" w:rsidRDefault="00B07686" w:rsidP="00B07686">
      <w:pPr>
        <w:spacing w:before="280" w:after="280" w:line="240" w:lineRule="auto"/>
        <w:jc w:val="both"/>
        <w:rPr>
          <w:rFonts w:ascii="Arial" w:eastAsia="Arial" w:hAnsi="Arial" w:cs="Arial"/>
          <w:sz w:val="24"/>
          <w:szCs w:val="24"/>
        </w:rPr>
      </w:pPr>
      <w:r>
        <w:rPr>
          <w:rFonts w:ascii="Arial" w:eastAsia="Arial" w:hAnsi="Arial" w:cs="Arial"/>
          <w:b/>
          <w:bCs/>
          <w:sz w:val="24"/>
          <w:szCs w:val="24"/>
        </w:rPr>
        <w:t>Funcionamiento:</w:t>
      </w:r>
    </w:p>
    <w:p w14:paraId="7BF08984" w14:textId="77777777" w:rsidR="00B07686" w:rsidRDefault="00B07686" w:rsidP="00E258B5">
      <w:pPr>
        <w:numPr>
          <w:ilvl w:val="0"/>
          <w:numId w:val="56"/>
        </w:numPr>
        <w:spacing w:before="280" w:after="0" w:line="240" w:lineRule="auto"/>
        <w:jc w:val="both"/>
        <w:rPr>
          <w:rFonts w:ascii="Arial" w:eastAsia="Arial" w:hAnsi="Arial" w:cs="Arial"/>
          <w:sz w:val="24"/>
          <w:szCs w:val="24"/>
        </w:rPr>
      </w:pPr>
      <w:r>
        <w:rPr>
          <w:rFonts w:ascii="Arial" w:eastAsia="Arial" w:hAnsi="Arial" w:cs="Arial"/>
          <w:sz w:val="24"/>
          <w:szCs w:val="24"/>
        </w:rPr>
        <w:t xml:space="preserve">El usuario realiza una reserva de amenidad desde la aplicación. </w:t>
      </w:r>
    </w:p>
    <w:p w14:paraId="55D8813E" w14:textId="77777777" w:rsidR="00B07686" w:rsidRDefault="00B07686" w:rsidP="00E258B5">
      <w:pPr>
        <w:numPr>
          <w:ilvl w:val="0"/>
          <w:numId w:val="56"/>
        </w:numPr>
        <w:spacing w:after="0" w:line="240" w:lineRule="auto"/>
        <w:jc w:val="both"/>
        <w:rPr>
          <w:rFonts w:ascii="Arial" w:eastAsia="Arial" w:hAnsi="Arial" w:cs="Arial"/>
          <w:sz w:val="24"/>
          <w:szCs w:val="24"/>
        </w:rPr>
      </w:pPr>
      <w:r>
        <w:rPr>
          <w:rFonts w:ascii="Arial" w:eastAsia="Arial" w:hAnsi="Arial" w:cs="Arial"/>
          <w:sz w:val="24"/>
          <w:szCs w:val="24"/>
        </w:rPr>
        <w:t xml:space="preserve">El día de la reservación, el usuario ingresa al parque utilizando su código QR. </w:t>
      </w:r>
    </w:p>
    <w:p w14:paraId="6DE2FDC3" w14:textId="77777777" w:rsidR="00B07686" w:rsidRDefault="00B07686" w:rsidP="00E258B5">
      <w:pPr>
        <w:numPr>
          <w:ilvl w:val="0"/>
          <w:numId w:val="56"/>
        </w:numPr>
        <w:spacing w:after="0" w:line="240" w:lineRule="auto"/>
        <w:jc w:val="both"/>
        <w:rPr>
          <w:rFonts w:ascii="Arial" w:eastAsia="Arial" w:hAnsi="Arial" w:cs="Arial"/>
          <w:sz w:val="24"/>
          <w:szCs w:val="24"/>
        </w:rPr>
      </w:pPr>
      <w:r>
        <w:rPr>
          <w:rFonts w:ascii="Arial" w:eastAsia="Arial" w:hAnsi="Arial" w:cs="Arial"/>
          <w:sz w:val="24"/>
          <w:szCs w:val="24"/>
        </w:rPr>
        <w:t xml:space="preserve">El sistema registra la hora de ingreso del usuario. </w:t>
      </w:r>
    </w:p>
    <w:p w14:paraId="382E24AA" w14:textId="227E0B6F" w:rsidR="00B07686" w:rsidRDefault="00B07686" w:rsidP="00E258B5">
      <w:pPr>
        <w:numPr>
          <w:ilvl w:val="0"/>
          <w:numId w:val="56"/>
        </w:numPr>
        <w:spacing w:after="280" w:line="240" w:lineRule="auto"/>
        <w:jc w:val="both"/>
        <w:rPr>
          <w:rFonts w:ascii="Arial" w:eastAsia="Arial" w:hAnsi="Arial" w:cs="Arial"/>
          <w:sz w:val="24"/>
          <w:szCs w:val="24"/>
        </w:rPr>
      </w:pPr>
      <w:r>
        <w:rPr>
          <w:rFonts w:ascii="Arial" w:eastAsia="Arial" w:hAnsi="Arial" w:cs="Arial"/>
          <w:sz w:val="24"/>
          <w:szCs w:val="24"/>
        </w:rPr>
        <w:t xml:space="preserve">Si el usuario cuenta con una reservación activa dentro de ese horario, el sistema podrá marcar automáticamente la reservación como utilizada. </w:t>
      </w:r>
    </w:p>
    <w:p w14:paraId="2CCE115D" w14:textId="77777777" w:rsidR="00B07686" w:rsidRDefault="00B07686" w:rsidP="00B07686">
      <w:pPr>
        <w:spacing w:before="280" w:after="280" w:line="240" w:lineRule="auto"/>
        <w:jc w:val="both"/>
        <w:rPr>
          <w:rFonts w:ascii="Arial" w:eastAsia="Arial" w:hAnsi="Arial" w:cs="Arial"/>
          <w:sz w:val="24"/>
          <w:szCs w:val="24"/>
        </w:rPr>
      </w:pPr>
      <w:r>
        <w:rPr>
          <w:rFonts w:ascii="Arial" w:eastAsia="Arial" w:hAnsi="Arial" w:cs="Arial"/>
          <w:b/>
          <w:bCs/>
          <w:sz w:val="24"/>
          <w:szCs w:val="24"/>
        </w:rPr>
        <w:t>Reglas del sistema:</w:t>
      </w:r>
    </w:p>
    <w:p w14:paraId="787CE370" w14:textId="77777777" w:rsidR="00B07686" w:rsidRDefault="00B07686" w:rsidP="00E258B5">
      <w:pPr>
        <w:numPr>
          <w:ilvl w:val="0"/>
          <w:numId w:val="57"/>
        </w:numPr>
        <w:spacing w:before="280" w:after="0" w:line="240" w:lineRule="auto"/>
        <w:jc w:val="both"/>
        <w:rPr>
          <w:rFonts w:ascii="Arial" w:eastAsia="Arial" w:hAnsi="Arial" w:cs="Arial"/>
          <w:sz w:val="24"/>
          <w:szCs w:val="24"/>
        </w:rPr>
      </w:pPr>
      <w:r>
        <w:rPr>
          <w:rFonts w:ascii="Arial" w:eastAsia="Arial" w:hAnsi="Arial" w:cs="Arial"/>
          <w:sz w:val="24"/>
          <w:szCs w:val="24"/>
        </w:rPr>
        <w:t>En caso de que el usuario:</w:t>
      </w:r>
    </w:p>
    <w:p w14:paraId="6A2E4AE7" w14:textId="77777777" w:rsidR="00B07686" w:rsidRDefault="00B07686" w:rsidP="00E258B5">
      <w:pPr>
        <w:numPr>
          <w:ilvl w:val="1"/>
          <w:numId w:val="57"/>
        </w:numPr>
        <w:spacing w:after="0" w:line="240" w:lineRule="auto"/>
        <w:jc w:val="both"/>
        <w:rPr>
          <w:rFonts w:ascii="Arial" w:eastAsia="Arial" w:hAnsi="Arial" w:cs="Arial"/>
          <w:sz w:val="24"/>
          <w:szCs w:val="24"/>
        </w:rPr>
      </w:pPr>
      <w:r>
        <w:rPr>
          <w:rFonts w:ascii="Arial" w:eastAsia="Arial" w:hAnsi="Arial" w:cs="Arial"/>
          <w:sz w:val="24"/>
          <w:szCs w:val="24"/>
        </w:rPr>
        <w:t xml:space="preserve">Tenga una reservación activa, y </w:t>
      </w:r>
    </w:p>
    <w:p w14:paraId="0CFC6CA4" w14:textId="77777777" w:rsidR="00B07686" w:rsidRDefault="00B07686" w:rsidP="00E258B5">
      <w:pPr>
        <w:numPr>
          <w:ilvl w:val="1"/>
          <w:numId w:val="57"/>
        </w:numPr>
        <w:spacing w:after="280" w:line="240" w:lineRule="auto"/>
        <w:jc w:val="both"/>
        <w:rPr>
          <w:rFonts w:ascii="Arial" w:eastAsia="Arial" w:hAnsi="Arial" w:cs="Arial"/>
          <w:sz w:val="24"/>
          <w:szCs w:val="24"/>
        </w:rPr>
      </w:pPr>
      <w:r>
        <w:rPr>
          <w:rFonts w:ascii="Arial" w:eastAsia="Arial" w:hAnsi="Arial" w:cs="Arial"/>
          <w:sz w:val="24"/>
          <w:szCs w:val="24"/>
        </w:rPr>
        <w:t xml:space="preserve">No registre su ingreso al parque mediante código QR, </w:t>
      </w:r>
    </w:p>
    <w:p w14:paraId="4AE0988F" w14:textId="77777777" w:rsidR="00B07686" w:rsidRDefault="00B07686" w:rsidP="00B07686">
      <w:pPr>
        <w:spacing w:before="280" w:after="280" w:line="240" w:lineRule="auto"/>
        <w:ind w:left="720"/>
        <w:jc w:val="both"/>
        <w:rPr>
          <w:rFonts w:ascii="Arial" w:eastAsia="Arial" w:hAnsi="Arial" w:cs="Arial"/>
          <w:sz w:val="24"/>
          <w:szCs w:val="24"/>
        </w:rPr>
      </w:pPr>
      <w:r>
        <w:rPr>
          <w:rFonts w:ascii="Arial" w:eastAsia="Arial" w:hAnsi="Arial" w:cs="Arial"/>
          <w:sz w:val="24"/>
          <w:szCs w:val="24"/>
        </w:rPr>
        <w:t>el sistema considerará que el usuario no asistió a su reservación.</w:t>
      </w:r>
    </w:p>
    <w:p w14:paraId="2EDA4381" w14:textId="77777777" w:rsidR="00AF7268" w:rsidRDefault="00E258B5">
      <w:pPr>
        <w:rPr>
          <w:rFonts w:ascii="Arial" w:eastAsia="Arial" w:hAnsi="Arial" w:cs="Arial"/>
          <w:b/>
          <w:bCs/>
        </w:rPr>
      </w:pPr>
      <w:r>
        <w:rPr>
          <w:rFonts w:ascii="Arial" w:eastAsia="Arial" w:hAnsi="Arial" w:cs="Arial"/>
          <w:b/>
          <w:bCs/>
        </w:rPr>
        <w:t>Penalizaciones:</w:t>
      </w:r>
    </w:p>
    <w:p w14:paraId="065C8ACD" w14:textId="77777777" w:rsidR="00AF7268" w:rsidRDefault="00E258B5" w:rsidP="00E258B5">
      <w:pPr>
        <w:numPr>
          <w:ilvl w:val="0"/>
          <w:numId w:val="25"/>
        </w:numPr>
        <w:pBdr>
          <w:top w:val="nil"/>
          <w:left w:val="nil"/>
          <w:bottom w:val="nil"/>
          <w:right w:val="nil"/>
          <w:between w:val="nil"/>
        </w:pBdr>
        <w:spacing w:after="0"/>
        <w:rPr>
          <w:color w:val="000000"/>
        </w:rPr>
      </w:pPr>
      <w:r>
        <w:rPr>
          <w:rFonts w:ascii="Arial" w:eastAsia="Arial" w:hAnsi="Arial" w:cs="Arial"/>
          <w:color w:val="000000"/>
        </w:rPr>
        <w:t>El sistema permitirá aplicar sanciones por inasistencias, tales como la acumulación de reservaciones no utilizadas</w:t>
      </w:r>
    </w:p>
    <w:p w14:paraId="27459345" w14:textId="77777777" w:rsidR="00AF7268" w:rsidRDefault="00E258B5" w:rsidP="00E258B5">
      <w:pPr>
        <w:numPr>
          <w:ilvl w:val="0"/>
          <w:numId w:val="25"/>
        </w:numPr>
        <w:pBdr>
          <w:top w:val="nil"/>
          <w:left w:val="nil"/>
          <w:bottom w:val="nil"/>
          <w:right w:val="nil"/>
          <w:between w:val="nil"/>
        </w:pBdr>
        <w:spacing w:after="0"/>
        <w:rPr>
          <w:color w:val="000000"/>
        </w:rPr>
      </w:pPr>
      <w:r>
        <w:rPr>
          <w:rFonts w:ascii="Arial" w:eastAsia="Arial" w:hAnsi="Arial" w:cs="Arial"/>
          <w:color w:val="000000"/>
        </w:rPr>
        <w:t>Se podrá establecer un periodo de restricción durante el cual el usuario</w:t>
      </w:r>
      <w:r>
        <w:rPr>
          <w:rFonts w:ascii="Arial" w:eastAsia="Arial" w:hAnsi="Arial" w:cs="Arial"/>
          <w:color w:val="000000"/>
        </w:rPr>
        <w:t xml:space="preserve"> no podrá realizar nuevas reservaciones</w:t>
      </w:r>
    </w:p>
    <w:p w14:paraId="4211C5E7" w14:textId="71DE5E0A" w:rsidR="00AF7268" w:rsidRDefault="00B07686">
      <w:pPr>
        <w:pStyle w:val="Ttulo1"/>
        <w:jc w:val="both"/>
        <w:rPr>
          <w:rFonts w:ascii="Arial" w:hAnsi="Arial" w:cs="Arial"/>
          <w:b/>
          <w:bCs/>
          <w:sz w:val="28"/>
          <w:szCs w:val="28"/>
        </w:rPr>
      </w:pPr>
      <w:bookmarkStart w:id="42" w:name="_Toc228883043"/>
      <w:r w:rsidRPr="000129B5">
        <w:rPr>
          <w:rFonts w:ascii="Arial" w:hAnsi="Arial" w:cs="Arial"/>
          <w:b/>
          <w:bCs/>
          <w:sz w:val="28"/>
          <w:szCs w:val="28"/>
        </w:rPr>
        <w:t>Gestión de i</w:t>
      </w:r>
      <w:r w:rsidR="00E258B5" w:rsidRPr="000129B5">
        <w:rPr>
          <w:rFonts w:ascii="Arial" w:hAnsi="Arial" w:cs="Arial"/>
          <w:b/>
          <w:bCs/>
          <w:sz w:val="28"/>
          <w:szCs w:val="28"/>
        </w:rPr>
        <w:t>nvitados</w:t>
      </w:r>
      <w:bookmarkEnd w:id="42"/>
    </w:p>
    <w:p w14:paraId="7ACA9220" w14:textId="77777777" w:rsidR="000129B5" w:rsidRPr="000129B5" w:rsidRDefault="000129B5" w:rsidP="000129B5"/>
    <w:p w14:paraId="3EE217BE" w14:textId="15D88793" w:rsidR="00AF7268" w:rsidRPr="000129B5" w:rsidRDefault="000129B5">
      <w:pPr>
        <w:jc w:val="both"/>
        <w:rPr>
          <w:rFonts w:ascii="Arial" w:eastAsia="Arial" w:hAnsi="Arial" w:cs="Arial"/>
          <w:b/>
          <w:bCs/>
          <w:sz w:val="24"/>
          <w:szCs w:val="24"/>
        </w:rPr>
      </w:pPr>
      <w:r w:rsidRPr="000129B5">
        <w:rPr>
          <w:rFonts w:ascii="Arial" w:eastAsia="Arial" w:hAnsi="Arial" w:cs="Arial"/>
          <w:b/>
          <w:bCs/>
          <w:sz w:val="24"/>
          <w:szCs w:val="24"/>
        </w:rPr>
        <w:t>C</w:t>
      </w:r>
      <w:r w:rsidR="00E258B5" w:rsidRPr="000129B5">
        <w:rPr>
          <w:rFonts w:ascii="Arial" w:eastAsia="Arial" w:hAnsi="Arial" w:cs="Arial"/>
          <w:b/>
          <w:bCs/>
          <w:sz w:val="24"/>
          <w:szCs w:val="24"/>
        </w:rPr>
        <w:t>ategorías de cobro para su acceso:</w:t>
      </w:r>
    </w:p>
    <w:p w14:paraId="02B5B24A" w14:textId="77777777" w:rsidR="00AF7268" w:rsidRDefault="00E258B5" w:rsidP="00E258B5">
      <w:pPr>
        <w:numPr>
          <w:ilvl w:val="0"/>
          <w:numId w:val="16"/>
        </w:numPr>
        <w:pBdr>
          <w:top w:val="nil"/>
          <w:left w:val="nil"/>
          <w:bottom w:val="nil"/>
          <w:right w:val="nil"/>
          <w:between w:val="nil"/>
        </w:pBdr>
        <w:spacing w:after="0"/>
        <w:jc w:val="both"/>
        <w:rPr>
          <w:color w:val="000000"/>
        </w:rPr>
      </w:pPr>
      <w:r>
        <w:rPr>
          <w:rFonts w:ascii="Arial" w:eastAsia="Arial" w:hAnsi="Arial" w:cs="Arial"/>
          <w:color w:val="000000"/>
        </w:rPr>
        <w:t>3-6 años – Costo $200.00 pesos</w:t>
      </w:r>
    </w:p>
    <w:p w14:paraId="0F856154" w14:textId="2A0970D5" w:rsidR="00AF7268" w:rsidRPr="000129B5" w:rsidRDefault="00E258B5" w:rsidP="00E258B5">
      <w:pPr>
        <w:numPr>
          <w:ilvl w:val="0"/>
          <w:numId w:val="16"/>
        </w:numPr>
        <w:pBdr>
          <w:top w:val="nil"/>
          <w:left w:val="nil"/>
          <w:bottom w:val="nil"/>
          <w:right w:val="nil"/>
          <w:between w:val="nil"/>
        </w:pBdr>
        <w:jc w:val="both"/>
        <w:rPr>
          <w:color w:val="000000"/>
        </w:rPr>
      </w:pPr>
      <w:r>
        <w:rPr>
          <w:rFonts w:ascii="Arial" w:eastAsia="Arial" w:hAnsi="Arial" w:cs="Arial"/>
          <w:color w:val="000000"/>
        </w:rPr>
        <w:t>+7 años – Costo $400.00 pesos</w:t>
      </w:r>
    </w:p>
    <w:p w14:paraId="473A63FC" w14:textId="261A94C3" w:rsidR="000129B5" w:rsidRDefault="000129B5" w:rsidP="000129B5">
      <w:pPr>
        <w:pBdr>
          <w:top w:val="nil"/>
          <w:left w:val="nil"/>
          <w:bottom w:val="nil"/>
          <w:right w:val="nil"/>
          <w:between w:val="nil"/>
        </w:pBdr>
        <w:jc w:val="both"/>
        <w:rPr>
          <w:rFonts w:ascii="Arial" w:eastAsia="Arial" w:hAnsi="Arial" w:cs="Arial"/>
          <w:color w:val="000000"/>
        </w:rPr>
      </w:pPr>
    </w:p>
    <w:p w14:paraId="64C9CAFD" w14:textId="2C7D370F" w:rsidR="000129B5" w:rsidRPr="000129B5" w:rsidRDefault="000129B5" w:rsidP="000129B5">
      <w:pPr>
        <w:pBdr>
          <w:top w:val="nil"/>
          <w:left w:val="nil"/>
          <w:bottom w:val="nil"/>
          <w:right w:val="nil"/>
          <w:between w:val="nil"/>
        </w:pBdr>
        <w:jc w:val="both"/>
        <w:rPr>
          <w:rFonts w:ascii="Arial" w:eastAsia="Arial" w:hAnsi="Arial" w:cs="Arial"/>
          <w:b/>
          <w:bCs/>
          <w:color w:val="000000"/>
        </w:rPr>
      </w:pPr>
    </w:p>
    <w:p w14:paraId="5AB60A8C" w14:textId="6E4D2811" w:rsidR="000129B5" w:rsidRPr="000129B5" w:rsidRDefault="000129B5" w:rsidP="000129B5">
      <w:pPr>
        <w:pBdr>
          <w:top w:val="nil"/>
          <w:left w:val="nil"/>
          <w:bottom w:val="nil"/>
          <w:right w:val="nil"/>
          <w:between w:val="nil"/>
        </w:pBdr>
        <w:jc w:val="both"/>
        <w:rPr>
          <w:b/>
          <w:bCs/>
          <w:color w:val="000000"/>
        </w:rPr>
      </w:pPr>
      <w:r w:rsidRPr="000129B5">
        <w:rPr>
          <w:rFonts w:ascii="Arial" w:eastAsia="Arial" w:hAnsi="Arial" w:cs="Arial"/>
          <w:b/>
          <w:bCs/>
          <w:color w:val="000000"/>
        </w:rPr>
        <w:t>Proceso:</w:t>
      </w:r>
    </w:p>
    <w:p w14:paraId="56E1060A" w14:textId="4854D66D" w:rsidR="00B07686" w:rsidRPr="000129B5" w:rsidRDefault="00B07686" w:rsidP="00E258B5">
      <w:pPr>
        <w:pStyle w:val="Prrafodelista"/>
        <w:numPr>
          <w:ilvl w:val="0"/>
          <w:numId w:val="58"/>
        </w:numPr>
        <w:spacing w:before="280" w:after="280" w:line="240" w:lineRule="auto"/>
        <w:jc w:val="both"/>
        <w:rPr>
          <w:rFonts w:ascii="Arial" w:eastAsia="Arial" w:hAnsi="Arial" w:cs="Arial"/>
          <w:sz w:val="24"/>
          <w:szCs w:val="24"/>
        </w:rPr>
      </w:pPr>
      <w:r w:rsidRPr="000129B5">
        <w:rPr>
          <w:rFonts w:ascii="Arial" w:eastAsia="Arial" w:hAnsi="Arial" w:cs="Arial"/>
          <w:sz w:val="24"/>
          <w:szCs w:val="24"/>
        </w:rPr>
        <w:t>Los invitados deberán ser dados de alta por el socio responsable a través de la aplicación.</w:t>
      </w:r>
    </w:p>
    <w:p w14:paraId="11B18587" w14:textId="77777777" w:rsidR="00B07686" w:rsidRPr="001D7C7F" w:rsidRDefault="00B07686" w:rsidP="00E258B5">
      <w:pPr>
        <w:pStyle w:val="Prrafodelista"/>
        <w:numPr>
          <w:ilvl w:val="0"/>
          <w:numId w:val="58"/>
        </w:numPr>
        <w:spacing w:before="280" w:after="280" w:line="240" w:lineRule="auto"/>
        <w:jc w:val="both"/>
        <w:rPr>
          <w:rFonts w:ascii="Arial" w:eastAsia="Arial" w:hAnsi="Arial" w:cs="Arial"/>
          <w:sz w:val="24"/>
          <w:szCs w:val="24"/>
        </w:rPr>
      </w:pPr>
      <w:r w:rsidRPr="001D7C7F">
        <w:rPr>
          <w:rFonts w:ascii="Arial" w:eastAsia="Arial" w:hAnsi="Arial" w:cs="Arial"/>
          <w:sz w:val="24"/>
          <w:szCs w:val="24"/>
        </w:rPr>
        <w:t>El pago del acceso podrá realizarse desde la app o directamente en caja.</w:t>
      </w:r>
    </w:p>
    <w:p w14:paraId="625C41FD" w14:textId="77777777" w:rsidR="00B07686" w:rsidRPr="001D7C7F" w:rsidRDefault="00B07686" w:rsidP="00E258B5">
      <w:pPr>
        <w:pStyle w:val="Prrafodelista"/>
        <w:numPr>
          <w:ilvl w:val="0"/>
          <w:numId w:val="58"/>
        </w:numPr>
        <w:spacing w:before="280" w:after="280" w:line="240" w:lineRule="auto"/>
        <w:jc w:val="both"/>
        <w:rPr>
          <w:rFonts w:ascii="Arial" w:eastAsia="Arial" w:hAnsi="Arial" w:cs="Arial"/>
          <w:sz w:val="24"/>
          <w:szCs w:val="24"/>
        </w:rPr>
      </w:pPr>
      <w:r w:rsidRPr="001D7C7F">
        <w:rPr>
          <w:rFonts w:ascii="Arial" w:eastAsia="Arial" w:hAnsi="Arial" w:cs="Arial"/>
          <w:sz w:val="24"/>
          <w:szCs w:val="24"/>
        </w:rPr>
        <w:t xml:space="preserve">Una vez confirmado el pago, el sistema generará </w:t>
      </w:r>
      <w:r>
        <w:rPr>
          <w:rFonts w:ascii="Arial" w:eastAsia="Arial" w:hAnsi="Arial" w:cs="Arial"/>
          <w:sz w:val="24"/>
          <w:szCs w:val="24"/>
        </w:rPr>
        <w:t xml:space="preserve">un </w:t>
      </w:r>
      <w:r w:rsidRPr="001D7C7F">
        <w:rPr>
          <w:rFonts w:ascii="Arial" w:eastAsia="Arial" w:hAnsi="Arial" w:cs="Arial"/>
          <w:sz w:val="24"/>
          <w:szCs w:val="24"/>
        </w:rPr>
        <w:t>código QR, el cual será enviado al correo electrónico del invitado.</w:t>
      </w:r>
    </w:p>
    <w:p w14:paraId="085C7EB9" w14:textId="77777777" w:rsidR="00B07686" w:rsidRPr="001D7C7F" w:rsidRDefault="00B07686" w:rsidP="00E258B5">
      <w:pPr>
        <w:pStyle w:val="Prrafodelista"/>
        <w:numPr>
          <w:ilvl w:val="0"/>
          <w:numId w:val="58"/>
        </w:numPr>
        <w:spacing w:before="280" w:after="280" w:line="240" w:lineRule="auto"/>
        <w:jc w:val="both"/>
        <w:rPr>
          <w:rFonts w:ascii="Arial" w:eastAsia="Arial" w:hAnsi="Arial" w:cs="Arial"/>
          <w:sz w:val="24"/>
          <w:szCs w:val="24"/>
        </w:rPr>
      </w:pPr>
      <w:r w:rsidRPr="001D7C7F">
        <w:rPr>
          <w:rFonts w:ascii="Arial" w:eastAsia="Arial" w:hAnsi="Arial" w:cs="Arial"/>
          <w:sz w:val="24"/>
          <w:szCs w:val="24"/>
        </w:rPr>
        <w:t>Los invitados quedan asociados al socio responsable. En caso de daños dentro del club, el socio será responsable de los mismos.</w:t>
      </w:r>
    </w:p>
    <w:p w14:paraId="5F7643B1" w14:textId="77777777" w:rsidR="00B07686" w:rsidRPr="001D7C7F" w:rsidRDefault="00B07686" w:rsidP="00E258B5">
      <w:pPr>
        <w:pStyle w:val="Prrafodelista"/>
        <w:numPr>
          <w:ilvl w:val="0"/>
          <w:numId w:val="58"/>
        </w:numPr>
        <w:spacing w:before="280" w:after="280" w:line="240" w:lineRule="auto"/>
        <w:jc w:val="both"/>
        <w:rPr>
          <w:rFonts w:ascii="Arial" w:eastAsia="Arial" w:hAnsi="Arial" w:cs="Arial"/>
          <w:sz w:val="24"/>
          <w:szCs w:val="24"/>
        </w:rPr>
      </w:pPr>
      <w:r w:rsidRPr="001D7C7F">
        <w:rPr>
          <w:rFonts w:ascii="Arial" w:eastAsia="Arial" w:hAnsi="Arial" w:cs="Arial"/>
          <w:sz w:val="24"/>
          <w:szCs w:val="24"/>
        </w:rPr>
        <w:t>En caso de que un visitante haya ingresado previamente al parque y haya ocasionado algún daño, será acreedor a la multa correspondiente.</w:t>
      </w:r>
    </w:p>
    <w:p w14:paraId="570FB7E3" w14:textId="77777777" w:rsidR="00B07686" w:rsidRDefault="00B07686" w:rsidP="00E258B5">
      <w:pPr>
        <w:pStyle w:val="Prrafodelista"/>
        <w:numPr>
          <w:ilvl w:val="0"/>
          <w:numId w:val="58"/>
        </w:numPr>
        <w:spacing w:before="280" w:after="280" w:line="240" w:lineRule="auto"/>
        <w:jc w:val="both"/>
        <w:rPr>
          <w:rFonts w:ascii="Arial" w:eastAsia="Arial" w:hAnsi="Arial" w:cs="Arial"/>
          <w:sz w:val="24"/>
          <w:szCs w:val="24"/>
        </w:rPr>
      </w:pPr>
      <w:r w:rsidRPr="001D7C7F">
        <w:rPr>
          <w:rFonts w:ascii="Arial" w:eastAsia="Arial" w:hAnsi="Arial" w:cs="Arial"/>
          <w:sz w:val="24"/>
          <w:szCs w:val="24"/>
        </w:rPr>
        <w:t>Asimismo, si intenta reingresar, el sistema le notificará sobre la amonestación o multa aplicada con anterioridad, a manera de advertencia, para que tome las debidas precauciones durante su nuevo ingreso al parque.</w:t>
      </w:r>
    </w:p>
    <w:p w14:paraId="3F4BDBE2" w14:textId="77777777" w:rsidR="00AF7268" w:rsidRPr="00E059E0" w:rsidRDefault="00E258B5" w:rsidP="00E258B5">
      <w:pPr>
        <w:pStyle w:val="Prrafodelista"/>
        <w:numPr>
          <w:ilvl w:val="0"/>
          <w:numId w:val="58"/>
        </w:numPr>
        <w:jc w:val="both"/>
        <w:rPr>
          <w:rFonts w:ascii="Arial" w:eastAsia="Arial" w:hAnsi="Arial" w:cs="Arial"/>
        </w:rPr>
      </w:pPr>
      <w:r w:rsidRPr="00E059E0">
        <w:rPr>
          <w:rFonts w:ascii="Arial" w:eastAsia="Arial" w:hAnsi="Arial" w:cs="Arial"/>
        </w:rPr>
        <w:t>Como máximo son de 10-12 invitados por membresía.</w:t>
      </w:r>
    </w:p>
    <w:p w14:paraId="292D85EF" w14:textId="5E4339FF" w:rsidR="00AF7268" w:rsidRDefault="00E059E0">
      <w:pPr>
        <w:rPr>
          <w:rFonts w:ascii="Arial" w:eastAsia="Arial" w:hAnsi="Arial" w:cs="Arial"/>
        </w:rPr>
      </w:pPr>
      <w:r>
        <w:rPr>
          <w:noProof/>
        </w:rPr>
        <mc:AlternateContent>
          <mc:Choice Requires="wps">
            <w:drawing>
              <wp:anchor distT="0" distB="0" distL="114300" distR="114300" simplePos="0" relativeHeight="251680768" behindDoc="0" locked="0" layoutInCell="1" allowOverlap="1" wp14:anchorId="177A852C" wp14:editId="0F09565F">
                <wp:simplePos x="0" y="0"/>
                <wp:positionH relativeFrom="column">
                  <wp:posOffset>-618490</wp:posOffset>
                </wp:positionH>
                <wp:positionV relativeFrom="paragraph">
                  <wp:posOffset>3276600</wp:posOffset>
                </wp:positionV>
                <wp:extent cx="7173595" cy="635"/>
                <wp:effectExtent l="0" t="0" r="0" b="0"/>
                <wp:wrapSquare wrapText="bothSides"/>
                <wp:docPr id="33" name="Cuadro de texto 33"/>
                <wp:cNvGraphicFramePr/>
                <a:graphic xmlns:a="http://schemas.openxmlformats.org/drawingml/2006/main">
                  <a:graphicData uri="http://schemas.microsoft.com/office/word/2010/wordprocessingShape">
                    <wps:wsp>
                      <wps:cNvSpPr txBox="1"/>
                      <wps:spPr>
                        <a:xfrm>
                          <a:off x="0" y="0"/>
                          <a:ext cx="7173595" cy="635"/>
                        </a:xfrm>
                        <a:prstGeom prst="rect">
                          <a:avLst/>
                        </a:prstGeom>
                        <a:solidFill>
                          <a:prstClr val="white"/>
                        </a:solidFill>
                        <a:ln>
                          <a:noFill/>
                        </a:ln>
                      </wps:spPr>
                      <wps:txbx>
                        <w:txbxContent>
                          <w:p w14:paraId="76F81E40" w14:textId="5166701D" w:rsidR="00E059E0" w:rsidRPr="00602F77" w:rsidRDefault="00E059E0" w:rsidP="00E059E0">
                            <w:pPr>
                              <w:pStyle w:val="Descripcin"/>
                              <w:jc w:val="center"/>
                              <w:rPr>
                                <w:noProof/>
                              </w:rPr>
                            </w:pPr>
                            <w:r>
                              <w:t xml:space="preserve">Ilustración </w:t>
                            </w:r>
                            <w:r>
                              <w:fldChar w:fldCharType="begin"/>
                            </w:r>
                            <w:r>
                              <w:instrText xml:space="preserve"> SEQ Ilustración \* ARABIC </w:instrText>
                            </w:r>
                            <w:r>
                              <w:fldChar w:fldCharType="separate"/>
                            </w:r>
                            <w:r w:rsidR="00097AE0">
                              <w:rPr>
                                <w:noProof/>
                              </w:rPr>
                              <w:t>3</w:t>
                            </w:r>
                            <w:r>
                              <w:fldChar w:fldCharType="end"/>
                            </w:r>
                            <w:r>
                              <w:t xml:space="preserve"> Gestión de invitados.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77A852C" id="_x0000_t202" coordsize="21600,21600" o:spt="202" path="m,l,21600r21600,l21600,xe">
                <v:stroke joinstyle="miter"/>
                <v:path gradientshapeok="t" o:connecttype="rect"/>
              </v:shapetype>
              <v:shape id="Cuadro de texto 33" o:spid="_x0000_s1038" type="#_x0000_t202" style="position:absolute;margin-left:-48.7pt;margin-top:258pt;width:564.8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" stroked="f">
                <v:textbox style="mso-fit-shape-to-text:t" inset="0,0,0,0">
                  <w:txbxContent>
                    <w:p w14:paraId="76F81E40" w14:textId="5166701D" w:rsidR="00E059E0" w:rsidRPr="00602F77" w:rsidRDefault="00E059E0" w:rsidP="00E059E0">
                      <w:pPr>
                        <w:pStyle w:val="Descripcin"/>
                        <w:jc w:val="center"/>
                        <w:rPr>
                          <w:noProof/>
                        </w:rPr>
                      </w:pPr>
                      <w:r>
                        <w:t xml:space="preserve">Ilustración </w:t>
                      </w:r>
                      <w:r>
                        <w:fldChar w:fldCharType="begin"/>
                      </w:r>
                      <w:r>
                        <w:instrText xml:space="preserve"> SEQ Ilustración \* ARABIC </w:instrText>
                      </w:r>
                      <w:r>
                        <w:fldChar w:fldCharType="separate"/>
                      </w:r>
                      <w:r w:rsidR="00097AE0">
                        <w:rPr>
                          <w:noProof/>
                        </w:rPr>
                        <w:t>3</w:t>
                      </w:r>
                      <w:r>
                        <w:fldChar w:fldCharType="end"/>
                      </w:r>
                      <w:r>
                        <w:t xml:space="preserve"> Gestión de invitados.</w:t>
                      </w:r>
                    </w:p>
                  </w:txbxContent>
                </v:textbox>
                <w10:wrap type="square"/>
              </v:shape>
            </w:pict>
          </mc:Fallback>
        </mc:AlternateContent>
      </w:r>
      <w:r w:rsidR="00E258B5">
        <w:rPr>
          <w:noProof/>
        </w:rPr>
        <w:drawing>
          <wp:anchor distT="0" distB="0" distL="114300" distR="114300" simplePos="0" relativeHeight="251672576" behindDoc="0" locked="0" layoutInCell="1" hidden="0" allowOverlap="1" wp14:anchorId="1D5933E6" wp14:editId="0228B0E9">
            <wp:simplePos x="0" y="0"/>
            <wp:positionH relativeFrom="column">
              <wp:posOffset>-619124</wp:posOffset>
            </wp:positionH>
            <wp:positionV relativeFrom="paragraph">
              <wp:posOffset>19050</wp:posOffset>
            </wp:positionV>
            <wp:extent cx="7173595" cy="3200400"/>
            <wp:effectExtent l="0" t="0" r="0" b="0"/>
            <wp:wrapSquare wrapText="bothSides" distT="0" distB="0" distL="114300" distR="11430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l="8611"/>
                    <a:stretch>
                      <a:fillRect/>
                    </a:stretch>
                  </pic:blipFill>
                  <pic:spPr>
                    <a:xfrm>
                      <a:off x="0" y="0"/>
                      <a:ext cx="7173595" cy="3200400"/>
                    </a:xfrm>
                    <a:prstGeom prst="rect">
                      <a:avLst/>
                    </a:prstGeom>
                    <a:ln/>
                  </pic:spPr>
                </pic:pic>
              </a:graphicData>
            </a:graphic>
          </wp:anchor>
        </w:drawing>
      </w:r>
    </w:p>
    <w:p w14:paraId="233ED1AF" w14:textId="77777777" w:rsidR="000129B5" w:rsidRDefault="000129B5">
      <w:pPr>
        <w:pStyle w:val="Ttulo2"/>
        <w:jc w:val="both"/>
      </w:pPr>
    </w:p>
    <w:p w14:paraId="0362BEAA" w14:textId="2EB63BC4" w:rsidR="000129B5" w:rsidRDefault="000129B5">
      <w:pPr>
        <w:pStyle w:val="Ttulo2"/>
        <w:jc w:val="both"/>
      </w:pPr>
    </w:p>
    <w:p w14:paraId="201F9CF4" w14:textId="77777777" w:rsidR="000129B5" w:rsidRPr="000129B5" w:rsidRDefault="000129B5" w:rsidP="000129B5"/>
    <w:p w14:paraId="5277E99B" w14:textId="5917DC14" w:rsidR="00AF7268" w:rsidRPr="000129B5" w:rsidRDefault="00E258B5" w:rsidP="000129B5">
      <w:pPr>
        <w:pStyle w:val="Ttulo1"/>
        <w:rPr>
          <w:rFonts w:ascii="Arial" w:hAnsi="Arial" w:cs="Arial"/>
          <w:b/>
          <w:bCs/>
          <w:sz w:val="28"/>
          <w:szCs w:val="28"/>
        </w:rPr>
      </w:pPr>
      <w:bookmarkStart w:id="43" w:name="_Toc228883044"/>
      <w:r w:rsidRPr="000129B5">
        <w:rPr>
          <w:rFonts w:ascii="Arial" w:hAnsi="Arial" w:cs="Arial"/>
          <w:b/>
          <w:bCs/>
          <w:sz w:val="28"/>
          <w:szCs w:val="28"/>
        </w:rPr>
        <w:lastRenderedPageBreak/>
        <w:t>Paquete Fiesta</w:t>
      </w:r>
      <w:bookmarkEnd w:id="43"/>
    </w:p>
    <w:p w14:paraId="6FC8809C" w14:textId="77777777" w:rsidR="00E059E0" w:rsidRPr="00E059E0" w:rsidRDefault="00E059E0" w:rsidP="00E059E0">
      <w:pPr>
        <w:pStyle w:val="NormalWeb"/>
        <w:jc w:val="both"/>
        <w:rPr>
          <w:rFonts w:ascii="Arial" w:hAnsi="Arial" w:cs="Arial"/>
          <w:sz w:val="22"/>
          <w:szCs w:val="22"/>
        </w:rPr>
      </w:pPr>
      <w:r w:rsidRPr="00E059E0">
        <w:rPr>
          <w:rStyle w:val="Textoennegrita"/>
          <w:rFonts w:ascii="Arial" w:hAnsi="Arial" w:cs="Arial"/>
          <w:sz w:val="22"/>
          <w:szCs w:val="22"/>
        </w:rPr>
        <w:t>Registro de invitados para eventos</w:t>
      </w:r>
    </w:p>
    <w:p w14:paraId="79FACB5E" w14:textId="77777777" w:rsidR="00E059E0" w:rsidRPr="00E059E0" w:rsidRDefault="00E059E0" w:rsidP="00E258B5">
      <w:pPr>
        <w:pStyle w:val="NormalWeb"/>
        <w:numPr>
          <w:ilvl w:val="0"/>
          <w:numId w:val="62"/>
        </w:numPr>
        <w:jc w:val="both"/>
        <w:rPr>
          <w:rFonts w:ascii="Arial" w:hAnsi="Arial" w:cs="Arial"/>
          <w:sz w:val="22"/>
          <w:szCs w:val="22"/>
        </w:rPr>
      </w:pPr>
      <w:r w:rsidRPr="00E059E0">
        <w:rPr>
          <w:rFonts w:ascii="Arial" w:hAnsi="Arial" w:cs="Arial"/>
          <w:sz w:val="22"/>
          <w:szCs w:val="22"/>
        </w:rPr>
        <w:t>El registro de invitados se realizará directamente desde la aplicación, dentro del módulo correspondiente a eventos.</w:t>
      </w:r>
    </w:p>
    <w:p w14:paraId="2558C82A" w14:textId="77777777" w:rsidR="00E059E0" w:rsidRPr="00E059E0" w:rsidRDefault="00E059E0" w:rsidP="00E059E0">
      <w:pPr>
        <w:pStyle w:val="NormalWeb"/>
        <w:jc w:val="both"/>
        <w:rPr>
          <w:rFonts w:ascii="Arial" w:hAnsi="Arial" w:cs="Arial"/>
          <w:sz w:val="22"/>
          <w:szCs w:val="22"/>
        </w:rPr>
      </w:pPr>
      <w:r w:rsidRPr="00E059E0">
        <w:rPr>
          <w:rStyle w:val="Textoennegrita"/>
          <w:rFonts w:ascii="Arial" w:hAnsi="Arial" w:cs="Arial"/>
          <w:sz w:val="22"/>
          <w:szCs w:val="22"/>
        </w:rPr>
        <w:t>Proceso:</w:t>
      </w:r>
    </w:p>
    <w:p w14:paraId="287F4755" w14:textId="77777777" w:rsidR="008D60EB" w:rsidRDefault="00E059E0" w:rsidP="00E258B5">
      <w:pPr>
        <w:pStyle w:val="NormalWeb"/>
        <w:numPr>
          <w:ilvl w:val="0"/>
          <w:numId w:val="61"/>
        </w:numPr>
        <w:jc w:val="both"/>
        <w:rPr>
          <w:rFonts w:ascii="Arial" w:hAnsi="Arial" w:cs="Arial"/>
          <w:sz w:val="22"/>
          <w:szCs w:val="22"/>
        </w:rPr>
      </w:pPr>
      <w:r w:rsidRPr="00E059E0">
        <w:rPr>
          <w:rFonts w:ascii="Arial" w:hAnsi="Arial" w:cs="Arial"/>
          <w:sz w:val="22"/>
          <w:szCs w:val="22"/>
        </w:rPr>
        <w:t>El socio podrá registrar a sus invitados desde la aplicación capturando la siguiente información: nombre, apellido, teléfono y correo electrónico.</w:t>
      </w:r>
    </w:p>
    <w:p w14:paraId="78A09927" w14:textId="7CD1B52D" w:rsidR="008D60EB" w:rsidRDefault="00E059E0" w:rsidP="00E258B5">
      <w:pPr>
        <w:pStyle w:val="NormalWeb"/>
        <w:numPr>
          <w:ilvl w:val="0"/>
          <w:numId w:val="61"/>
        </w:numPr>
        <w:jc w:val="both"/>
        <w:rPr>
          <w:rFonts w:ascii="Arial" w:hAnsi="Arial" w:cs="Arial"/>
          <w:sz w:val="22"/>
          <w:szCs w:val="22"/>
        </w:rPr>
      </w:pPr>
      <w:r w:rsidRPr="00E059E0">
        <w:rPr>
          <w:rFonts w:ascii="Arial" w:hAnsi="Arial" w:cs="Arial"/>
          <w:sz w:val="22"/>
          <w:szCs w:val="22"/>
        </w:rPr>
        <w:t>En caso de invitados menores de edad, se podrá registrar el correo electrónico de un adulto responsable para la recepción de los accesos.</w:t>
      </w:r>
    </w:p>
    <w:p w14:paraId="27AF6E43" w14:textId="14207C7B" w:rsidR="008D60EB" w:rsidRDefault="00E059E0" w:rsidP="00E258B5">
      <w:pPr>
        <w:pStyle w:val="NormalWeb"/>
        <w:numPr>
          <w:ilvl w:val="0"/>
          <w:numId w:val="61"/>
        </w:numPr>
        <w:jc w:val="both"/>
        <w:rPr>
          <w:rFonts w:ascii="Arial" w:hAnsi="Arial" w:cs="Arial"/>
          <w:sz w:val="22"/>
          <w:szCs w:val="22"/>
        </w:rPr>
      </w:pPr>
      <w:r w:rsidRPr="00E059E0">
        <w:rPr>
          <w:rFonts w:ascii="Arial" w:hAnsi="Arial" w:cs="Arial"/>
          <w:sz w:val="22"/>
          <w:szCs w:val="22"/>
        </w:rPr>
        <w:t xml:space="preserve">El sistema aplicará automáticamente la promoción vigente: </w:t>
      </w:r>
      <w:r w:rsidRPr="00E059E0">
        <w:rPr>
          <w:rStyle w:val="Textoennegrita"/>
          <w:rFonts w:ascii="Arial" w:hAnsi="Arial" w:cs="Arial"/>
          <w:sz w:val="22"/>
          <w:szCs w:val="22"/>
        </w:rPr>
        <w:t>por cada 5 invitados menores de edad registrados, el sexto será sin costo</w:t>
      </w:r>
      <w:r w:rsidRPr="00E059E0">
        <w:rPr>
          <w:rFonts w:ascii="Arial" w:hAnsi="Arial" w:cs="Arial"/>
          <w:sz w:val="22"/>
          <w:szCs w:val="22"/>
        </w:rPr>
        <w:t>.</w:t>
      </w:r>
    </w:p>
    <w:p w14:paraId="15611D35" w14:textId="3D543B59" w:rsidR="008D60EB" w:rsidRDefault="00E059E0" w:rsidP="00E258B5">
      <w:pPr>
        <w:pStyle w:val="NormalWeb"/>
        <w:numPr>
          <w:ilvl w:val="0"/>
          <w:numId w:val="61"/>
        </w:numPr>
        <w:jc w:val="both"/>
        <w:rPr>
          <w:rFonts w:ascii="Arial" w:hAnsi="Arial" w:cs="Arial"/>
          <w:sz w:val="22"/>
          <w:szCs w:val="22"/>
        </w:rPr>
      </w:pPr>
      <w:r w:rsidRPr="00E059E0">
        <w:rPr>
          <w:rFonts w:ascii="Arial" w:hAnsi="Arial" w:cs="Arial"/>
          <w:sz w:val="22"/>
          <w:szCs w:val="22"/>
        </w:rPr>
        <w:t>El cálculo de los descuentos aplicables a menores será realizado de forma automática por el sistema.</w:t>
      </w:r>
    </w:p>
    <w:p w14:paraId="2249FDDB" w14:textId="637595CE" w:rsidR="008D60EB" w:rsidRDefault="00E059E0" w:rsidP="00E258B5">
      <w:pPr>
        <w:pStyle w:val="NormalWeb"/>
        <w:numPr>
          <w:ilvl w:val="0"/>
          <w:numId w:val="61"/>
        </w:numPr>
        <w:jc w:val="both"/>
        <w:rPr>
          <w:rFonts w:ascii="Arial" w:hAnsi="Arial" w:cs="Arial"/>
          <w:sz w:val="22"/>
          <w:szCs w:val="22"/>
        </w:rPr>
      </w:pPr>
      <w:r w:rsidRPr="00E059E0">
        <w:rPr>
          <w:rFonts w:ascii="Arial" w:hAnsi="Arial" w:cs="Arial"/>
          <w:sz w:val="22"/>
          <w:szCs w:val="22"/>
        </w:rPr>
        <w:t>Una vez capturada la lista de invitados, el socio podrá seleccionar la forma de pago: en línea (desde la app) o en caja.</w:t>
      </w:r>
    </w:p>
    <w:p w14:paraId="1B838490" w14:textId="3100DCD3" w:rsidR="008D60EB" w:rsidRDefault="00E059E0" w:rsidP="00E258B5">
      <w:pPr>
        <w:pStyle w:val="NormalWeb"/>
        <w:numPr>
          <w:ilvl w:val="0"/>
          <w:numId w:val="61"/>
        </w:numPr>
        <w:jc w:val="both"/>
        <w:rPr>
          <w:rFonts w:ascii="Arial" w:hAnsi="Arial" w:cs="Arial"/>
          <w:sz w:val="22"/>
          <w:szCs w:val="22"/>
        </w:rPr>
      </w:pPr>
      <w:r w:rsidRPr="00E059E0">
        <w:rPr>
          <w:rFonts w:ascii="Arial" w:hAnsi="Arial" w:cs="Arial"/>
          <w:sz w:val="22"/>
          <w:szCs w:val="22"/>
        </w:rPr>
        <w:t>El código QR de acceso será generado y enviado al correo electrónico de cada invitado únicamente después de que el pago haya sido confirmado.</w:t>
      </w:r>
    </w:p>
    <w:p w14:paraId="5A03C634" w14:textId="09244E17" w:rsidR="00E059E0" w:rsidRPr="00E059E0" w:rsidRDefault="00E059E0" w:rsidP="00E258B5">
      <w:pPr>
        <w:pStyle w:val="NormalWeb"/>
        <w:numPr>
          <w:ilvl w:val="0"/>
          <w:numId w:val="61"/>
        </w:numPr>
        <w:jc w:val="both"/>
        <w:rPr>
          <w:rFonts w:ascii="Arial" w:hAnsi="Arial" w:cs="Arial"/>
          <w:sz w:val="22"/>
          <w:szCs w:val="22"/>
        </w:rPr>
      </w:pPr>
      <w:r w:rsidRPr="00E059E0">
        <w:rPr>
          <w:rFonts w:ascii="Arial" w:hAnsi="Arial" w:cs="Arial"/>
          <w:sz w:val="22"/>
          <w:szCs w:val="22"/>
        </w:rPr>
        <w:t>Previo al envío de la lista de invitados, el sistema mostrará el reglamento de eventos (mismo que actualmente se maneja en formato físico), el cual deberá ser aceptado mediante una casilla de confirmación de términos y condiciones.</w:t>
      </w:r>
    </w:p>
    <w:p w14:paraId="375F6AA2" w14:textId="77777777" w:rsidR="00AF7268" w:rsidRPr="000129B5" w:rsidRDefault="00E258B5">
      <w:pPr>
        <w:pStyle w:val="Ttulo2"/>
        <w:rPr>
          <w:rFonts w:ascii="Arial" w:hAnsi="Arial" w:cs="Arial"/>
          <w:sz w:val="28"/>
          <w:szCs w:val="28"/>
        </w:rPr>
      </w:pPr>
      <w:bookmarkStart w:id="44" w:name="_Toc228883045"/>
      <w:r w:rsidRPr="000129B5">
        <w:rPr>
          <w:rFonts w:ascii="Arial" w:hAnsi="Arial" w:cs="Arial"/>
          <w:sz w:val="28"/>
          <w:szCs w:val="28"/>
        </w:rPr>
        <w:t>Pase Especial para Invitados</w:t>
      </w:r>
      <w:bookmarkEnd w:id="44"/>
    </w:p>
    <w:p w14:paraId="7E710B9C" w14:textId="64DCA23D" w:rsidR="008D60EB" w:rsidRPr="008D60EB" w:rsidRDefault="008D60EB" w:rsidP="008D60EB">
      <w:pPr>
        <w:pStyle w:val="NormalWeb"/>
        <w:jc w:val="both"/>
        <w:rPr>
          <w:rFonts w:ascii="Arial" w:hAnsi="Arial" w:cs="Arial"/>
        </w:rPr>
      </w:pPr>
      <w:r w:rsidRPr="008D60EB">
        <w:rPr>
          <w:rStyle w:val="Textoennegrita"/>
          <w:rFonts w:ascii="Arial" w:hAnsi="Arial" w:cs="Arial"/>
        </w:rPr>
        <w:t>Cuotas:</w:t>
      </w:r>
      <w:r w:rsidRPr="008D60EB">
        <w:rPr>
          <w:rFonts w:ascii="Arial" w:hAnsi="Arial" w:cs="Arial"/>
        </w:rPr>
        <w:br/>
        <w:t>Pase especial: $100.00 MXN</w:t>
      </w:r>
    </w:p>
    <w:p w14:paraId="51D74D11" w14:textId="77777777" w:rsidR="008D60EB" w:rsidRPr="008D60EB" w:rsidRDefault="008D60EB" w:rsidP="008D60EB">
      <w:pPr>
        <w:pStyle w:val="NormalWeb"/>
        <w:jc w:val="both"/>
        <w:rPr>
          <w:rFonts w:ascii="Arial" w:hAnsi="Arial" w:cs="Arial"/>
        </w:rPr>
      </w:pPr>
      <w:r w:rsidRPr="008D60EB">
        <w:rPr>
          <w:rStyle w:val="Textoennegrita"/>
          <w:rFonts w:ascii="Arial" w:hAnsi="Arial" w:cs="Arial"/>
        </w:rPr>
        <w:t>Proceso:</w:t>
      </w:r>
    </w:p>
    <w:p w14:paraId="622CEAA6" w14:textId="77777777" w:rsidR="008D60EB" w:rsidRDefault="008D60EB" w:rsidP="00E258B5">
      <w:pPr>
        <w:pStyle w:val="NormalWeb"/>
        <w:numPr>
          <w:ilvl w:val="0"/>
          <w:numId w:val="59"/>
        </w:numPr>
        <w:jc w:val="both"/>
        <w:rPr>
          <w:rFonts w:ascii="Arial" w:hAnsi="Arial" w:cs="Arial"/>
        </w:rPr>
      </w:pPr>
      <w:r w:rsidRPr="008D60EB">
        <w:rPr>
          <w:rFonts w:ascii="Arial" w:hAnsi="Arial" w:cs="Arial"/>
        </w:rPr>
        <w:t>Este pase se tramitará directamente en recepción.</w:t>
      </w:r>
    </w:p>
    <w:p w14:paraId="030C993B" w14:textId="7032D3D2" w:rsidR="008D60EB" w:rsidRPr="008D60EB" w:rsidRDefault="008D60EB" w:rsidP="00E258B5">
      <w:pPr>
        <w:pStyle w:val="NormalWeb"/>
        <w:numPr>
          <w:ilvl w:val="0"/>
          <w:numId w:val="59"/>
        </w:numPr>
        <w:jc w:val="both"/>
        <w:rPr>
          <w:rFonts w:ascii="Arial" w:hAnsi="Arial" w:cs="Arial"/>
        </w:rPr>
      </w:pPr>
      <w:r w:rsidRPr="008D60EB">
        <w:rPr>
          <w:rFonts w:ascii="Arial" w:hAnsi="Arial" w:cs="Arial"/>
        </w:rPr>
        <w:t>El invitado deberá presentar credencial INE para poder acceder a este tipo de pase.</w:t>
      </w:r>
    </w:p>
    <w:p w14:paraId="7FEA41B3" w14:textId="68F5003E" w:rsidR="008D60EB" w:rsidRDefault="008D60EB" w:rsidP="00E258B5">
      <w:pPr>
        <w:pStyle w:val="NormalWeb"/>
        <w:numPr>
          <w:ilvl w:val="0"/>
          <w:numId w:val="59"/>
        </w:numPr>
        <w:jc w:val="both"/>
        <w:rPr>
          <w:rFonts w:ascii="Arial" w:hAnsi="Arial" w:cs="Arial"/>
        </w:rPr>
      </w:pPr>
      <w:r w:rsidRPr="008D60EB">
        <w:rPr>
          <w:rFonts w:ascii="Arial" w:hAnsi="Arial" w:cs="Arial"/>
        </w:rPr>
        <w:t>El pago se realizará en recepción.</w:t>
      </w:r>
    </w:p>
    <w:p w14:paraId="41B819F5" w14:textId="1A174C87" w:rsidR="008D60EB" w:rsidRDefault="008D60EB" w:rsidP="00E258B5">
      <w:pPr>
        <w:pStyle w:val="NormalWeb"/>
        <w:numPr>
          <w:ilvl w:val="0"/>
          <w:numId w:val="59"/>
        </w:numPr>
        <w:jc w:val="both"/>
        <w:rPr>
          <w:rFonts w:ascii="Arial" w:hAnsi="Arial" w:cs="Arial"/>
        </w:rPr>
      </w:pPr>
      <w:r w:rsidRPr="008D60EB">
        <w:rPr>
          <w:rFonts w:ascii="Arial" w:hAnsi="Arial" w:cs="Arial"/>
        </w:rPr>
        <w:t>Una vez realizado el pago, el personal capturará en el sistema los datos generales del invitado: nombre, apellidos y correo electrónico.</w:t>
      </w:r>
    </w:p>
    <w:p w14:paraId="017E0D6E" w14:textId="0ADF9024" w:rsidR="008D60EB" w:rsidRDefault="008D60EB" w:rsidP="00E258B5">
      <w:pPr>
        <w:pStyle w:val="NormalWeb"/>
        <w:numPr>
          <w:ilvl w:val="0"/>
          <w:numId w:val="59"/>
        </w:numPr>
        <w:jc w:val="both"/>
        <w:rPr>
          <w:rFonts w:ascii="Arial" w:hAnsi="Arial" w:cs="Arial"/>
        </w:rPr>
      </w:pPr>
      <w:r w:rsidRPr="008D60EB">
        <w:rPr>
          <w:rFonts w:ascii="Arial" w:hAnsi="Arial" w:cs="Arial"/>
        </w:rPr>
        <w:t>El sistema enviará el pase de acceso al correo electrónico registrado.</w:t>
      </w:r>
    </w:p>
    <w:p w14:paraId="395F758F" w14:textId="3DA9784A" w:rsidR="008D60EB" w:rsidRDefault="008D60EB" w:rsidP="00E258B5">
      <w:pPr>
        <w:pStyle w:val="NormalWeb"/>
        <w:numPr>
          <w:ilvl w:val="0"/>
          <w:numId w:val="59"/>
        </w:numPr>
        <w:jc w:val="both"/>
        <w:rPr>
          <w:rFonts w:ascii="Arial" w:hAnsi="Arial" w:cs="Arial"/>
        </w:rPr>
      </w:pPr>
      <w:r w:rsidRPr="008D60EB">
        <w:rPr>
          <w:rFonts w:ascii="Arial" w:hAnsi="Arial" w:cs="Arial"/>
        </w:rPr>
        <w:t xml:space="preserve">El sistema identificará a este tipo de invitado bajo la categoría de </w:t>
      </w:r>
      <w:r w:rsidRPr="008D60EB">
        <w:rPr>
          <w:rStyle w:val="Textoennegrita"/>
          <w:rFonts w:ascii="Arial" w:hAnsi="Arial" w:cs="Arial"/>
        </w:rPr>
        <w:t>“Pase especial”</w:t>
      </w:r>
      <w:r w:rsidRPr="008D60EB">
        <w:rPr>
          <w:rFonts w:ascii="Arial" w:hAnsi="Arial" w:cs="Arial"/>
        </w:rPr>
        <w:t>.</w:t>
      </w:r>
    </w:p>
    <w:p w14:paraId="4BB46682" w14:textId="57195821" w:rsidR="008D60EB" w:rsidRDefault="008D60EB" w:rsidP="00E258B5">
      <w:pPr>
        <w:pStyle w:val="NormalWeb"/>
        <w:numPr>
          <w:ilvl w:val="0"/>
          <w:numId w:val="59"/>
        </w:numPr>
        <w:jc w:val="both"/>
        <w:rPr>
          <w:rFonts w:ascii="Arial" w:hAnsi="Arial" w:cs="Arial"/>
        </w:rPr>
      </w:pPr>
      <w:r w:rsidRPr="008D60EB">
        <w:rPr>
          <w:rFonts w:ascii="Arial" w:hAnsi="Arial" w:cs="Arial"/>
        </w:rPr>
        <w:t>Se podrá cargar la identificación oficial (INE) en el apartado de documentos dentro del sistema.</w:t>
      </w:r>
    </w:p>
    <w:p w14:paraId="0256C76E" w14:textId="77777777" w:rsidR="000129B5" w:rsidRPr="008D60EB" w:rsidRDefault="000129B5" w:rsidP="000129B5">
      <w:pPr>
        <w:pStyle w:val="NormalWeb"/>
        <w:jc w:val="both"/>
        <w:rPr>
          <w:rFonts w:ascii="Arial" w:hAnsi="Arial" w:cs="Arial"/>
        </w:rPr>
      </w:pPr>
    </w:p>
    <w:p w14:paraId="62CD6131" w14:textId="77777777" w:rsidR="008D60EB" w:rsidRPr="008D60EB" w:rsidRDefault="008D60EB" w:rsidP="008D60EB">
      <w:pPr>
        <w:pStyle w:val="NormalWeb"/>
        <w:jc w:val="both"/>
        <w:rPr>
          <w:rFonts w:ascii="Arial" w:hAnsi="Arial" w:cs="Arial"/>
        </w:rPr>
      </w:pPr>
      <w:r w:rsidRPr="008D60EB">
        <w:rPr>
          <w:rStyle w:val="Textoennegrita"/>
          <w:rFonts w:ascii="Arial" w:hAnsi="Arial" w:cs="Arial"/>
        </w:rPr>
        <w:lastRenderedPageBreak/>
        <w:t>Condiciones generales:</w:t>
      </w:r>
    </w:p>
    <w:p w14:paraId="363BD6CC" w14:textId="77777777" w:rsidR="008D60EB" w:rsidRDefault="008D60EB" w:rsidP="00E258B5">
      <w:pPr>
        <w:pStyle w:val="NormalWeb"/>
        <w:numPr>
          <w:ilvl w:val="0"/>
          <w:numId w:val="60"/>
        </w:numPr>
        <w:jc w:val="both"/>
        <w:rPr>
          <w:rFonts w:ascii="Arial" w:hAnsi="Arial" w:cs="Arial"/>
        </w:rPr>
      </w:pPr>
      <w:r w:rsidRPr="008D60EB">
        <w:rPr>
          <w:rFonts w:ascii="Arial" w:hAnsi="Arial" w:cs="Arial"/>
        </w:rPr>
        <w:t>El pase permite el acceso y uso de todas las instalaciones del parque.</w:t>
      </w:r>
    </w:p>
    <w:p w14:paraId="7C167814" w14:textId="02728240" w:rsidR="008D60EB" w:rsidRPr="008D60EB" w:rsidRDefault="008D60EB" w:rsidP="00E258B5">
      <w:pPr>
        <w:pStyle w:val="NormalWeb"/>
        <w:numPr>
          <w:ilvl w:val="0"/>
          <w:numId w:val="60"/>
        </w:numPr>
        <w:jc w:val="both"/>
        <w:rPr>
          <w:rFonts w:ascii="Arial" w:hAnsi="Arial" w:cs="Arial"/>
        </w:rPr>
      </w:pPr>
      <w:r w:rsidRPr="008D60EB">
        <w:rPr>
          <w:rFonts w:ascii="Arial" w:hAnsi="Arial" w:cs="Arial"/>
        </w:rPr>
        <w:t>Aplica únicamente para invitados que presenten identificación oficial vigente (INE).</w:t>
      </w:r>
    </w:p>
    <w:p w14:paraId="561A8AA1" w14:textId="77777777" w:rsidR="00AF7268" w:rsidRDefault="00E258B5">
      <w:pPr>
        <w:pStyle w:val="Ttulo1"/>
        <w:rPr>
          <w:rFonts w:ascii="Arial" w:eastAsia="Arial" w:hAnsi="Arial" w:cs="Arial"/>
        </w:rPr>
      </w:pPr>
      <w:bookmarkStart w:id="45" w:name="_Toc228883046"/>
      <w:r>
        <w:t>M</w:t>
      </w:r>
      <w:r>
        <w:t>ultas y actas</w:t>
      </w:r>
      <w:bookmarkEnd w:id="45"/>
    </w:p>
    <w:p w14:paraId="53452A0A" w14:textId="77777777" w:rsidR="00AF7268" w:rsidRDefault="00E258B5">
      <w:pPr>
        <w:rPr>
          <w:rFonts w:ascii="Arial" w:eastAsia="Arial" w:hAnsi="Arial" w:cs="Arial"/>
        </w:rPr>
      </w:pPr>
      <w:r>
        <w:rPr>
          <w:rFonts w:ascii="Arial" w:eastAsia="Arial" w:hAnsi="Arial" w:cs="Arial"/>
        </w:rPr>
        <w:t>En caso de que un socio incurra en alg</w:t>
      </w:r>
      <w:r>
        <w:rPr>
          <w:rFonts w:ascii="Arial" w:eastAsia="Arial" w:hAnsi="Arial" w:cs="Arial"/>
        </w:rPr>
        <w:t>una falta, ya sea por ocasionar daños o por realizar acciones que contravengan lo establecido en el reglamento, se levantará un acta administrativa.</w:t>
      </w:r>
    </w:p>
    <w:p w14:paraId="1F6A9C86" w14:textId="77777777" w:rsidR="00AF7268" w:rsidRDefault="00E258B5">
      <w:pPr>
        <w:rPr>
          <w:rFonts w:ascii="Arial" w:eastAsia="Arial" w:hAnsi="Arial" w:cs="Arial"/>
        </w:rPr>
      </w:pPr>
      <w:r>
        <w:rPr>
          <w:rFonts w:ascii="Arial" w:eastAsia="Arial" w:hAnsi="Arial" w:cs="Arial"/>
        </w:rPr>
        <w:t>El sistema deberá:</w:t>
      </w:r>
    </w:p>
    <w:p w14:paraId="580380D1" w14:textId="77777777" w:rsidR="00AF7268" w:rsidRDefault="00E258B5" w:rsidP="00E258B5">
      <w:pPr>
        <w:numPr>
          <w:ilvl w:val="0"/>
          <w:numId w:val="14"/>
        </w:numPr>
        <w:pBdr>
          <w:top w:val="nil"/>
          <w:left w:val="nil"/>
          <w:bottom w:val="nil"/>
          <w:right w:val="nil"/>
          <w:between w:val="nil"/>
        </w:pBdr>
        <w:spacing w:after="0"/>
        <w:rPr>
          <w:color w:val="000000"/>
        </w:rPr>
      </w:pPr>
      <w:r>
        <w:rPr>
          <w:rFonts w:ascii="Arial" w:eastAsia="Arial" w:hAnsi="Arial" w:cs="Arial"/>
          <w:color w:val="000000"/>
        </w:rPr>
        <w:t>Registrar el acta administrativa</w:t>
      </w:r>
    </w:p>
    <w:p w14:paraId="1971BE5A" w14:textId="77777777" w:rsidR="00AF7268" w:rsidRDefault="00E258B5" w:rsidP="00E258B5">
      <w:pPr>
        <w:numPr>
          <w:ilvl w:val="0"/>
          <w:numId w:val="14"/>
        </w:numPr>
        <w:pBdr>
          <w:top w:val="nil"/>
          <w:left w:val="nil"/>
          <w:bottom w:val="nil"/>
          <w:right w:val="nil"/>
          <w:between w:val="nil"/>
        </w:pBdr>
        <w:spacing w:after="0"/>
        <w:rPr>
          <w:color w:val="000000"/>
        </w:rPr>
      </w:pPr>
      <w:r>
        <w:rPr>
          <w:rFonts w:ascii="Arial" w:eastAsia="Arial" w:hAnsi="Arial" w:cs="Arial"/>
        </w:rPr>
        <w:t>Integrar</w:t>
      </w:r>
      <w:r>
        <w:rPr>
          <w:rFonts w:ascii="Arial" w:eastAsia="Arial" w:hAnsi="Arial" w:cs="Arial"/>
          <w:color w:val="000000"/>
        </w:rPr>
        <w:t xml:space="preserve"> y </w:t>
      </w:r>
      <w:r>
        <w:rPr>
          <w:rFonts w:ascii="Arial" w:eastAsia="Arial" w:hAnsi="Arial" w:cs="Arial"/>
        </w:rPr>
        <w:t>resguardar</w:t>
      </w:r>
      <w:r>
        <w:rPr>
          <w:rFonts w:ascii="Arial" w:eastAsia="Arial" w:hAnsi="Arial" w:cs="Arial"/>
          <w:color w:val="000000"/>
        </w:rPr>
        <w:t xml:space="preserve"> en el expediente del socio</w:t>
      </w:r>
    </w:p>
    <w:p w14:paraId="3BA02FCE" w14:textId="77777777" w:rsidR="00AF7268" w:rsidRDefault="00E258B5" w:rsidP="00E258B5">
      <w:pPr>
        <w:numPr>
          <w:ilvl w:val="0"/>
          <w:numId w:val="14"/>
        </w:numPr>
        <w:pBdr>
          <w:top w:val="nil"/>
          <w:left w:val="nil"/>
          <w:bottom w:val="nil"/>
          <w:right w:val="nil"/>
          <w:between w:val="nil"/>
        </w:pBdr>
        <w:rPr>
          <w:color w:val="000000"/>
        </w:rPr>
      </w:pPr>
      <w:r>
        <w:rPr>
          <w:rFonts w:ascii="Arial" w:eastAsia="Arial" w:hAnsi="Arial" w:cs="Arial"/>
          <w:color w:val="000000"/>
        </w:rPr>
        <w:t>Generar una advertencia correspondiente vinculada al socio</w:t>
      </w:r>
    </w:p>
    <w:p w14:paraId="0B56B2A7" w14:textId="77777777" w:rsidR="00AF7268" w:rsidRDefault="00E258B5">
      <w:pPr>
        <w:pStyle w:val="Ttulo1"/>
      </w:pPr>
      <w:bookmarkStart w:id="46" w:name="_Toc228883047"/>
      <w:r>
        <w:t>C</w:t>
      </w:r>
      <w:r>
        <w:t>asilleros</w:t>
      </w:r>
      <w:bookmarkEnd w:id="46"/>
    </w:p>
    <w:p w14:paraId="488E0939" w14:textId="77777777" w:rsidR="00AF7268" w:rsidRDefault="00E258B5">
      <w:pPr>
        <w:jc w:val="both"/>
        <w:rPr>
          <w:rFonts w:ascii="Arial" w:eastAsia="Arial" w:hAnsi="Arial" w:cs="Arial"/>
        </w:rPr>
      </w:pPr>
      <w:r>
        <w:rPr>
          <w:rFonts w:ascii="Arial" w:eastAsia="Arial" w:hAnsi="Arial" w:cs="Arial"/>
        </w:rPr>
        <w:t>En existencia están los casilleros:</w:t>
      </w:r>
    </w:p>
    <w:p w14:paraId="0C04BA42" w14:textId="77777777" w:rsidR="00AF7268" w:rsidRDefault="00E258B5" w:rsidP="00E258B5">
      <w:pPr>
        <w:numPr>
          <w:ilvl w:val="0"/>
          <w:numId w:val="26"/>
        </w:numPr>
        <w:pBdr>
          <w:top w:val="nil"/>
          <w:left w:val="nil"/>
          <w:bottom w:val="nil"/>
          <w:right w:val="nil"/>
          <w:between w:val="nil"/>
        </w:pBdr>
        <w:spacing w:after="0"/>
        <w:jc w:val="both"/>
        <w:rPr>
          <w:color w:val="000000"/>
        </w:rPr>
      </w:pPr>
      <w:r>
        <w:rPr>
          <w:rFonts w:ascii="Arial" w:eastAsia="Arial" w:hAnsi="Arial" w:cs="Arial"/>
          <w:color w:val="000000"/>
        </w:rPr>
        <w:t>Damas: 1</w:t>
      </w:r>
      <w:r>
        <w:rPr>
          <w:rFonts w:ascii="Arial" w:eastAsia="Arial" w:hAnsi="Arial" w:cs="Arial"/>
          <w:color w:val="000000"/>
        </w:rPr>
        <w:t xml:space="preserve"> - 1170</w:t>
      </w:r>
    </w:p>
    <w:p w14:paraId="2C6A34B1" w14:textId="77777777" w:rsidR="00AF7268" w:rsidRDefault="00E258B5" w:rsidP="00E258B5">
      <w:pPr>
        <w:numPr>
          <w:ilvl w:val="0"/>
          <w:numId w:val="26"/>
        </w:numPr>
        <w:pBdr>
          <w:top w:val="nil"/>
          <w:left w:val="nil"/>
          <w:bottom w:val="nil"/>
          <w:right w:val="nil"/>
          <w:between w:val="nil"/>
        </w:pBdr>
        <w:spacing w:after="0"/>
        <w:jc w:val="both"/>
        <w:rPr>
          <w:color w:val="000000"/>
        </w:rPr>
      </w:pPr>
      <w:r>
        <w:rPr>
          <w:rFonts w:ascii="Arial" w:eastAsia="Arial" w:hAnsi="Arial" w:cs="Arial"/>
          <w:color w:val="000000"/>
        </w:rPr>
        <w:t>Caballeros: 1 - 1926</w:t>
      </w:r>
    </w:p>
    <w:p w14:paraId="0174456B" w14:textId="77777777" w:rsidR="00AF7268" w:rsidRDefault="00E258B5" w:rsidP="00E258B5">
      <w:pPr>
        <w:numPr>
          <w:ilvl w:val="0"/>
          <w:numId w:val="26"/>
        </w:numPr>
        <w:pBdr>
          <w:top w:val="nil"/>
          <w:left w:val="nil"/>
          <w:bottom w:val="nil"/>
          <w:right w:val="nil"/>
          <w:between w:val="nil"/>
        </w:pBdr>
        <w:spacing w:after="0"/>
        <w:jc w:val="both"/>
        <w:rPr>
          <w:color w:val="000000"/>
        </w:rPr>
      </w:pPr>
      <w:r>
        <w:rPr>
          <w:rFonts w:ascii="Arial" w:eastAsia="Arial" w:hAnsi="Arial" w:cs="Arial"/>
          <w:color w:val="000000"/>
        </w:rPr>
        <w:t>Niñas: 1 - 288</w:t>
      </w:r>
    </w:p>
    <w:p w14:paraId="6497C88D" w14:textId="77777777" w:rsidR="00AF7268" w:rsidRDefault="00E258B5" w:rsidP="00E258B5">
      <w:pPr>
        <w:numPr>
          <w:ilvl w:val="0"/>
          <w:numId w:val="26"/>
        </w:numPr>
        <w:pBdr>
          <w:top w:val="nil"/>
          <w:left w:val="nil"/>
          <w:bottom w:val="nil"/>
          <w:right w:val="nil"/>
          <w:between w:val="nil"/>
        </w:pBdr>
        <w:jc w:val="both"/>
        <w:rPr>
          <w:color w:val="000000"/>
        </w:rPr>
      </w:pPr>
      <w:r>
        <w:rPr>
          <w:rFonts w:ascii="Arial" w:eastAsia="Arial" w:hAnsi="Arial" w:cs="Arial"/>
          <w:color w:val="000000"/>
        </w:rPr>
        <w:t>Niños: 1 - 242</w:t>
      </w:r>
    </w:p>
    <w:p w14:paraId="453EEF3B" w14:textId="77777777" w:rsidR="00A02005" w:rsidRDefault="00A02005" w:rsidP="00A02005">
      <w:pPr>
        <w:spacing w:before="240" w:after="240" w:line="360" w:lineRule="auto"/>
        <w:rPr>
          <w:rFonts w:ascii="Arial" w:eastAsia="Arial" w:hAnsi="Arial" w:cs="Arial"/>
          <w:b/>
          <w:bCs/>
          <w:sz w:val="24"/>
          <w:szCs w:val="24"/>
        </w:rPr>
      </w:pPr>
      <w:r>
        <w:rPr>
          <w:rFonts w:ascii="Arial" w:eastAsia="Arial" w:hAnsi="Arial" w:cs="Arial"/>
          <w:b/>
          <w:bCs/>
          <w:sz w:val="24"/>
          <w:szCs w:val="24"/>
        </w:rPr>
        <w:t>Costo:</w:t>
      </w:r>
    </w:p>
    <w:p w14:paraId="1A6C93A3" w14:textId="77777777" w:rsidR="00A02005" w:rsidRDefault="00A02005" w:rsidP="00E258B5">
      <w:pPr>
        <w:numPr>
          <w:ilvl w:val="0"/>
          <w:numId w:val="63"/>
        </w:numPr>
        <w:spacing w:before="240" w:after="0" w:line="360" w:lineRule="auto"/>
        <w:rPr>
          <w:rFonts w:ascii="Arial" w:eastAsia="Arial" w:hAnsi="Arial" w:cs="Arial"/>
          <w:sz w:val="24"/>
          <w:szCs w:val="24"/>
        </w:rPr>
      </w:pPr>
      <w:r>
        <w:rPr>
          <w:rFonts w:ascii="Arial" w:eastAsia="Arial" w:hAnsi="Arial" w:cs="Arial"/>
          <w:sz w:val="24"/>
          <w:szCs w:val="24"/>
        </w:rPr>
        <w:t>El costo anual es de $1,100.</w:t>
      </w:r>
    </w:p>
    <w:p w14:paraId="52688897" w14:textId="77777777" w:rsidR="00A02005" w:rsidRDefault="00A02005" w:rsidP="00E258B5">
      <w:pPr>
        <w:numPr>
          <w:ilvl w:val="0"/>
          <w:numId w:val="63"/>
        </w:numPr>
        <w:spacing w:after="0" w:line="360" w:lineRule="auto"/>
        <w:rPr>
          <w:rFonts w:ascii="Arial" w:eastAsia="Arial" w:hAnsi="Arial" w:cs="Arial"/>
          <w:sz w:val="24"/>
          <w:szCs w:val="24"/>
        </w:rPr>
      </w:pPr>
      <w:r>
        <w:rPr>
          <w:rFonts w:ascii="Arial" w:eastAsia="Arial" w:hAnsi="Arial" w:cs="Arial"/>
          <w:sz w:val="24"/>
          <w:szCs w:val="24"/>
        </w:rPr>
        <w:t>El cobro se realizará de manera proporcional al periodo de uso comprendido hasta el mes de diciembre.</w:t>
      </w:r>
    </w:p>
    <w:p w14:paraId="0F4CE16D" w14:textId="77777777" w:rsidR="00A02005" w:rsidRPr="00EF595F" w:rsidRDefault="00A02005" w:rsidP="00E258B5">
      <w:pPr>
        <w:numPr>
          <w:ilvl w:val="0"/>
          <w:numId w:val="63"/>
        </w:numPr>
        <w:spacing w:after="240" w:line="360" w:lineRule="auto"/>
        <w:rPr>
          <w:rFonts w:ascii="Arial" w:eastAsia="Arial" w:hAnsi="Arial" w:cs="Arial"/>
          <w:sz w:val="24"/>
          <w:szCs w:val="24"/>
        </w:rPr>
      </w:pPr>
      <w:r>
        <w:rPr>
          <w:rFonts w:ascii="Arial" w:eastAsia="Arial" w:hAnsi="Arial" w:cs="Arial"/>
          <w:sz w:val="24"/>
          <w:szCs w:val="24"/>
        </w:rPr>
        <w:t>En caso de que el casillero sea solicitado en un mes posterior a enero, se cobrará únicamente la parte proporcional correspondiente desde el mes de contratación hasta diciembre (por ejemplo, de marzo a diciembre).</w:t>
      </w:r>
    </w:p>
    <w:p w14:paraId="1370BA8A" w14:textId="77777777" w:rsidR="00A02005" w:rsidRDefault="00A02005" w:rsidP="00A02005">
      <w:pPr>
        <w:spacing w:before="280" w:after="280" w:line="360" w:lineRule="auto"/>
        <w:rPr>
          <w:rFonts w:ascii="Arial" w:eastAsia="Arial" w:hAnsi="Arial" w:cs="Arial"/>
          <w:sz w:val="24"/>
          <w:szCs w:val="24"/>
        </w:rPr>
      </w:pPr>
      <w:r>
        <w:rPr>
          <w:rFonts w:ascii="Arial" w:eastAsia="Arial" w:hAnsi="Arial" w:cs="Arial"/>
          <w:b/>
          <w:bCs/>
          <w:sz w:val="24"/>
          <w:szCs w:val="24"/>
        </w:rPr>
        <w:t>Proceso de solicitud:</w:t>
      </w:r>
      <w:r>
        <w:rPr>
          <w:rFonts w:ascii="Arial" w:eastAsia="Arial" w:hAnsi="Arial" w:cs="Arial"/>
          <w:sz w:val="24"/>
          <w:szCs w:val="24"/>
        </w:rPr>
        <w:t xml:space="preserve">  </w:t>
      </w:r>
    </w:p>
    <w:p w14:paraId="66B0EC7D" w14:textId="77777777" w:rsidR="00A02005" w:rsidRDefault="00A02005" w:rsidP="00A02005">
      <w:pPr>
        <w:spacing w:before="240" w:after="240" w:line="360" w:lineRule="auto"/>
        <w:rPr>
          <w:rFonts w:ascii="Arial" w:eastAsia="Arial" w:hAnsi="Arial" w:cs="Arial"/>
          <w:sz w:val="24"/>
          <w:szCs w:val="24"/>
        </w:rPr>
      </w:pPr>
      <w:r>
        <w:rPr>
          <w:rFonts w:ascii="Arial" w:eastAsia="Arial" w:hAnsi="Arial" w:cs="Arial"/>
          <w:sz w:val="24"/>
          <w:szCs w:val="24"/>
        </w:rPr>
        <w:t>Existen dos formas de solicitar un casillero:</w:t>
      </w:r>
    </w:p>
    <w:p w14:paraId="2C6D65A2" w14:textId="77777777" w:rsidR="00A02005" w:rsidRDefault="00A02005" w:rsidP="00E258B5">
      <w:pPr>
        <w:numPr>
          <w:ilvl w:val="0"/>
          <w:numId w:val="64"/>
        </w:numPr>
        <w:spacing w:before="240" w:after="0" w:line="360" w:lineRule="auto"/>
        <w:rPr>
          <w:rFonts w:ascii="Arial" w:eastAsia="Arial" w:hAnsi="Arial" w:cs="Arial"/>
          <w:sz w:val="24"/>
          <w:szCs w:val="24"/>
        </w:rPr>
      </w:pPr>
      <w:r>
        <w:rPr>
          <w:rFonts w:ascii="Arial" w:eastAsia="Arial" w:hAnsi="Arial" w:cs="Arial"/>
          <w:b/>
          <w:bCs/>
          <w:sz w:val="24"/>
          <w:szCs w:val="24"/>
        </w:rPr>
        <w:t>Por la aplicación móvil:</w:t>
      </w:r>
    </w:p>
    <w:p w14:paraId="7BE0B2BE" w14:textId="77777777" w:rsidR="00A02005" w:rsidRDefault="00A02005" w:rsidP="00E258B5">
      <w:pPr>
        <w:numPr>
          <w:ilvl w:val="1"/>
          <w:numId w:val="64"/>
        </w:numPr>
        <w:spacing w:after="0" w:line="360" w:lineRule="auto"/>
        <w:rPr>
          <w:rFonts w:ascii="Arial" w:eastAsia="Arial" w:hAnsi="Arial" w:cs="Arial"/>
          <w:sz w:val="24"/>
          <w:szCs w:val="24"/>
        </w:rPr>
      </w:pPr>
      <w:r>
        <w:rPr>
          <w:rFonts w:ascii="Arial" w:eastAsia="Arial" w:hAnsi="Arial" w:cs="Arial"/>
          <w:sz w:val="24"/>
          <w:szCs w:val="24"/>
        </w:rPr>
        <w:t>El usuario ingresa la solicitud desde la app.</w:t>
      </w:r>
    </w:p>
    <w:p w14:paraId="76361A62" w14:textId="77777777" w:rsidR="00A02005" w:rsidRDefault="00A02005" w:rsidP="00E258B5">
      <w:pPr>
        <w:numPr>
          <w:ilvl w:val="1"/>
          <w:numId w:val="64"/>
        </w:numPr>
        <w:spacing w:after="0" w:line="360" w:lineRule="auto"/>
        <w:rPr>
          <w:rFonts w:ascii="Arial" w:eastAsia="Arial" w:hAnsi="Arial" w:cs="Arial"/>
          <w:sz w:val="24"/>
          <w:szCs w:val="24"/>
        </w:rPr>
      </w:pPr>
      <w:r>
        <w:rPr>
          <w:rFonts w:ascii="Arial" w:eastAsia="Arial" w:hAnsi="Arial" w:cs="Arial"/>
          <w:sz w:val="24"/>
          <w:szCs w:val="24"/>
        </w:rPr>
        <w:lastRenderedPageBreak/>
        <w:t>El sistema muestra únicamente los casilleros disponibles, filtrados según la clasificación correspondiente (niños, niñas, caballeros, damas).</w:t>
      </w:r>
    </w:p>
    <w:p w14:paraId="149F0915" w14:textId="77777777" w:rsidR="00A02005" w:rsidRDefault="00A02005" w:rsidP="00E258B5">
      <w:pPr>
        <w:numPr>
          <w:ilvl w:val="1"/>
          <w:numId w:val="64"/>
        </w:numPr>
        <w:spacing w:after="0" w:line="360" w:lineRule="auto"/>
        <w:rPr>
          <w:rFonts w:ascii="Arial" w:eastAsia="Arial" w:hAnsi="Arial" w:cs="Arial"/>
          <w:sz w:val="24"/>
          <w:szCs w:val="24"/>
        </w:rPr>
      </w:pPr>
      <w:r>
        <w:rPr>
          <w:rFonts w:ascii="Arial" w:eastAsia="Arial" w:hAnsi="Arial" w:cs="Arial"/>
          <w:sz w:val="24"/>
          <w:szCs w:val="24"/>
        </w:rPr>
        <w:t>En el caso de cuentas familiares, el usuario debe especificar para qué miembro se solicita el casillero, de modo que el sistema muestre las opciones correctas.</w:t>
      </w:r>
    </w:p>
    <w:p w14:paraId="342C1843" w14:textId="77777777" w:rsidR="00A02005" w:rsidRDefault="00A02005" w:rsidP="00E258B5">
      <w:pPr>
        <w:numPr>
          <w:ilvl w:val="1"/>
          <w:numId w:val="64"/>
        </w:numPr>
        <w:spacing w:after="0" w:line="360" w:lineRule="auto"/>
        <w:rPr>
          <w:rFonts w:ascii="Arial" w:eastAsia="Arial" w:hAnsi="Arial" w:cs="Arial"/>
          <w:sz w:val="24"/>
          <w:szCs w:val="24"/>
        </w:rPr>
      </w:pPr>
      <w:r>
        <w:rPr>
          <w:rFonts w:ascii="Arial" w:eastAsia="Arial" w:hAnsi="Arial" w:cs="Arial"/>
          <w:sz w:val="24"/>
          <w:szCs w:val="24"/>
        </w:rPr>
        <w:t>El sistema calcula automáticamente el monto proporcional según la fecha de contratación.</w:t>
      </w:r>
    </w:p>
    <w:p w14:paraId="1AAB8D92" w14:textId="77777777" w:rsidR="00A02005" w:rsidRDefault="00A02005" w:rsidP="00E258B5">
      <w:pPr>
        <w:numPr>
          <w:ilvl w:val="1"/>
          <w:numId w:val="64"/>
        </w:numPr>
        <w:spacing w:after="0" w:line="360" w:lineRule="auto"/>
        <w:rPr>
          <w:rFonts w:ascii="Arial" w:eastAsia="Arial" w:hAnsi="Arial" w:cs="Arial"/>
          <w:sz w:val="24"/>
          <w:szCs w:val="24"/>
        </w:rPr>
      </w:pPr>
      <w:r>
        <w:rPr>
          <w:rFonts w:ascii="Arial" w:eastAsia="Arial" w:hAnsi="Arial" w:cs="Arial"/>
          <w:sz w:val="24"/>
          <w:szCs w:val="24"/>
        </w:rPr>
        <w:t>Se despliega un mensaje recordando al usuario que debe llevar su propio candado.</w:t>
      </w:r>
    </w:p>
    <w:p w14:paraId="4262DB9A" w14:textId="77777777" w:rsidR="00A02005" w:rsidRDefault="00A02005" w:rsidP="00E258B5">
      <w:pPr>
        <w:numPr>
          <w:ilvl w:val="0"/>
          <w:numId w:val="64"/>
        </w:numPr>
        <w:spacing w:after="0" w:line="360" w:lineRule="auto"/>
        <w:rPr>
          <w:rFonts w:ascii="Arial" w:eastAsia="Arial" w:hAnsi="Arial" w:cs="Arial"/>
          <w:sz w:val="24"/>
          <w:szCs w:val="24"/>
        </w:rPr>
      </w:pPr>
      <w:r>
        <w:rPr>
          <w:rFonts w:ascii="Arial" w:eastAsia="Arial" w:hAnsi="Arial" w:cs="Arial"/>
          <w:b/>
          <w:bCs/>
          <w:sz w:val="24"/>
          <w:szCs w:val="24"/>
        </w:rPr>
        <w:t>En recepción:</w:t>
      </w:r>
    </w:p>
    <w:p w14:paraId="658F7A4F" w14:textId="77777777" w:rsidR="00A02005" w:rsidRDefault="00A02005" w:rsidP="00E258B5">
      <w:pPr>
        <w:numPr>
          <w:ilvl w:val="1"/>
          <w:numId w:val="64"/>
        </w:numPr>
        <w:spacing w:after="0" w:line="360" w:lineRule="auto"/>
        <w:rPr>
          <w:rFonts w:ascii="Arial" w:eastAsia="Arial" w:hAnsi="Arial" w:cs="Arial"/>
          <w:sz w:val="24"/>
          <w:szCs w:val="24"/>
        </w:rPr>
      </w:pPr>
      <w:r>
        <w:rPr>
          <w:rFonts w:ascii="Arial" w:eastAsia="Arial" w:hAnsi="Arial" w:cs="Arial"/>
          <w:sz w:val="24"/>
          <w:szCs w:val="24"/>
        </w:rPr>
        <w:t>El usuario acude presencialmente a recepción.</w:t>
      </w:r>
    </w:p>
    <w:p w14:paraId="4C5420F5" w14:textId="77777777" w:rsidR="00A02005" w:rsidRDefault="00A02005" w:rsidP="00E258B5">
      <w:pPr>
        <w:numPr>
          <w:ilvl w:val="1"/>
          <w:numId w:val="64"/>
        </w:numPr>
        <w:spacing w:after="0" w:line="360" w:lineRule="auto"/>
        <w:rPr>
          <w:rFonts w:ascii="Arial" w:eastAsia="Arial" w:hAnsi="Arial" w:cs="Arial"/>
          <w:sz w:val="24"/>
          <w:szCs w:val="24"/>
        </w:rPr>
      </w:pPr>
      <w:r>
        <w:rPr>
          <w:rFonts w:ascii="Arial" w:eastAsia="Arial" w:hAnsi="Arial" w:cs="Arial"/>
          <w:sz w:val="24"/>
          <w:szCs w:val="24"/>
        </w:rPr>
        <w:t>El personal utiliza el sistema interno, que muestra únicamente los casilleros disponibles, filtrados según la clasificación correspondiente.</w:t>
      </w:r>
    </w:p>
    <w:p w14:paraId="5281454C" w14:textId="77777777" w:rsidR="00A02005" w:rsidRDefault="00A02005" w:rsidP="00E258B5">
      <w:pPr>
        <w:numPr>
          <w:ilvl w:val="1"/>
          <w:numId w:val="64"/>
        </w:numPr>
        <w:spacing w:after="0" w:line="360" w:lineRule="auto"/>
        <w:rPr>
          <w:rFonts w:ascii="Arial" w:eastAsia="Arial" w:hAnsi="Arial" w:cs="Arial"/>
          <w:sz w:val="24"/>
          <w:szCs w:val="24"/>
        </w:rPr>
      </w:pPr>
      <w:r>
        <w:rPr>
          <w:rFonts w:ascii="Arial" w:eastAsia="Arial" w:hAnsi="Arial" w:cs="Arial"/>
          <w:sz w:val="24"/>
          <w:szCs w:val="24"/>
        </w:rPr>
        <w:t>En cuentas familiares, se debe indicar para qué miembro se solicita el casillero, de modo que el sistema muestre las opciones correctas.</w:t>
      </w:r>
    </w:p>
    <w:p w14:paraId="444C5CD6" w14:textId="77777777" w:rsidR="00A02005" w:rsidRDefault="00A02005" w:rsidP="00E258B5">
      <w:pPr>
        <w:numPr>
          <w:ilvl w:val="1"/>
          <w:numId w:val="64"/>
        </w:numPr>
        <w:spacing w:after="0" w:line="360" w:lineRule="auto"/>
        <w:rPr>
          <w:rFonts w:ascii="Arial" w:eastAsia="Arial" w:hAnsi="Arial" w:cs="Arial"/>
          <w:sz w:val="24"/>
          <w:szCs w:val="24"/>
        </w:rPr>
      </w:pPr>
      <w:r>
        <w:rPr>
          <w:rFonts w:ascii="Arial" w:eastAsia="Arial" w:hAnsi="Arial" w:cs="Arial"/>
          <w:sz w:val="24"/>
          <w:szCs w:val="24"/>
        </w:rPr>
        <w:t>El sistema calcula automáticamente el costo proporcional de acuerdo con el mes de contratación.</w:t>
      </w:r>
    </w:p>
    <w:p w14:paraId="40924A9E" w14:textId="5B15708F" w:rsidR="00A02005" w:rsidRDefault="00A02005" w:rsidP="00E258B5">
      <w:pPr>
        <w:numPr>
          <w:ilvl w:val="1"/>
          <w:numId w:val="64"/>
        </w:numPr>
        <w:spacing w:after="240" w:line="360" w:lineRule="auto"/>
        <w:rPr>
          <w:rFonts w:ascii="Arial" w:eastAsia="Arial" w:hAnsi="Arial" w:cs="Arial"/>
          <w:sz w:val="24"/>
          <w:szCs w:val="24"/>
        </w:rPr>
      </w:pPr>
      <w:r>
        <w:rPr>
          <w:rFonts w:ascii="Arial" w:eastAsia="Arial" w:hAnsi="Arial" w:cs="Arial"/>
          <w:sz w:val="24"/>
          <w:szCs w:val="24"/>
        </w:rPr>
        <w:t>Se informa al usuario que debe llevar su propio candado.</w:t>
      </w:r>
    </w:p>
    <w:p w14:paraId="033BA16A" w14:textId="7C24E23F" w:rsidR="00AF7268" w:rsidRPr="00A02005" w:rsidRDefault="00A02005" w:rsidP="00A02005">
      <w:pPr>
        <w:spacing w:after="240" w:line="360" w:lineRule="auto"/>
        <w:rPr>
          <w:rFonts w:ascii="Arial" w:eastAsia="Arial" w:hAnsi="Arial" w:cs="Arial"/>
          <w:b/>
          <w:bCs/>
          <w:sz w:val="24"/>
          <w:szCs w:val="24"/>
        </w:rPr>
      </w:pPr>
      <w:r w:rsidRPr="00A02005">
        <w:rPr>
          <w:rFonts w:ascii="Arial" w:eastAsia="Arial" w:hAnsi="Arial" w:cs="Arial"/>
          <w:b/>
          <w:bCs/>
          <w:sz w:val="24"/>
          <w:szCs w:val="24"/>
        </w:rPr>
        <w:t>Formato de solicitud actual:</w:t>
      </w:r>
    </w:p>
    <w:tbl>
      <w:tblPr>
        <w:tblStyle w:val="a1"/>
        <w:tblW w:w="9175" w:type="dxa"/>
        <w:tblInd w:w="0" w:type="dxa"/>
        <w:tblLayout w:type="fixed"/>
        <w:tblLook w:val="0400" w:firstRow="0" w:lastRow="0" w:firstColumn="0" w:lastColumn="0" w:noHBand="0" w:noVBand="1"/>
      </w:tblPr>
      <w:tblGrid>
        <w:gridCol w:w="918"/>
        <w:gridCol w:w="1888"/>
        <w:gridCol w:w="1276"/>
        <w:gridCol w:w="1983"/>
        <w:gridCol w:w="1224"/>
        <w:gridCol w:w="1886"/>
      </w:tblGrid>
      <w:tr w:rsidR="00AF7268" w14:paraId="51F9C63E" w14:textId="77777777">
        <w:trPr>
          <w:trHeight w:val="290"/>
        </w:trPr>
        <w:tc>
          <w:tcPr>
            <w:tcW w:w="6065" w:type="dxa"/>
            <w:gridSpan w:val="4"/>
            <w:tcBorders>
              <w:top w:val="single" w:sz="8" w:space="0" w:color="000000"/>
              <w:left w:val="single" w:sz="8" w:space="0" w:color="000000"/>
              <w:bottom w:val="single" w:sz="8" w:space="0" w:color="000000"/>
              <w:right w:val="single" w:sz="8" w:space="0" w:color="000000"/>
            </w:tcBorders>
            <w:shd w:val="clear" w:color="auto" w:fill="auto"/>
            <w:vAlign w:val="bottom"/>
          </w:tcPr>
          <w:p w14:paraId="21AC1EF9" w14:textId="77777777" w:rsidR="00AF7268" w:rsidRDefault="00E258B5">
            <w:pPr>
              <w:spacing w:after="0" w:line="240" w:lineRule="auto"/>
              <w:jc w:val="center"/>
              <w:rPr>
                <w:b/>
                <w:bCs/>
                <w:color w:val="000000"/>
              </w:rPr>
            </w:pPr>
            <w:r>
              <w:rPr>
                <w:b/>
                <w:bCs/>
                <w:color w:val="000000"/>
              </w:rPr>
              <w:t>ALTA CASILLEROS</w:t>
            </w:r>
          </w:p>
        </w:tc>
        <w:tc>
          <w:tcPr>
            <w:tcW w:w="3110" w:type="dxa"/>
            <w:gridSpan w:val="2"/>
            <w:tcBorders>
              <w:top w:val="single" w:sz="8" w:space="0" w:color="000000"/>
              <w:left w:val="nil"/>
              <w:bottom w:val="single" w:sz="8" w:space="0" w:color="000000"/>
              <w:right w:val="single" w:sz="8" w:space="0" w:color="000000"/>
            </w:tcBorders>
            <w:shd w:val="clear" w:color="auto" w:fill="8EA9DB"/>
            <w:vAlign w:val="bottom"/>
          </w:tcPr>
          <w:p w14:paraId="632D0A87" w14:textId="77777777" w:rsidR="00AF7268" w:rsidRDefault="00E258B5">
            <w:pPr>
              <w:spacing w:after="0" w:line="240" w:lineRule="auto"/>
              <w:jc w:val="center"/>
              <w:rPr>
                <w:b/>
                <w:bCs/>
                <w:color w:val="000000"/>
              </w:rPr>
            </w:pPr>
            <w:r>
              <w:rPr>
                <w:b/>
                <w:bCs/>
                <w:color w:val="000000"/>
              </w:rPr>
              <w:t>CABALLEROS</w:t>
            </w:r>
          </w:p>
        </w:tc>
      </w:tr>
      <w:tr w:rsidR="00AF7268" w14:paraId="7F5097BA" w14:textId="77777777">
        <w:trPr>
          <w:trHeight w:val="290"/>
        </w:trPr>
        <w:tc>
          <w:tcPr>
            <w:tcW w:w="6065" w:type="dxa"/>
            <w:gridSpan w:val="4"/>
            <w:tcBorders>
              <w:top w:val="single" w:sz="8" w:space="0" w:color="000000"/>
              <w:left w:val="single" w:sz="8" w:space="0" w:color="000000"/>
              <w:bottom w:val="single" w:sz="8" w:space="0" w:color="000000"/>
              <w:right w:val="nil"/>
            </w:tcBorders>
            <w:shd w:val="clear" w:color="auto" w:fill="auto"/>
            <w:vAlign w:val="bottom"/>
          </w:tcPr>
          <w:p w14:paraId="76371342" w14:textId="77777777" w:rsidR="00AF7268" w:rsidRDefault="00E258B5">
            <w:pPr>
              <w:spacing w:after="0" w:line="240" w:lineRule="auto"/>
              <w:jc w:val="center"/>
              <w:rPr>
                <w:color w:val="FF0000"/>
              </w:rPr>
            </w:pPr>
            <w:r>
              <w:rPr>
                <w:color w:val="FF0000"/>
              </w:rPr>
              <w:t>AÑO 2026</w:t>
            </w:r>
          </w:p>
        </w:tc>
        <w:tc>
          <w:tcPr>
            <w:tcW w:w="3110" w:type="dxa"/>
            <w:gridSpan w:val="2"/>
            <w:tcBorders>
              <w:top w:val="single" w:sz="8" w:space="0" w:color="000000"/>
              <w:left w:val="nil"/>
              <w:bottom w:val="single" w:sz="8" w:space="0" w:color="000000"/>
              <w:right w:val="single" w:sz="8" w:space="0" w:color="000000"/>
            </w:tcBorders>
            <w:shd w:val="clear" w:color="auto" w:fill="auto"/>
            <w:vAlign w:val="bottom"/>
          </w:tcPr>
          <w:p w14:paraId="39EAC9E8" w14:textId="77777777" w:rsidR="00AF7268" w:rsidRDefault="00E258B5">
            <w:pPr>
              <w:spacing w:after="0" w:line="240" w:lineRule="auto"/>
              <w:jc w:val="center"/>
              <w:rPr>
                <w:color w:val="FF0000"/>
              </w:rPr>
            </w:pPr>
            <w:r>
              <w:rPr>
                <w:color w:val="FF0000"/>
              </w:rPr>
              <w:t>FOLIO 003</w:t>
            </w:r>
          </w:p>
        </w:tc>
      </w:tr>
      <w:tr w:rsidR="00AF7268" w14:paraId="33E1F973" w14:textId="77777777">
        <w:trPr>
          <w:trHeight w:val="290"/>
        </w:trPr>
        <w:tc>
          <w:tcPr>
            <w:tcW w:w="918" w:type="dxa"/>
            <w:tcBorders>
              <w:top w:val="nil"/>
              <w:left w:val="single" w:sz="8" w:space="0" w:color="000000"/>
              <w:bottom w:val="nil"/>
              <w:right w:val="single" w:sz="4" w:space="0" w:color="000000"/>
            </w:tcBorders>
            <w:shd w:val="clear" w:color="auto" w:fill="auto"/>
            <w:vAlign w:val="bottom"/>
          </w:tcPr>
          <w:p w14:paraId="51D9C197" w14:textId="77777777" w:rsidR="00AF7268" w:rsidRDefault="00E258B5">
            <w:pPr>
              <w:spacing w:after="0" w:line="240" w:lineRule="auto"/>
              <w:jc w:val="center"/>
              <w:rPr>
                <w:b/>
                <w:bCs/>
                <w:color w:val="000000"/>
              </w:rPr>
            </w:pPr>
            <w:r>
              <w:rPr>
                <w:b/>
                <w:bCs/>
                <w:color w:val="000000"/>
              </w:rPr>
              <w:t>FECHA</w:t>
            </w:r>
          </w:p>
        </w:tc>
        <w:tc>
          <w:tcPr>
            <w:tcW w:w="1888" w:type="dxa"/>
            <w:tcBorders>
              <w:top w:val="nil"/>
              <w:left w:val="nil"/>
              <w:bottom w:val="nil"/>
              <w:right w:val="single" w:sz="4" w:space="0" w:color="000000"/>
            </w:tcBorders>
            <w:shd w:val="clear" w:color="auto" w:fill="auto"/>
            <w:vAlign w:val="bottom"/>
          </w:tcPr>
          <w:p w14:paraId="29E4A3FC" w14:textId="77777777" w:rsidR="00AF7268" w:rsidRDefault="00E258B5">
            <w:pPr>
              <w:spacing w:after="0" w:line="240" w:lineRule="auto"/>
              <w:jc w:val="center"/>
              <w:rPr>
                <w:b/>
                <w:bCs/>
                <w:color w:val="000000"/>
              </w:rPr>
            </w:pPr>
            <w:r>
              <w:rPr>
                <w:b/>
                <w:bCs/>
                <w:color w:val="000000"/>
              </w:rPr>
              <w:t>NO. USUARIO</w:t>
            </w:r>
          </w:p>
        </w:tc>
        <w:tc>
          <w:tcPr>
            <w:tcW w:w="1276" w:type="dxa"/>
            <w:tcBorders>
              <w:top w:val="nil"/>
              <w:left w:val="nil"/>
              <w:bottom w:val="nil"/>
              <w:right w:val="single" w:sz="4" w:space="0" w:color="000000"/>
            </w:tcBorders>
            <w:shd w:val="clear" w:color="auto" w:fill="auto"/>
            <w:vAlign w:val="bottom"/>
          </w:tcPr>
          <w:p w14:paraId="4373C420" w14:textId="77777777" w:rsidR="00AF7268" w:rsidRDefault="00E258B5">
            <w:pPr>
              <w:spacing w:after="0" w:line="240" w:lineRule="auto"/>
              <w:jc w:val="center"/>
              <w:rPr>
                <w:b/>
                <w:bCs/>
                <w:color w:val="000000"/>
              </w:rPr>
            </w:pPr>
            <w:r>
              <w:rPr>
                <w:b/>
                <w:bCs/>
                <w:color w:val="000000"/>
              </w:rPr>
              <w:t>NOMBRE</w:t>
            </w:r>
          </w:p>
        </w:tc>
        <w:tc>
          <w:tcPr>
            <w:tcW w:w="1983" w:type="dxa"/>
            <w:tcBorders>
              <w:top w:val="nil"/>
              <w:left w:val="nil"/>
              <w:bottom w:val="nil"/>
              <w:right w:val="single" w:sz="4" w:space="0" w:color="000000"/>
            </w:tcBorders>
            <w:shd w:val="clear" w:color="auto" w:fill="auto"/>
            <w:vAlign w:val="bottom"/>
          </w:tcPr>
          <w:p w14:paraId="4B37E7B3" w14:textId="77777777" w:rsidR="00AF7268" w:rsidRDefault="00E258B5">
            <w:pPr>
              <w:spacing w:after="0" w:line="240" w:lineRule="auto"/>
              <w:jc w:val="center"/>
              <w:rPr>
                <w:b/>
                <w:bCs/>
                <w:color w:val="000000"/>
              </w:rPr>
            </w:pPr>
            <w:r>
              <w:rPr>
                <w:b/>
                <w:bCs/>
                <w:color w:val="000000"/>
              </w:rPr>
              <w:t>NO CASILLERO</w:t>
            </w:r>
          </w:p>
        </w:tc>
        <w:tc>
          <w:tcPr>
            <w:tcW w:w="1224" w:type="dxa"/>
            <w:tcBorders>
              <w:top w:val="nil"/>
              <w:left w:val="nil"/>
              <w:bottom w:val="nil"/>
              <w:right w:val="single" w:sz="4" w:space="0" w:color="000000"/>
            </w:tcBorders>
            <w:shd w:val="clear" w:color="auto" w:fill="auto"/>
            <w:vAlign w:val="bottom"/>
          </w:tcPr>
          <w:p w14:paraId="3AC0A355" w14:textId="77777777" w:rsidR="00AF7268" w:rsidRDefault="00E258B5">
            <w:pPr>
              <w:spacing w:after="0" w:line="240" w:lineRule="auto"/>
              <w:jc w:val="center"/>
              <w:rPr>
                <w:b/>
                <w:bCs/>
                <w:color w:val="000000"/>
              </w:rPr>
            </w:pPr>
            <w:r>
              <w:rPr>
                <w:b/>
                <w:bCs/>
                <w:color w:val="000000"/>
              </w:rPr>
              <w:t>FIRMA</w:t>
            </w:r>
          </w:p>
        </w:tc>
        <w:tc>
          <w:tcPr>
            <w:tcW w:w="1886" w:type="dxa"/>
            <w:tcBorders>
              <w:top w:val="nil"/>
              <w:left w:val="nil"/>
              <w:bottom w:val="nil"/>
              <w:right w:val="single" w:sz="8" w:space="0" w:color="000000"/>
            </w:tcBorders>
            <w:shd w:val="clear" w:color="auto" w:fill="auto"/>
            <w:vAlign w:val="bottom"/>
          </w:tcPr>
          <w:p w14:paraId="0B46BD89" w14:textId="77777777" w:rsidR="00AF7268" w:rsidRDefault="00E258B5">
            <w:pPr>
              <w:spacing w:after="0" w:line="240" w:lineRule="auto"/>
              <w:jc w:val="center"/>
              <w:rPr>
                <w:b/>
                <w:bCs/>
                <w:color w:val="000000"/>
              </w:rPr>
            </w:pPr>
            <w:r>
              <w:rPr>
                <w:b/>
                <w:bCs/>
                <w:color w:val="000000"/>
              </w:rPr>
              <w:t>AUTORIZA</w:t>
            </w:r>
          </w:p>
        </w:tc>
      </w:tr>
      <w:tr w:rsidR="00AF7268" w14:paraId="01BB80D1" w14:textId="77777777">
        <w:trPr>
          <w:trHeight w:val="279"/>
        </w:trPr>
        <w:tc>
          <w:tcPr>
            <w:tcW w:w="918" w:type="dxa"/>
            <w:tcBorders>
              <w:top w:val="single" w:sz="8" w:space="0" w:color="000000"/>
              <w:left w:val="single" w:sz="8" w:space="0" w:color="000000"/>
              <w:bottom w:val="single" w:sz="4" w:space="0" w:color="000000"/>
              <w:right w:val="single" w:sz="4" w:space="0" w:color="000000"/>
            </w:tcBorders>
            <w:shd w:val="clear" w:color="auto" w:fill="auto"/>
            <w:vAlign w:val="bottom"/>
          </w:tcPr>
          <w:p w14:paraId="7F2B91F5" w14:textId="77777777" w:rsidR="00AF7268" w:rsidRDefault="00E258B5">
            <w:pPr>
              <w:spacing w:after="0" w:line="240" w:lineRule="auto"/>
              <w:rPr>
                <w:color w:val="000000"/>
              </w:rPr>
            </w:pPr>
            <w:r>
              <w:rPr>
                <w:color w:val="000000"/>
              </w:rPr>
              <w:t> </w:t>
            </w:r>
          </w:p>
        </w:tc>
        <w:tc>
          <w:tcPr>
            <w:tcW w:w="1888" w:type="dxa"/>
            <w:tcBorders>
              <w:top w:val="single" w:sz="8" w:space="0" w:color="000000"/>
              <w:left w:val="nil"/>
              <w:bottom w:val="single" w:sz="4" w:space="0" w:color="000000"/>
              <w:right w:val="single" w:sz="4" w:space="0" w:color="000000"/>
            </w:tcBorders>
            <w:shd w:val="clear" w:color="auto" w:fill="auto"/>
            <w:vAlign w:val="bottom"/>
          </w:tcPr>
          <w:p w14:paraId="458B5465" w14:textId="77777777" w:rsidR="00AF7268" w:rsidRDefault="00E258B5">
            <w:pPr>
              <w:spacing w:after="0" w:line="240" w:lineRule="auto"/>
              <w:rPr>
                <w:color w:val="000000"/>
              </w:rPr>
            </w:pPr>
            <w:r>
              <w:rPr>
                <w:color w:val="000000"/>
              </w:rPr>
              <w:t> </w:t>
            </w:r>
          </w:p>
        </w:tc>
        <w:tc>
          <w:tcPr>
            <w:tcW w:w="1276" w:type="dxa"/>
            <w:tcBorders>
              <w:top w:val="single" w:sz="8" w:space="0" w:color="000000"/>
              <w:left w:val="nil"/>
              <w:bottom w:val="single" w:sz="4" w:space="0" w:color="000000"/>
              <w:right w:val="single" w:sz="4" w:space="0" w:color="000000"/>
            </w:tcBorders>
            <w:shd w:val="clear" w:color="auto" w:fill="auto"/>
            <w:vAlign w:val="bottom"/>
          </w:tcPr>
          <w:p w14:paraId="0D319238" w14:textId="77777777" w:rsidR="00AF7268" w:rsidRDefault="00E258B5">
            <w:pPr>
              <w:spacing w:after="0" w:line="240" w:lineRule="auto"/>
              <w:rPr>
                <w:color w:val="000000"/>
              </w:rPr>
            </w:pPr>
            <w:r>
              <w:rPr>
                <w:color w:val="000000"/>
              </w:rPr>
              <w:t> </w:t>
            </w:r>
          </w:p>
        </w:tc>
        <w:tc>
          <w:tcPr>
            <w:tcW w:w="1983" w:type="dxa"/>
            <w:tcBorders>
              <w:top w:val="single" w:sz="8" w:space="0" w:color="000000"/>
              <w:left w:val="nil"/>
              <w:bottom w:val="single" w:sz="4" w:space="0" w:color="000000"/>
              <w:right w:val="single" w:sz="4" w:space="0" w:color="000000"/>
            </w:tcBorders>
            <w:shd w:val="clear" w:color="auto" w:fill="auto"/>
            <w:vAlign w:val="bottom"/>
          </w:tcPr>
          <w:p w14:paraId="41C3148F" w14:textId="77777777" w:rsidR="00AF7268" w:rsidRDefault="00E258B5">
            <w:pPr>
              <w:spacing w:after="0" w:line="240" w:lineRule="auto"/>
              <w:rPr>
                <w:color w:val="000000"/>
              </w:rPr>
            </w:pPr>
            <w:r>
              <w:rPr>
                <w:color w:val="000000"/>
              </w:rPr>
              <w:t> </w:t>
            </w:r>
          </w:p>
        </w:tc>
        <w:tc>
          <w:tcPr>
            <w:tcW w:w="1224" w:type="dxa"/>
            <w:tcBorders>
              <w:top w:val="single" w:sz="8" w:space="0" w:color="000000"/>
              <w:left w:val="nil"/>
              <w:bottom w:val="single" w:sz="4" w:space="0" w:color="000000"/>
              <w:right w:val="single" w:sz="4" w:space="0" w:color="000000"/>
            </w:tcBorders>
            <w:shd w:val="clear" w:color="auto" w:fill="auto"/>
            <w:vAlign w:val="bottom"/>
          </w:tcPr>
          <w:p w14:paraId="73F87DD9" w14:textId="77777777" w:rsidR="00AF7268" w:rsidRDefault="00E258B5">
            <w:pPr>
              <w:spacing w:after="0" w:line="240" w:lineRule="auto"/>
              <w:rPr>
                <w:color w:val="000000"/>
              </w:rPr>
            </w:pPr>
            <w:r>
              <w:rPr>
                <w:color w:val="000000"/>
              </w:rPr>
              <w:t> </w:t>
            </w:r>
          </w:p>
        </w:tc>
        <w:tc>
          <w:tcPr>
            <w:tcW w:w="1886" w:type="dxa"/>
            <w:tcBorders>
              <w:top w:val="single" w:sz="8" w:space="0" w:color="000000"/>
              <w:left w:val="nil"/>
              <w:bottom w:val="single" w:sz="4" w:space="0" w:color="000000"/>
              <w:right w:val="single" w:sz="8" w:space="0" w:color="000000"/>
            </w:tcBorders>
            <w:shd w:val="clear" w:color="auto" w:fill="auto"/>
            <w:vAlign w:val="bottom"/>
          </w:tcPr>
          <w:p w14:paraId="1F00EE1D" w14:textId="77777777" w:rsidR="00AF7268" w:rsidRDefault="00E258B5">
            <w:pPr>
              <w:spacing w:after="0" w:line="240" w:lineRule="auto"/>
              <w:rPr>
                <w:color w:val="000000"/>
              </w:rPr>
            </w:pPr>
            <w:r>
              <w:rPr>
                <w:color w:val="000000"/>
              </w:rPr>
              <w:t> </w:t>
            </w:r>
          </w:p>
        </w:tc>
      </w:tr>
      <w:tr w:rsidR="00AF7268" w14:paraId="76650FF1" w14:textId="77777777">
        <w:trPr>
          <w:trHeight w:val="279"/>
        </w:trPr>
        <w:tc>
          <w:tcPr>
            <w:tcW w:w="918" w:type="dxa"/>
            <w:tcBorders>
              <w:top w:val="nil"/>
              <w:left w:val="single" w:sz="8" w:space="0" w:color="000000"/>
              <w:bottom w:val="single" w:sz="4" w:space="0" w:color="000000"/>
              <w:right w:val="single" w:sz="4" w:space="0" w:color="000000"/>
            </w:tcBorders>
            <w:shd w:val="clear" w:color="auto" w:fill="auto"/>
            <w:vAlign w:val="bottom"/>
          </w:tcPr>
          <w:p w14:paraId="114980D6" w14:textId="77777777" w:rsidR="00AF7268" w:rsidRDefault="00E258B5">
            <w:pPr>
              <w:spacing w:after="0" w:line="240" w:lineRule="auto"/>
              <w:rPr>
                <w:color w:val="000000"/>
              </w:rPr>
            </w:pPr>
            <w:r>
              <w:rPr>
                <w:color w:val="000000"/>
              </w:rPr>
              <w:t> </w:t>
            </w:r>
          </w:p>
        </w:tc>
        <w:tc>
          <w:tcPr>
            <w:tcW w:w="1888" w:type="dxa"/>
            <w:tcBorders>
              <w:top w:val="nil"/>
              <w:left w:val="nil"/>
              <w:bottom w:val="single" w:sz="4" w:space="0" w:color="000000"/>
              <w:right w:val="single" w:sz="4" w:space="0" w:color="000000"/>
            </w:tcBorders>
            <w:shd w:val="clear" w:color="auto" w:fill="auto"/>
            <w:vAlign w:val="bottom"/>
          </w:tcPr>
          <w:p w14:paraId="4BE039FB" w14:textId="77777777" w:rsidR="00AF7268" w:rsidRDefault="00E258B5">
            <w:pPr>
              <w:spacing w:after="0" w:line="240" w:lineRule="auto"/>
              <w:rPr>
                <w:color w:val="000000"/>
              </w:rPr>
            </w:pPr>
            <w:r>
              <w:rPr>
                <w:color w:val="000000"/>
              </w:rPr>
              <w:t> </w:t>
            </w:r>
          </w:p>
        </w:tc>
        <w:tc>
          <w:tcPr>
            <w:tcW w:w="1276" w:type="dxa"/>
            <w:tcBorders>
              <w:top w:val="nil"/>
              <w:left w:val="nil"/>
              <w:bottom w:val="single" w:sz="4" w:space="0" w:color="000000"/>
              <w:right w:val="single" w:sz="4" w:space="0" w:color="000000"/>
            </w:tcBorders>
            <w:shd w:val="clear" w:color="auto" w:fill="auto"/>
            <w:vAlign w:val="bottom"/>
          </w:tcPr>
          <w:p w14:paraId="741D316A" w14:textId="77777777" w:rsidR="00AF7268" w:rsidRDefault="00E258B5">
            <w:pPr>
              <w:spacing w:after="0" w:line="240" w:lineRule="auto"/>
              <w:rPr>
                <w:color w:val="000000"/>
              </w:rPr>
            </w:pPr>
            <w:r>
              <w:rPr>
                <w:color w:val="000000"/>
              </w:rPr>
              <w:t> </w:t>
            </w:r>
          </w:p>
        </w:tc>
        <w:tc>
          <w:tcPr>
            <w:tcW w:w="1983" w:type="dxa"/>
            <w:tcBorders>
              <w:top w:val="nil"/>
              <w:left w:val="nil"/>
              <w:bottom w:val="single" w:sz="4" w:space="0" w:color="000000"/>
              <w:right w:val="single" w:sz="4" w:space="0" w:color="000000"/>
            </w:tcBorders>
            <w:shd w:val="clear" w:color="auto" w:fill="auto"/>
            <w:vAlign w:val="bottom"/>
          </w:tcPr>
          <w:p w14:paraId="1EFDAA8B" w14:textId="77777777" w:rsidR="00AF7268" w:rsidRDefault="00E258B5">
            <w:pPr>
              <w:spacing w:after="0" w:line="240" w:lineRule="auto"/>
              <w:rPr>
                <w:color w:val="000000"/>
              </w:rPr>
            </w:pPr>
            <w:r>
              <w:rPr>
                <w:color w:val="000000"/>
              </w:rPr>
              <w:t> </w:t>
            </w:r>
          </w:p>
        </w:tc>
        <w:tc>
          <w:tcPr>
            <w:tcW w:w="1224" w:type="dxa"/>
            <w:tcBorders>
              <w:top w:val="nil"/>
              <w:left w:val="nil"/>
              <w:bottom w:val="single" w:sz="4" w:space="0" w:color="000000"/>
              <w:right w:val="single" w:sz="4" w:space="0" w:color="000000"/>
            </w:tcBorders>
            <w:shd w:val="clear" w:color="auto" w:fill="auto"/>
            <w:vAlign w:val="bottom"/>
          </w:tcPr>
          <w:p w14:paraId="048453DE" w14:textId="77777777" w:rsidR="00AF7268" w:rsidRDefault="00E258B5">
            <w:pPr>
              <w:spacing w:after="0" w:line="240" w:lineRule="auto"/>
              <w:rPr>
                <w:color w:val="000000"/>
              </w:rPr>
            </w:pPr>
            <w:r>
              <w:rPr>
                <w:color w:val="000000"/>
              </w:rPr>
              <w:t> </w:t>
            </w:r>
          </w:p>
        </w:tc>
        <w:tc>
          <w:tcPr>
            <w:tcW w:w="1886" w:type="dxa"/>
            <w:tcBorders>
              <w:top w:val="nil"/>
              <w:left w:val="nil"/>
              <w:bottom w:val="single" w:sz="4" w:space="0" w:color="000000"/>
              <w:right w:val="single" w:sz="8" w:space="0" w:color="000000"/>
            </w:tcBorders>
            <w:shd w:val="clear" w:color="auto" w:fill="auto"/>
            <w:vAlign w:val="bottom"/>
          </w:tcPr>
          <w:p w14:paraId="6392160E" w14:textId="77777777" w:rsidR="00AF7268" w:rsidRDefault="00E258B5">
            <w:pPr>
              <w:spacing w:after="0" w:line="240" w:lineRule="auto"/>
              <w:rPr>
                <w:color w:val="000000"/>
              </w:rPr>
            </w:pPr>
            <w:r>
              <w:rPr>
                <w:color w:val="000000"/>
              </w:rPr>
              <w:t> </w:t>
            </w:r>
          </w:p>
        </w:tc>
      </w:tr>
      <w:tr w:rsidR="00AF7268" w14:paraId="056ABA04" w14:textId="77777777">
        <w:trPr>
          <w:trHeight w:val="279"/>
        </w:trPr>
        <w:tc>
          <w:tcPr>
            <w:tcW w:w="918" w:type="dxa"/>
            <w:tcBorders>
              <w:top w:val="nil"/>
              <w:left w:val="single" w:sz="8" w:space="0" w:color="000000"/>
              <w:bottom w:val="single" w:sz="4" w:space="0" w:color="000000"/>
              <w:right w:val="single" w:sz="4" w:space="0" w:color="000000"/>
            </w:tcBorders>
            <w:shd w:val="clear" w:color="auto" w:fill="auto"/>
            <w:vAlign w:val="bottom"/>
          </w:tcPr>
          <w:p w14:paraId="1E21903B" w14:textId="77777777" w:rsidR="00AF7268" w:rsidRDefault="00E258B5">
            <w:pPr>
              <w:spacing w:after="0" w:line="240" w:lineRule="auto"/>
              <w:rPr>
                <w:color w:val="000000"/>
              </w:rPr>
            </w:pPr>
            <w:r>
              <w:rPr>
                <w:color w:val="000000"/>
              </w:rPr>
              <w:t> </w:t>
            </w:r>
          </w:p>
        </w:tc>
        <w:tc>
          <w:tcPr>
            <w:tcW w:w="1888" w:type="dxa"/>
            <w:tcBorders>
              <w:top w:val="nil"/>
              <w:left w:val="nil"/>
              <w:bottom w:val="single" w:sz="4" w:space="0" w:color="000000"/>
              <w:right w:val="single" w:sz="4" w:space="0" w:color="000000"/>
            </w:tcBorders>
            <w:shd w:val="clear" w:color="auto" w:fill="auto"/>
            <w:vAlign w:val="bottom"/>
          </w:tcPr>
          <w:p w14:paraId="08A6EEB2" w14:textId="77777777" w:rsidR="00AF7268" w:rsidRDefault="00E258B5">
            <w:pPr>
              <w:spacing w:after="0" w:line="240" w:lineRule="auto"/>
              <w:rPr>
                <w:color w:val="000000"/>
              </w:rPr>
            </w:pPr>
            <w:r>
              <w:rPr>
                <w:color w:val="000000"/>
              </w:rPr>
              <w:t> </w:t>
            </w:r>
          </w:p>
        </w:tc>
        <w:tc>
          <w:tcPr>
            <w:tcW w:w="1276" w:type="dxa"/>
            <w:tcBorders>
              <w:top w:val="nil"/>
              <w:left w:val="nil"/>
              <w:bottom w:val="single" w:sz="4" w:space="0" w:color="000000"/>
              <w:right w:val="single" w:sz="4" w:space="0" w:color="000000"/>
            </w:tcBorders>
            <w:shd w:val="clear" w:color="auto" w:fill="auto"/>
            <w:vAlign w:val="bottom"/>
          </w:tcPr>
          <w:p w14:paraId="071FCC2E" w14:textId="77777777" w:rsidR="00AF7268" w:rsidRDefault="00E258B5">
            <w:pPr>
              <w:spacing w:after="0" w:line="240" w:lineRule="auto"/>
              <w:rPr>
                <w:color w:val="000000"/>
              </w:rPr>
            </w:pPr>
            <w:r>
              <w:rPr>
                <w:color w:val="000000"/>
              </w:rPr>
              <w:t> </w:t>
            </w:r>
          </w:p>
        </w:tc>
        <w:tc>
          <w:tcPr>
            <w:tcW w:w="1983" w:type="dxa"/>
            <w:tcBorders>
              <w:top w:val="nil"/>
              <w:left w:val="nil"/>
              <w:bottom w:val="single" w:sz="4" w:space="0" w:color="000000"/>
              <w:right w:val="single" w:sz="4" w:space="0" w:color="000000"/>
            </w:tcBorders>
            <w:shd w:val="clear" w:color="auto" w:fill="auto"/>
            <w:vAlign w:val="bottom"/>
          </w:tcPr>
          <w:p w14:paraId="69E8A5F3" w14:textId="77777777" w:rsidR="00AF7268" w:rsidRDefault="00E258B5">
            <w:pPr>
              <w:spacing w:after="0" w:line="240" w:lineRule="auto"/>
              <w:rPr>
                <w:color w:val="000000"/>
              </w:rPr>
            </w:pPr>
            <w:r>
              <w:rPr>
                <w:color w:val="000000"/>
              </w:rPr>
              <w:t> </w:t>
            </w:r>
          </w:p>
        </w:tc>
        <w:tc>
          <w:tcPr>
            <w:tcW w:w="1224" w:type="dxa"/>
            <w:tcBorders>
              <w:top w:val="nil"/>
              <w:left w:val="nil"/>
              <w:bottom w:val="single" w:sz="4" w:space="0" w:color="000000"/>
              <w:right w:val="single" w:sz="4" w:space="0" w:color="000000"/>
            </w:tcBorders>
            <w:shd w:val="clear" w:color="auto" w:fill="auto"/>
            <w:vAlign w:val="bottom"/>
          </w:tcPr>
          <w:p w14:paraId="1D333FAF" w14:textId="77777777" w:rsidR="00AF7268" w:rsidRDefault="00E258B5">
            <w:pPr>
              <w:spacing w:after="0" w:line="240" w:lineRule="auto"/>
              <w:rPr>
                <w:color w:val="000000"/>
              </w:rPr>
            </w:pPr>
            <w:r>
              <w:rPr>
                <w:color w:val="000000"/>
              </w:rPr>
              <w:t> </w:t>
            </w:r>
          </w:p>
        </w:tc>
        <w:tc>
          <w:tcPr>
            <w:tcW w:w="1886" w:type="dxa"/>
            <w:tcBorders>
              <w:top w:val="nil"/>
              <w:left w:val="nil"/>
              <w:bottom w:val="single" w:sz="4" w:space="0" w:color="000000"/>
              <w:right w:val="single" w:sz="8" w:space="0" w:color="000000"/>
            </w:tcBorders>
            <w:shd w:val="clear" w:color="auto" w:fill="auto"/>
            <w:vAlign w:val="bottom"/>
          </w:tcPr>
          <w:p w14:paraId="521EDF56" w14:textId="77777777" w:rsidR="00AF7268" w:rsidRDefault="00E258B5">
            <w:pPr>
              <w:spacing w:after="0" w:line="240" w:lineRule="auto"/>
              <w:rPr>
                <w:color w:val="000000"/>
              </w:rPr>
            </w:pPr>
            <w:r>
              <w:rPr>
                <w:color w:val="000000"/>
              </w:rPr>
              <w:t> </w:t>
            </w:r>
          </w:p>
        </w:tc>
      </w:tr>
      <w:tr w:rsidR="00AF7268" w14:paraId="6485933A" w14:textId="77777777">
        <w:trPr>
          <w:trHeight w:val="279"/>
        </w:trPr>
        <w:tc>
          <w:tcPr>
            <w:tcW w:w="918" w:type="dxa"/>
            <w:tcBorders>
              <w:top w:val="nil"/>
              <w:left w:val="single" w:sz="8" w:space="0" w:color="000000"/>
              <w:bottom w:val="single" w:sz="4" w:space="0" w:color="000000"/>
              <w:right w:val="single" w:sz="4" w:space="0" w:color="000000"/>
            </w:tcBorders>
            <w:shd w:val="clear" w:color="auto" w:fill="auto"/>
            <w:vAlign w:val="bottom"/>
          </w:tcPr>
          <w:p w14:paraId="6A6EE1C6" w14:textId="77777777" w:rsidR="00AF7268" w:rsidRDefault="00E258B5">
            <w:pPr>
              <w:spacing w:after="0" w:line="240" w:lineRule="auto"/>
              <w:rPr>
                <w:color w:val="000000"/>
              </w:rPr>
            </w:pPr>
            <w:r>
              <w:rPr>
                <w:color w:val="000000"/>
              </w:rPr>
              <w:t> </w:t>
            </w:r>
          </w:p>
        </w:tc>
        <w:tc>
          <w:tcPr>
            <w:tcW w:w="1888" w:type="dxa"/>
            <w:tcBorders>
              <w:top w:val="nil"/>
              <w:left w:val="nil"/>
              <w:bottom w:val="single" w:sz="4" w:space="0" w:color="000000"/>
              <w:right w:val="single" w:sz="4" w:space="0" w:color="000000"/>
            </w:tcBorders>
            <w:shd w:val="clear" w:color="auto" w:fill="auto"/>
            <w:vAlign w:val="bottom"/>
          </w:tcPr>
          <w:p w14:paraId="3AD85D38" w14:textId="77777777" w:rsidR="00AF7268" w:rsidRDefault="00E258B5">
            <w:pPr>
              <w:spacing w:after="0" w:line="240" w:lineRule="auto"/>
              <w:rPr>
                <w:color w:val="000000"/>
              </w:rPr>
            </w:pPr>
            <w:r>
              <w:rPr>
                <w:color w:val="000000"/>
              </w:rPr>
              <w:t> </w:t>
            </w:r>
          </w:p>
        </w:tc>
        <w:tc>
          <w:tcPr>
            <w:tcW w:w="1276" w:type="dxa"/>
            <w:tcBorders>
              <w:top w:val="nil"/>
              <w:left w:val="nil"/>
              <w:bottom w:val="single" w:sz="4" w:space="0" w:color="000000"/>
              <w:right w:val="single" w:sz="4" w:space="0" w:color="000000"/>
            </w:tcBorders>
            <w:shd w:val="clear" w:color="auto" w:fill="auto"/>
            <w:vAlign w:val="bottom"/>
          </w:tcPr>
          <w:p w14:paraId="197D0397" w14:textId="77777777" w:rsidR="00AF7268" w:rsidRDefault="00E258B5">
            <w:pPr>
              <w:spacing w:after="0" w:line="240" w:lineRule="auto"/>
              <w:rPr>
                <w:color w:val="000000"/>
              </w:rPr>
            </w:pPr>
            <w:r>
              <w:rPr>
                <w:color w:val="000000"/>
              </w:rPr>
              <w:t> </w:t>
            </w:r>
          </w:p>
        </w:tc>
        <w:tc>
          <w:tcPr>
            <w:tcW w:w="1983" w:type="dxa"/>
            <w:tcBorders>
              <w:top w:val="nil"/>
              <w:left w:val="nil"/>
              <w:bottom w:val="single" w:sz="4" w:space="0" w:color="000000"/>
              <w:right w:val="single" w:sz="4" w:space="0" w:color="000000"/>
            </w:tcBorders>
            <w:shd w:val="clear" w:color="auto" w:fill="auto"/>
            <w:vAlign w:val="bottom"/>
          </w:tcPr>
          <w:p w14:paraId="6BFF6DF4" w14:textId="77777777" w:rsidR="00AF7268" w:rsidRDefault="00E258B5">
            <w:pPr>
              <w:spacing w:after="0" w:line="240" w:lineRule="auto"/>
              <w:rPr>
                <w:color w:val="000000"/>
              </w:rPr>
            </w:pPr>
            <w:r>
              <w:rPr>
                <w:color w:val="000000"/>
              </w:rPr>
              <w:t> </w:t>
            </w:r>
          </w:p>
        </w:tc>
        <w:tc>
          <w:tcPr>
            <w:tcW w:w="1224" w:type="dxa"/>
            <w:tcBorders>
              <w:top w:val="nil"/>
              <w:left w:val="nil"/>
              <w:bottom w:val="single" w:sz="4" w:space="0" w:color="000000"/>
              <w:right w:val="single" w:sz="4" w:space="0" w:color="000000"/>
            </w:tcBorders>
            <w:shd w:val="clear" w:color="auto" w:fill="auto"/>
            <w:vAlign w:val="bottom"/>
          </w:tcPr>
          <w:p w14:paraId="412A0906" w14:textId="77777777" w:rsidR="00AF7268" w:rsidRDefault="00E258B5">
            <w:pPr>
              <w:spacing w:after="0" w:line="240" w:lineRule="auto"/>
              <w:rPr>
                <w:color w:val="000000"/>
              </w:rPr>
            </w:pPr>
            <w:r>
              <w:rPr>
                <w:color w:val="000000"/>
              </w:rPr>
              <w:t> </w:t>
            </w:r>
          </w:p>
        </w:tc>
        <w:tc>
          <w:tcPr>
            <w:tcW w:w="1886" w:type="dxa"/>
            <w:tcBorders>
              <w:top w:val="nil"/>
              <w:left w:val="nil"/>
              <w:bottom w:val="single" w:sz="4" w:space="0" w:color="000000"/>
              <w:right w:val="single" w:sz="8" w:space="0" w:color="000000"/>
            </w:tcBorders>
            <w:shd w:val="clear" w:color="auto" w:fill="auto"/>
            <w:vAlign w:val="bottom"/>
          </w:tcPr>
          <w:p w14:paraId="04A90DDD" w14:textId="77777777" w:rsidR="00AF7268" w:rsidRDefault="00E258B5">
            <w:pPr>
              <w:spacing w:after="0" w:line="240" w:lineRule="auto"/>
              <w:rPr>
                <w:color w:val="000000"/>
              </w:rPr>
            </w:pPr>
            <w:r>
              <w:rPr>
                <w:color w:val="000000"/>
              </w:rPr>
              <w:t> </w:t>
            </w:r>
          </w:p>
        </w:tc>
      </w:tr>
      <w:tr w:rsidR="00AF7268" w14:paraId="1A63BF74" w14:textId="77777777">
        <w:trPr>
          <w:trHeight w:val="290"/>
        </w:trPr>
        <w:tc>
          <w:tcPr>
            <w:tcW w:w="918" w:type="dxa"/>
            <w:tcBorders>
              <w:top w:val="nil"/>
              <w:left w:val="single" w:sz="8" w:space="0" w:color="000000"/>
              <w:bottom w:val="single" w:sz="8" w:space="0" w:color="000000"/>
              <w:right w:val="single" w:sz="4" w:space="0" w:color="000000"/>
            </w:tcBorders>
            <w:shd w:val="clear" w:color="auto" w:fill="auto"/>
            <w:vAlign w:val="bottom"/>
          </w:tcPr>
          <w:p w14:paraId="736DFDE5" w14:textId="77777777" w:rsidR="00AF7268" w:rsidRDefault="00E258B5">
            <w:pPr>
              <w:spacing w:after="0" w:line="240" w:lineRule="auto"/>
              <w:rPr>
                <w:color w:val="000000"/>
              </w:rPr>
            </w:pPr>
            <w:r>
              <w:rPr>
                <w:color w:val="000000"/>
              </w:rPr>
              <w:t> </w:t>
            </w:r>
          </w:p>
        </w:tc>
        <w:tc>
          <w:tcPr>
            <w:tcW w:w="1888" w:type="dxa"/>
            <w:tcBorders>
              <w:top w:val="nil"/>
              <w:left w:val="nil"/>
              <w:bottom w:val="single" w:sz="8" w:space="0" w:color="000000"/>
              <w:right w:val="single" w:sz="4" w:space="0" w:color="000000"/>
            </w:tcBorders>
            <w:shd w:val="clear" w:color="auto" w:fill="auto"/>
            <w:vAlign w:val="bottom"/>
          </w:tcPr>
          <w:p w14:paraId="5DB2349F" w14:textId="77777777" w:rsidR="00AF7268" w:rsidRDefault="00E258B5">
            <w:pPr>
              <w:spacing w:after="0" w:line="240" w:lineRule="auto"/>
              <w:rPr>
                <w:color w:val="000000"/>
              </w:rPr>
            </w:pPr>
            <w:r>
              <w:rPr>
                <w:color w:val="000000"/>
              </w:rPr>
              <w:t> </w:t>
            </w:r>
          </w:p>
        </w:tc>
        <w:tc>
          <w:tcPr>
            <w:tcW w:w="1276" w:type="dxa"/>
            <w:tcBorders>
              <w:top w:val="nil"/>
              <w:left w:val="nil"/>
              <w:bottom w:val="single" w:sz="8" w:space="0" w:color="000000"/>
              <w:right w:val="single" w:sz="4" w:space="0" w:color="000000"/>
            </w:tcBorders>
            <w:shd w:val="clear" w:color="auto" w:fill="auto"/>
            <w:vAlign w:val="bottom"/>
          </w:tcPr>
          <w:p w14:paraId="1899B079" w14:textId="77777777" w:rsidR="00AF7268" w:rsidRDefault="00E258B5">
            <w:pPr>
              <w:spacing w:after="0" w:line="240" w:lineRule="auto"/>
              <w:rPr>
                <w:color w:val="000000"/>
              </w:rPr>
            </w:pPr>
            <w:r>
              <w:rPr>
                <w:color w:val="000000"/>
              </w:rPr>
              <w:t> </w:t>
            </w:r>
          </w:p>
        </w:tc>
        <w:tc>
          <w:tcPr>
            <w:tcW w:w="1983" w:type="dxa"/>
            <w:tcBorders>
              <w:top w:val="nil"/>
              <w:left w:val="nil"/>
              <w:bottom w:val="single" w:sz="8" w:space="0" w:color="000000"/>
              <w:right w:val="single" w:sz="4" w:space="0" w:color="000000"/>
            </w:tcBorders>
            <w:shd w:val="clear" w:color="auto" w:fill="auto"/>
            <w:vAlign w:val="bottom"/>
          </w:tcPr>
          <w:p w14:paraId="5B13DD55" w14:textId="77777777" w:rsidR="00AF7268" w:rsidRDefault="00E258B5">
            <w:pPr>
              <w:spacing w:after="0" w:line="240" w:lineRule="auto"/>
              <w:rPr>
                <w:color w:val="000000"/>
              </w:rPr>
            </w:pPr>
            <w:r>
              <w:rPr>
                <w:color w:val="000000"/>
              </w:rPr>
              <w:t> </w:t>
            </w:r>
          </w:p>
        </w:tc>
        <w:tc>
          <w:tcPr>
            <w:tcW w:w="1224" w:type="dxa"/>
            <w:tcBorders>
              <w:top w:val="nil"/>
              <w:left w:val="nil"/>
              <w:bottom w:val="single" w:sz="8" w:space="0" w:color="000000"/>
              <w:right w:val="single" w:sz="4" w:space="0" w:color="000000"/>
            </w:tcBorders>
            <w:shd w:val="clear" w:color="auto" w:fill="auto"/>
            <w:vAlign w:val="bottom"/>
          </w:tcPr>
          <w:p w14:paraId="241EFBBE" w14:textId="77777777" w:rsidR="00AF7268" w:rsidRDefault="00E258B5">
            <w:pPr>
              <w:spacing w:after="0" w:line="240" w:lineRule="auto"/>
              <w:rPr>
                <w:color w:val="000000"/>
              </w:rPr>
            </w:pPr>
            <w:r>
              <w:rPr>
                <w:color w:val="000000"/>
              </w:rPr>
              <w:t> </w:t>
            </w:r>
          </w:p>
        </w:tc>
        <w:tc>
          <w:tcPr>
            <w:tcW w:w="1886" w:type="dxa"/>
            <w:tcBorders>
              <w:top w:val="nil"/>
              <w:left w:val="nil"/>
              <w:bottom w:val="single" w:sz="8" w:space="0" w:color="000000"/>
              <w:right w:val="single" w:sz="8" w:space="0" w:color="000000"/>
            </w:tcBorders>
            <w:shd w:val="clear" w:color="auto" w:fill="auto"/>
            <w:vAlign w:val="bottom"/>
          </w:tcPr>
          <w:p w14:paraId="53AC7726" w14:textId="77777777" w:rsidR="00AF7268" w:rsidRDefault="00E258B5">
            <w:pPr>
              <w:spacing w:after="0" w:line="240" w:lineRule="auto"/>
              <w:rPr>
                <w:color w:val="000000"/>
              </w:rPr>
            </w:pPr>
            <w:r>
              <w:rPr>
                <w:color w:val="000000"/>
              </w:rPr>
              <w:t> </w:t>
            </w:r>
          </w:p>
        </w:tc>
      </w:tr>
    </w:tbl>
    <w:p w14:paraId="7FB48606" w14:textId="77777777" w:rsidR="00AF7268" w:rsidRDefault="00AF7268">
      <w:pPr>
        <w:rPr>
          <w:rFonts w:ascii="Arial" w:eastAsia="Arial" w:hAnsi="Arial" w:cs="Arial"/>
        </w:rPr>
      </w:pPr>
    </w:p>
    <w:p w14:paraId="26E7AD15" w14:textId="77777777" w:rsidR="000129B5" w:rsidRDefault="000129B5" w:rsidP="00444954">
      <w:pPr>
        <w:pStyle w:val="Ttulo2"/>
        <w:rPr>
          <w:rFonts w:ascii="Arial" w:hAnsi="Arial" w:cs="Arial"/>
          <w:sz w:val="28"/>
          <w:szCs w:val="28"/>
        </w:rPr>
      </w:pPr>
    </w:p>
    <w:p w14:paraId="32066AAD" w14:textId="562D677B" w:rsidR="00444954" w:rsidRDefault="00E258B5" w:rsidP="00444954">
      <w:pPr>
        <w:pStyle w:val="Ttulo2"/>
        <w:rPr>
          <w:rFonts w:ascii="Arial" w:hAnsi="Arial" w:cs="Arial"/>
          <w:sz w:val="28"/>
          <w:szCs w:val="28"/>
        </w:rPr>
      </w:pPr>
      <w:bookmarkStart w:id="47" w:name="_Toc228883048"/>
      <w:r w:rsidRPr="00444954">
        <w:rPr>
          <w:rFonts w:ascii="Arial" w:hAnsi="Arial" w:cs="Arial"/>
          <w:sz w:val="28"/>
          <w:szCs w:val="28"/>
        </w:rPr>
        <w:t>Bajas casilleros</w:t>
      </w:r>
      <w:bookmarkEnd w:id="47"/>
    </w:p>
    <w:p w14:paraId="3580FE6C" w14:textId="77777777" w:rsidR="00444954" w:rsidRPr="00444954" w:rsidRDefault="00444954" w:rsidP="00444954"/>
    <w:p w14:paraId="5FE530C8" w14:textId="133E97E1" w:rsidR="00444954" w:rsidRPr="00444954" w:rsidRDefault="00444954" w:rsidP="00E258B5">
      <w:pPr>
        <w:pStyle w:val="Prrafodelista"/>
        <w:numPr>
          <w:ilvl w:val="0"/>
          <w:numId w:val="66"/>
        </w:numPr>
        <w:jc w:val="both"/>
        <w:rPr>
          <w:rFonts w:ascii="Arial" w:eastAsia="Arial" w:hAnsi="Arial" w:cs="Arial"/>
          <w:sz w:val="24"/>
          <w:szCs w:val="24"/>
        </w:rPr>
      </w:pPr>
      <w:r w:rsidRPr="00444954">
        <w:rPr>
          <w:rFonts w:ascii="Arial" w:eastAsia="Arial" w:hAnsi="Arial" w:cs="Arial"/>
          <w:sz w:val="24"/>
          <w:szCs w:val="24"/>
        </w:rPr>
        <w:t>En caso de que un socio solicite la baja de un casillero, este quedará disponible para su reasignación.</w:t>
      </w:r>
    </w:p>
    <w:p w14:paraId="2498CFAC" w14:textId="2D8F0FBA" w:rsidR="00444954" w:rsidRPr="00444954" w:rsidRDefault="00444954" w:rsidP="00444954">
      <w:pPr>
        <w:jc w:val="both"/>
        <w:rPr>
          <w:rFonts w:ascii="Arial" w:eastAsia="Arial" w:hAnsi="Arial" w:cs="Arial"/>
          <w:b/>
          <w:bCs/>
          <w:sz w:val="24"/>
          <w:szCs w:val="24"/>
        </w:rPr>
      </w:pPr>
      <w:r w:rsidRPr="00444954">
        <w:rPr>
          <w:rFonts w:ascii="Arial" w:eastAsia="Arial" w:hAnsi="Arial" w:cs="Arial"/>
          <w:b/>
          <w:bCs/>
          <w:sz w:val="24"/>
          <w:szCs w:val="24"/>
        </w:rPr>
        <w:t>Proceso:</w:t>
      </w:r>
    </w:p>
    <w:p w14:paraId="1563C23E" w14:textId="322E1462" w:rsidR="00444954" w:rsidRPr="00444954" w:rsidRDefault="00444954" w:rsidP="00E258B5">
      <w:pPr>
        <w:pStyle w:val="Prrafodelista"/>
        <w:numPr>
          <w:ilvl w:val="0"/>
          <w:numId w:val="66"/>
        </w:numPr>
        <w:jc w:val="both"/>
        <w:rPr>
          <w:rFonts w:ascii="Arial" w:eastAsia="Arial" w:hAnsi="Arial" w:cs="Arial"/>
          <w:sz w:val="24"/>
          <w:szCs w:val="24"/>
        </w:rPr>
      </w:pPr>
      <w:r w:rsidRPr="00444954">
        <w:rPr>
          <w:rFonts w:ascii="Arial" w:eastAsia="Arial" w:hAnsi="Arial" w:cs="Arial"/>
          <w:sz w:val="24"/>
          <w:szCs w:val="24"/>
        </w:rPr>
        <w:t>La baja del casillero podrá realizarse a través de la aplicación o directamente en recepción.</w:t>
      </w:r>
    </w:p>
    <w:p w14:paraId="2F1F8650" w14:textId="62353069" w:rsidR="00444954" w:rsidRPr="00444954" w:rsidRDefault="00444954" w:rsidP="00E258B5">
      <w:pPr>
        <w:pStyle w:val="Prrafodelista"/>
        <w:numPr>
          <w:ilvl w:val="0"/>
          <w:numId w:val="66"/>
        </w:numPr>
        <w:jc w:val="both"/>
        <w:rPr>
          <w:rFonts w:ascii="Arial" w:eastAsia="Arial" w:hAnsi="Arial" w:cs="Arial"/>
          <w:sz w:val="24"/>
          <w:szCs w:val="24"/>
        </w:rPr>
      </w:pPr>
      <w:r w:rsidRPr="00444954">
        <w:rPr>
          <w:rFonts w:ascii="Arial" w:eastAsia="Arial" w:hAnsi="Arial" w:cs="Arial"/>
          <w:sz w:val="24"/>
          <w:szCs w:val="24"/>
        </w:rPr>
        <w:t>En recepción, el usuario deberá proporcionar su número de socio, con lo cual el sistema mostrará el casillero actualmente asignado para proceder con la baja.</w:t>
      </w:r>
    </w:p>
    <w:p w14:paraId="677070F8" w14:textId="15511186" w:rsidR="00444954" w:rsidRPr="00444954" w:rsidRDefault="00444954" w:rsidP="00E258B5">
      <w:pPr>
        <w:pStyle w:val="Prrafodelista"/>
        <w:numPr>
          <w:ilvl w:val="0"/>
          <w:numId w:val="66"/>
        </w:numPr>
        <w:jc w:val="both"/>
        <w:rPr>
          <w:rFonts w:ascii="Arial" w:eastAsia="Arial" w:hAnsi="Arial" w:cs="Arial"/>
          <w:sz w:val="24"/>
          <w:szCs w:val="24"/>
        </w:rPr>
      </w:pPr>
      <w:r w:rsidRPr="00444954">
        <w:rPr>
          <w:rFonts w:ascii="Arial" w:eastAsia="Arial" w:hAnsi="Arial" w:cs="Arial"/>
          <w:sz w:val="24"/>
          <w:szCs w:val="24"/>
        </w:rPr>
        <w:t>En la aplicación, antes de confirmar la baja, el sistema deberá mostrar un mensaje de advertencia indicando que el casillero debe dejarse vacío y desocuparse de manera inmediata.</w:t>
      </w:r>
    </w:p>
    <w:p w14:paraId="5FAAC5FD" w14:textId="18ADF368" w:rsidR="00444954" w:rsidRPr="00444954" w:rsidRDefault="00444954" w:rsidP="00E258B5">
      <w:pPr>
        <w:pStyle w:val="Prrafodelista"/>
        <w:numPr>
          <w:ilvl w:val="0"/>
          <w:numId w:val="66"/>
        </w:numPr>
        <w:jc w:val="both"/>
        <w:rPr>
          <w:rFonts w:ascii="Arial" w:eastAsia="Arial" w:hAnsi="Arial" w:cs="Arial"/>
          <w:sz w:val="24"/>
          <w:szCs w:val="24"/>
        </w:rPr>
      </w:pPr>
      <w:r w:rsidRPr="00444954">
        <w:rPr>
          <w:rFonts w:ascii="Arial" w:eastAsia="Arial" w:hAnsi="Arial" w:cs="Arial"/>
          <w:sz w:val="24"/>
          <w:szCs w:val="24"/>
        </w:rPr>
        <w:t>El usuario deberá marcar una casilla de aceptación de términos para confirmar que ha leído y acepta la condición de desocupar el casillero.</w:t>
      </w:r>
    </w:p>
    <w:p w14:paraId="357A6A54" w14:textId="401CF1EF" w:rsidR="00444954" w:rsidRPr="00444954" w:rsidRDefault="00444954" w:rsidP="00E258B5">
      <w:pPr>
        <w:pStyle w:val="Prrafodelista"/>
        <w:numPr>
          <w:ilvl w:val="0"/>
          <w:numId w:val="66"/>
        </w:numPr>
        <w:jc w:val="both"/>
        <w:rPr>
          <w:rFonts w:ascii="Arial" w:eastAsia="Arial" w:hAnsi="Arial" w:cs="Arial"/>
          <w:sz w:val="24"/>
          <w:szCs w:val="24"/>
        </w:rPr>
      </w:pPr>
      <w:r w:rsidRPr="00444954">
        <w:rPr>
          <w:rFonts w:ascii="Arial" w:eastAsia="Arial" w:hAnsi="Arial" w:cs="Arial"/>
          <w:sz w:val="24"/>
          <w:szCs w:val="24"/>
        </w:rPr>
        <w:t>Una vez confirmada la baja, el casillero quedará disponible de forma inmediata para ser reasignado a otro socio.</w:t>
      </w:r>
    </w:p>
    <w:p w14:paraId="344DF62D" w14:textId="39D2D9A1" w:rsidR="00444954" w:rsidRPr="00444954" w:rsidRDefault="00444954" w:rsidP="00E258B5">
      <w:pPr>
        <w:pStyle w:val="Prrafodelista"/>
        <w:numPr>
          <w:ilvl w:val="0"/>
          <w:numId w:val="66"/>
        </w:numPr>
        <w:jc w:val="both"/>
        <w:rPr>
          <w:rFonts w:ascii="Arial" w:eastAsia="Arial" w:hAnsi="Arial" w:cs="Arial"/>
          <w:sz w:val="24"/>
          <w:szCs w:val="24"/>
        </w:rPr>
      </w:pPr>
      <w:r w:rsidRPr="00444954">
        <w:rPr>
          <w:rFonts w:ascii="Arial" w:eastAsia="Arial" w:hAnsi="Arial" w:cs="Arial"/>
          <w:sz w:val="24"/>
          <w:szCs w:val="24"/>
        </w:rPr>
        <w:t>Al momento de realizar la baja, se notificará al socio que debe acudir a abrir el casillero y dejarlo vacío de manera inmediata.</w:t>
      </w:r>
    </w:p>
    <w:p w14:paraId="2DE9F823" w14:textId="77777777" w:rsidR="00444954" w:rsidRPr="00444954" w:rsidRDefault="00444954" w:rsidP="00444954">
      <w:pPr>
        <w:jc w:val="both"/>
        <w:rPr>
          <w:rFonts w:ascii="Arial" w:eastAsia="Arial" w:hAnsi="Arial" w:cs="Arial"/>
          <w:sz w:val="24"/>
          <w:szCs w:val="24"/>
        </w:rPr>
      </w:pPr>
    </w:p>
    <w:p w14:paraId="03E11DC0" w14:textId="77777777" w:rsidR="00444954" w:rsidRPr="00444954" w:rsidRDefault="00444954" w:rsidP="00444954">
      <w:pPr>
        <w:jc w:val="both"/>
        <w:rPr>
          <w:rFonts w:ascii="Arial" w:eastAsia="Arial" w:hAnsi="Arial" w:cs="Arial"/>
          <w:b/>
          <w:bCs/>
          <w:sz w:val="24"/>
          <w:szCs w:val="24"/>
        </w:rPr>
      </w:pPr>
      <w:r w:rsidRPr="00444954">
        <w:rPr>
          <w:rFonts w:ascii="Arial" w:eastAsia="Arial" w:hAnsi="Arial" w:cs="Arial"/>
          <w:b/>
          <w:bCs/>
          <w:sz w:val="24"/>
          <w:szCs w:val="24"/>
        </w:rPr>
        <w:t>Condiciones generales:</w:t>
      </w:r>
    </w:p>
    <w:p w14:paraId="0364AFD0" w14:textId="68AE25FE" w:rsidR="00444954" w:rsidRPr="00444954" w:rsidRDefault="00444954" w:rsidP="00E258B5">
      <w:pPr>
        <w:pStyle w:val="Prrafodelista"/>
        <w:numPr>
          <w:ilvl w:val="0"/>
          <w:numId w:val="65"/>
        </w:numPr>
        <w:jc w:val="both"/>
        <w:rPr>
          <w:rFonts w:ascii="Arial" w:eastAsia="Arial" w:hAnsi="Arial" w:cs="Arial"/>
          <w:sz w:val="24"/>
          <w:szCs w:val="24"/>
        </w:rPr>
      </w:pPr>
      <w:r w:rsidRPr="00444954">
        <w:rPr>
          <w:rFonts w:ascii="Arial" w:eastAsia="Arial" w:hAnsi="Arial" w:cs="Arial"/>
          <w:sz w:val="24"/>
          <w:szCs w:val="24"/>
        </w:rPr>
        <w:t>El casillero deberá quedar completamente vacío al momento de la baja.</w:t>
      </w:r>
    </w:p>
    <w:p w14:paraId="48B97BA1" w14:textId="6B7A351F" w:rsidR="00444954" w:rsidRPr="00444954" w:rsidRDefault="00444954" w:rsidP="00E258B5">
      <w:pPr>
        <w:pStyle w:val="Prrafodelista"/>
        <w:numPr>
          <w:ilvl w:val="0"/>
          <w:numId w:val="65"/>
        </w:numPr>
        <w:jc w:val="both"/>
        <w:rPr>
          <w:rFonts w:ascii="Arial" w:eastAsia="Arial" w:hAnsi="Arial" w:cs="Arial"/>
          <w:sz w:val="24"/>
          <w:szCs w:val="24"/>
        </w:rPr>
      </w:pPr>
      <w:r w:rsidRPr="00444954">
        <w:rPr>
          <w:rFonts w:ascii="Arial" w:eastAsia="Arial" w:hAnsi="Arial" w:cs="Arial"/>
          <w:sz w:val="24"/>
          <w:szCs w:val="24"/>
        </w:rPr>
        <w:t>El parque no se hace responsable por objetos que permanezcan dentro del casillero después de su liberación.</w:t>
      </w:r>
    </w:p>
    <w:p w14:paraId="152E31B4" w14:textId="1B16FB9A" w:rsidR="00AF7268" w:rsidRPr="00444954" w:rsidRDefault="00444954" w:rsidP="00E258B5">
      <w:pPr>
        <w:pStyle w:val="Prrafodelista"/>
        <w:numPr>
          <w:ilvl w:val="0"/>
          <w:numId w:val="65"/>
        </w:numPr>
        <w:jc w:val="both"/>
        <w:rPr>
          <w:rFonts w:ascii="Arial" w:eastAsia="Arial" w:hAnsi="Arial" w:cs="Arial"/>
          <w:sz w:val="24"/>
          <w:szCs w:val="24"/>
        </w:rPr>
      </w:pPr>
      <w:r w:rsidRPr="00444954">
        <w:rPr>
          <w:rFonts w:ascii="Arial" w:eastAsia="Arial" w:hAnsi="Arial" w:cs="Arial"/>
          <w:sz w:val="24"/>
          <w:szCs w:val="24"/>
        </w:rPr>
        <w:t>La disponibilidad del casillero será inmediata una vez concluido el proceso de baja.</w:t>
      </w:r>
    </w:p>
    <w:p w14:paraId="3B773073" w14:textId="001878F8" w:rsidR="00AF7268" w:rsidRPr="000129B5" w:rsidRDefault="00E258B5">
      <w:pPr>
        <w:pStyle w:val="Ttulo1"/>
        <w:rPr>
          <w:b/>
          <w:bCs/>
        </w:rPr>
      </w:pPr>
      <w:bookmarkStart w:id="48" w:name="_Toc228883049"/>
      <w:r w:rsidRPr="000129B5">
        <w:rPr>
          <w:b/>
          <w:bCs/>
        </w:rPr>
        <w:t>B</w:t>
      </w:r>
      <w:r w:rsidRPr="000129B5">
        <w:rPr>
          <w:b/>
          <w:bCs/>
        </w:rPr>
        <w:t>aja</w:t>
      </w:r>
      <w:r w:rsidR="000129B5" w:rsidRPr="000129B5">
        <w:rPr>
          <w:b/>
          <w:bCs/>
        </w:rPr>
        <w:t xml:space="preserve"> de miembros</w:t>
      </w:r>
      <w:bookmarkEnd w:id="48"/>
    </w:p>
    <w:p w14:paraId="58B3CF6D" w14:textId="738B3987" w:rsidR="00444954" w:rsidRPr="00444954" w:rsidRDefault="00444954" w:rsidP="00444954">
      <w:pPr>
        <w:jc w:val="both"/>
        <w:rPr>
          <w:rFonts w:ascii="Arial" w:hAnsi="Arial" w:cs="Arial"/>
          <w:sz w:val="24"/>
          <w:szCs w:val="24"/>
        </w:rPr>
      </w:pPr>
      <w:r w:rsidRPr="00444954">
        <w:rPr>
          <w:rFonts w:ascii="Arial" w:hAnsi="Arial" w:cs="Arial"/>
          <w:sz w:val="24"/>
          <w:szCs w:val="24"/>
        </w:rPr>
        <w:t>La baja de un usuario deberá realizarse de manera presencial en recepción.</w:t>
      </w:r>
    </w:p>
    <w:p w14:paraId="212503AE" w14:textId="51EC7E45" w:rsidR="00444954" w:rsidRPr="00444954" w:rsidRDefault="00444954" w:rsidP="00444954">
      <w:pPr>
        <w:rPr>
          <w:rFonts w:ascii="Arial" w:hAnsi="Arial" w:cs="Arial"/>
          <w:b/>
          <w:bCs/>
          <w:sz w:val="24"/>
          <w:szCs w:val="24"/>
        </w:rPr>
      </w:pPr>
      <w:r w:rsidRPr="00444954">
        <w:rPr>
          <w:rFonts w:ascii="Arial" w:hAnsi="Arial" w:cs="Arial"/>
          <w:b/>
          <w:bCs/>
          <w:sz w:val="24"/>
          <w:szCs w:val="24"/>
        </w:rPr>
        <w:t>Proceso:</w:t>
      </w:r>
    </w:p>
    <w:p w14:paraId="240AE2B5" w14:textId="529346E4" w:rsidR="00444954" w:rsidRPr="00444954" w:rsidRDefault="00444954" w:rsidP="00E258B5">
      <w:pPr>
        <w:pStyle w:val="Prrafodelista"/>
        <w:numPr>
          <w:ilvl w:val="0"/>
          <w:numId w:val="67"/>
        </w:numPr>
        <w:jc w:val="both"/>
        <w:rPr>
          <w:rFonts w:ascii="Arial" w:hAnsi="Arial" w:cs="Arial"/>
          <w:sz w:val="24"/>
          <w:szCs w:val="24"/>
        </w:rPr>
      </w:pPr>
      <w:r w:rsidRPr="00444954">
        <w:rPr>
          <w:rFonts w:ascii="Arial" w:hAnsi="Arial" w:cs="Arial"/>
          <w:sz w:val="24"/>
          <w:szCs w:val="24"/>
        </w:rPr>
        <w:t>El trámite de baja se llevará a cabo directamente en recepción.</w:t>
      </w:r>
    </w:p>
    <w:p w14:paraId="50A811F2" w14:textId="40F1D27B" w:rsidR="00444954" w:rsidRPr="00444954" w:rsidRDefault="00444954" w:rsidP="00E258B5">
      <w:pPr>
        <w:pStyle w:val="Prrafodelista"/>
        <w:numPr>
          <w:ilvl w:val="0"/>
          <w:numId w:val="67"/>
        </w:numPr>
        <w:jc w:val="both"/>
        <w:rPr>
          <w:rFonts w:ascii="Arial" w:hAnsi="Arial" w:cs="Arial"/>
          <w:sz w:val="24"/>
          <w:szCs w:val="24"/>
        </w:rPr>
      </w:pPr>
      <w:r w:rsidRPr="00444954">
        <w:rPr>
          <w:rFonts w:ascii="Arial" w:hAnsi="Arial" w:cs="Arial"/>
          <w:sz w:val="24"/>
          <w:szCs w:val="24"/>
        </w:rPr>
        <w:t>El personal deberá buscar al socio en el sistema mediante su número de socio.</w:t>
      </w:r>
    </w:p>
    <w:p w14:paraId="5AC542BC" w14:textId="4F915F48" w:rsidR="00444954" w:rsidRPr="00444954" w:rsidRDefault="00444954" w:rsidP="00E258B5">
      <w:pPr>
        <w:pStyle w:val="Prrafodelista"/>
        <w:numPr>
          <w:ilvl w:val="0"/>
          <w:numId w:val="67"/>
        </w:numPr>
        <w:jc w:val="both"/>
        <w:rPr>
          <w:rFonts w:ascii="Arial" w:hAnsi="Arial" w:cs="Arial"/>
          <w:sz w:val="24"/>
          <w:szCs w:val="24"/>
        </w:rPr>
      </w:pPr>
      <w:r w:rsidRPr="00444954">
        <w:rPr>
          <w:rFonts w:ascii="Arial" w:hAnsi="Arial" w:cs="Arial"/>
          <w:sz w:val="24"/>
          <w:szCs w:val="24"/>
        </w:rPr>
        <w:t>Una vez localizado, se procederá con la baja del usuario en el sistema.</w:t>
      </w:r>
    </w:p>
    <w:p w14:paraId="367D791C" w14:textId="35E9E408" w:rsidR="00444954" w:rsidRPr="00444954" w:rsidRDefault="00444954" w:rsidP="00E258B5">
      <w:pPr>
        <w:pStyle w:val="Prrafodelista"/>
        <w:numPr>
          <w:ilvl w:val="0"/>
          <w:numId w:val="67"/>
        </w:numPr>
        <w:jc w:val="both"/>
        <w:rPr>
          <w:rFonts w:ascii="Arial" w:hAnsi="Arial" w:cs="Arial"/>
          <w:sz w:val="24"/>
          <w:szCs w:val="24"/>
        </w:rPr>
      </w:pPr>
      <w:r w:rsidRPr="00444954">
        <w:rPr>
          <w:rFonts w:ascii="Arial" w:hAnsi="Arial" w:cs="Arial"/>
          <w:sz w:val="24"/>
          <w:szCs w:val="24"/>
        </w:rPr>
        <w:lastRenderedPageBreak/>
        <w:t>Será obligatorio adjuntar en el sistema una carta de libre redacción, elaborada y firmada por el usuario, dirigida al parque, en la que solicite formalmente su baja.</w:t>
      </w:r>
    </w:p>
    <w:p w14:paraId="27DFF8C9" w14:textId="28769370" w:rsidR="00444954" w:rsidRPr="00444954" w:rsidRDefault="00444954" w:rsidP="00444954">
      <w:pPr>
        <w:rPr>
          <w:rFonts w:ascii="Arial" w:hAnsi="Arial" w:cs="Arial"/>
          <w:b/>
          <w:bCs/>
          <w:sz w:val="24"/>
          <w:szCs w:val="24"/>
        </w:rPr>
      </w:pPr>
      <w:r w:rsidRPr="00444954">
        <w:rPr>
          <w:rFonts w:ascii="Arial" w:hAnsi="Arial" w:cs="Arial"/>
          <w:b/>
          <w:bCs/>
          <w:sz w:val="24"/>
          <w:szCs w:val="24"/>
        </w:rPr>
        <w:t>Condiciones generales:</w:t>
      </w:r>
    </w:p>
    <w:p w14:paraId="5657EEB1" w14:textId="54A5F357" w:rsidR="00444954" w:rsidRPr="00444954" w:rsidRDefault="00444954" w:rsidP="00E258B5">
      <w:pPr>
        <w:pStyle w:val="Prrafodelista"/>
        <w:numPr>
          <w:ilvl w:val="0"/>
          <w:numId w:val="68"/>
        </w:numPr>
        <w:jc w:val="both"/>
        <w:rPr>
          <w:rFonts w:ascii="Arial" w:hAnsi="Arial" w:cs="Arial"/>
          <w:sz w:val="24"/>
          <w:szCs w:val="24"/>
        </w:rPr>
      </w:pPr>
      <w:r w:rsidRPr="00444954">
        <w:rPr>
          <w:rFonts w:ascii="Arial" w:hAnsi="Arial" w:cs="Arial"/>
          <w:sz w:val="24"/>
          <w:szCs w:val="24"/>
        </w:rPr>
        <w:t>La baja no podrá realizarse desde la aplicación.</w:t>
      </w:r>
    </w:p>
    <w:p w14:paraId="066CD492" w14:textId="12716E85" w:rsidR="00444954" w:rsidRPr="00444954" w:rsidRDefault="00444954" w:rsidP="00E258B5">
      <w:pPr>
        <w:pStyle w:val="Prrafodelista"/>
        <w:numPr>
          <w:ilvl w:val="0"/>
          <w:numId w:val="68"/>
        </w:numPr>
        <w:jc w:val="both"/>
        <w:rPr>
          <w:rFonts w:ascii="Arial" w:hAnsi="Arial" w:cs="Arial"/>
          <w:sz w:val="24"/>
          <w:szCs w:val="24"/>
        </w:rPr>
      </w:pPr>
      <w:r w:rsidRPr="00444954">
        <w:rPr>
          <w:rFonts w:ascii="Arial" w:hAnsi="Arial" w:cs="Arial"/>
          <w:sz w:val="24"/>
          <w:szCs w:val="24"/>
        </w:rPr>
        <w:t>La solicitud deberá estar debidamente documentada mediante la carta correspondiente.</w:t>
      </w:r>
    </w:p>
    <w:p w14:paraId="68759BD2" w14:textId="4DCE745F" w:rsidR="00444954" w:rsidRDefault="00444954" w:rsidP="00E258B5">
      <w:pPr>
        <w:pStyle w:val="Prrafodelista"/>
        <w:numPr>
          <w:ilvl w:val="0"/>
          <w:numId w:val="68"/>
        </w:numPr>
        <w:jc w:val="both"/>
        <w:rPr>
          <w:rFonts w:ascii="Arial" w:hAnsi="Arial" w:cs="Arial"/>
          <w:sz w:val="24"/>
          <w:szCs w:val="24"/>
        </w:rPr>
      </w:pPr>
      <w:r w:rsidRPr="00444954">
        <w:rPr>
          <w:rFonts w:ascii="Arial" w:hAnsi="Arial" w:cs="Arial"/>
          <w:sz w:val="24"/>
          <w:szCs w:val="24"/>
        </w:rPr>
        <w:t>El expediente del socio deberá conservar la carta como respaldo de la baja realizada.</w:t>
      </w:r>
    </w:p>
    <w:p w14:paraId="6C0F463D" w14:textId="77777777" w:rsidR="00AF7268" w:rsidRDefault="00E258B5" w:rsidP="00444954">
      <w:pPr>
        <w:pStyle w:val="Ttulo1"/>
      </w:pPr>
      <w:bookmarkStart w:id="49" w:name="_Toc228883050"/>
      <w:r>
        <w:t>R</w:t>
      </w:r>
      <w:r>
        <w:t>einscripción</w:t>
      </w:r>
      <w:bookmarkEnd w:id="49"/>
    </w:p>
    <w:p w14:paraId="778DAD59" w14:textId="49FE52BF" w:rsidR="00444954" w:rsidRPr="00444954" w:rsidRDefault="00444954" w:rsidP="00444954">
      <w:pPr>
        <w:jc w:val="both"/>
        <w:rPr>
          <w:rFonts w:ascii="Arial" w:eastAsia="Arial" w:hAnsi="Arial" w:cs="Arial"/>
        </w:rPr>
      </w:pPr>
      <w:r w:rsidRPr="00444954">
        <w:rPr>
          <w:rFonts w:ascii="Arial" w:eastAsia="Arial" w:hAnsi="Arial" w:cs="Arial"/>
        </w:rPr>
        <w:t>Se permitirá la reinscripción de usuarios que hayan causado baja previamente.</w:t>
      </w:r>
    </w:p>
    <w:p w14:paraId="63E5A9B0" w14:textId="3CB94EFD" w:rsidR="00444954" w:rsidRPr="001B50A4" w:rsidRDefault="00444954" w:rsidP="00444954">
      <w:pPr>
        <w:jc w:val="both"/>
        <w:rPr>
          <w:rFonts w:ascii="Arial" w:eastAsia="Arial" w:hAnsi="Arial" w:cs="Arial"/>
          <w:b/>
          <w:bCs/>
        </w:rPr>
      </w:pPr>
      <w:r w:rsidRPr="001B50A4">
        <w:rPr>
          <w:rFonts w:ascii="Arial" w:eastAsia="Arial" w:hAnsi="Arial" w:cs="Arial"/>
          <w:b/>
          <w:bCs/>
        </w:rPr>
        <w:t>Proceso:</w:t>
      </w:r>
    </w:p>
    <w:p w14:paraId="7CABB2C7" w14:textId="405CDBE7" w:rsidR="00444954" w:rsidRPr="001B50A4" w:rsidRDefault="00444954" w:rsidP="00E258B5">
      <w:pPr>
        <w:pStyle w:val="Prrafodelista"/>
        <w:numPr>
          <w:ilvl w:val="0"/>
          <w:numId w:val="70"/>
        </w:numPr>
        <w:jc w:val="both"/>
        <w:rPr>
          <w:rFonts w:ascii="Arial" w:eastAsia="Arial" w:hAnsi="Arial" w:cs="Arial"/>
        </w:rPr>
      </w:pPr>
      <w:r w:rsidRPr="001B50A4">
        <w:rPr>
          <w:rFonts w:ascii="Arial" w:eastAsia="Arial" w:hAnsi="Arial" w:cs="Arial"/>
        </w:rPr>
        <w:t>El trámite de reinscripción se realizará por el personal autorizado en el sistema.</w:t>
      </w:r>
    </w:p>
    <w:p w14:paraId="61F6876F" w14:textId="7F6777A6" w:rsidR="00444954" w:rsidRPr="001B50A4" w:rsidRDefault="00444954" w:rsidP="00E258B5">
      <w:pPr>
        <w:pStyle w:val="Prrafodelista"/>
        <w:numPr>
          <w:ilvl w:val="0"/>
          <w:numId w:val="70"/>
        </w:numPr>
        <w:jc w:val="both"/>
        <w:rPr>
          <w:rFonts w:ascii="Arial" w:eastAsia="Arial" w:hAnsi="Arial" w:cs="Arial"/>
        </w:rPr>
      </w:pPr>
      <w:r w:rsidRPr="001B50A4">
        <w:rPr>
          <w:rFonts w:ascii="Arial" w:eastAsia="Arial" w:hAnsi="Arial" w:cs="Arial"/>
        </w:rPr>
        <w:t>Se deberá localizar al usuario mediante su número de socio o datos generales.</w:t>
      </w:r>
    </w:p>
    <w:p w14:paraId="49B69300" w14:textId="4C0912A9" w:rsidR="00444954" w:rsidRPr="001B50A4" w:rsidRDefault="00444954" w:rsidP="00E258B5">
      <w:pPr>
        <w:pStyle w:val="Prrafodelista"/>
        <w:numPr>
          <w:ilvl w:val="0"/>
          <w:numId w:val="70"/>
        </w:numPr>
        <w:jc w:val="both"/>
        <w:rPr>
          <w:rFonts w:ascii="Arial" w:eastAsia="Arial" w:hAnsi="Arial" w:cs="Arial"/>
        </w:rPr>
      </w:pPr>
      <w:r w:rsidRPr="001B50A4">
        <w:rPr>
          <w:rFonts w:ascii="Arial" w:eastAsia="Arial" w:hAnsi="Arial" w:cs="Arial"/>
        </w:rPr>
        <w:t>El sistema permitirá capturar el monto correspondiente a la reinscripción en un campo abierto.</w:t>
      </w:r>
    </w:p>
    <w:p w14:paraId="31BA0994" w14:textId="4CE50603" w:rsidR="00444954" w:rsidRPr="001535C2" w:rsidRDefault="00444954" w:rsidP="00E258B5">
      <w:pPr>
        <w:pStyle w:val="Prrafodelista"/>
        <w:numPr>
          <w:ilvl w:val="0"/>
          <w:numId w:val="70"/>
        </w:numPr>
        <w:jc w:val="both"/>
        <w:rPr>
          <w:rFonts w:ascii="Arial" w:eastAsia="Arial" w:hAnsi="Arial" w:cs="Arial"/>
        </w:rPr>
      </w:pPr>
      <w:r w:rsidRPr="001B50A4">
        <w:rPr>
          <w:rFonts w:ascii="Arial" w:eastAsia="Arial" w:hAnsi="Arial" w:cs="Arial"/>
        </w:rPr>
        <w:t>Una vez registrado el pago, se procederá a reactivar al usuario en el sistema.</w:t>
      </w:r>
    </w:p>
    <w:p w14:paraId="40425A29" w14:textId="020309BE" w:rsidR="00444954" w:rsidRPr="001B50A4" w:rsidRDefault="00444954" w:rsidP="00444954">
      <w:pPr>
        <w:jc w:val="both"/>
        <w:rPr>
          <w:rFonts w:ascii="Arial" w:eastAsia="Arial" w:hAnsi="Arial" w:cs="Arial"/>
          <w:b/>
          <w:bCs/>
        </w:rPr>
      </w:pPr>
      <w:r w:rsidRPr="001B50A4">
        <w:rPr>
          <w:rFonts w:ascii="Arial" w:eastAsia="Arial" w:hAnsi="Arial" w:cs="Arial"/>
          <w:b/>
          <w:bCs/>
        </w:rPr>
        <w:t>Condiciones generales:</w:t>
      </w:r>
    </w:p>
    <w:p w14:paraId="4C89A3FF" w14:textId="22D68CFE" w:rsidR="00444954" w:rsidRPr="001B50A4" w:rsidRDefault="00444954" w:rsidP="00E258B5">
      <w:pPr>
        <w:pStyle w:val="Prrafodelista"/>
        <w:numPr>
          <w:ilvl w:val="0"/>
          <w:numId w:val="69"/>
        </w:numPr>
        <w:jc w:val="both"/>
        <w:rPr>
          <w:rFonts w:ascii="Arial" w:eastAsia="Arial" w:hAnsi="Arial" w:cs="Arial"/>
        </w:rPr>
      </w:pPr>
      <w:r w:rsidRPr="001B50A4">
        <w:rPr>
          <w:rFonts w:ascii="Arial" w:eastAsia="Arial" w:hAnsi="Arial" w:cs="Arial"/>
        </w:rPr>
        <w:t>La cuota de reinscripción no es un monto fijo.</w:t>
      </w:r>
    </w:p>
    <w:p w14:paraId="576543F4" w14:textId="3A4AEFB0" w:rsidR="00444954" w:rsidRPr="001B50A4" w:rsidRDefault="00444954" w:rsidP="00E258B5">
      <w:pPr>
        <w:pStyle w:val="Prrafodelista"/>
        <w:numPr>
          <w:ilvl w:val="0"/>
          <w:numId w:val="69"/>
        </w:numPr>
        <w:jc w:val="both"/>
        <w:rPr>
          <w:rFonts w:ascii="Arial" w:eastAsia="Arial" w:hAnsi="Arial" w:cs="Arial"/>
        </w:rPr>
      </w:pPr>
      <w:r w:rsidRPr="001B50A4">
        <w:rPr>
          <w:rFonts w:ascii="Arial" w:eastAsia="Arial" w:hAnsi="Arial" w:cs="Arial"/>
        </w:rPr>
        <w:t xml:space="preserve">El monto será determinado y autorizado por el </w:t>
      </w:r>
      <w:proofErr w:type="gramStart"/>
      <w:r w:rsidRPr="001B50A4">
        <w:rPr>
          <w:rFonts w:ascii="Arial" w:eastAsia="Arial" w:hAnsi="Arial" w:cs="Arial"/>
        </w:rPr>
        <w:t>Director General</w:t>
      </w:r>
      <w:proofErr w:type="gramEnd"/>
      <w:r w:rsidRPr="001B50A4">
        <w:rPr>
          <w:rFonts w:ascii="Arial" w:eastAsia="Arial" w:hAnsi="Arial" w:cs="Arial"/>
        </w:rPr>
        <w:t>.</w:t>
      </w:r>
    </w:p>
    <w:p w14:paraId="21068B9F" w14:textId="33935B2E" w:rsidR="00AF7268" w:rsidRPr="001B50A4" w:rsidRDefault="00444954" w:rsidP="00E258B5">
      <w:pPr>
        <w:pStyle w:val="Prrafodelista"/>
        <w:numPr>
          <w:ilvl w:val="0"/>
          <w:numId w:val="69"/>
        </w:numPr>
        <w:jc w:val="both"/>
        <w:rPr>
          <w:rFonts w:ascii="Arial" w:eastAsia="Arial" w:hAnsi="Arial" w:cs="Arial"/>
        </w:rPr>
      </w:pPr>
      <w:r w:rsidRPr="001B50A4">
        <w:rPr>
          <w:rFonts w:ascii="Arial" w:eastAsia="Arial" w:hAnsi="Arial" w:cs="Arial"/>
        </w:rPr>
        <w:t>El sistema deberá contar con un campo abierto para la captura del monto a cobrar por concepto de reinscripción.</w:t>
      </w:r>
    </w:p>
    <w:p w14:paraId="1327172D" w14:textId="77777777" w:rsidR="00AF7268" w:rsidRDefault="00E258B5">
      <w:pPr>
        <w:pStyle w:val="Ttulo2"/>
      </w:pPr>
      <w:bookmarkStart w:id="50" w:name="_Toc228883051"/>
      <w:r>
        <w:t>C</w:t>
      </w:r>
      <w:r>
        <w:t>ambio de titular</w:t>
      </w:r>
      <w:bookmarkEnd w:id="50"/>
    </w:p>
    <w:p w14:paraId="5DB0C69A" w14:textId="77777777" w:rsidR="00AF7268" w:rsidRDefault="00E258B5">
      <w:pPr>
        <w:jc w:val="both"/>
        <w:rPr>
          <w:rFonts w:ascii="Arial" w:eastAsia="Arial" w:hAnsi="Arial" w:cs="Arial"/>
        </w:rPr>
      </w:pPr>
      <w:r>
        <w:rPr>
          <w:rFonts w:ascii="Arial" w:eastAsia="Arial" w:hAnsi="Arial" w:cs="Arial"/>
        </w:rPr>
        <w:t xml:space="preserve">Se </w:t>
      </w:r>
      <w:r>
        <w:rPr>
          <w:rFonts w:ascii="Arial" w:eastAsia="Arial" w:hAnsi="Arial" w:cs="Arial"/>
        </w:rPr>
        <w:t>puede cambiar de titular en cualquier momento, también se da la opción de cambiar de titular en caso de fallecimiento. En caso de fallecimiento se necesita el acta de defunción.</w:t>
      </w:r>
    </w:p>
    <w:p w14:paraId="61BFF70E" w14:textId="77777777" w:rsidR="00AF7268" w:rsidRDefault="00E258B5">
      <w:pPr>
        <w:jc w:val="both"/>
        <w:rPr>
          <w:rFonts w:ascii="Arial" w:eastAsia="Arial" w:hAnsi="Arial" w:cs="Arial"/>
        </w:rPr>
      </w:pPr>
      <w:r>
        <w:rPr>
          <w:rFonts w:ascii="Arial" w:eastAsia="Arial" w:hAnsi="Arial" w:cs="Arial"/>
        </w:rPr>
        <w:t>En caso de que un miembro de un paquete familiar (mamá/papá) ya no quiera esta</w:t>
      </w:r>
      <w:r>
        <w:rPr>
          <w:rFonts w:ascii="Arial" w:eastAsia="Arial" w:hAnsi="Arial" w:cs="Arial"/>
        </w:rPr>
        <w:t>r se hace una carta de libre redacción hecha por el usuario asentando la situación y que cede la membresía a sus hijos, este documento se necesita en físico y va dirigido al parque España II.</w:t>
      </w:r>
    </w:p>
    <w:p w14:paraId="1C75D09F" w14:textId="06B61F02" w:rsidR="00AF7268" w:rsidRDefault="00E258B5">
      <w:pPr>
        <w:pStyle w:val="Ttulo2"/>
      </w:pPr>
      <w:bookmarkStart w:id="51" w:name="_Toc228883052"/>
      <w:r>
        <w:t>P</w:t>
      </w:r>
      <w:r>
        <w:t>ermiso por Ausencia</w:t>
      </w:r>
      <w:bookmarkEnd w:id="51"/>
    </w:p>
    <w:p w14:paraId="1713DE17" w14:textId="50EF9C21" w:rsidR="001535C2" w:rsidRDefault="001535C2" w:rsidP="001535C2">
      <w:pPr>
        <w:jc w:val="both"/>
        <w:rPr>
          <w:rFonts w:ascii="Arial" w:hAnsi="Arial" w:cs="Arial"/>
          <w:sz w:val="24"/>
          <w:szCs w:val="24"/>
        </w:rPr>
      </w:pPr>
      <w:r w:rsidRPr="001535C2">
        <w:rPr>
          <w:rFonts w:ascii="Arial" w:hAnsi="Arial" w:cs="Arial"/>
          <w:sz w:val="24"/>
          <w:szCs w:val="24"/>
        </w:rPr>
        <w:t>El socio deberá solicitar el permiso por ausencia mediante una carta. Este proceso de solicitud y autorización se realizará de manera externa al sistema (de forma verbal o manual).</w:t>
      </w:r>
    </w:p>
    <w:p w14:paraId="13458FE2" w14:textId="6EAD882C" w:rsidR="001535C2" w:rsidRDefault="001535C2" w:rsidP="001535C2">
      <w:pPr>
        <w:jc w:val="both"/>
        <w:rPr>
          <w:rFonts w:ascii="Arial" w:hAnsi="Arial" w:cs="Arial"/>
          <w:sz w:val="24"/>
          <w:szCs w:val="24"/>
        </w:rPr>
      </w:pPr>
    </w:p>
    <w:p w14:paraId="124DED3C" w14:textId="77777777" w:rsidR="001535C2" w:rsidRPr="001535C2" w:rsidRDefault="001535C2" w:rsidP="001535C2">
      <w:pPr>
        <w:jc w:val="both"/>
        <w:rPr>
          <w:rFonts w:ascii="Arial" w:hAnsi="Arial" w:cs="Arial"/>
          <w:sz w:val="24"/>
          <w:szCs w:val="24"/>
        </w:rPr>
      </w:pPr>
    </w:p>
    <w:p w14:paraId="4212D006" w14:textId="5292C3FA" w:rsidR="001535C2" w:rsidRPr="001535C2" w:rsidRDefault="001535C2" w:rsidP="001535C2">
      <w:pPr>
        <w:rPr>
          <w:rFonts w:ascii="Arial" w:hAnsi="Arial" w:cs="Arial"/>
          <w:b/>
          <w:bCs/>
          <w:sz w:val="24"/>
          <w:szCs w:val="24"/>
        </w:rPr>
      </w:pPr>
      <w:r w:rsidRPr="001535C2">
        <w:rPr>
          <w:rFonts w:ascii="Arial" w:hAnsi="Arial" w:cs="Arial"/>
          <w:b/>
          <w:bCs/>
          <w:sz w:val="24"/>
          <w:szCs w:val="24"/>
        </w:rPr>
        <w:lastRenderedPageBreak/>
        <w:t>Proceso:</w:t>
      </w:r>
    </w:p>
    <w:p w14:paraId="66C35004" w14:textId="238A4D05" w:rsidR="001535C2" w:rsidRPr="001535C2" w:rsidRDefault="001535C2" w:rsidP="00E258B5">
      <w:pPr>
        <w:pStyle w:val="Prrafodelista"/>
        <w:numPr>
          <w:ilvl w:val="0"/>
          <w:numId w:val="74"/>
        </w:numPr>
        <w:jc w:val="both"/>
        <w:rPr>
          <w:rFonts w:ascii="Arial" w:hAnsi="Arial" w:cs="Arial"/>
        </w:rPr>
      </w:pPr>
      <w:r w:rsidRPr="001535C2">
        <w:rPr>
          <w:rFonts w:ascii="Arial" w:hAnsi="Arial" w:cs="Arial"/>
        </w:rPr>
        <w:t>El socio deberá presentar una carta de solicitud de permiso por ausencia.</w:t>
      </w:r>
    </w:p>
    <w:p w14:paraId="6DE1A17C" w14:textId="6886F0D9" w:rsidR="001535C2" w:rsidRPr="001535C2" w:rsidRDefault="001535C2" w:rsidP="00E258B5">
      <w:pPr>
        <w:pStyle w:val="Prrafodelista"/>
        <w:numPr>
          <w:ilvl w:val="0"/>
          <w:numId w:val="74"/>
        </w:numPr>
        <w:jc w:val="both"/>
        <w:rPr>
          <w:rFonts w:ascii="Arial" w:hAnsi="Arial" w:cs="Arial"/>
        </w:rPr>
      </w:pPr>
      <w:r w:rsidRPr="001535C2">
        <w:rPr>
          <w:rFonts w:ascii="Arial" w:hAnsi="Arial" w:cs="Arial"/>
        </w:rPr>
        <w:t>Las solicitudes serán evaluadas por los directivos para determinar su procedencia.</w:t>
      </w:r>
    </w:p>
    <w:p w14:paraId="03FD11CE" w14:textId="7C109C1B" w:rsidR="001535C2" w:rsidRPr="001535C2" w:rsidRDefault="001535C2" w:rsidP="00E258B5">
      <w:pPr>
        <w:pStyle w:val="Prrafodelista"/>
        <w:numPr>
          <w:ilvl w:val="0"/>
          <w:numId w:val="74"/>
        </w:numPr>
        <w:jc w:val="both"/>
        <w:rPr>
          <w:rFonts w:ascii="Arial" w:hAnsi="Arial" w:cs="Arial"/>
        </w:rPr>
      </w:pPr>
      <w:r w:rsidRPr="001535C2">
        <w:rPr>
          <w:rFonts w:ascii="Arial" w:hAnsi="Arial" w:cs="Arial"/>
        </w:rPr>
        <w:t>Se podrá requerir al socio comprobantes que justifiquen la ausencia.</w:t>
      </w:r>
    </w:p>
    <w:p w14:paraId="161D85A7" w14:textId="1F05A50B" w:rsidR="001535C2" w:rsidRPr="001535C2" w:rsidRDefault="001535C2" w:rsidP="00E258B5">
      <w:pPr>
        <w:pStyle w:val="Prrafodelista"/>
        <w:numPr>
          <w:ilvl w:val="0"/>
          <w:numId w:val="74"/>
        </w:numPr>
        <w:jc w:val="both"/>
        <w:rPr>
          <w:rFonts w:ascii="Arial" w:hAnsi="Arial" w:cs="Arial"/>
        </w:rPr>
      </w:pPr>
      <w:r w:rsidRPr="001535C2">
        <w:rPr>
          <w:rFonts w:ascii="Arial" w:hAnsi="Arial" w:cs="Arial"/>
        </w:rPr>
        <w:t>Una vez autorizado el permiso, el personal de recepción registrará en el sistema la fecha de inicio y la fecha de término del periodo autorizado.</w:t>
      </w:r>
    </w:p>
    <w:p w14:paraId="77CF38EF" w14:textId="1E3A7791" w:rsidR="001535C2" w:rsidRPr="001535C2" w:rsidRDefault="001535C2" w:rsidP="001535C2">
      <w:pPr>
        <w:rPr>
          <w:rFonts w:ascii="Arial" w:hAnsi="Arial" w:cs="Arial"/>
          <w:b/>
          <w:bCs/>
        </w:rPr>
      </w:pPr>
      <w:r w:rsidRPr="001535C2">
        <w:rPr>
          <w:rFonts w:ascii="Arial" w:hAnsi="Arial" w:cs="Arial"/>
          <w:b/>
          <w:bCs/>
        </w:rPr>
        <w:t>Cuotas durante el permiso:</w:t>
      </w:r>
    </w:p>
    <w:p w14:paraId="63C8202F" w14:textId="18DDE2B9" w:rsidR="001535C2" w:rsidRPr="001535C2" w:rsidRDefault="001535C2" w:rsidP="00E258B5">
      <w:pPr>
        <w:pStyle w:val="Prrafodelista"/>
        <w:numPr>
          <w:ilvl w:val="0"/>
          <w:numId w:val="73"/>
        </w:numPr>
        <w:rPr>
          <w:rFonts w:ascii="Arial" w:hAnsi="Arial" w:cs="Arial"/>
        </w:rPr>
      </w:pPr>
      <w:r w:rsidRPr="001535C2">
        <w:rPr>
          <w:rFonts w:ascii="Arial" w:hAnsi="Arial" w:cs="Arial"/>
        </w:rPr>
        <w:t>25% Cuota familiar: $900.00 MXN</w:t>
      </w:r>
    </w:p>
    <w:p w14:paraId="5F0DFF24" w14:textId="5B1428A2" w:rsidR="001535C2" w:rsidRPr="001535C2" w:rsidRDefault="001535C2" w:rsidP="00E258B5">
      <w:pPr>
        <w:pStyle w:val="Prrafodelista"/>
        <w:numPr>
          <w:ilvl w:val="0"/>
          <w:numId w:val="73"/>
        </w:numPr>
        <w:rPr>
          <w:rFonts w:ascii="Arial" w:hAnsi="Arial" w:cs="Arial"/>
        </w:rPr>
      </w:pPr>
      <w:r w:rsidRPr="001535C2">
        <w:rPr>
          <w:rFonts w:ascii="Arial" w:hAnsi="Arial" w:cs="Arial"/>
        </w:rPr>
        <w:t>25% Cuota individual: $450.00 MXN</w:t>
      </w:r>
    </w:p>
    <w:p w14:paraId="60C8A912" w14:textId="66ED86E3" w:rsidR="001535C2" w:rsidRPr="001535C2" w:rsidRDefault="001535C2" w:rsidP="001535C2">
      <w:pPr>
        <w:rPr>
          <w:rFonts w:ascii="Arial" w:hAnsi="Arial" w:cs="Arial"/>
          <w:b/>
          <w:bCs/>
        </w:rPr>
      </w:pPr>
      <w:r w:rsidRPr="001535C2">
        <w:rPr>
          <w:rFonts w:ascii="Arial" w:hAnsi="Arial" w:cs="Arial"/>
          <w:b/>
          <w:bCs/>
        </w:rPr>
        <w:t>Condiciones generales:</w:t>
      </w:r>
    </w:p>
    <w:p w14:paraId="0D0B14E6" w14:textId="71208422" w:rsidR="001535C2" w:rsidRPr="001535C2" w:rsidRDefault="001535C2" w:rsidP="00E258B5">
      <w:pPr>
        <w:pStyle w:val="Prrafodelista"/>
        <w:numPr>
          <w:ilvl w:val="0"/>
          <w:numId w:val="72"/>
        </w:numPr>
        <w:jc w:val="both"/>
        <w:rPr>
          <w:rFonts w:ascii="Arial" w:hAnsi="Arial" w:cs="Arial"/>
          <w:sz w:val="24"/>
          <w:szCs w:val="24"/>
        </w:rPr>
      </w:pPr>
      <w:r w:rsidRPr="001535C2">
        <w:rPr>
          <w:rFonts w:ascii="Arial" w:hAnsi="Arial" w:cs="Arial"/>
          <w:sz w:val="24"/>
          <w:szCs w:val="24"/>
        </w:rPr>
        <w:t>Durante el periodo autorizado, el socio únicamente cubrirá el 25% de la mensualidad correspondiente.</w:t>
      </w:r>
    </w:p>
    <w:p w14:paraId="7D2D6A9B" w14:textId="6BB72994" w:rsidR="001535C2" w:rsidRPr="001535C2" w:rsidRDefault="001535C2" w:rsidP="00E258B5">
      <w:pPr>
        <w:pStyle w:val="Prrafodelista"/>
        <w:numPr>
          <w:ilvl w:val="0"/>
          <w:numId w:val="72"/>
        </w:numPr>
        <w:jc w:val="both"/>
        <w:rPr>
          <w:rFonts w:ascii="Arial" w:hAnsi="Arial" w:cs="Arial"/>
          <w:sz w:val="24"/>
          <w:szCs w:val="24"/>
        </w:rPr>
      </w:pPr>
      <w:r w:rsidRPr="001535C2">
        <w:rPr>
          <w:rFonts w:ascii="Arial" w:hAnsi="Arial" w:cs="Arial"/>
          <w:sz w:val="24"/>
          <w:szCs w:val="24"/>
        </w:rPr>
        <w:t>El socio no podrá hacer uso de las instalaciones durante dicho periodo.</w:t>
      </w:r>
    </w:p>
    <w:p w14:paraId="525FBF35" w14:textId="10404280" w:rsidR="001535C2" w:rsidRPr="001535C2" w:rsidRDefault="001535C2" w:rsidP="00E258B5">
      <w:pPr>
        <w:pStyle w:val="Prrafodelista"/>
        <w:numPr>
          <w:ilvl w:val="0"/>
          <w:numId w:val="72"/>
        </w:numPr>
        <w:jc w:val="both"/>
        <w:rPr>
          <w:rFonts w:ascii="Arial" w:hAnsi="Arial" w:cs="Arial"/>
          <w:sz w:val="24"/>
          <w:szCs w:val="24"/>
        </w:rPr>
      </w:pPr>
      <w:r w:rsidRPr="001535C2">
        <w:rPr>
          <w:rFonts w:ascii="Arial" w:hAnsi="Arial" w:cs="Arial"/>
          <w:sz w:val="24"/>
          <w:szCs w:val="24"/>
        </w:rPr>
        <w:t>En membresías familiares, ningún integrante tendrá acceso al parque.</w:t>
      </w:r>
    </w:p>
    <w:p w14:paraId="3E373AAE" w14:textId="22E4D149" w:rsidR="001535C2" w:rsidRPr="001535C2" w:rsidRDefault="001535C2" w:rsidP="00E258B5">
      <w:pPr>
        <w:pStyle w:val="Prrafodelista"/>
        <w:numPr>
          <w:ilvl w:val="0"/>
          <w:numId w:val="72"/>
        </w:numPr>
        <w:jc w:val="both"/>
        <w:rPr>
          <w:rFonts w:ascii="Arial" w:hAnsi="Arial" w:cs="Arial"/>
          <w:sz w:val="24"/>
          <w:szCs w:val="24"/>
        </w:rPr>
      </w:pPr>
      <w:r w:rsidRPr="001535C2">
        <w:rPr>
          <w:rFonts w:ascii="Arial" w:hAnsi="Arial" w:cs="Arial"/>
          <w:sz w:val="24"/>
          <w:szCs w:val="24"/>
        </w:rPr>
        <w:t>En caso de membresías con acceso a más de un parque, no se podrá hacer uso de las instalaciones en ninguno de ellos.</w:t>
      </w:r>
    </w:p>
    <w:p w14:paraId="067F04F3" w14:textId="3CB8E137" w:rsidR="001535C2" w:rsidRPr="001535C2" w:rsidRDefault="001535C2" w:rsidP="00E258B5">
      <w:pPr>
        <w:pStyle w:val="Prrafodelista"/>
        <w:numPr>
          <w:ilvl w:val="0"/>
          <w:numId w:val="72"/>
        </w:numPr>
        <w:jc w:val="both"/>
        <w:rPr>
          <w:rFonts w:ascii="Arial" w:hAnsi="Arial" w:cs="Arial"/>
          <w:sz w:val="24"/>
          <w:szCs w:val="24"/>
        </w:rPr>
      </w:pPr>
      <w:r w:rsidRPr="001535C2">
        <w:rPr>
          <w:rFonts w:ascii="Arial" w:hAnsi="Arial" w:cs="Arial"/>
          <w:sz w:val="24"/>
          <w:szCs w:val="24"/>
        </w:rPr>
        <w:t>Durante el periodo registrado en el sistema, se aplicará automáticamente el cobro del 25% de la mensualidad.</w:t>
      </w:r>
    </w:p>
    <w:p w14:paraId="42B91351" w14:textId="5AB769A9" w:rsidR="001535C2" w:rsidRPr="001535C2" w:rsidRDefault="00E258B5">
      <w:pPr>
        <w:rPr>
          <w:rFonts w:ascii="Arial" w:eastAsia="Arial" w:hAnsi="Arial" w:cs="Arial"/>
          <w:b/>
          <w:bCs/>
        </w:rPr>
      </w:pPr>
      <w:r w:rsidRPr="001535C2">
        <w:rPr>
          <w:rFonts w:ascii="Arial" w:eastAsia="Arial" w:hAnsi="Arial" w:cs="Arial"/>
          <w:b/>
          <w:bCs/>
        </w:rPr>
        <w:t>El formato de solicitud de permiso es el siguiente:</w:t>
      </w:r>
    </w:p>
    <w:p w14:paraId="634A1BE7" w14:textId="07C2440B" w:rsidR="00AF7268" w:rsidRDefault="00E258B5">
      <w:pPr>
        <w:rPr>
          <w:rFonts w:ascii="Arial" w:eastAsia="Arial" w:hAnsi="Arial" w:cs="Arial"/>
        </w:rPr>
      </w:pPr>
      <w:r>
        <w:rPr>
          <w:rFonts w:ascii="Arial" w:eastAsia="Arial" w:hAnsi="Arial" w:cs="Arial"/>
        </w:rPr>
        <w:t>SOLICITUD DE PERMISO</w:t>
      </w:r>
    </w:p>
    <w:p w14:paraId="2D1D543F" w14:textId="77777777" w:rsidR="00AF7268" w:rsidRDefault="00E258B5">
      <w:pPr>
        <w:ind w:firstLine="708"/>
        <w:rPr>
          <w:rFonts w:ascii="Arial" w:eastAsia="Arial" w:hAnsi="Arial" w:cs="Arial"/>
        </w:rPr>
      </w:pPr>
      <w:r>
        <w:rPr>
          <w:rFonts w:ascii="Arial" w:eastAsia="Arial" w:hAnsi="Arial" w:cs="Arial"/>
        </w:rPr>
        <w:t>Puebla, Pue a ___ del mes _____ de 20___.</w:t>
      </w:r>
    </w:p>
    <w:p w14:paraId="5935BADE" w14:textId="77777777" w:rsidR="00AF7268" w:rsidRDefault="00E258B5">
      <w:pPr>
        <w:rPr>
          <w:rFonts w:ascii="Arial" w:eastAsia="Arial" w:hAnsi="Arial" w:cs="Arial"/>
        </w:rPr>
      </w:pPr>
      <w:r>
        <w:rPr>
          <w:rFonts w:ascii="Arial" w:eastAsia="Arial" w:hAnsi="Arial" w:cs="Arial"/>
        </w:rPr>
        <w:t>A quien corresponda:</w:t>
      </w:r>
    </w:p>
    <w:p w14:paraId="7D4EC983" w14:textId="77777777" w:rsidR="00AF7268" w:rsidRDefault="00E258B5">
      <w:pPr>
        <w:rPr>
          <w:rFonts w:ascii="Arial" w:eastAsia="Arial" w:hAnsi="Arial" w:cs="Arial"/>
        </w:rPr>
      </w:pPr>
      <w:r>
        <w:rPr>
          <w:rFonts w:ascii="Arial" w:eastAsia="Arial" w:hAnsi="Arial" w:cs="Arial"/>
        </w:rPr>
        <w:t>Por medio de la presente, solicito permiso para pagar el 25% de la cuota de mantenimiento de la membresía no. _________ del Deportivo Parque España I, ya que por el siguiente motivo: _________________________________________________________________________</w:t>
      </w:r>
      <w:r>
        <w:rPr>
          <w:rFonts w:ascii="Arial" w:eastAsia="Arial" w:hAnsi="Arial" w:cs="Arial"/>
        </w:rPr>
        <w:t>_______________________________________________________________________</w:t>
      </w:r>
    </w:p>
    <w:p w14:paraId="529591E3" w14:textId="77777777" w:rsidR="00AF7268" w:rsidRDefault="00E258B5">
      <w:pPr>
        <w:rPr>
          <w:rFonts w:ascii="Arial" w:eastAsia="Arial" w:hAnsi="Arial" w:cs="Arial"/>
        </w:rPr>
      </w:pPr>
      <w:r>
        <w:rPr>
          <w:rFonts w:ascii="Arial" w:eastAsia="Arial" w:hAnsi="Arial" w:cs="Arial"/>
        </w:rPr>
        <w:t>No hare uso de las instalaciones a partir de (DD/MM/AA) __________ a (DD/MM/AA) _________.</w:t>
      </w:r>
    </w:p>
    <w:p w14:paraId="4F0A8F80" w14:textId="77777777" w:rsidR="00AF7268" w:rsidRDefault="00AF7268">
      <w:pPr>
        <w:rPr>
          <w:rFonts w:ascii="Arial" w:eastAsia="Arial" w:hAnsi="Arial" w:cs="Arial"/>
        </w:rPr>
      </w:pPr>
    </w:p>
    <w:p w14:paraId="632FF9C4" w14:textId="77777777" w:rsidR="00AF7268" w:rsidRDefault="00E258B5">
      <w:pPr>
        <w:rPr>
          <w:rFonts w:ascii="Arial" w:eastAsia="Arial" w:hAnsi="Arial" w:cs="Arial"/>
        </w:rPr>
      </w:pPr>
      <w:r>
        <w:rPr>
          <w:rFonts w:ascii="Arial" w:eastAsia="Arial" w:hAnsi="Arial" w:cs="Arial"/>
        </w:rPr>
        <w:t xml:space="preserve">Sin más por el momento agradezco la atención prestada a mi solicitud. </w:t>
      </w:r>
    </w:p>
    <w:p w14:paraId="428DACFE" w14:textId="77777777" w:rsidR="00AF7268" w:rsidRDefault="00E258B5">
      <w:pPr>
        <w:rPr>
          <w:rFonts w:ascii="Arial" w:eastAsia="Arial" w:hAnsi="Arial" w:cs="Arial"/>
        </w:rPr>
      </w:pPr>
      <w:r>
        <w:rPr>
          <w:rFonts w:ascii="Arial" w:eastAsia="Arial" w:hAnsi="Arial" w:cs="Arial"/>
        </w:rPr>
        <w:t>Quedo de Usted para a</w:t>
      </w:r>
      <w:r>
        <w:rPr>
          <w:rFonts w:ascii="Arial" w:eastAsia="Arial" w:hAnsi="Arial" w:cs="Arial"/>
        </w:rPr>
        <w:t>clarar cualquier duda</w:t>
      </w:r>
    </w:p>
    <w:p w14:paraId="50326F7A" w14:textId="77777777" w:rsidR="00AF7268" w:rsidRDefault="00E258B5">
      <w:pPr>
        <w:rPr>
          <w:rFonts w:ascii="Arial" w:eastAsia="Arial" w:hAnsi="Arial" w:cs="Arial"/>
        </w:rPr>
      </w:pPr>
      <w:r>
        <w:rPr>
          <w:rFonts w:ascii="Arial" w:eastAsia="Arial" w:hAnsi="Arial" w:cs="Arial"/>
        </w:rPr>
        <w:t>Atentamente</w:t>
      </w:r>
    </w:p>
    <w:p w14:paraId="39EB880B" w14:textId="77777777" w:rsidR="00AF7268" w:rsidRDefault="00E258B5">
      <w:pPr>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t>____________________________________________</w:t>
      </w:r>
    </w:p>
    <w:p w14:paraId="1BCED6FB" w14:textId="77777777" w:rsidR="00AF7268" w:rsidRDefault="00E258B5">
      <w:pPr>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Nombre y Firma Usuario y Numero Celular</w:t>
      </w:r>
    </w:p>
    <w:p w14:paraId="691A0B83" w14:textId="77777777" w:rsidR="00AF7268" w:rsidRDefault="00E258B5">
      <w:pPr>
        <w:rPr>
          <w:rFonts w:ascii="Arial" w:eastAsia="Arial" w:hAnsi="Arial" w:cs="Arial"/>
        </w:rPr>
      </w:pPr>
      <w:r>
        <w:rPr>
          <w:rFonts w:ascii="Arial" w:eastAsia="Arial" w:hAnsi="Arial" w:cs="Arial"/>
        </w:rPr>
        <w:lastRenderedPageBreak/>
        <w:t>Iniciales Aux. _____</w:t>
      </w:r>
    </w:p>
    <w:p w14:paraId="27388080" w14:textId="77777777" w:rsidR="00AF7268" w:rsidRDefault="00E258B5">
      <w:pPr>
        <w:pStyle w:val="Ttulo1"/>
      </w:pPr>
      <w:bookmarkStart w:id="52" w:name="_Toc228883053"/>
      <w:r>
        <w:t>C</w:t>
      </w:r>
      <w:r>
        <w:t>ortes de caja</w:t>
      </w:r>
      <w:bookmarkEnd w:id="52"/>
    </w:p>
    <w:p w14:paraId="02E6526F" w14:textId="6EFFF45F" w:rsidR="00BA683C" w:rsidRPr="00BA683C" w:rsidRDefault="00BA683C" w:rsidP="00BA683C">
      <w:pPr>
        <w:pStyle w:val="NormalWeb"/>
        <w:jc w:val="both"/>
        <w:rPr>
          <w:rFonts w:ascii="Arial" w:hAnsi="Arial" w:cs="Arial"/>
          <w:sz w:val="22"/>
          <w:szCs w:val="22"/>
        </w:rPr>
      </w:pPr>
      <w:r w:rsidRPr="00BA683C">
        <w:rPr>
          <w:rFonts w:ascii="Arial" w:hAnsi="Arial" w:cs="Arial"/>
          <w:sz w:val="22"/>
          <w:szCs w:val="22"/>
        </w:rPr>
        <w:t>Los cortes de caja se realizan de forma diaria, por cada cajero/a, y se consolidan en un corte global administrado por la administradora.</w:t>
      </w:r>
    </w:p>
    <w:p w14:paraId="58F52079" w14:textId="1A7084CB" w:rsidR="00BA683C" w:rsidRPr="00BA683C" w:rsidRDefault="00BA683C" w:rsidP="00BA683C">
      <w:pPr>
        <w:rPr>
          <w:rFonts w:ascii="Arial" w:hAnsi="Arial" w:cs="Arial"/>
        </w:rPr>
      </w:pPr>
      <w:r w:rsidRPr="00BA683C">
        <w:rPr>
          <w:rStyle w:val="Textoennegrita"/>
          <w:rFonts w:ascii="Arial" w:hAnsi="Arial" w:cs="Arial"/>
        </w:rPr>
        <w:t>Registro de cobros durante el día</w:t>
      </w:r>
      <w:r w:rsidRPr="00BA683C">
        <w:rPr>
          <w:rStyle w:val="Textoennegrita"/>
          <w:rFonts w:ascii="Arial" w:hAnsi="Arial" w:cs="Arial"/>
        </w:rPr>
        <w:t>:</w:t>
      </w:r>
    </w:p>
    <w:p w14:paraId="5A385465" w14:textId="77777777" w:rsidR="00BA683C" w:rsidRPr="00BA683C" w:rsidRDefault="00BA683C" w:rsidP="00E258B5">
      <w:pPr>
        <w:pStyle w:val="NormalWeb"/>
        <w:numPr>
          <w:ilvl w:val="0"/>
          <w:numId w:val="75"/>
        </w:numPr>
        <w:jc w:val="both"/>
        <w:rPr>
          <w:rFonts w:ascii="Arial" w:hAnsi="Arial" w:cs="Arial"/>
          <w:sz w:val="22"/>
          <w:szCs w:val="22"/>
        </w:rPr>
      </w:pPr>
      <w:r w:rsidRPr="00BA683C">
        <w:rPr>
          <w:rFonts w:ascii="Arial" w:hAnsi="Arial" w:cs="Arial"/>
          <w:sz w:val="22"/>
          <w:szCs w:val="22"/>
        </w:rPr>
        <w:t>Todos los cobros realizados durante el día deberán registrarse en el sistema indicando el método de pago (efectivo, tarjeta u otros).</w:t>
      </w:r>
    </w:p>
    <w:p w14:paraId="4231ADDA" w14:textId="395388DE" w:rsidR="00BA683C" w:rsidRPr="00BA683C" w:rsidRDefault="00BA683C" w:rsidP="00E258B5">
      <w:pPr>
        <w:pStyle w:val="NormalWeb"/>
        <w:numPr>
          <w:ilvl w:val="0"/>
          <w:numId w:val="75"/>
        </w:numPr>
        <w:jc w:val="both"/>
        <w:rPr>
          <w:rFonts w:ascii="Arial" w:hAnsi="Arial" w:cs="Arial"/>
          <w:sz w:val="22"/>
          <w:szCs w:val="22"/>
        </w:rPr>
      </w:pPr>
      <w:r w:rsidRPr="00BA683C">
        <w:rPr>
          <w:rFonts w:ascii="Arial" w:hAnsi="Arial" w:cs="Arial"/>
          <w:sz w:val="22"/>
          <w:szCs w:val="22"/>
        </w:rPr>
        <w:t>El sistema registrará automáticamente todas las transacciones realizadas por cada cajero/a.</w:t>
      </w:r>
    </w:p>
    <w:p w14:paraId="06E74CBB" w14:textId="77777777" w:rsidR="00BA683C" w:rsidRPr="00BA683C" w:rsidRDefault="00BA683C" w:rsidP="00BA683C">
      <w:pPr>
        <w:pStyle w:val="Ttulo3"/>
        <w:rPr>
          <w:rFonts w:ascii="Arial" w:hAnsi="Arial" w:cs="Arial"/>
          <w:color w:val="000000" w:themeColor="text1"/>
          <w:sz w:val="22"/>
          <w:szCs w:val="22"/>
        </w:rPr>
      </w:pPr>
      <w:bookmarkStart w:id="53" w:name="_Toc228883054"/>
      <w:r w:rsidRPr="00BA683C">
        <w:rPr>
          <w:rStyle w:val="Textoennegrita"/>
          <w:rFonts w:ascii="Arial" w:hAnsi="Arial" w:cs="Arial"/>
          <w:color w:val="000000" w:themeColor="text1"/>
          <w:sz w:val="22"/>
          <w:szCs w:val="22"/>
        </w:rPr>
        <w:t>Corte de caja individual</w:t>
      </w:r>
      <w:bookmarkEnd w:id="53"/>
    </w:p>
    <w:p w14:paraId="40C33B06" w14:textId="27613916" w:rsidR="00BA683C" w:rsidRPr="00BA683C" w:rsidRDefault="00BA683C" w:rsidP="00E258B5">
      <w:pPr>
        <w:pStyle w:val="NormalWeb"/>
        <w:numPr>
          <w:ilvl w:val="0"/>
          <w:numId w:val="76"/>
        </w:numPr>
        <w:jc w:val="both"/>
        <w:rPr>
          <w:rFonts w:ascii="Arial" w:hAnsi="Arial" w:cs="Arial"/>
          <w:sz w:val="22"/>
          <w:szCs w:val="22"/>
        </w:rPr>
      </w:pPr>
      <w:r w:rsidRPr="00BA683C">
        <w:rPr>
          <w:rFonts w:ascii="Arial" w:hAnsi="Arial" w:cs="Arial"/>
          <w:sz w:val="22"/>
          <w:szCs w:val="22"/>
        </w:rPr>
        <w:t>Cada cajero/a deberá realizar su corte de caja al finalizar su jornada.</w:t>
      </w:r>
    </w:p>
    <w:p w14:paraId="7AC66017" w14:textId="06DFC84F" w:rsidR="00BA683C" w:rsidRPr="00BA683C" w:rsidRDefault="00BA683C" w:rsidP="00E258B5">
      <w:pPr>
        <w:pStyle w:val="NormalWeb"/>
        <w:numPr>
          <w:ilvl w:val="0"/>
          <w:numId w:val="76"/>
        </w:numPr>
        <w:jc w:val="both"/>
        <w:rPr>
          <w:rFonts w:ascii="Arial" w:hAnsi="Arial" w:cs="Arial"/>
          <w:sz w:val="22"/>
          <w:szCs w:val="22"/>
        </w:rPr>
      </w:pPr>
      <w:r w:rsidRPr="00BA683C">
        <w:rPr>
          <w:rFonts w:ascii="Arial" w:hAnsi="Arial" w:cs="Arial"/>
          <w:sz w:val="22"/>
          <w:szCs w:val="22"/>
        </w:rPr>
        <w:t>El corte deberá reflejar todos los cobros realizados durante el día.</w:t>
      </w:r>
    </w:p>
    <w:p w14:paraId="09612F33" w14:textId="52142583" w:rsidR="00BA683C" w:rsidRPr="00BA683C" w:rsidRDefault="00BA683C" w:rsidP="00E258B5">
      <w:pPr>
        <w:pStyle w:val="NormalWeb"/>
        <w:numPr>
          <w:ilvl w:val="0"/>
          <w:numId w:val="76"/>
        </w:numPr>
        <w:jc w:val="both"/>
        <w:rPr>
          <w:rFonts w:ascii="Arial" w:hAnsi="Arial" w:cs="Arial"/>
          <w:sz w:val="22"/>
          <w:szCs w:val="22"/>
        </w:rPr>
      </w:pPr>
      <w:r w:rsidRPr="00BA683C">
        <w:rPr>
          <w:rFonts w:ascii="Arial" w:hAnsi="Arial" w:cs="Arial"/>
          <w:sz w:val="22"/>
          <w:szCs w:val="22"/>
        </w:rPr>
        <w:t>El cajero/a deberá realizar el conteo físico del efectivo recibido.</w:t>
      </w:r>
    </w:p>
    <w:p w14:paraId="260E8531" w14:textId="6AFB497A" w:rsidR="00BA683C" w:rsidRPr="00BA683C" w:rsidRDefault="00BA683C" w:rsidP="00E258B5">
      <w:pPr>
        <w:pStyle w:val="NormalWeb"/>
        <w:numPr>
          <w:ilvl w:val="0"/>
          <w:numId w:val="76"/>
        </w:numPr>
        <w:jc w:val="both"/>
        <w:rPr>
          <w:rFonts w:ascii="Arial" w:hAnsi="Arial" w:cs="Arial"/>
          <w:sz w:val="22"/>
          <w:szCs w:val="22"/>
        </w:rPr>
      </w:pPr>
      <w:r w:rsidRPr="00BA683C">
        <w:rPr>
          <w:rFonts w:ascii="Arial" w:hAnsi="Arial" w:cs="Arial"/>
          <w:sz w:val="22"/>
          <w:szCs w:val="22"/>
        </w:rPr>
        <w:t>Este conteo deberá incluir el desglose por denominación (billetes y monedas, por ejemplo: $500, $200, $100, $50, $10, etc.).</w:t>
      </w:r>
    </w:p>
    <w:p w14:paraId="66177A32" w14:textId="453EB027" w:rsidR="00BA683C" w:rsidRDefault="00BA683C" w:rsidP="00E258B5">
      <w:pPr>
        <w:pStyle w:val="NormalWeb"/>
        <w:numPr>
          <w:ilvl w:val="0"/>
          <w:numId w:val="76"/>
        </w:numPr>
        <w:jc w:val="both"/>
      </w:pPr>
      <w:r w:rsidRPr="00BA683C">
        <w:rPr>
          <w:rFonts w:ascii="Arial" w:hAnsi="Arial" w:cs="Arial"/>
          <w:sz w:val="22"/>
          <w:szCs w:val="22"/>
        </w:rPr>
        <w:t>El efectivo contado deberá coincidir con el total de efectivo registrado en el sistema.</w:t>
      </w:r>
      <w:r>
        <w:br/>
      </w:r>
    </w:p>
    <w:p w14:paraId="2DB7BB17" w14:textId="77777777" w:rsidR="00BA683C" w:rsidRPr="00BA683C" w:rsidRDefault="00BA683C" w:rsidP="00BA683C">
      <w:pPr>
        <w:pStyle w:val="Ttulo3"/>
        <w:rPr>
          <w:rFonts w:ascii="Arial" w:hAnsi="Arial" w:cs="Arial"/>
          <w:color w:val="000000" w:themeColor="text1"/>
          <w:sz w:val="22"/>
          <w:szCs w:val="22"/>
        </w:rPr>
      </w:pPr>
      <w:bookmarkStart w:id="54" w:name="_Toc228883055"/>
      <w:r w:rsidRPr="00BA683C">
        <w:rPr>
          <w:rStyle w:val="Textoennegrita"/>
          <w:rFonts w:ascii="Arial" w:hAnsi="Arial" w:cs="Arial"/>
          <w:color w:val="000000" w:themeColor="text1"/>
          <w:sz w:val="22"/>
          <w:szCs w:val="22"/>
        </w:rPr>
        <w:t>Corte global (Administración)</w:t>
      </w:r>
      <w:bookmarkEnd w:id="54"/>
    </w:p>
    <w:p w14:paraId="231F4117" w14:textId="77777777" w:rsidR="00BA683C" w:rsidRPr="002E2ECD" w:rsidRDefault="00BA683C" w:rsidP="00E258B5">
      <w:pPr>
        <w:pStyle w:val="NormalWeb"/>
        <w:numPr>
          <w:ilvl w:val="0"/>
          <w:numId w:val="77"/>
        </w:numPr>
        <w:jc w:val="both"/>
        <w:rPr>
          <w:rFonts w:ascii="Arial" w:hAnsi="Arial" w:cs="Arial"/>
        </w:rPr>
      </w:pPr>
      <w:r w:rsidRPr="002E2ECD">
        <w:rPr>
          <w:rFonts w:ascii="Arial" w:hAnsi="Arial" w:cs="Arial"/>
        </w:rPr>
        <w:t>La administradora realizará un corte global diario que integra todos los cortes individuales de los cajeros/as.</w:t>
      </w:r>
    </w:p>
    <w:p w14:paraId="7EAFAD46" w14:textId="2082D02A" w:rsidR="00BA683C" w:rsidRPr="002E2ECD" w:rsidRDefault="00BA683C" w:rsidP="00E258B5">
      <w:pPr>
        <w:pStyle w:val="NormalWeb"/>
        <w:numPr>
          <w:ilvl w:val="0"/>
          <w:numId w:val="77"/>
        </w:numPr>
        <w:jc w:val="both"/>
        <w:rPr>
          <w:rFonts w:ascii="Arial" w:hAnsi="Arial" w:cs="Arial"/>
        </w:rPr>
      </w:pPr>
      <w:r w:rsidRPr="002E2ECD">
        <w:rPr>
          <w:rFonts w:ascii="Arial" w:hAnsi="Arial" w:cs="Arial"/>
        </w:rPr>
        <w:t>Este corte global mostrará el total consolidado de todos los métodos de pago (efectivo, tarjeta, etc.).</w:t>
      </w:r>
    </w:p>
    <w:p w14:paraId="660113BA" w14:textId="5578A0DD" w:rsidR="00BA683C" w:rsidRPr="002E2ECD" w:rsidRDefault="00BA683C" w:rsidP="00E258B5">
      <w:pPr>
        <w:pStyle w:val="NormalWeb"/>
        <w:numPr>
          <w:ilvl w:val="0"/>
          <w:numId w:val="77"/>
        </w:numPr>
        <w:jc w:val="both"/>
        <w:rPr>
          <w:rFonts w:ascii="Arial" w:hAnsi="Arial" w:cs="Arial"/>
        </w:rPr>
      </w:pPr>
      <w:r w:rsidRPr="002E2ECD">
        <w:rPr>
          <w:rFonts w:ascii="Arial" w:hAnsi="Arial" w:cs="Arial"/>
        </w:rPr>
        <w:t>El corte global deberá coincidir exactamente con la suma de todos los cortes individuales.</w:t>
      </w:r>
    </w:p>
    <w:p w14:paraId="525EC3ED" w14:textId="77777777" w:rsidR="00BA683C" w:rsidRPr="00BA683C" w:rsidRDefault="00BA683C" w:rsidP="00BA683C">
      <w:pPr>
        <w:pStyle w:val="Ttulo3"/>
        <w:rPr>
          <w:rFonts w:ascii="Arial" w:hAnsi="Arial" w:cs="Arial"/>
          <w:color w:val="000000" w:themeColor="text1"/>
          <w:sz w:val="22"/>
          <w:szCs w:val="22"/>
        </w:rPr>
      </w:pPr>
      <w:bookmarkStart w:id="55" w:name="_Toc228883056"/>
      <w:r w:rsidRPr="00BA683C">
        <w:rPr>
          <w:rStyle w:val="Textoennegrita"/>
          <w:rFonts w:ascii="Arial" w:hAnsi="Arial" w:cs="Arial"/>
          <w:color w:val="000000" w:themeColor="text1"/>
          <w:sz w:val="22"/>
          <w:szCs w:val="22"/>
        </w:rPr>
        <w:t>Generación y entrega</w:t>
      </w:r>
      <w:bookmarkEnd w:id="55"/>
    </w:p>
    <w:p w14:paraId="51028B17" w14:textId="77777777" w:rsidR="00BA683C" w:rsidRPr="00BA683C" w:rsidRDefault="00BA683C" w:rsidP="00E258B5">
      <w:pPr>
        <w:pStyle w:val="NormalWeb"/>
        <w:numPr>
          <w:ilvl w:val="0"/>
          <w:numId w:val="78"/>
        </w:numPr>
        <w:jc w:val="both"/>
        <w:rPr>
          <w:rFonts w:ascii="Arial" w:hAnsi="Arial" w:cs="Arial"/>
          <w:sz w:val="22"/>
          <w:szCs w:val="22"/>
        </w:rPr>
      </w:pPr>
      <w:r w:rsidRPr="00BA683C">
        <w:rPr>
          <w:rFonts w:ascii="Arial" w:hAnsi="Arial" w:cs="Arial"/>
          <w:sz w:val="22"/>
          <w:szCs w:val="22"/>
        </w:rPr>
        <w:t>El corte individual y el corte global se generarán en el sistema</w:t>
      </w:r>
      <w:r w:rsidRPr="00BA683C">
        <w:rPr>
          <w:rFonts w:ascii="Arial" w:hAnsi="Arial" w:cs="Arial"/>
          <w:sz w:val="22"/>
          <w:szCs w:val="22"/>
        </w:rPr>
        <w:t>.</w:t>
      </w:r>
    </w:p>
    <w:p w14:paraId="0B78D3C1" w14:textId="7219587E" w:rsidR="00BA683C" w:rsidRPr="00BA683C" w:rsidRDefault="00BA683C" w:rsidP="00E258B5">
      <w:pPr>
        <w:pStyle w:val="NormalWeb"/>
        <w:numPr>
          <w:ilvl w:val="0"/>
          <w:numId w:val="78"/>
        </w:numPr>
        <w:jc w:val="both"/>
        <w:rPr>
          <w:rFonts w:ascii="Arial" w:hAnsi="Arial" w:cs="Arial"/>
          <w:sz w:val="22"/>
          <w:szCs w:val="22"/>
        </w:rPr>
      </w:pPr>
      <w:r w:rsidRPr="00BA683C">
        <w:rPr>
          <w:rFonts w:ascii="Arial" w:hAnsi="Arial" w:cs="Arial"/>
          <w:sz w:val="22"/>
          <w:szCs w:val="22"/>
        </w:rPr>
        <w:t>Ambos cortes deberán poder exportarse a formato Excel.</w:t>
      </w:r>
    </w:p>
    <w:p w14:paraId="188F3085" w14:textId="5164DBD9" w:rsidR="00BA683C" w:rsidRPr="00BA683C" w:rsidRDefault="00BA683C" w:rsidP="00E258B5">
      <w:pPr>
        <w:pStyle w:val="NormalWeb"/>
        <w:numPr>
          <w:ilvl w:val="0"/>
          <w:numId w:val="78"/>
        </w:numPr>
        <w:jc w:val="both"/>
        <w:rPr>
          <w:rFonts w:ascii="Arial" w:hAnsi="Arial" w:cs="Arial"/>
          <w:sz w:val="22"/>
          <w:szCs w:val="22"/>
        </w:rPr>
      </w:pPr>
      <w:r w:rsidRPr="00BA683C">
        <w:rPr>
          <w:rFonts w:ascii="Arial" w:hAnsi="Arial" w:cs="Arial"/>
          <w:sz w:val="22"/>
          <w:szCs w:val="22"/>
        </w:rPr>
        <w:t>Los documentos deberán imprimirse y entregarse junto con el efectivo correspondiente y el cierre de caja.</w:t>
      </w:r>
    </w:p>
    <w:p w14:paraId="4845147D" w14:textId="121ADFF3" w:rsidR="00BA683C" w:rsidRDefault="00BA683C" w:rsidP="00BA683C"/>
    <w:p w14:paraId="2C0E25ED" w14:textId="35D1B4DD" w:rsidR="00BA683C" w:rsidRDefault="00BA683C" w:rsidP="00BA683C"/>
    <w:p w14:paraId="49144BDD" w14:textId="2AAF455D" w:rsidR="00BA683C" w:rsidRDefault="00BA683C" w:rsidP="00BA683C"/>
    <w:p w14:paraId="4BF35A4F" w14:textId="77777777" w:rsidR="00BA683C" w:rsidRDefault="00BA683C" w:rsidP="00BA683C"/>
    <w:p w14:paraId="11357D5B" w14:textId="77777777" w:rsidR="00BA683C" w:rsidRDefault="00BA683C" w:rsidP="00BA683C"/>
    <w:p w14:paraId="35E96463" w14:textId="4C16CD2C" w:rsidR="00AF7268" w:rsidRPr="00BA683C" w:rsidRDefault="00BA683C" w:rsidP="00BA683C">
      <w:pPr>
        <w:rPr>
          <w:b/>
          <w:bCs/>
        </w:rPr>
      </w:pPr>
      <w:r w:rsidRPr="00BA683C">
        <w:rPr>
          <w:b/>
          <w:bCs/>
        </w:rPr>
        <w:t>Ejemplo de corte de caja actual en Parque España 1:</w:t>
      </w:r>
    </w:p>
    <w:tbl>
      <w:tblPr>
        <w:tblStyle w:val="a3"/>
        <w:tblW w:w="11005" w:type="dxa"/>
        <w:tblInd w:w="-1051" w:type="dxa"/>
        <w:tblLayout w:type="fixed"/>
        <w:tblLook w:val="0400" w:firstRow="0" w:lastRow="0" w:firstColumn="0" w:lastColumn="0" w:noHBand="0" w:noVBand="1"/>
      </w:tblPr>
      <w:tblGrid>
        <w:gridCol w:w="1502"/>
        <w:gridCol w:w="966"/>
        <w:gridCol w:w="1483"/>
        <w:gridCol w:w="1805"/>
        <w:gridCol w:w="1317"/>
        <w:gridCol w:w="1500"/>
        <w:gridCol w:w="965"/>
        <w:gridCol w:w="1467"/>
      </w:tblGrid>
      <w:tr w:rsidR="00AF7268" w14:paraId="4C56A964" w14:textId="77777777">
        <w:trPr>
          <w:trHeight w:val="178"/>
        </w:trPr>
        <w:tc>
          <w:tcPr>
            <w:tcW w:w="11005" w:type="dxa"/>
            <w:gridSpan w:val="8"/>
            <w:tcBorders>
              <w:top w:val="single" w:sz="8" w:space="0" w:color="000000"/>
              <w:left w:val="single" w:sz="8" w:space="0" w:color="000000"/>
              <w:bottom w:val="single" w:sz="8" w:space="0" w:color="000000"/>
              <w:right w:val="single" w:sz="8" w:space="0" w:color="000000"/>
            </w:tcBorders>
            <w:shd w:val="clear" w:color="auto" w:fill="auto"/>
            <w:vAlign w:val="bottom"/>
          </w:tcPr>
          <w:p w14:paraId="55BCF02C" w14:textId="77777777" w:rsidR="00AF7268" w:rsidRDefault="00E258B5">
            <w:pPr>
              <w:spacing w:after="0" w:line="240" w:lineRule="auto"/>
              <w:jc w:val="center"/>
              <w:rPr>
                <w:b/>
                <w:bCs/>
                <w:color w:val="000000"/>
              </w:rPr>
            </w:pPr>
            <w:r>
              <w:rPr>
                <w:b/>
                <w:bCs/>
                <w:color w:val="000000"/>
              </w:rPr>
              <w:t>Deportivo Parque España II</w:t>
            </w:r>
          </w:p>
        </w:tc>
      </w:tr>
      <w:tr w:rsidR="00AF7268" w14:paraId="577F493A" w14:textId="77777777">
        <w:trPr>
          <w:trHeight w:val="178"/>
        </w:trPr>
        <w:tc>
          <w:tcPr>
            <w:tcW w:w="11005" w:type="dxa"/>
            <w:gridSpan w:val="8"/>
            <w:tcBorders>
              <w:top w:val="single" w:sz="8" w:space="0" w:color="000000"/>
              <w:left w:val="single" w:sz="8" w:space="0" w:color="000000"/>
              <w:bottom w:val="single" w:sz="8" w:space="0" w:color="000000"/>
              <w:right w:val="single" w:sz="8" w:space="0" w:color="000000"/>
            </w:tcBorders>
            <w:shd w:val="clear" w:color="auto" w:fill="auto"/>
            <w:vAlign w:val="bottom"/>
          </w:tcPr>
          <w:p w14:paraId="144FE134" w14:textId="77777777" w:rsidR="00AF7268" w:rsidRDefault="00E258B5">
            <w:pPr>
              <w:spacing w:after="0" w:line="240" w:lineRule="auto"/>
              <w:jc w:val="center"/>
              <w:rPr>
                <w:b/>
                <w:bCs/>
                <w:color w:val="000000"/>
              </w:rPr>
            </w:pPr>
            <w:r>
              <w:rPr>
                <w:b/>
                <w:bCs/>
                <w:color w:val="000000"/>
              </w:rPr>
              <w:t>Cierre de Caja del 19/03/26</w:t>
            </w:r>
          </w:p>
        </w:tc>
      </w:tr>
      <w:tr w:rsidR="00AF7268" w14:paraId="49931573" w14:textId="77777777">
        <w:trPr>
          <w:trHeight w:val="178"/>
        </w:trPr>
        <w:tc>
          <w:tcPr>
            <w:tcW w:w="11005" w:type="dxa"/>
            <w:gridSpan w:val="8"/>
            <w:tcBorders>
              <w:top w:val="single" w:sz="8" w:space="0" w:color="000000"/>
              <w:left w:val="single" w:sz="8" w:space="0" w:color="000000"/>
              <w:bottom w:val="single" w:sz="8" w:space="0" w:color="000000"/>
              <w:right w:val="single" w:sz="8" w:space="0" w:color="000000"/>
            </w:tcBorders>
            <w:shd w:val="clear" w:color="auto" w:fill="auto"/>
            <w:vAlign w:val="bottom"/>
          </w:tcPr>
          <w:p w14:paraId="49291EE5" w14:textId="77777777" w:rsidR="00AF7268" w:rsidRDefault="00E258B5">
            <w:pPr>
              <w:spacing w:after="0" w:line="240" w:lineRule="auto"/>
              <w:jc w:val="center"/>
              <w:rPr>
                <w:b/>
                <w:bCs/>
                <w:color w:val="000000"/>
              </w:rPr>
            </w:pPr>
            <w:r>
              <w:rPr>
                <w:b/>
                <w:bCs/>
                <w:color w:val="000000"/>
              </w:rPr>
              <w:t>Cobranza Deportivo Parque España II de ALEJANDRO FLORES C. (AFC)</w:t>
            </w:r>
          </w:p>
        </w:tc>
      </w:tr>
      <w:tr w:rsidR="00AF7268" w14:paraId="149F8C27" w14:textId="77777777">
        <w:trPr>
          <w:trHeight w:val="343"/>
        </w:trPr>
        <w:tc>
          <w:tcPr>
            <w:tcW w:w="1502" w:type="dxa"/>
            <w:tcBorders>
              <w:top w:val="single" w:sz="8" w:space="0" w:color="000000"/>
              <w:left w:val="single" w:sz="8" w:space="0" w:color="000000"/>
              <w:bottom w:val="single" w:sz="8" w:space="0" w:color="000000"/>
              <w:right w:val="single" w:sz="8" w:space="0" w:color="000000"/>
            </w:tcBorders>
            <w:shd w:val="clear" w:color="auto" w:fill="auto"/>
            <w:vAlign w:val="bottom"/>
          </w:tcPr>
          <w:p w14:paraId="57894CB8" w14:textId="77777777" w:rsidR="00AF7268" w:rsidRDefault="00E258B5">
            <w:pPr>
              <w:spacing w:after="0" w:line="240" w:lineRule="auto"/>
              <w:rPr>
                <w:b/>
                <w:bCs/>
                <w:color w:val="000000"/>
              </w:rPr>
            </w:pPr>
            <w:r>
              <w:rPr>
                <w:b/>
                <w:bCs/>
                <w:color w:val="000000"/>
              </w:rPr>
              <w:t>Denominación</w:t>
            </w:r>
          </w:p>
        </w:tc>
        <w:tc>
          <w:tcPr>
            <w:tcW w:w="966" w:type="dxa"/>
            <w:tcBorders>
              <w:top w:val="single" w:sz="8" w:space="0" w:color="000000"/>
              <w:left w:val="nil"/>
              <w:bottom w:val="single" w:sz="8" w:space="0" w:color="000000"/>
              <w:right w:val="single" w:sz="4" w:space="0" w:color="000000"/>
            </w:tcBorders>
            <w:shd w:val="clear" w:color="auto" w:fill="auto"/>
            <w:vAlign w:val="bottom"/>
          </w:tcPr>
          <w:p w14:paraId="49511113" w14:textId="77777777" w:rsidR="00AF7268" w:rsidRDefault="00E258B5">
            <w:pPr>
              <w:spacing w:after="0" w:line="240" w:lineRule="auto"/>
              <w:rPr>
                <w:b/>
                <w:bCs/>
                <w:color w:val="000000"/>
              </w:rPr>
            </w:pPr>
            <w:r>
              <w:rPr>
                <w:b/>
                <w:bCs/>
                <w:color w:val="000000"/>
              </w:rPr>
              <w:t>Cantidad</w:t>
            </w:r>
          </w:p>
        </w:tc>
        <w:tc>
          <w:tcPr>
            <w:tcW w:w="1483" w:type="dxa"/>
            <w:tcBorders>
              <w:top w:val="single" w:sz="8" w:space="0" w:color="000000"/>
              <w:left w:val="nil"/>
              <w:bottom w:val="single" w:sz="8" w:space="0" w:color="000000"/>
              <w:right w:val="single" w:sz="4" w:space="0" w:color="000000"/>
            </w:tcBorders>
            <w:shd w:val="clear" w:color="auto" w:fill="auto"/>
            <w:vAlign w:val="bottom"/>
          </w:tcPr>
          <w:p w14:paraId="4608E4C3" w14:textId="77777777" w:rsidR="00AF7268" w:rsidRDefault="00E258B5">
            <w:pPr>
              <w:spacing w:after="0" w:line="240" w:lineRule="auto"/>
              <w:rPr>
                <w:b/>
                <w:bCs/>
                <w:color w:val="000000"/>
              </w:rPr>
            </w:pPr>
            <w:r>
              <w:rPr>
                <w:b/>
                <w:bCs/>
                <w:color w:val="000000"/>
              </w:rPr>
              <w:t>Total</w:t>
            </w:r>
          </w:p>
        </w:tc>
        <w:tc>
          <w:tcPr>
            <w:tcW w:w="1805" w:type="dxa"/>
            <w:tcBorders>
              <w:top w:val="single" w:sz="8" w:space="0" w:color="000000"/>
              <w:left w:val="nil"/>
              <w:bottom w:val="single" w:sz="8" w:space="0" w:color="000000"/>
              <w:right w:val="single" w:sz="4" w:space="0" w:color="000000"/>
            </w:tcBorders>
            <w:shd w:val="clear" w:color="auto" w:fill="auto"/>
            <w:vAlign w:val="bottom"/>
          </w:tcPr>
          <w:p w14:paraId="5E3CE507" w14:textId="77777777" w:rsidR="00AF7268" w:rsidRDefault="00E258B5">
            <w:pPr>
              <w:spacing w:after="0" w:line="240" w:lineRule="auto"/>
              <w:rPr>
                <w:b/>
                <w:bCs/>
                <w:color w:val="000000"/>
              </w:rPr>
            </w:pPr>
            <w:r>
              <w:rPr>
                <w:b/>
                <w:bCs/>
                <w:color w:val="000000"/>
              </w:rPr>
              <w:t>Método</w:t>
            </w:r>
          </w:p>
        </w:tc>
        <w:tc>
          <w:tcPr>
            <w:tcW w:w="1317" w:type="dxa"/>
            <w:tcBorders>
              <w:top w:val="single" w:sz="8" w:space="0" w:color="000000"/>
              <w:left w:val="nil"/>
              <w:bottom w:val="single" w:sz="8" w:space="0" w:color="000000"/>
              <w:right w:val="single" w:sz="4" w:space="0" w:color="000000"/>
            </w:tcBorders>
            <w:shd w:val="clear" w:color="auto" w:fill="auto"/>
            <w:vAlign w:val="bottom"/>
          </w:tcPr>
          <w:p w14:paraId="612B35BA" w14:textId="77777777" w:rsidR="00AF7268" w:rsidRDefault="00E258B5">
            <w:pPr>
              <w:spacing w:after="0" w:line="240" w:lineRule="auto"/>
              <w:jc w:val="center"/>
              <w:rPr>
                <w:b/>
                <w:bCs/>
                <w:color w:val="000000"/>
              </w:rPr>
            </w:pPr>
            <w:r>
              <w:rPr>
                <w:b/>
                <w:bCs/>
                <w:color w:val="000000"/>
              </w:rPr>
              <w:t>Cantidad Registrada</w:t>
            </w:r>
          </w:p>
        </w:tc>
        <w:tc>
          <w:tcPr>
            <w:tcW w:w="1500" w:type="dxa"/>
            <w:tcBorders>
              <w:top w:val="single" w:sz="8" w:space="0" w:color="000000"/>
              <w:left w:val="nil"/>
              <w:bottom w:val="single" w:sz="8" w:space="0" w:color="000000"/>
              <w:right w:val="single" w:sz="4" w:space="0" w:color="000000"/>
            </w:tcBorders>
            <w:shd w:val="clear" w:color="auto" w:fill="auto"/>
            <w:vAlign w:val="bottom"/>
          </w:tcPr>
          <w:p w14:paraId="51B907E5" w14:textId="77777777" w:rsidR="00AF7268" w:rsidRDefault="00E258B5">
            <w:pPr>
              <w:spacing w:after="0" w:line="240" w:lineRule="auto"/>
              <w:jc w:val="center"/>
              <w:rPr>
                <w:b/>
                <w:bCs/>
                <w:color w:val="000000"/>
              </w:rPr>
            </w:pPr>
            <w:r>
              <w:rPr>
                <w:b/>
                <w:bCs/>
                <w:color w:val="000000"/>
              </w:rPr>
              <w:t>Suma Registrada</w:t>
            </w:r>
          </w:p>
        </w:tc>
        <w:tc>
          <w:tcPr>
            <w:tcW w:w="965" w:type="dxa"/>
            <w:tcBorders>
              <w:top w:val="single" w:sz="8" w:space="0" w:color="000000"/>
              <w:left w:val="nil"/>
              <w:bottom w:val="single" w:sz="8" w:space="0" w:color="000000"/>
              <w:right w:val="single" w:sz="4" w:space="0" w:color="000000"/>
            </w:tcBorders>
            <w:shd w:val="clear" w:color="auto" w:fill="auto"/>
            <w:vAlign w:val="bottom"/>
          </w:tcPr>
          <w:p w14:paraId="4270C88A" w14:textId="77777777" w:rsidR="00AF7268" w:rsidRDefault="00E258B5">
            <w:pPr>
              <w:spacing w:after="0" w:line="240" w:lineRule="auto"/>
              <w:rPr>
                <w:b/>
                <w:bCs/>
                <w:color w:val="000000"/>
              </w:rPr>
            </w:pPr>
            <w:r>
              <w:rPr>
                <w:b/>
                <w:bCs/>
                <w:color w:val="000000"/>
              </w:rPr>
              <w:t>Cantidad</w:t>
            </w:r>
          </w:p>
        </w:tc>
        <w:tc>
          <w:tcPr>
            <w:tcW w:w="1467" w:type="dxa"/>
            <w:tcBorders>
              <w:top w:val="single" w:sz="8" w:space="0" w:color="000000"/>
              <w:left w:val="nil"/>
              <w:bottom w:val="single" w:sz="8" w:space="0" w:color="000000"/>
              <w:right w:val="single" w:sz="8" w:space="0" w:color="000000"/>
            </w:tcBorders>
            <w:shd w:val="clear" w:color="auto" w:fill="auto"/>
            <w:vAlign w:val="bottom"/>
          </w:tcPr>
          <w:p w14:paraId="7BCA22A2" w14:textId="77777777" w:rsidR="00AF7268" w:rsidRDefault="00E258B5">
            <w:pPr>
              <w:spacing w:after="0" w:line="240" w:lineRule="auto"/>
              <w:rPr>
                <w:b/>
                <w:bCs/>
                <w:color w:val="000000"/>
              </w:rPr>
            </w:pPr>
            <w:r>
              <w:rPr>
                <w:b/>
                <w:bCs/>
                <w:color w:val="000000"/>
              </w:rPr>
              <w:t>Suma</w:t>
            </w:r>
          </w:p>
        </w:tc>
      </w:tr>
      <w:tr w:rsidR="00AF7268" w14:paraId="4A8AC013" w14:textId="77777777">
        <w:trPr>
          <w:trHeight w:val="171"/>
        </w:trPr>
        <w:tc>
          <w:tcPr>
            <w:tcW w:w="1502" w:type="dxa"/>
            <w:tcBorders>
              <w:top w:val="nil"/>
              <w:left w:val="single" w:sz="8" w:space="0" w:color="000000"/>
              <w:bottom w:val="single" w:sz="4" w:space="0" w:color="000000"/>
              <w:right w:val="single" w:sz="8" w:space="0" w:color="000000"/>
            </w:tcBorders>
            <w:shd w:val="clear" w:color="auto" w:fill="auto"/>
            <w:vAlign w:val="bottom"/>
          </w:tcPr>
          <w:p w14:paraId="47D06BD7" w14:textId="77777777" w:rsidR="00AF7268" w:rsidRDefault="00E258B5">
            <w:pPr>
              <w:spacing w:after="0" w:line="240" w:lineRule="auto"/>
              <w:rPr>
                <w:color w:val="000000"/>
              </w:rPr>
            </w:pPr>
            <w:r>
              <w:rPr>
                <w:color w:val="000000"/>
              </w:rPr>
              <w:t>Moneda 0.10</w:t>
            </w:r>
          </w:p>
        </w:tc>
        <w:tc>
          <w:tcPr>
            <w:tcW w:w="966" w:type="dxa"/>
            <w:tcBorders>
              <w:top w:val="nil"/>
              <w:left w:val="nil"/>
              <w:bottom w:val="nil"/>
              <w:right w:val="nil"/>
            </w:tcBorders>
            <w:shd w:val="clear" w:color="auto" w:fill="auto"/>
            <w:vAlign w:val="bottom"/>
          </w:tcPr>
          <w:p w14:paraId="21C5EF60" w14:textId="77777777" w:rsidR="00AF7268" w:rsidRDefault="00E258B5">
            <w:pPr>
              <w:spacing w:after="0" w:line="240" w:lineRule="auto"/>
              <w:rPr>
                <w:color w:val="000000"/>
              </w:rPr>
            </w:pPr>
            <w:r>
              <w:rPr>
                <w:color w:val="000000"/>
              </w:rPr>
              <w:t> </w:t>
            </w:r>
          </w:p>
        </w:tc>
        <w:tc>
          <w:tcPr>
            <w:tcW w:w="1483" w:type="dxa"/>
            <w:tcBorders>
              <w:top w:val="nil"/>
              <w:left w:val="nil"/>
              <w:bottom w:val="nil"/>
              <w:right w:val="nil"/>
            </w:tcBorders>
            <w:shd w:val="clear" w:color="auto" w:fill="auto"/>
            <w:vAlign w:val="bottom"/>
          </w:tcPr>
          <w:p w14:paraId="417CE84D" w14:textId="77777777" w:rsidR="00AF7268" w:rsidRDefault="00E258B5">
            <w:pPr>
              <w:spacing w:after="0" w:line="240" w:lineRule="auto"/>
              <w:rPr>
                <w:color w:val="000000"/>
              </w:rPr>
            </w:pPr>
            <w:r>
              <w:rPr>
                <w:color w:val="000000"/>
              </w:rPr>
              <w:t>$                  -</w:t>
            </w:r>
          </w:p>
        </w:tc>
        <w:tc>
          <w:tcPr>
            <w:tcW w:w="1805" w:type="dxa"/>
            <w:tcBorders>
              <w:top w:val="nil"/>
              <w:left w:val="nil"/>
              <w:bottom w:val="nil"/>
              <w:right w:val="nil"/>
            </w:tcBorders>
            <w:shd w:val="clear" w:color="auto" w:fill="auto"/>
            <w:vAlign w:val="bottom"/>
          </w:tcPr>
          <w:p w14:paraId="6FE8B52D" w14:textId="77777777" w:rsidR="00AF7268" w:rsidRDefault="00E258B5">
            <w:pPr>
              <w:spacing w:after="0" w:line="240" w:lineRule="auto"/>
              <w:rPr>
                <w:color w:val="000000"/>
              </w:rPr>
            </w:pPr>
            <w:r>
              <w:rPr>
                <w:color w:val="000000"/>
              </w:rPr>
              <w:t>Tarjeta de Crédito</w:t>
            </w:r>
          </w:p>
        </w:tc>
        <w:tc>
          <w:tcPr>
            <w:tcW w:w="1317" w:type="dxa"/>
            <w:tcBorders>
              <w:top w:val="nil"/>
              <w:left w:val="nil"/>
              <w:bottom w:val="nil"/>
              <w:right w:val="nil"/>
            </w:tcBorders>
            <w:shd w:val="clear" w:color="auto" w:fill="auto"/>
            <w:vAlign w:val="bottom"/>
          </w:tcPr>
          <w:p w14:paraId="4D7B6C11" w14:textId="77777777" w:rsidR="00AF7268" w:rsidRDefault="00E258B5">
            <w:pPr>
              <w:spacing w:after="0" w:line="240" w:lineRule="auto"/>
              <w:jc w:val="right"/>
              <w:rPr>
                <w:color w:val="000000"/>
              </w:rPr>
            </w:pPr>
            <w:r>
              <w:rPr>
                <w:color w:val="000000"/>
              </w:rPr>
              <w:t>11</w:t>
            </w:r>
          </w:p>
        </w:tc>
        <w:tc>
          <w:tcPr>
            <w:tcW w:w="1500" w:type="dxa"/>
            <w:tcBorders>
              <w:top w:val="nil"/>
              <w:left w:val="nil"/>
              <w:bottom w:val="nil"/>
              <w:right w:val="nil"/>
            </w:tcBorders>
            <w:shd w:val="clear" w:color="auto" w:fill="auto"/>
            <w:vAlign w:val="bottom"/>
          </w:tcPr>
          <w:p w14:paraId="12EDB799" w14:textId="77777777" w:rsidR="00AF7268" w:rsidRDefault="00E258B5">
            <w:pPr>
              <w:spacing w:after="0" w:line="240" w:lineRule="auto"/>
              <w:rPr>
                <w:color w:val="000000"/>
              </w:rPr>
            </w:pPr>
            <w:r>
              <w:rPr>
                <w:color w:val="000000"/>
              </w:rPr>
              <w:t>$      32,050.00</w:t>
            </w:r>
          </w:p>
        </w:tc>
        <w:tc>
          <w:tcPr>
            <w:tcW w:w="965" w:type="dxa"/>
            <w:tcBorders>
              <w:top w:val="nil"/>
              <w:left w:val="nil"/>
              <w:bottom w:val="nil"/>
              <w:right w:val="nil"/>
            </w:tcBorders>
            <w:shd w:val="clear" w:color="auto" w:fill="auto"/>
            <w:vAlign w:val="bottom"/>
          </w:tcPr>
          <w:p w14:paraId="44A91FE1" w14:textId="77777777" w:rsidR="00AF7268" w:rsidRDefault="00E258B5">
            <w:pPr>
              <w:spacing w:after="0" w:line="240" w:lineRule="auto"/>
              <w:jc w:val="right"/>
              <w:rPr>
                <w:color w:val="000000"/>
              </w:rPr>
            </w:pPr>
            <w:r>
              <w:rPr>
                <w:color w:val="000000"/>
              </w:rPr>
              <w:t>9</w:t>
            </w:r>
          </w:p>
        </w:tc>
        <w:tc>
          <w:tcPr>
            <w:tcW w:w="1467" w:type="dxa"/>
            <w:tcBorders>
              <w:top w:val="nil"/>
              <w:left w:val="nil"/>
              <w:bottom w:val="nil"/>
              <w:right w:val="single" w:sz="8" w:space="0" w:color="000000"/>
            </w:tcBorders>
            <w:shd w:val="clear" w:color="auto" w:fill="auto"/>
            <w:vAlign w:val="bottom"/>
          </w:tcPr>
          <w:p w14:paraId="2738D687" w14:textId="77777777" w:rsidR="00AF7268" w:rsidRDefault="00E258B5">
            <w:pPr>
              <w:spacing w:after="0" w:line="240" w:lineRule="auto"/>
              <w:rPr>
                <w:color w:val="000000"/>
              </w:rPr>
            </w:pPr>
            <w:r>
              <w:rPr>
                <w:color w:val="000000"/>
              </w:rPr>
              <w:t>$      32,050.00</w:t>
            </w:r>
          </w:p>
        </w:tc>
      </w:tr>
      <w:tr w:rsidR="00AF7268" w14:paraId="32D91BFA" w14:textId="77777777">
        <w:trPr>
          <w:trHeight w:val="171"/>
        </w:trPr>
        <w:tc>
          <w:tcPr>
            <w:tcW w:w="1502" w:type="dxa"/>
            <w:tcBorders>
              <w:top w:val="nil"/>
              <w:left w:val="single" w:sz="8" w:space="0" w:color="000000"/>
              <w:bottom w:val="single" w:sz="4" w:space="0" w:color="000000"/>
              <w:right w:val="single" w:sz="8" w:space="0" w:color="000000"/>
            </w:tcBorders>
            <w:shd w:val="clear" w:color="auto" w:fill="auto"/>
            <w:vAlign w:val="bottom"/>
          </w:tcPr>
          <w:p w14:paraId="47F77A3C" w14:textId="77777777" w:rsidR="00AF7268" w:rsidRDefault="00E258B5">
            <w:pPr>
              <w:spacing w:after="0" w:line="240" w:lineRule="auto"/>
              <w:rPr>
                <w:color w:val="000000"/>
              </w:rPr>
            </w:pPr>
            <w:r>
              <w:rPr>
                <w:color w:val="000000"/>
              </w:rPr>
              <w:t>Moneda 0.20</w:t>
            </w:r>
          </w:p>
        </w:tc>
        <w:tc>
          <w:tcPr>
            <w:tcW w:w="966" w:type="dxa"/>
            <w:tcBorders>
              <w:top w:val="nil"/>
              <w:left w:val="nil"/>
              <w:bottom w:val="nil"/>
              <w:right w:val="nil"/>
            </w:tcBorders>
            <w:shd w:val="clear" w:color="auto" w:fill="auto"/>
            <w:vAlign w:val="bottom"/>
          </w:tcPr>
          <w:p w14:paraId="7C1927C2" w14:textId="77777777" w:rsidR="00AF7268" w:rsidRDefault="00AF7268">
            <w:pPr>
              <w:spacing w:after="0" w:line="240" w:lineRule="auto"/>
              <w:rPr>
                <w:color w:val="000000"/>
              </w:rPr>
            </w:pPr>
          </w:p>
        </w:tc>
        <w:tc>
          <w:tcPr>
            <w:tcW w:w="1483" w:type="dxa"/>
            <w:tcBorders>
              <w:top w:val="nil"/>
              <w:left w:val="nil"/>
              <w:bottom w:val="nil"/>
              <w:right w:val="nil"/>
            </w:tcBorders>
            <w:shd w:val="clear" w:color="auto" w:fill="auto"/>
            <w:vAlign w:val="bottom"/>
          </w:tcPr>
          <w:p w14:paraId="6C17471E" w14:textId="77777777" w:rsidR="00AF7268" w:rsidRDefault="00E258B5">
            <w:pPr>
              <w:spacing w:after="0" w:line="240" w:lineRule="auto"/>
              <w:rPr>
                <w:color w:val="000000"/>
              </w:rPr>
            </w:pPr>
            <w:r>
              <w:rPr>
                <w:color w:val="000000"/>
              </w:rPr>
              <w:t>$                  -</w:t>
            </w:r>
          </w:p>
        </w:tc>
        <w:tc>
          <w:tcPr>
            <w:tcW w:w="1805" w:type="dxa"/>
            <w:tcBorders>
              <w:top w:val="nil"/>
              <w:left w:val="nil"/>
              <w:bottom w:val="nil"/>
              <w:right w:val="nil"/>
            </w:tcBorders>
            <w:shd w:val="clear" w:color="auto" w:fill="auto"/>
            <w:vAlign w:val="bottom"/>
          </w:tcPr>
          <w:p w14:paraId="54103DA9" w14:textId="77777777" w:rsidR="00AF7268" w:rsidRDefault="00E258B5">
            <w:pPr>
              <w:spacing w:after="0" w:line="240" w:lineRule="auto"/>
              <w:rPr>
                <w:color w:val="000000"/>
              </w:rPr>
            </w:pPr>
            <w:r>
              <w:rPr>
                <w:color w:val="000000"/>
              </w:rPr>
              <w:t>Tarjeta de Débito</w:t>
            </w:r>
          </w:p>
        </w:tc>
        <w:tc>
          <w:tcPr>
            <w:tcW w:w="1317" w:type="dxa"/>
            <w:tcBorders>
              <w:top w:val="nil"/>
              <w:left w:val="nil"/>
              <w:bottom w:val="nil"/>
              <w:right w:val="nil"/>
            </w:tcBorders>
            <w:shd w:val="clear" w:color="auto" w:fill="auto"/>
            <w:vAlign w:val="bottom"/>
          </w:tcPr>
          <w:p w14:paraId="0E1A6EAA" w14:textId="77777777" w:rsidR="00AF7268" w:rsidRDefault="00E258B5">
            <w:pPr>
              <w:spacing w:after="0" w:line="240" w:lineRule="auto"/>
              <w:jc w:val="right"/>
              <w:rPr>
                <w:color w:val="000000"/>
              </w:rPr>
            </w:pPr>
            <w:r>
              <w:rPr>
                <w:color w:val="000000"/>
              </w:rPr>
              <w:t>2</w:t>
            </w:r>
          </w:p>
        </w:tc>
        <w:tc>
          <w:tcPr>
            <w:tcW w:w="1500" w:type="dxa"/>
            <w:tcBorders>
              <w:top w:val="nil"/>
              <w:left w:val="nil"/>
              <w:bottom w:val="nil"/>
              <w:right w:val="nil"/>
            </w:tcBorders>
            <w:shd w:val="clear" w:color="auto" w:fill="auto"/>
            <w:vAlign w:val="bottom"/>
          </w:tcPr>
          <w:p w14:paraId="2714234F" w14:textId="77777777" w:rsidR="00AF7268" w:rsidRDefault="00E258B5">
            <w:pPr>
              <w:spacing w:after="0" w:line="240" w:lineRule="auto"/>
              <w:rPr>
                <w:color w:val="000000"/>
              </w:rPr>
            </w:pPr>
            <w:r>
              <w:rPr>
                <w:color w:val="000000"/>
              </w:rPr>
              <w:t>$        1,160.00</w:t>
            </w:r>
          </w:p>
        </w:tc>
        <w:tc>
          <w:tcPr>
            <w:tcW w:w="965" w:type="dxa"/>
            <w:tcBorders>
              <w:top w:val="nil"/>
              <w:left w:val="nil"/>
              <w:bottom w:val="nil"/>
              <w:right w:val="nil"/>
            </w:tcBorders>
            <w:shd w:val="clear" w:color="auto" w:fill="auto"/>
            <w:vAlign w:val="bottom"/>
          </w:tcPr>
          <w:p w14:paraId="4A9B6657" w14:textId="77777777" w:rsidR="00AF7268" w:rsidRDefault="00E258B5">
            <w:pPr>
              <w:spacing w:after="0" w:line="240" w:lineRule="auto"/>
              <w:jc w:val="right"/>
              <w:rPr>
                <w:color w:val="000000"/>
              </w:rPr>
            </w:pPr>
            <w:r>
              <w:rPr>
                <w:color w:val="000000"/>
              </w:rPr>
              <w:t>2</w:t>
            </w:r>
          </w:p>
        </w:tc>
        <w:tc>
          <w:tcPr>
            <w:tcW w:w="1467" w:type="dxa"/>
            <w:tcBorders>
              <w:top w:val="nil"/>
              <w:left w:val="nil"/>
              <w:bottom w:val="nil"/>
              <w:right w:val="single" w:sz="8" w:space="0" w:color="000000"/>
            </w:tcBorders>
            <w:shd w:val="clear" w:color="auto" w:fill="auto"/>
            <w:vAlign w:val="bottom"/>
          </w:tcPr>
          <w:p w14:paraId="46B1ECE0" w14:textId="77777777" w:rsidR="00AF7268" w:rsidRDefault="00E258B5">
            <w:pPr>
              <w:spacing w:after="0" w:line="240" w:lineRule="auto"/>
              <w:rPr>
                <w:color w:val="000000"/>
              </w:rPr>
            </w:pPr>
            <w:r>
              <w:rPr>
                <w:color w:val="000000"/>
              </w:rPr>
              <w:t>$        1,160.00</w:t>
            </w:r>
          </w:p>
        </w:tc>
      </w:tr>
      <w:tr w:rsidR="00AF7268" w14:paraId="4CE32A97" w14:textId="77777777">
        <w:trPr>
          <w:trHeight w:val="171"/>
        </w:trPr>
        <w:tc>
          <w:tcPr>
            <w:tcW w:w="1502" w:type="dxa"/>
            <w:tcBorders>
              <w:top w:val="nil"/>
              <w:left w:val="single" w:sz="8" w:space="0" w:color="000000"/>
              <w:bottom w:val="single" w:sz="4" w:space="0" w:color="000000"/>
              <w:right w:val="single" w:sz="8" w:space="0" w:color="000000"/>
            </w:tcBorders>
            <w:shd w:val="clear" w:color="auto" w:fill="auto"/>
            <w:vAlign w:val="bottom"/>
          </w:tcPr>
          <w:p w14:paraId="4E130E0D" w14:textId="77777777" w:rsidR="00AF7268" w:rsidRDefault="00E258B5">
            <w:pPr>
              <w:spacing w:after="0" w:line="240" w:lineRule="auto"/>
              <w:rPr>
                <w:color w:val="000000"/>
              </w:rPr>
            </w:pPr>
            <w:r>
              <w:rPr>
                <w:color w:val="000000"/>
              </w:rPr>
              <w:t>Moneda 0.50</w:t>
            </w:r>
          </w:p>
        </w:tc>
        <w:tc>
          <w:tcPr>
            <w:tcW w:w="966" w:type="dxa"/>
            <w:tcBorders>
              <w:top w:val="nil"/>
              <w:left w:val="nil"/>
              <w:bottom w:val="nil"/>
              <w:right w:val="nil"/>
            </w:tcBorders>
            <w:shd w:val="clear" w:color="auto" w:fill="auto"/>
            <w:vAlign w:val="bottom"/>
          </w:tcPr>
          <w:p w14:paraId="4C0EE675" w14:textId="77777777" w:rsidR="00AF7268" w:rsidRDefault="00E258B5">
            <w:pPr>
              <w:spacing w:after="0" w:line="240" w:lineRule="auto"/>
              <w:jc w:val="right"/>
              <w:rPr>
                <w:color w:val="000000"/>
              </w:rPr>
            </w:pPr>
            <w:r>
              <w:rPr>
                <w:color w:val="000000"/>
              </w:rPr>
              <w:t>1</w:t>
            </w:r>
          </w:p>
        </w:tc>
        <w:tc>
          <w:tcPr>
            <w:tcW w:w="1483" w:type="dxa"/>
            <w:tcBorders>
              <w:top w:val="nil"/>
              <w:left w:val="nil"/>
              <w:bottom w:val="nil"/>
              <w:right w:val="nil"/>
            </w:tcBorders>
            <w:shd w:val="clear" w:color="auto" w:fill="auto"/>
            <w:vAlign w:val="bottom"/>
          </w:tcPr>
          <w:p w14:paraId="72ABF942" w14:textId="77777777" w:rsidR="00AF7268" w:rsidRDefault="00E258B5">
            <w:pPr>
              <w:spacing w:after="0" w:line="240" w:lineRule="auto"/>
              <w:rPr>
                <w:color w:val="000000"/>
              </w:rPr>
            </w:pPr>
            <w:r>
              <w:rPr>
                <w:color w:val="000000"/>
              </w:rPr>
              <w:t>$                0.50</w:t>
            </w:r>
          </w:p>
        </w:tc>
        <w:tc>
          <w:tcPr>
            <w:tcW w:w="1805" w:type="dxa"/>
            <w:tcBorders>
              <w:top w:val="nil"/>
              <w:left w:val="nil"/>
              <w:bottom w:val="nil"/>
              <w:right w:val="nil"/>
            </w:tcBorders>
            <w:shd w:val="clear" w:color="auto" w:fill="auto"/>
            <w:vAlign w:val="bottom"/>
          </w:tcPr>
          <w:p w14:paraId="4A864240" w14:textId="77777777" w:rsidR="00AF7268" w:rsidRDefault="00AF7268">
            <w:pPr>
              <w:spacing w:after="0" w:line="240" w:lineRule="auto"/>
              <w:rPr>
                <w:color w:val="000000"/>
              </w:rPr>
            </w:pPr>
          </w:p>
        </w:tc>
        <w:tc>
          <w:tcPr>
            <w:tcW w:w="1317" w:type="dxa"/>
            <w:tcBorders>
              <w:top w:val="nil"/>
              <w:left w:val="nil"/>
              <w:bottom w:val="nil"/>
              <w:right w:val="nil"/>
            </w:tcBorders>
            <w:shd w:val="clear" w:color="auto" w:fill="auto"/>
            <w:vAlign w:val="bottom"/>
          </w:tcPr>
          <w:p w14:paraId="1BA87309" w14:textId="77777777" w:rsidR="00AF7268" w:rsidRDefault="00AF7268">
            <w:pPr>
              <w:spacing w:after="0" w:line="240" w:lineRule="auto"/>
              <w:rPr>
                <w:rFonts w:ascii="Times New Roman" w:eastAsia="Times New Roman" w:hAnsi="Times New Roman" w:cs="Times New Roman"/>
                <w:sz w:val="20"/>
                <w:szCs w:val="20"/>
              </w:rPr>
            </w:pPr>
          </w:p>
        </w:tc>
        <w:tc>
          <w:tcPr>
            <w:tcW w:w="1500" w:type="dxa"/>
            <w:tcBorders>
              <w:top w:val="nil"/>
              <w:left w:val="nil"/>
              <w:bottom w:val="nil"/>
              <w:right w:val="nil"/>
            </w:tcBorders>
            <w:shd w:val="clear" w:color="auto" w:fill="auto"/>
            <w:vAlign w:val="bottom"/>
          </w:tcPr>
          <w:p w14:paraId="2851D552" w14:textId="77777777" w:rsidR="00AF7268" w:rsidRDefault="00AF7268">
            <w:pPr>
              <w:spacing w:after="0" w:line="240" w:lineRule="auto"/>
              <w:rPr>
                <w:rFonts w:ascii="Times New Roman" w:eastAsia="Times New Roman" w:hAnsi="Times New Roman" w:cs="Times New Roman"/>
                <w:sz w:val="20"/>
                <w:szCs w:val="20"/>
              </w:rPr>
            </w:pPr>
          </w:p>
        </w:tc>
        <w:tc>
          <w:tcPr>
            <w:tcW w:w="965" w:type="dxa"/>
            <w:tcBorders>
              <w:top w:val="nil"/>
              <w:left w:val="nil"/>
              <w:bottom w:val="nil"/>
              <w:right w:val="nil"/>
            </w:tcBorders>
            <w:shd w:val="clear" w:color="auto" w:fill="auto"/>
            <w:vAlign w:val="bottom"/>
          </w:tcPr>
          <w:p w14:paraId="66717557" w14:textId="77777777" w:rsidR="00AF7268" w:rsidRDefault="00AF7268">
            <w:pPr>
              <w:spacing w:after="0" w:line="240" w:lineRule="auto"/>
              <w:rPr>
                <w:rFonts w:ascii="Times New Roman" w:eastAsia="Times New Roman" w:hAnsi="Times New Roman" w:cs="Times New Roman"/>
                <w:sz w:val="20"/>
                <w:szCs w:val="20"/>
              </w:rPr>
            </w:pPr>
          </w:p>
        </w:tc>
        <w:tc>
          <w:tcPr>
            <w:tcW w:w="1467" w:type="dxa"/>
            <w:tcBorders>
              <w:top w:val="nil"/>
              <w:left w:val="nil"/>
              <w:bottom w:val="nil"/>
              <w:right w:val="single" w:sz="8" w:space="0" w:color="000000"/>
            </w:tcBorders>
            <w:shd w:val="clear" w:color="auto" w:fill="auto"/>
            <w:vAlign w:val="bottom"/>
          </w:tcPr>
          <w:p w14:paraId="29AF808B" w14:textId="77777777" w:rsidR="00AF7268" w:rsidRDefault="00E258B5">
            <w:pPr>
              <w:spacing w:after="0" w:line="240" w:lineRule="auto"/>
              <w:rPr>
                <w:color w:val="000000"/>
              </w:rPr>
            </w:pPr>
            <w:r>
              <w:rPr>
                <w:color w:val="000000"/>
              </w:rPr>
              <w:t> </w:t>
            </w:r>
          </w:p>
        </w:tc>
      </w:tr>
      <w:tr w:rsidR="00AF7268" w14:paraId="7FD314E5" w14:textId="77777777">
        <w:trPr>
          <w:trHeight w:val="171"/>
        </w:trPr>
        <w:tc>
          <w:tcPr>
            <w:tcW w:w="1502" w:type="dxa"/>
            <w:tcBorders>
              <w:top w:val="nil"/>
              <w:left w:val="single" w:sz="8" w:space="0" w:color="000000"/>
              <w:bottom w:val="single" w:sz="4" w:space="0" w:color="000000"/>
              <w:right w:val="single" w:sz="8" w:space="0" w:color="000000"/>
            </w:tcBorders>
            <w:shd w:val="clear" w:color="auto" w:fill="auto"/>
            <w:vAlign w:val="bottom"/>
          </w:tcPr>
          <w:p w14:paraId="41E5B161" w14:textId="77777777" w:rsidR="00AF7268" w:rsidRDefault="00E258B5">
            <w:pPr>
              <w:spacing w:after="0" w:line="240" w:lineRule="auto"/>
              <w:rPr>
                <w:color w:val="000000"/>
              </w:rPr>
            </w:pPr>
            <w:r>
              <w:rPr>
                <w:color w:val="000000"/>
              </w:rPr>
              <w:t>Moneda 1.00</w:t>
            </w:r>
          </w:p>
        </w:tc>
        <w:tc>
          <w:tcPr>
            <w:tcW w:w="966" w:type="dxa"/>
            <w:tcBorders>
              <w:top w:val="nil"/>
              <w:left w:val="nil"/>
              <w:bottom w:val="nil"/>
              <w:right w:val="nil"/>
            </w:tcBorders>
            <w:shd w:val="clear" w:color="auto" w:fill="auto"/>
            <w:vAlign w:val="bottom"/>
          </w:tcPr>
          <w:p w14:paraId="23D2BDDE" w14:textId="77777777" w:rsidR="00AF7268" w:rsidRDefault="00E258B5">
            <w:pPr>
              <w:spacing w:after="0" w:line="240" w:lineRule="auto"/>
              <w:jc w:val="right"/>
              <w:rPr>
                <w:color w:val="000000"/>
              </w:rPr>
            </w:pPr>
            <w:r>
              <w:rPr>
                <w:color w:val="000000"/>
              </w:rPr>
              <w:t>1</w:t>
            </w:r>
          </w:p>
        </w:tc>
        <w:tc>
          <w:tcPr>
            <w:tcW w:w="1483" w:type="dxa"/>
            <w:tcBorders>
              <w:top w:val="nil"/>
              <w:left w:val="nil"/>
              <w:bottom w:val="nil"/>
              <w:right w:val="nil"/>
            </w:tcBorders>
            <w:shd w:val="clear" w:color="auto" w:fill="auto"/>
            <w:vAlign w:val="bottom"/>
          </w:tcPr>
          <w:p w14:paraId="66CAA924" w14:textId="77777777" w:rsidR="00AF7268" w:rsidRDefault="00E258B5">
            <w:pPr>
              <w:spacing w:after="0" w:line="240" w:lineRule="auto"/>
              <w:rPr>
                <w:color w:val="000000"/>
              </w:rPr>
            </w:pPr>
            <w:r>
              <w:rPr>
                <w:color w:val="000000"/>
              </w:rPr>
              <w:t>$                1.00</w:t>
            </w:r>
          </w:p>
        </w:tc>
        <w:tc>
          <w:tcPr>
            <w:tcW w:w="1805" w:type="dxa"/>
            <w:tcBorders>
              <w:top w:val="nil"/>
              <w:left w:val="nil"/>
              <w:bottom w:val="nil"/>
              <w:right w:val="nil"/>
            </w:tcBorders>
            <w:shd w:val="clear" w:color="auto" w:fill="auto"/>
            <w:vAlign w:val="bottom"/>
          </w:tcPr>
          <w:p w14:paraId="07C7AC76" w14:textId="77777777" w:rsidR="00AF7268" w:rsidRDefault="00AF7268">
            <w:pPr>
              <w:spacing w:after="0" w:line="240" w:lineRule="auto"/>
              <w:rPr>
                <w:color w:val="000000"/>
              </w:rPr>
            </w:pPr>
          </w:p>
        </w:tc>
        <w:tc>
          <w:tcPr>
            <w:tcW w:w="1317" w:type="dxa"/>
            <w:tcBorders>
              <w:top w:val="nil"/>
              <w:left w:val="nil"/>
              <w:bottom w:val="nil"/>
              <w:right w:val="nil"/>
            </w:tcBorders>
            <w:shd w:val="clear" w:color="auto" w:fill="auto"/>
            <w:vAlign w:val="bottom"/>
          </w:tcPr>
          <w:p w14:paraId="122FF14E" w14:textId="77777777" w:rsidR="00AF7268" w:rsidRDefault="00AF7268">
            <w:pPr>
              <w:spacing w:after="0" w:line="240" w:lineRule="auto"/>
              <w:rPr>
                <w:rFonts w:ascii="Times New Roman" w:eastAsia="Times New Roman" w:hAnsi="Times New Roman" w:cs="Times New Roman"/>
                <w:sz w:val="20"/>
                <w:szCs w:val="20"/>
              </w:rPr>
            </w:pPr>
          </w:p>
        </w:tc>
        <w:tc>
          <w:tcPr>
            <w:tcW w:w="1500" w:type="dxa"/>
            <w:tcBorders>
              <w:top w:val="nil"/>
              <w:left w:val="nil"/>
              <w:bottom w:val="nil"/>
              <w:right w:val="nil"/>
            </w:tcBorders>
            <w:shd w:val="clear" w:color="auto" w:fill="auto"/>
            <w:vAlign w:val="bottom"/>
          </w:tcPr>
          <w:p w14:paraId="5448E6EC" w14:textId="77777777" w:rsidR="00AF7268" w:rsidRDefault="00AF7268">
            <w:pPr>
              <w:spacing w:after="0" w:line="240" w:lineRule="auto"/>
              <w:rPr>
                <w:rFonts w:ascii="Times New Roman" w:eastAsia="Times New Roman" w:hAnsi="Times New Roman" w:cs="Times New Roman"/>
                <w:sz w:val="20"/>
                <w:szCs w:val="20"/>
              </w:rPr>
            </w:pPr>
          </w:p>
        </w:tc>
        <w:tc>
          <w:tcPr>
            <w:tcW w:w="965" w:type="dxa"/>
            <w:tcBorders>
              <w:top w:val="nil"/>
              <w:left w:val="nil"/>
              <w:bottom w:val="nil"/>
              <w:right w:val="nil"/>
            </w:tcBorders>
            <w:shd w:val="clear" w:color="auto" w:fill="auto"/>
            <w:vAlign w:val="bottom"/>
          </w:tcPr>
          <w:p w14:paraId="0BCFBE4F" w14:textId="77777777" w:rsidR="00AF7268" w:rsidRDefault="00AF7268">
            <w:pPr>
              <w:spacing w:after="0" w:line="240" w:lineRule="auto"/>
              <w:rPr>
                <w:rFonts w:ascii="Times New Roman" w:eastAsia="Times New Roman" w:hAnsi="Times New Roman" w:cs="Times New Roman"/>
                <w:sz w:val="20"/>
                <w:szCs w:val="20"/>
              </w:rPr>
            </w:pPr>
          </w:p>
        </w:tc>
        <w:tc>
          <w:tcPr>
            <w:tcW w:w="1467" w:type="dxa"/>
            <w:tcBorders>
              <w:top w:val="nil"/>
              <w:left w:val="nil"/>
              <w:bottom w:val="nil"/>
              <w:right w:val="single" w:sz="8" w:space="0" w:color="000000"/>
            </w:tcBorders>
            <w:shd w:val="clear" w:color="auto" w:fill="auto"/>
            <w:vAlign w:val="bottom"/>
          </w:tcPr>
          <w:p w14:paraId="3BC4969F" w14:textId="77777777" w:rsidR="00AF7268" w:rsidRDefault="00E258B5">
            <w:pPr>
              <w:spacing w:after="0" w:line="240" w:lineRule="auto"/>
              <w:rPr>
                <w:color w:val="000000"/>
              </w:rPr>
            </w:pPr>
            <w:r>
              <w:rPr>
                <w:color w:val="000000"/>
              </w:rPr>
              <w:t> </w:t>
            </w:r>
          </w:p>
        </w:tc>
      </w:tr>
      <w:tr w:rsidR="00AF7268" w14:paraId="312A777D" w14:textId="77777777">
        <w:trPr>
          <w:trHeight w:val="171"/>
        </w:trPr>
        <w:tc>
          <w:tcPr>
            <w:tcW w:w="1502" w:type="dxa"/>
            <w:tcBorders>
              <w:top w:val="nil"/>
              <w:left w:val="single" w:sz="8" w:space="0" w:color="000000"/>
              <w:bottom w:val="single" w:sz="4" w:space="0" w:color="000000"/>
              <w:right w:val="single" w:sz="8" w:space="0" w:color="000000"/>
            </w:tcBorders>
            <w:shd w:val="clear" w:color="auto" w:fill="auto"/>
            <w:vAlign w:val="bottom"/>
          </w:tcPr>
          <w:p w14:paraId="5FD58BCD" w14:textId="77777777" w:rsidR="00AF7268" w:rsidRDefault="00E258B5">
            <w:pPr>
              <w:spacing w:after="0" w:line="240" w:lineRule="auto"/>
              <w:rPr>
                <w:color w:val="000000"/>
              </w:rPr>
            </w:pPr>
            <w:r>
              <w:rPr>
                <w:color w:val="000000"/>
              </w:rPr>
              <w:t>Moneda 2.00</w:t>
            </w:r>
          </w:p>
        </w:tc>
        <w:tc>
          <w:tcPr>
            <w:tcW w:w="966" w:type="dxa"/>
            <w:tcBorders>
              <w:top w:val="nil"/>
              <w:left w:val="nil"/>
              <w:bottom w:val="nil"/>
              <w:right w:val="nil"/>
            </w:tcBorders>
            <w:shd w:val="clear" w:color="auto" w:fill="auto"/>
            <w:vAlign w:val="bottom"/>
          </w:tcPr>
          <w:p w14:paraId="1E6125FF" w14:textId="77777777" w:rsidR="00AF7268" w:rsidRDefault="00AF7268">
            <w:pPr>
              <w:spacing w:after="0" w:line="240" w:lineRule="auto"/>
              <w:rPr>
                <w:color w:val="000000"/>
              </w:rPr>
            </w:pPr>
          </w:p>
        </w:tc>
        <w:tc>
          <w:tcPr>
            <w:tcW w:w="1483" w:type="dxa"/>
            <w:tcBorders>
              <w:top w:val="nil"/>
              <w:left w:val="nil"/>
              <w:bottom w:val="nil"/>
              <w:right w:val="nil"/>
            </w:tcBorders>
            <w:shd w:val="clear" w:color="auto" w:fill="auto"/>
            <w:vAlign w:val="bottom"/>
          </w:tcPr>
          <w:p w14:paraId="0FFB580B" w14:textId="77777777" w:rsidR="00AF7268" w:rsidRDefault="00E258B5">
            <w:pPr>
              <w:spacing w:after="0" w:line="240" w:lineRule="auto"/>
              <w:rPr>
                <w:color w:val="000000"/>
              </w:rPr>
            </w:pPr>
            <w:r>
              <w:rPr>
                <w:color w:val="000000"/>
              </w:rPr>
              <w:t>$                  -</w:t>
            </w:r>
          </w:p>
        </w:tc>
        <w:tc>
          <w:tcPr>
            <w:tcW w:w="1805" w:type="dxa"/>
            <w:tcBorders>
              <w:top w:val="nil"/>
              <w:left w:val="nil"/>
              <w:bottom w:val="nil"/>
              <w:right w:val="nil"/>
            </w:tcBorders>
            <w:shd w:val="clear" w:color="auto" w:fill="auto"/>
            <w:vAlign w:val="bottom"/>
          </w:tcPr>
          <w:p w14:paraId="386D5E83" w14:textId="77777777" w:rsidR="00AF7268" w:rsidRDefault="00AF7268">
            <w:pPr>
              <w:spacing w:after="0" w:line="240" w:lineRule="auto"/>
              <w:rPr>
                <w:color w:val="000000"/>
              </w:rPr>
            </w:pPr>
          </w:p>
        </w:tc>
        <w:tc>
          <w:tcPr>
            <w:tcW w:w="1317" w:type="dxa"/>
            <w:tcBorders>
              <w:top w:val="nil"/>
              <w:left w:val="nil"/>
              <w:bottom w:val="nil"/>
              <w:right w:val="nil"/>
            </w:tcBorders>
            <w:shd w:val="clear" w:color="auto" w:fill="auto"/>
            <w:vAlign w:val="bottom"/>
          </w:tcPr>
          <w:p w14:paraId="56CF8A20" w14:textId="77777777" w:rsidR="00AF7268" w:rsidRDefault="00AF7268">
            <w:pPr>
              <w:spacing w:after="0" w:line="240" w:lineRule="auto"/>
              <w:rPr>
                <w:rFonts w:ascii="Times New Roman" w:eastAsia="Times New Roman" w:hAnsi="Times New Roman" w:cs="Times New Roman"/>
                <w:sz w:val="20"/>
                <w:szCs w:val="20"/>
              </w:rPr>
            </w:pPr>
          </w:p>
        </w:tc>
        <w:tc>
          <w:tcPr>
            <w:tcW w:w="1500" w:type="dxa"/>
            <w:tcBorders>
              <w:top w:val="nil"/>
              <w:left w:val="nil"/>
              <w:bottom w:val="nil"/>
              <w:right w:val="nil"/>
            </w:tcBorders>
            <w:shd w:val="clear" w:color="auto" w:fill="auto"/>
            <w:vAlign w:val="bottom"/>
          </w:tcPr>
          <w:p w14:paraId="72F2D2DA" w14:textId="77777777" w:rsidR="00AF7268" w:rsidRDefault="00AF7268">
            <w:pPr>
              <w:spacing w:after="0" w:line="240" w:lineRule="auto"/>
              <w:rPr>
                <w:rFonts w:ascii="Times New Roman" w:eastAsia="Times New Roman" w:hAnsi="Times New Roman" w:cs="Times New Roman"/>
                <w:sz w:val="20"/>
                <w:szCs w:val="20"/>
              </w:rPr>
            </w:pPr>
          </w:p>
        </w:tc>
        <w:tc>
          <w:tcPr>
            <w:tcW w:w="965" w:type="dxa"/>
            <w:tcBorders>
              <w:top w:val="nil"/>
              <w:left w:val="nil"/>
              <w:bottom w:val="nil"/>
              <w:right w:val="nil"/>
            </w:tcBorders>
            <w:shd w:val="clear" w:color="auto" w:fill="auto"/>
            <w:vAlign w:val="bottom"/>
          </w:tcPr>
          <w:p w14:paraId="688FDE3E" w14:textId="77777777" w:rsidR="00AF7268" w:rsidRDefault="00AF7268">
            <w:pPr>
              <w:spacing w:after="0" w:line="240" w:lineRule="auto"/>
              <w:rPr>
                <w:rFonts w:ascii="Times New Roman" w:eastAsia="Times New Roman" w:hAnsi="Times New Roman" w:cs="Times New Roman"/>
                <w:sz w:val="20"/>
                <w:szCs w:val="20"/>
              </w:rPr>
            </w:pPr>
          </w:p>
        </w:tc>
        <w:tc>
          <w:tcPr>
            <w:tcW w:w="1467" w:type="dxa"/>
            <w:tcBorders>
              <w:top w:val="nil"/>
              <w:left w:val="nil"/>
              <w:bottom w:val="nil"/>
              <w:right w:val="single" w:sz="8" w:space="0" w:color="000000"/>
            </w:tcBorders>
            <w:shd w:val="clear" w:color="auto" w:fill="auto"/>
            <w:vAlign w:val="bottom"/>
          </w:tcPr>
          <w:p w14:paraId="724DE3D6" w14:textId="77777777" w:rsidR="00AF7268" w:rsidRDefault="00E258B5">
            <w:pPr>
              <w:spacing w:after="0" w:line="240" w:lineRule="auto"/>
              <w:rPr>
                <w:color w:val="000000"/>
              </w:rPr>
            </w:pPr>
            <w:r>
              <w:rPr>
                <w:color w:val="000000"/>
              </w:rPr>
              <w:t> </w:t>
            </w:r>
          </w:p>
        </w:tc>
      </w:tr>
      <w:tr w:rsidR="00AF7268" w14:paraId="78C593A9" w14:textId="77777777">
        <w:trPr>
          <w:trHeight w:val="171"/>
        </w:trPr>
        <w:tc>
          <w:tcPr>
            <w:tcW w:w="1502" w:type="dxa"/>
            <w:tcBorders>
              <w:top w:val="nil"/>
              <w:left w:val="single" w:sz="8" w:space="0" w:color="000000"/>
              <w:bottom w:val="single" w:sz="4" w:space="0" w:color="000000"/>
              <w:right w:val="single" w:sz="8" w:space="0" w:color="000000"/>
            </w:tcBorders>
            <w:shd w:val="clear" w:color="auto" w:fill="auto"/>
            <w:vAlign w:val="bottom"/>
          </w:tcPr>
          <w:p w14:paraId="4536BBDE" w14:textId="77777777" w:rsidR="00AF7268" w:rsidRDefault="00E258B5">
            <w:pPr>
              <w:spacing w:after="0" w:line="240" w:lineRule="auto"/>
              <w:rPr>
                <w:color w:val="000000"/>
              </w:rPr>
            </w:pPr>
            <w:r>
              <w:rPr>
                <w:color w:val="000000"/>
              </w:rPr>
              <w:t>Moneda 5.00</w:t>
            </w:r>
          </w:p>
        </w:tc>
        <w:tc>
          <w:tcPr>
            <w:tcW w:w="966" w:type="dxa"/>
            <w:tcBorders>
              <w:top w:val="nil"/>
              <w:left w:val="nil"/>
              <w:bottom w:val="nil"/>
              <w:right w:val="nil"/>
            </w:tcBorders>
            <w:shd w:val="clear" w:color="auto" w:fill="auto"/>
            <w:vAlign w:val="bottom"/>
          </w:tcPr>
          <w:p w14:paraId="5FD21C19" w14:textId="77777777" w:rsidR="00AF7268" w:rsidRDefault="00E258B5">
            <w:pPr>
              <w:spacing w:after="0" w:line="240" w:lineRule="auto"/>
              <w:jc w:val="right"/>
              <w:rPr>
                <w:color w:val="000000"/>
              </w:rPr>
            </w:pPr>
            <w:r>
              <w:rPr>
                <w:color w:val="000000"/>
              </w:rPr>
              <w:t>1</w:t>
            </w:r>
          </w:p>
        </w:tc>
        <w:tc>
          <w:tcPr>
            <w:tcW w:w="1483" w:type="dxa"/>
            <w:tcBorders>
              <w:top w:val="nil"/>
              <w:left w:val="nil"/>
              <w:bottom w:val="nil"/>
              <w:right w:val="nil"/>
            </w:tcBorders>
            <w:shd w:val="clear" w:color="auto" w:fill="auto"/>
            <w:vAlign w:val="bottom"/>
          </w:tcPr>
          <w:p w14:paraId="1A8CCCDE" w14:textId="77777777" w:rsidR="00AF7268" w:rsidRDefault="00E258B5">
            <w:pPr>
              <w:spacing w:after="0" w:line="240" w:lineRule="auto"/>
              <w:rPr>
                <w:color w:val="000000"/>
              </w:rPr>
            </w:pPr>
            <w:r>
              <w:rPr>
                <w:color w:val="000000"/>
              </w:rPr>
              <w:t>$                5.00</w:t>
            </w:r>
          </w:p>
        </w:tc>
        <w:tc>
          <w:tcPr>
            <w:tcW w:w="1805" w:type="dxa"/>
            <w:tcBorders>
              <w:top w:val="nil"/>
              <w:left w:val="nil"/>
              <w:bottom w:val="nil"/>
              <w:right w:val="nil"/>
            </w:tcBorders>
            <w:shd w:val="clear" w:color="auto" w:fill="auto"/>
            <w:vAlign w:val="bottom"/>
          </w:tcPr>
          <w:p w14:paraId="269C15B3" w14:textId="77777777" w:rsidR="00AF7268" w:rsidRDefault="00AF7268">
            <w:pPr>
              <w:spacing w:after="0" w:line="240" w:lineRule="auto"/>
              <w:rPr>
                <w:color w:val="000000"/>
              </w:rPr>
            </w:pPr>
          </w:p>
        </w:tc>
        <w:tc>
          <w:tcPr>
            <w:tcW w:w="1317" w:type="dxa"/>
            <w:tcBorders>
              <w:top w:val="nil"/>
              <w:left w:val="nil"/>
              <w:bottom w:val="nil"/>
              <w:right w:val="nil"/>
            </w:tcBorders>
            <w:shd w:val="clear" w:color="auto" w:fill="auto"/>
            <w:vAlign w:val="bottom"/>
          </w:tcPr>
          <w:p w14:paraId="4CF93E95" w14:textId="77777777" w:rsidR="00AF7268" w:rsidRDefault="00AF7268">
            <w:pPr>
              <w:spacing w:after="0" w:line="240" w:lineRule="auto"/>
              <w:rPr>
                <w:rFonts w:ascii="Times New Roman" w:eastAsia="Times New Roman" w:hAnsi="Times New Roman" w:cs="Times New Roman"/>
                <w:sz w:val="20"/>
                <w:szCs w:val="20"/>
              </w:rPr>
            </w:pPr>
          </w:p>
        </w:tc>
        <w:tc>
          <w:tcPr>
            <w:tcW w:w="1500" w:type="dxa"/>
            <w:tcBorders>
              <w:top w:val="nil"/>
              <w:left w:val="nil"/>
              <w:bottom w:val="nil"/>
              <w:right w:val="nil"/>
            </w:tcBorders>
            <w:shd w:val="clear" w:color="auto" w:fill="auto"/>
            <w:vAlign w:val="bottom"/>
          </w:tcPr>
          <w:p w14:paraId="10E2A9B5" w14:textId="77777777" w:rsidR="00AF7268" w:rsidRDefault="00AF7268">
            <w:pPr>
              <w:spacing w:after="0" w:line="240" w:lineRule="auto"/>
              <w:rPr>
                <w:rFonts w:ascii="Times New Roman" w:eastAsia="Times New Roman" w:hAnsi="Times New Roman" w:cs="Times New Roman"/>
                <w:sz w:val="20"/>
                <w:szCs w:val="20"/>
              </w:rPr>
            </w:pPr>
          </w:p>
        </w:tc>
        <w:tc>
          <w:tcPr>
            <w:tcW w:w="965" w:type="dxa"/>
            <w:tcBorders>
              <w:top w:val="nil"/>
              <w:left w:val="nil"/>
              <w:bottom w:val="nil"/>
              <w:right w:val="nil"/>
            </w:tcBorders>
            <w:shd w:val="clear" w:color="auto" w:fill="auto"/>
            <w:vAlign w:val="bottom"/>
          </w:tcPr>
          <w:p w14:paraId="6295347B" w14:textId="77777777" w:rsidR="00AF7268" w:rsidRDefault="00AF7268">
            <w:pPr>
              <w:spacing w:after="0" w:line="240" w:lineRule="auto"/>
              <w:rPr>
                <w:rFonts w:ascii="Times New Roman" w:eastAsia="Times New Roman" w:hAnsi="Times New Roman" w:cs="Times New Roman"/>
                <w:sz w:val="20"/>
                <w:szCs w:val="20"/>
              </w:rPr>
            </w:pPr>
          </w:p>
        </w:tc>
        <w:tc>
          <w:tcPr>
            <w:tcW w:w="1467" w:type="dxa"/>
            <w:tcBorders>
              <w:top w:val="nil"/>
              <w:left w:val="nil"/>
              <w:bottom w:val="nil"/>
              <w:right w:val="single" w:sz="8" w:space="0" w:color="000000"/>
            </w:tcBorders>
            <w:shd w:val="clear" w:color="auto" w:fill="auto"/>
            <w:vAlign w:val="bottom"/>
          </w:tcPr>
          <w:p w14:paraId="110B4793" w14:textId="77777777" w:rsidR="00AF7268" w:rsidRDefault="00E258B5">
            <w:pPr>
              <w:spacing w:after="0" w:line="240" w:lineRule="auto"/>
              <w:rPr>
                <w:color w:val="000000"/>
              </w:rPr>
            </w:pPr>
            <w:r>
              <w:rPr>
                <w:color w:val="000000"/>
              </w:rPr>
              <w:t> </w:t>
            </w:r>
          </w:p>
        </w:tc>
      </w:tr>
      <w:tr w:rsidR="00AF7268" w14:paraId="0C939CDD" w14:textId="77777777">
        <w:trPr>
          <w:trHeight w:val="171"/>
        </w:trPr>
        <w:tc>
          <w:tcPr>
            <w:tcW w:w="1502" w:type="dxa"/>
            <w:tcBorders>
              <w:top w:val="nil"/>
              <w:left w:val="single" w:sz="8" w:space="0" w:color="000000"/>
              <w:bottom w:val="single" w:sz="4" w:space="0" w:color="000000"/>
              <w:right w:val="single" w:sz="8" w:space="0" w:color="000000"/>
            </w:tcBorders>
            <w:shd w:val="clear" w:color="auto" w:fill="auto"/>
            <w:vAlign w:val="bottom"/>
          </w:tcPr>
          <w:p w14:paraId="4EBEC29D" w14:textId="77777777" w:rsidR="00AF7268" w:rsidRDefault="00E258B5">
            <w:pPr>
              <w:spacing w:after="0" w:line="240" w:lineRule="auto"/>
              <w:rPr>
                <w:color w:val="000000"/>
              </w:rPr>
            </w:pPr>
            <w:r>
              <w:rPr>
                <w:color w:val="000000"/>
              </w:rPr>
              <w:t>Moneda 10.00</w:t>
            </w:r>
          </w:p>
        </w:tc>
        <w:tc>
          <w:tcPr>
            <w:tcW w:w="966" w:type="dxa"/>
            <w:tcBorders>
              <w:top w:val="nil"/>
              <w:left w:val="nil"/>
              <w:bottom w:val="nil"/>
              <w:right w:val="nil"/>
            </w:tcBorders>
            <w:shd w:val="clear" w:color="auto" w:fill="auto"/>
            <w:vAlign w:val="bottom"/>
          </w:tcPr>
          <w:p w14:paraId="073CE392" w14:textId="77777777" w:rsidR="00AF7268" w:rsidRDefault="00E258B5">
            <w:pPr>
              <w:spacing w:after="0" w:line="240" w:lineRule="auto"/>
              <w:jc w:val="right"/>
              <w:rPr>
                <w:color w:val="000000"/>
              </w:rPr>
            </w:pPr>
            <w:r>
              <w:rPr>
                <w:color w:val="000000"/>
              </w:rPr>
              <w:t>1</w:t>
            </w:r>
          </w:p>
        </w:tc>
        <w:tc>
          <w:tcPr>
            <w:tcW w:w="1483" w:type="dxa"/>
            <w:tcBorders>
              <w:top w:val="nil"/>
              <w:left w:val="nil"/>
              <w:bottom w:val="nil"/>
              <w:right w:val="nil"/>
            </w:tcBorders>
            <w:shd w:val="clear" w:color="auto" w:fill="auto"/>
            <w:vAlign w:val="bottom"/>
          </w:tcPr>
          <w:p w14:paraId="45F3060C" w14:textId="77777777" w:rsidR="00AF7268" w:rsidRDefault="00E258B5">
            <w:pPr>
              <w:spacing w:after="0" w:line="240" w:lineRule="auto"/>
              <w:rPr>
                <w:color w:val="000000"/>
              </w:rPr>
            </w:pPr>
            <w:r>
              <w:rPr>
                <w:color w:val="000000"/>
              </w:rPr>
              <w:t>$              10.00</w:t>
            </w:r>
          </w:p>
        </w:tc>
        <w:tc>
          <w:tcPr>
            <w:tcW w:w="1805" w:type="dxa"/>
            <w:tcBorders>
              <w:top w:val="nil"/>
              <w:left w:val="nil"/>
              <w:bottom w:val="nil"/>
              <w:right w:val="nil"/>
            </w:tcBorders>
            <w:shd w:val="clear" w:color="auto" w:fill="auto"/>
            <w:vAlign w:val="bottom"/>
          </w:tcPr>
          <w:p w14:paraId="173BC212" w14:textId="77777777" w:rsidR="00AF7268" w:rsidRDefault="00AF7268">
            <w:pPr>
              <w:spacing w:after="0" w:line="240" w:lineRule="auto"/>
              <w:rPr>
                <w:color w:val="000000"/>
              </w:rPr>
            </w:pPr>
          </w:p>
        </w:tc>
        <w:tc>
          <w:tcPr>
            <w:tcW w:w="1317" w:type="dxa"/>
            <w:tcBorders>
              <w:top w:val="nil"/>
              <w:left w:val="nil"/>
              <w:bottom w:val="nil"/>
              <w:right w:val="nil"/>
            </w:tcBorders>
            <w:shd w:val="clear" w:color="auto" w:fill="auto"/>
            <w:vAlign w:val="bottom"/>
          </w:tcPr>
          <w:p w14:paraId="6A90D97E" w14:textId="77777777" w:rsidR="00AF7268" w:rsidRDefault="00AF7268">
            <w:pPr>
              <w:spacing w:after="0" w:line="240" w:lineRule="auto"/>
              <w:rPr>
                <w:rFonts w:ascii="Times New Roman" w:eastAsia="Times New Roman" w:hAnsi="Times New Roman" w:cs="Times New Roman"/>
                <w:sz w:val="20"/>
                <w:szCs w:val="20"/>
              </w:rPr>
            </w:pPr>
          </w:p>
        </w:tc>
        <w:tc>
          <w:tcPr>
            <w:tcW w:w="1500" w:type="dxa"/>
            <w:tcBorders>
              <w:top w:val="nil"/>
              <w:left w:val="nil"/>
              <w:bottom w:val="nil"/>
              <w:right w:val="nil"/>
            </w:tcBorders>
            <w:shd w:val="clear" w:color="auto" w:fill="auto"/>
            <w:vAlign w:val="bottom"/>
          </w:tcPr>
          <w:p w14:paraId="51F4B660" w14:textId="77777777" w:rsidR="00AF7268" w:rsidRDefault="00AF7268">
            <w:pPr>
              <w:spacing w:after="0" w:line="240" w:lineRule="auto"/>
              <w:rPr>
                <w:rFonts w:ascii="Times New Roman" w:eastAsia="Times New Roman" w:hAnsi="Times New Roman" w:cs="Times New Roman"/>
                <w:sz w:val="20"/>
                <w:szCs w:val="20"/>
              </w:rPr>
            </w:pPr>
          </w:p>
        </w:tc>
        <w:tc>
          <w:tcPr>
            <w:tcW w:w="965" w:type="dxa"/>
            <w:tcBorders>
              <w:top w:val="nil"/>
              <w:left w:val="nil"/>
              <w:bottom w:val="nil"/>
              <w:right w:val="nil"/>
            </w:tcBorders>
            <w:shd w:val="clear" w:color="auto" w:fill="auto"/>
            <w:vAlign w:val="bottom"/>
          </w:tcPr>
          <w:p w14:paraId="34056787" w14:textId="77777777" w:rsidR="00AF7268" w:rsidRDefault="00AF7268">
            <w:pPr>
              <w:spacing w:after="0" w:line="240" w:lineRule="auto"/>
              <w:rPr>
                <w:rFonts w:ascii="Times New Roman" w:eastAsia="Times New Roman" w:hAnsi="Times New Roman" w:cs="Times New Roman"/>
                <w:sz w:val="20"/>
                <w:szCs w:val="20"/>
              </w:rPr>
            </w:pPr>
          </w:p>
        </w:tc>
        <w:tc>
          <w:tcPr>
            <w:tcW w:w="1467" w:type="dxa"/>
            <w:tcBorders>
              <w:top w:val="nil"/>
              <w:left w:val="nil"/>
              <w:bottom w:val="nil"/>
              <w:right w:val="single" w:sz="8" w:space="0" w:color="000000"/>
            </w:tcBorders>
            <w:shd w:val="clear" w:color="auto" w:fill="auto"/>
            <w:vAlign w:val="bottom"/>
          </w:tcPr>
          <w:p w14:paraId="4E617A09" w14:textId="77777777" w:rsidR="00AF7268" w:rsidRDefault="00E258B5">
            <w:pPr>
              <w:spacing w:after="0" w:line="240" w:lineRule="auto"/>
              <w:rPr>
                <w:color w:val="000000"/>
              </w:rPr>
            </w:pPr>
            <w:r>
              <w:rPr>
                <w:color w:val="000000"/>
              </w:rPr>
              <w:t> </w:t>
            </w:r>
          </w:p>
        </w:tc>
      </w:tr>
      <w:tr w:rsidR="00AF7268" w14:paraId="198F260E" w14:textId="77777777">
        <w:trPr>
          <w:trHeight w:val="171"/>
        </w:trPr>
        <w:tc>
          <w:tcPr>
            <w:tcW w:w="1502" w:type="dxa"/>
            <w:tcBorders>
              <w:top w:val="nil"/>
              <w:left w:val="single" w:sz="8" w:space="0" w:color="000000"/>
              <w:bottom w:val="single" w:sz="4" w:space="0" w:color="000000"/>
              <w:right w:val="single" w:sz="8" w:space="0" w:color="000000"/>
            </w:tcBorders>
            <w:shd w:val="clear" w:color="auto" w:fill="auto"/>
            <w:vAlign w:val="bottom"/>
          </w:tcPr>
          <w:p w14:paraId="15F58BDA" w14:textId="77777777" w:rsidR="00AF7268" w:rsidRDefault="00E258B5">
            <w:pPr>
              <w:spacing w:after="0" w:line="240" w:lineRule="auto"/>
              <w:rPr>
                <w:color w:val="000000"/>
              </w:rPr>
            </w:pPr>
            <w:r>
              <w:rPr>
                <w:color w:val="000000"/>
              </w:rPr>
              <w:t>Moneda 20.00</w:t>
            </w:r>
          </w:p>
        </w:tc>
        <w:tc>
          <w:tcPr>
            <w:tcW w:w="966" w:type="dxa"/>
            <w:tcBorders>
              <w:top w:val="nil"/>
              <w:left w:val="nil"/>
              <w:bottom w:val="nil"/>
              <w:right w:val="nil"/>
            </w:tcBorders>
            <w:shd w:val="clear" w:color="auto" w:fill="auto"/>
            <w:vAlign w:val="bottom"/>
          </w:tcPr>
          <w:p w14:paraId="0802DB34" w14:textId="77777777" w:rsidR="00AF7268" w:rsidRDefault="00AF7268">
            <w:pPr>
              <w:spacing w:after="0" w:line="240" w:lineRule="auto"/>
              <w:rPr>
                <w:color w:val="000000"/>
              </w:rPr>
            </w:pPr>
          </w:p>
        </w:tc>
        <w:tc>
          <w:tcPr>
            <w:tcW w:w="1483" w:type="dxa"/>
            <w:tcBorders>
              <w:top w:val="nil"/>
              <w:left w:val="nil"/>
              <w:bottom w:val="nil"/>
              <w:right w:val="nil"/>
            </w:tcBorders>
            <w:shd w:val="clear" w:color="auto" w:fill="auto"/>
            <w:vAlign w:val="bottom"/>
          </w:tcPr>
          <w:p w14:paraId="70A0056C" w14:textId="77777777" w:rsidR="00AF7268" w:rsidRDefault="00E258B5">
            <w:pPr>
              <w:spacing w:after="0" w:line="240" w:lineRule="auto"/>
              <w:rPr>
                <w:color w:val="000000"/>
              </w:rPr>
            </w:pPr>
            <w:r>
              <w:rPr>
                <w:color w:val="000000"/>
              </w:rPr>
              <w:t>$                  -</w:t>
            </w:r>
          </w:p>
        </w:tc>
        <w:tc>
          <w:tcPr>
            <w:tcW w:w="1805" w:type="dxa"/>
            <w:tcBorders>
              <w:top w:val="nil"/>
              <w:left w:val="nil"/>
              <w:bottom w:val="nil"/>
              <w:right w:val="nil"/>
            </w:tcBorders>
            <w:shd w:val="clear" w:color="auto" w:fill="auto"/>
            <w:vAlign w:val="bottom"/>
          </w:tcPr>
          <w:p w14:paraId="45FCEE87" w14:textId="77777777" w:rsidR="00AF7268" w:rsidRDefault="00AF7268">
            <w:pPr>
              <w:spacing w:after="0" w:line="240" w:lineRule="auto"/>
              <w:rPr>
                <w:color w:val="000000"/>
              </w:rPr>
            </w:pPr>
          </w:p>
        </w:tc>
        <w:tc>
          <w:tcPr>
            <w:tcW w:w="1317" w:type="dxa"/>
            <w:tcBorders>
              <w:top w:val="nil"/>
              <w:left w:val="nil"/>
              <w:bottom w:val="nil"/>
              <w:right w:val="nil"/>
            </w:tcBorders>
            <w:shd w:val="clear" w:color="auto" w:fill="auto"/>
            <w:vAlign w:val="bottom"/>
          </w:tcPr>
          <w:p w14:paraId="13579945" w14:textId="77777777" w:rsidR="00AF7268" w:rsidRDefault="00AF7268">
            <w:pPr>
              <w:spacing w:after="0" w:line="240" w:lineRule="auto"/>
              <w:rPr>
                <w:rFonts w:ascii="Times New Roman" w:eastAsia="Times New Roman" w:hAnsi="Times New Roman" w:cs="Times New Roman"/>
                <w:sz w:val="20"/>
                <w:szCs w:val="20"/>
              </w:rPr>
            </w:pPr>
          </w:p>
        </w:tc>
        <w:tc>
          <w:tcPr>
            <w:tcW w:w="1500" w:type="dxa"/>
            <w:tcBorders>
              <w:top w:val="nil"/>
              <w:left w:val="nil"/>
              <w:bottom w:val="nil"/>
              <w:right w:val="nil"/>
            </w:tcBorders>
            <w:shd w:val="clear" w:color="auto" w:fill="auto"/>
            <w:vAlign w:val="bottom"/>
          </w:tcPr>
          <w:p w14:paraId="229FB8F2" w14:textId="77777777" w:rsidR="00AF7268" w:rsidRDefault="00AF7268">
            <w:pPr>
              <w:spacing w:after="0" w:line="240" w:lineRule="auto"/>
              <w:rPr>
                <w:rFonts w:ascii="Times New Roman" w:eastAsia="Times New Roman" w:hAnsi="Times New Roman" w:cs="Times New Roman"/>
                <w:sz w:val="20"/>
                <w:szCs w:val="20"/>
              </w:rPr>
            </w:pPr>
          </w:p>
        </w:tc>
        <w:tc>
          <w:tcPr>
            <w:tcW w:w="965" w:type="dxa"/>
            <w:tcBorders>
              <w:top w:val="nil"/>
              <w:left w:val="nil"/>
              <w:bottom w:val="nil"/>
              <w:right w:val="nil"/>
            </w:tcBorders>
            <w:shd w:val="clear" w:color="auto" w:fill="auto"/>
            <w:vAlign w:val="bottom"/>
          </w:tcPr>
          <w:p w14:paraId="6486DD53" w14:textId="77777777" w:rsidR="00AF7268" w:rsidRDefault="00AF7268">
            <w:pPr>
              <w:spacing w:after="0" w:line="240" w:lineRule="auto"/>
              <w:rPr>
                <w:rFonts w:ascii="Times New Roman" w:eastAsia="Times New Roman" w:hAnsi="Times New Roman" w:cs="Times New Roman"/>
                <w:sz w:val="20"/>
                <w:szCs w:val="20"/>
              </w:rPr>
            </w:pPr>
          </w:p>
        </w:tc>
        <w:tc>
          <w:tcPr>
            <w:tcW w:w="1467" w:type="dxa"/>
            <w:tcBorders>
              <w:top w:val="nil"/>
              <w:left w:val="nil"/>
              <w:bottom w:val="nil"/>
              <w:right w:val="single" w:sz="8" w:space="0" w:color="000000"/>
            </w:tcBorders>
            <w:shd w:val="clear" w:color="auto" w:fill="auto"/>
            <w:vAlign w:val="bottom"/>
          </w:tcPr>
          <w:p w14:paraId="24E5A8F3" w14:textId="77777777" w:rsidR="00AF7268" w:rsidRDefault="00E258B5">
            <w:pPr>
              <w:spacing w:after="0" w:line="240" w:lineRule="auto"/>
              <w:rPr>
                <w:color w:val="000000"/>
              </w:rPr>
            </w:pPr>
            <w:r>
              <w:rPr>
                <w:color w:val="000000"/>
              </w:rPr>
              <w:t> </w:t>
            </w:r>
          </w:p>
        </w:tc>
      </w:tr>
      <w:tr w:rsidR="00AF7268" w14:paraId="0E2EF7B6" w14:textId="77777777">
        <w:trPr>
          <w:trHeight w:val="171"/>
        </w:trPr>
        <w:tc>
          <w:tcPr>
            <w:tcW w:w="1502" w:type="dxa"/>
            <w:tcBorders>
              <w:top w:val="nil"/>
              <w:left w:val="single" w:sz="8" w:space="0" w:color="000000"/>
              <w:bottom w:val="single" w:sz="4" w:space="0" w:color="000000"/>
              <w:right w:val="single" w:sz="8" w:space="0" w:color="000000"/>
            </w:tcBorders>
            <w:shd w:val="clear" w:color="auto" w:fill="auto"/>
            <w:vAlign w:val="bottom"/>
          </w:tcPr>
          <w:p w14:paraId="23B3AE45" w14:textId="77777777" w:rsidR="00AF7268" w:rsidRDefault="00E258B5">
            <w:pPr>
              <w:spacing w:after="0" w:line="240" w:lineRule="auto"/>
              <w:rPr>
                <w:color w:val="000000"/>
              </w:rPr>
            </w:pPr>
            <w:r>
              <w:rPr>
                <w:color w:val="000000"/>
              </w:rPr>
              <w:t>Billete 20.00</w:t>
            </w:r>
          </w:p>
        </w:tc>
        <w:tc>
          <w:tcPr>
            <w:tcW w:w="966" w:type="dxa"/>
            <w:tcBorders>
              <w:top w:val="nil"/>
              <w:left w:val="nil"/>
              <w:bottom w:val="nil"/>
              <w:right w:val="nil"/>
            </w:tcBorders>
            <w:shd w:val="clear" w:color="auto" w:fill="auto"/>
            <w:vAlign w:val="bottom"/>
          </w:tcPr>
          <w:p w14:paraId="3F3155F9" w14:textId="77777777" w:rsidR="00AF7268" w:rsidRDefault="00E258B5">
            <w:pPr>
              <w:spacing w:after="0" w:line="240" w:lineRule="auto"/>
              <w:jc w:val="right"/>
              <w:rPr>
                <w:color w:val="000000"/>
              </w:rPr>
            </w:pPr>
            <w:r>
              <w:rPr>
                <w:color w:val="000000"/>
              </w:rPr>
              <w:t>1</w:t>
            </w:r>
          </w:p>
        </w:tc>
        <w:tc>
          <w:tcPr>
            <w:tcW w:w="1483" w:type="dxa"/>
            <w:tcBorders>
              <w:top w:val="nil"/>
              <w:left w:val="nil"/>
              <w:bottom w:val="nil"/>
              <w:right w:val="nil"/>
            </w:tcBorders>
            <w:shd w:val="clear" w:color="auto" w:fill="auto"/>
            <w:vAlign w:val="bottom"/>
          </w:tcPr>
          <w:p w14:paraId="62BC012E" w14:textId="77777777" w:rsidR="00AF7268" w:rsidRDefault="00E258B5">
            <w:pPr>
              <w:spacing w:after="0" w:line="240" w:lineRule="auto"/>
              <w:rPr>
                <w:color w:val="000000"/>
              </w:rPr>
            </w:pPr>
            <w:r>
              <w:rPr>
                <w:color w:val="000000"/>
              </w:rPr>
              <w:t>$              20.00</w:t>
            </w:r>
          </w:p>
        </w:tc>
        <w:tc>
          <w:tcPr>
            <w:tcW w:w="1805" w:type="dxa"/>
            <w:tcBorders>
              <w:top w:val="nil"/>
              <w:left w:val="nil"/>
              <w:bottom w:val="nil"/>
              <w:right w:val="nil"/>
            </w:tcBorders>
            <w:shd w:val="clear" w:color="auto" w:fill="auto"/>
            <w:vAlign w:val="bottom"/>
          </w:tcPr>
          <w:p w14:paraId="618625BD" w14:textId="77777777" w:rsidR="00AF7268" w:rsidRDefault="00AF7268">
            <w:pPr>
              <w:spacing w:after="0" w:line="240" w:lineRule="auto"/>
              <w:rPr>
                <w:color w:val="000000"/>
              </w:rPr>
            </w:pPr>
          </w:p>
        </w:tc>
        <w:tc>
          <w:tcPr>
            <w:tcW w:w="1317" w:type="dxa"/>
            <w:tcBorders>
              <w:top w:val="nil"/>
              <w:left w:val="nil"/>
              <w:bottom w:val="nil"/>
              <w:right w:val="nil"/>
            </w:tcBorders>
            <w:shd w:val="clear" w:color="auto" w:fill="auto"/>
            <w:vAlign w:val="bottom"/>
          </w:tcPr>
          <w:p w14:paraId="7262B04E" w14:textId="77777777" w:rsidR="00AF7268" w:rsidRDefault="00AF7268">
            <w:pPr>
              <w:spacing w:after="0" w:line="240" w:lineRule="auto"/>
              <w:rPr>
                <w:rFonts w:ascii="Times New Roman" w:eastAsia="Times New Roman" w:hAnsi="Times New Roman" w:cs="Times New Roman"/>
                <w:sz w:val="20"/>
                <w:szCs w:val="20"/>
              </w:rPr>
            </w:pPr>
          </w:p>
        </w:tc>
        <w:tc>
          <w:tcPr>
            <w:tcW w:w="1500" w:type="dxa"/>
            <w:tcBorders>
              <w:top w:val="nil"/>
              <w:left w:val="nil"/>
              <w:bottom w:val="nil"/>
              <w:right w:val="nil"/>
            </w:tcBorders>
            <w:shd w:val="clear" w:color="auto" w:fill="auto"/>
            <w:vAlign w:val="bottom"/>
          </w:tcPr>
          <w:p w14:paraId="4F1288B6" w14:textId="77777777" w:rsidR="00AF7268" w:rsidRDefault="00AF7268">
            <w:pPr>
              <w:spacing w:after="0" w:line="240" w:lineRule="auto"/>
              <w:rPr>
                <w:rFonts w:ascii="Times New Roman" w:eastAsia="Times New Roman" w:hAnsi="Times New Roman" w:cs="Times New Roman"/>
                <w:sz w:val="20"/>
                <w:szCs w:val="20"/>
              </w:rPr>
            </w:pPr>
          </w:p>
        </w:tc>
        <w:tc>
          <w:tcPr>
            <w:tcW w:w="965" w:type="dxa"/>
            <w:tcBorders>
              <w:top w:val="nil"/>
              <w:left w:val="nil"/>
              <w:bottom w:val="nil"/>
              <w:right w:val="nil"/>
            </w:tcBorders>
            <w:shd w:val="clear" w:color="auto" w:fill="auto"/>
            <w:vAlign w:val="bottom"/>
          </w:tcPr>
          <w:p w14:paraId="15138902" w14:textId="77777777" w:rsidR="00AF7268" w:rsidRDefault="00AF7268">
            <w:pPr>
              <w:spacing w:after="0" w:line="240" w:lineRule="auto"/>
              <w:rPr>
                <w:rFonts w:ascii="Times New Roman" w:eastAsia="Times New Roman" w:hAnsi="Times New Roman" w:cs="Times New Roman"/>
                <w:sz w:val="20"/>
                <w:szCs w:val="20"/>
              </w:rPr>
            </w:pPr>
          </w:p>
        </w:tc>
        <w:tc>
          <w:tcPr>
            <w:tcW w:w="1467" w:type="dxa"/>
            <w:tcBorders>
              <w:top w:val="nil"/>
              <w:left w:val="nil"/>
              <w:bottom w:val="nil"/>
              <w:right w:val="single" w:sz="8" w:space="0" w:color="000000"/>
            </w:tcBorders>
            <w:shd w:val="clear" w:color="auto" w:fill="auto"/>
            <w:vAlign w:val="bottom"/>
          </w:tcPr>
          <w:p w14:paraId="297BD1DE" w14:textId="77777777" w:rsidR="00AF7268" w:rsidRDefault="00E258B5">
            <w:pPr>
              <w:spacing w:after="0" w:line="240" w:lineRule="auto"/>
              <w:rPr>
                <w:color w:val="000000"/>
              </w:rPr>
            </w:pPr>
            <w:r>
              <w:rPr>
                <w:color w:val="000000"/>
              </w:rPr>
              <w:t> </w:t>
            </w:r>
          </w:p>
        </w:tc>
      </w:tr>
      <w:tr w:rsidR="00AF7268" w14:paraId="6EA694F6" w14:textId="77777777">
        <w:trPr>
          <w:trHeight w:val="171"/>
        </w:trPr>
        <w:tc>
          <w:tcPr>
            <w:tcW w:w="1502" w:type="dxa"/>
            <w:tcBorders>
              <w:top w:val="nil"/>
              <w:left w:val="single" w:sz="8" w:space="0" w:color="000000"/>
              <w:bottom w:val="single" w:sz="4" w:space="0" w:color="000000"/>
              <w:right w:val="single" w:sz="8" w:space="0" w:color="000000"/>
            </w:tcBorders>
            <w:shd w:val="clear" w:color="auto" w:fill="auto"/>
            <w:vAlign w:val="bottom"/>
          </w:tcPr>
          <w:p w14:paraId="3AE1AE3A" w14:textId="77777777" w:rsidR="00AF7268" w:rsidRDefault="00E258B5">
            <w:pPr>
              <w:spacing w:after="0" w:line="240" w:lineRule="auto"/>
              <w:rPr>
                <w:color w:val="000000"/>
              </w:rPr>
            </w:pPr>
            <w:r>
              <w:rPr>
                <w:color w:val="000000"/>
              </w:rPr>
              <w:t>Billete 50.00</w:t>
            </w:r>
          </w:p>
        </w:tc>
        <w:tc>
          <w:tcPr>
            <w:tcW w:w="966" w:type="dxa"/>
            <w:tcBorders>
              <w:top w:val="nil"/>
              <w:left w:val="nil"/>
              <w:bottom w:val="nil"/>
              <w:right w:val="nil"/>
            </w:tcBorders>
            <w:shd w:val="clear" w:color="auto" w:fill="auto"/>
            <w:vAlign w:val="bottom"/>
          </w:tcPr>
          <w:p w14:paraId="7EE5A7E1" w14:textId="77777777" w:rsidR="00AF7268" w:rsidRDefault="00E258B5">
            <w:pPr>
              <w:spacing w:after="0" w:line="240" w:lineRule="auto"/>
              <w:jc w:val="right"/>
              <w:rPr>
                <w:color w:val="000000"/>
              </w:rPr>
            </w:pPr>
            <w:r>
              <w:rPr>
                <w:color w:val="000000"/>
              </w:rPr>
              <w:t>2</w:t>
            </w:r>
          </w:p>
        </w:tc>
        <w:tc>
          <w:tcPr>
            <w:tcW w:w="1483" w:type="dxa"/>
            <w:tcBorders>
              <w:top w:val="nil"/>
              <w:left w:val="nil"/>
              <w:bottom w:val="nil"/>
              <w:right w:val="nil"/>
            </w:tcBorders>
            <w:shd w:val="clear" w:color="auto" w:fill="auto"/>
            <w:vAlign w:val="bottom"/>
          </w:tcPr>
          <w:p w14:paraId="4B666783" w14:textId="77777777" w:rsidR="00AF7268" w:rsidRDefault="00E258B5">
            <w:pPr>
              <w:spacing w:after="0" w:line="240" w:lineRule="auto"/>
              <w:rPr>
                <w:color w:val="000000"/>
              </w:rPr>
            </w:pPr>
            <w:r>
              <w:rPr>
                <w:color w:val="000000"/>
              </w:rPr>
              <w:t>$            100.00</w:t>
            </w:r>
          </w:p>
        </w:tc>
        <w:tc>
          <w:tcPr>
            <w:tcW w:w="1805" w:type="dxa"/>
            <w:tcBorders>
              <w:top w:val="nil"/>
              <w:left w:val="nil"/>
              <w:bottom w:val="nil"/>
              <w:right w:val="nil"/>
            </w:tcBorders>
            <w:shd w:val="clear" w:color="auto" w:fill="auto"/>
            <w:vAlign w:val="bottom"/>
          </w:tcPr>
          <w:p w14:paraId="329DE156" w14:textId="77777777" w:rsidR="00AF7268" w:rsidRDefault="00AF7268">
            <w:pPr>
              <w:spacing w:after="0" w:line="240" w:lineRule="auto"/>
              <w:rPr>
                <w:color w:val="000000"/>
              </w:rPr>
            </w:pPr>
          </w:p>
        </w:tc>
        <w:tc>
          <w:tcPr>
            <w:tcW w:w="1317" w:type="dxa"/>
            <w:tcBorders>
              <w:top w:val="nil"/>
              <w:left w:val="nil"/>
              <w:bottom w:val="nil"/>
              <w:right w:val="nil"/>
            </w:tcBorders>
            <w:shd w:val="clear" w:color="auto" w:fill="auto"/>
            <w:vAlign w:val="bottom"/>
          </w:tcPr>
          <w:p w14:paraId="6DDA646D" w14:textId="77777777" w:rsidR="00AF7268" w:rsidRDefault="00AF7268">
            <w:pPr>
              <w:spacing w:after="0" w:line="240" w:lineRule="auto"/>
              <w:rPr>
                <w:rFonts w:ascii="Times New Roman" w:eastAsia="Times New Roman" w:hAnsi="Times New Roman" w:cs="Times New Roman"/>
                <w:sz w:val="20"/>
                <w:szCs w:val="20"/>
              </w:rPr>
            </w:pPr>
          </w:p>
        </w:tc>
        <w:tc>
          <w:tcPr>
            <w:tcW w:w="1500" w:type="dxa"/>
            <w:tcBorders>
              <w:top w:val="nil"/>
              <w:left w:val="nil"/>
              <w:bottom w:val="nil"/>
              <w:right w:val="nil"/>
            </w:tcBorders>
            <w:shd w:val="clear" w:color="auto" w:fill="auto"/>
            <w:vAlign w:val="bottom"/>
          </w:tcPr>
          <w:p w14:paraId="6E4B8EAC" w14:textId="77777777" w:rsidR="00AF7268" w:rsidRDefault="00AF7268">
            <w:pPr>
              <w:spacing w:after="0" w:line="240" w:lineRule="auto"/>
              <w:rPr>
                <w:rFonts w:ascii="Times New Roman" w:eastAsia="Times New Roman" w:hAnsi="Times New Roman" w:cs="Times New Roman"/>
                <w:sz w:val="20"/>
                <w:szCs w:val="20"/>
              </w:rPr>
            </w:pPr>
          </w:p>
        </w:tc>
        <w:tc>
          <w:tcPr>
            <w:tcW w:w="965" w:type="dxa"/>
            <w:tcBorders>
              <w:top w:val="nil"/>
              <w:left w:val="nil"/>
              <w:bottom w:val="nil"/>
              <w:right w:val="nil"/>
            </w:tcBorders>
            <w:shd w:val="clear" w:color="auto" w:fill="auto"/>
            <w:vAlign w:val="bottom"/>
          </w:tcPr>
          <w:p w14:paraId="63AD5E09" w14:textId="77777777" w:rsidR="00AF7268" w:rsidRDefault="00AF7268">
            <w:pPr>
              <w:spacing w:after="0" w:line="240" w:lineRule="auto"/>
              <w:rPr>
                <w:rFonts w:ascii="Times New Roman" w:eastAsia="Times New Roman" w:hAnsi="Times New Roman" w:cs="Times New Roman"/>
                <w:sz w:val="20"/>
                <w:szCs w:val="20"/>
              </w:rPr>
            </w:pPr>
          </w:p>
        </w:tc>
        <w:tc>
          <w:tcPr>
            <w:tcW w:w="1467" w:type="dxa"/>
            <w:tcBorders>
              <w:top w:val="nil"/>
              <w:left w:val="nil"/>
              <w:bottom w:val="nil"/>
              <w:right w:val="single" w:sz="8" w:space="0" w:color="000000"/>
            </w:tcBorders>
            <w:shd w:val="clear" w:color="auto" w:fill="auto"/>
            <w:vAlign w:val="bottom"/>
          </w:tcPr>
          <w:p w14:paraId="0CFD5B5C" w14:textId="77777777" w:rsidR="00AF7268" w:rsidRDefault="00E258B5">
            <w:pPr>
              <w:spacing w:after="0" w:line="240" w:lineRule="auto"/>
              <w:rPr>
                <w:color w:val="000000"/>
              </w:rPr>
            </w:pPr>
            <w:r>
              <w:rPr>
                <w:color w:val="000000"/>
              </w:rPr>
              <w:t> </w:t>
            </w:r>
          </w:p>
        </w:tc>
      </w:tr>
      <w:tr w:rsidR="00AF7268" w14:paraId="7BDC462B" w14:textId="77777777">
        <w:trPr>
          <w:trHeight w:val="171"/>
        </w:trPr>
        <w:tc>
          <w:tcPr>
            <w:tcW w:w="1502" w:type="dxa"/>
            <w:tcBorders>
              <w:top w:val="nil"/>
              <w:left w:val="single" w:sz="8" w:space="0" w:color="000000"/>
              <w:bottom w:val="single" w:sz="4" w:space="0" w:color="000000"/>
              <w:right w:val="single" w:sz="8" w:space="0" w:color="000000"/>
            </w:tcBorders>
            <w:shd w:val="clear" w:color="auto" w:fill="auto"/>
            <w:vAlign w:val="bottom"/>
          </w:tcPr>
          <w:p w14:paraId="07AD9895" w14:textId="77777777" w:rsidR="00AF7268" w:rsidRDefault="00E258B5">
            <w:pPr>
              <w:spacing w:after="0" w:line="240" w:lineRule="auto"/>
              <w:rPr>
                <w:color w:val="000000"/>
              </w:rPr>
            </w:pPr>
            <w:r>
              <w:rPr>
                <w:color w:val="000000"/>
              </w:rPr>
              <w:t>Billete 100.00</w:t>
            </w:r>
          </w:p>
        </w:tc>
        <w:tc>
          <w:tcPr>
            <w:tcW w:w="966" w:type="dxa"/>
            <w:tcBorders>
              <w:top w:val="nil"/>
              <w:left w:val="nil"/>
              <w:bottom w:val="nil"/>
              <w:right w:val="nil"/>
            </w:tcBorders>
            <w:shd w:val="clear" w:color="auto" w:fill="auto"/>
            <w:vAlign w:val="bottom"/>
          </w:tcPr>
          <w:p w14:paraId="29C33F4E" w14:textId="77777777" w:rsidR="00AF7268" w:rsidRDefault="00E258B5">
            <w:pPr>
              <w:spacing w:after="0" w:line="240" w:lineRule="auto"/>
              <w:jc w:val="right"/>
              <w:rPr>
                <w:color w:val="000000"/>
              </w:rPr>
            </w:pPr>
            <w:r>
              <w:rPr>
                <w:color w:val="000000"/>
              </w:rPr>
              <w:t>3</w:t>
            </w:r>
          </w:p>
        </w:tc>
        <w:tc>
          <w:tcPr>
            <w:tcW w:w="1483" w:type="dxa"/>
            <w:tcBorders>
              <w:top w:val="nil"/>
              <w:left w:val="nil"/>
              <w:bottom w:val="nil"/>
              <w:right w:val="nil"/>
            </w:tcBorders>
            <w:shd w:val="clear" w:color="auto" w:fill="auto"/>
            <w:vAlign w:val="bottom"/>
          </w:tcPr>
          <w:p w14:paraId="42606F7F" w14:textId="77777777" w:rsidR="00AF7268" w:rsidRDefault="00E258B5">
            <w:pPr>
              <w:spacing w:after="0" w:line="240" w:lineRule="auto"/>
              <w:rPr>
                <w:color w:val="000000"/>
              </w:rPr>
            </w:pPr>
            <w:r>
              <w:rPr>
                <w:color w:val="000000"/>
              </w:rPr>
              <w:t>$            300.00</w:t>
            </w:r>
          </w:p>
        </w:tc>
        <w:tc>
          <w:tcPr>
            <w:tcW w:w="1805" w:type="dxa"/>
            <w:tcBorders>
              <w:top w:val="nil"/>
              <w:left w:val="nil"/>
              <w:bottom w:val="nil"/>
              <w:right w:val="nil"/>
            </w:tcBorders>
            <w:shd w:val="clear" w:color="auto" w:fill="auto"/>
            <w:vAlign w:val="bottom"/>
          </w:tcPr>
          <w:p w14:paraId="08A24504" w14:textId="77777777" w:rsidR="00AF7268" w:rsidRDefault="00AF7268">
            <w:pPr>
              <w:spacing w:after="0" w:line="240" w:lineRule="auto"/>
              <w:rPr>
                <w:color w:val="000000"/>
              </w:rPr>
            </w:pPr>
          </w:p>
        </w:tc>
        <w:tc>
          <w:tcPr>
            <w:tcW w:w="1317" w:type="dxa"/>
            <w:tcBorders>
              <w:top w:val="nil"/>
              <w:left w:val="nil"/>
              <w:bottom w:val="nil"/>
              <w:right w:val="nil"/>
            </w:tcBorders>
            <w:shd w:val="clear" w:color="auto" w:fill="auto"/>
            <w:vAlign w:val="bottom"/>
          </w:tcPr>
          <w:p w14:paraId="543E50D1" w14:textId="77777777" w:rsidR="00AF7268" w:rsidRDefault="00AF7268">
            <w:pPr>
              <w:spacing w:after="0" w:line="240" w:lineRule="auto"/>
              <w:rPr>
                <w:rFonts w:ascii="Times New Roman" w:eastAsia="Times New Roman" w:hAnsi="Times New Roman" w:cs="Times New Roman"/>
                <w:sz w:val="20"/>
                <w:szCs w:val="20"/>
              </w:rPr>
            </w:pPr>
          </w:p>
        </w:tc>
        <w:tc>
          <w:tcPr>
            <w:tcW w:w="1500" w:type="dxa"/>
            <w:tcBorders>
              <w:top w:val="nil"/>
              <w:left w:val="nil"/>
              <w:bottom w:val="nil"/>
              <w:right w:val="nil"/>
            </w:tcBorders>
            <w:shd w:val="clear" w:color="auto" w:fill="auto"/>
            <w:vAlign w:val="bottom"/>
          </w:tcPr>
          <w:p w14:paraId="75AF3BC3" w14:textId="77777777" w:rsidR="00AF7268" w:rsidRDefault="00AF7268">
            <w:pPr>
              <w:spacing w:after="0" w:line="240" w:lineRule="auto"/>
              <w:rPr>
                <w:rFonts w:ascii="Times New Roman" w:eastAsia="Times New Roman" w:hAnsi="Times New Roman" w:cs="Times New Roman"/>
                <w:sz w:val="20"/>
                <w:szCs w:val="20"/>
              </w:rPr>
            </w:pPr>
          </w:p>
        </w:tc>
        <w:tc>
          <w:tcPr>
            <w:tcW w:w="965" w:type="dxa"/>
            <w:tcBorders>
              <w:top w:val="nil"/>
              <w:left w:val="nil"/>
              <w:bottom w:val="nil"/>
              <w:right w:val="nil"/>
            </w:tcBorders>
            <w:shd w:val="clear" w:color="auto" w:fill="auto"/>
            <w:vAlign w:val="bottom"/>
          </w:tcPr>
          <w:p w14:paraId="5E949FE0" w14:textId="77777777" w:rsidR="00AF7268" w:rsidRDefault="00AF7268">
            <w:pPr>
              <w:spacing w:after="0" w:line="240" w:lineRule="auto"/>
              <w:rPr>
                <w:rFonts w:ascii="Times New Roman" w:eastAsia="Times New Roman" w:hAnsi="Times New Roman" w:cs="Times New Roman"/>
                <w:sz w:val="20"/>
                <w:szCs w:val="20"/>
              </w:rPr>
            </w:pPr>
          </w:p>
        </w:tc>
        <w:tc>
          <w:tcPr>
            <w:tcW w:w="1467" w:type="dxa"/>
            <w:tcBorders>
              <w:top w:val="nil"/>
              <w:left w:val="nil"/>
              <w:bottom w:val="nil"/>
              <w:right w:val="single" w:sz="8" w:space="0" w:color="000000"/>
            </w:tcBorders>
            <w:shd w:val="clear" w:color="auto" w:fill="auto"/>
            <w:vAlign w:val="bottom"/>
          </w:tcPr>
          <w:p w14:paraId="06C62DEB" w14:textId="77777777" w:rsidR="00AF7268" w:rsidRDefault="00E258B5">
            <w:pPr>
              <w:spacing w:after="0" w:line="240" w:lineRule="auto"/>
              <w:rPr>
                <w:color w:val="000000"/>
              </w:rPr>
            </w:pPr>
            <w:r>
              <w:rPr>
                <w:color w:val="000000"/>
              </w:rPr>
              <w:t> </w:t>
            </w:r>
          </w:p>
        </w:tc>
      </w:tr>
      <w:tr w:rsidR="00AF7268" w14:paraId="31B4BD4B" w14:textId="77777777">
        <w:trPr>
          <w:trHeight w:val="171"/>
        </w:trPr>
        <w:tc>
          <w:tcPr>
            <w:tcW w:w="1502" w:type="dxa"/>
            <w:tcBorders>
              <w:top w:val="nil"/>
              <w:left w:val="single" w:sz="8" w:space="0" w:color="000000"/>
              <w:bottom w:val="single" w:sz="4" w:space="0" w:color="000000"/>
              <w:right w:val="single" w:sz="8" w:space="0" w:color="000000"/>
            </w:tcBorders>
            <w:shd w:val="clear" w:color="auto" w:fill="auto"/>
            <w:vAlign w:val="bottom"/>
          </w:tcPr>
          <w:p w14:paraId="4C7CC97F" w14:textId="77777777" w:rsidR="00AF7268" w:rsidRDefault="00E258B5">
            <w:pPr>
              <w:spacing w:after="0" w:line="240" w:lineRule="auto"/>
              <w:rPr>
                <w:color w:val="000000"/>
              </w:rPr>
            </w:pPr>
            <w:r>
              <w:rPr>
                <w:color w:val="000000"/>
              </w:rPr>
              <w:t>Billete 200.00</w:t>
            </w:r>
          </w:p>
        </w:tc>
        <w:tc>
          <w:tcPr>
            <w:tcW w:w="966" w:type="dxa"/>
            <w:tcBorders>
              <w:top w:val="nil"/>
              <w:left w:val="nil"/>
              <w:bottom w:val="nil"/>
              <w:right w:val="nil"/>
            </w:tcBorders>
            <w:shd w:val="clear" w:color="auto" w:fill="auto"/>
            <w:vAlign w:val="bottom"/>
          </w:tcPr>
          <w:p w14:paraId="6A4AD9F0" w14:textId="77777777" w:rsidR="00AF7268" w:rsidRDefault="00AF7268">
            <w:pPr>
              <w:spacing w:after="0" w:line="240" w:lineRule="auto"/>
              <w:rPr>
                <w:color w:val="000000"/>
              </w:rPr>
            </w:pPr>
          </w:p>
        </w:tc>
        <w:tc>
          <w:tcPr>
            <w:tcW w:w="1483" w:type="dxa"/>
            <w:tcBorders>
              <w:top w:val="nil"/>
              <w:left w:val="nil"/>
              <w:bottom w:val="nil"/>
              <w:right w:val="nil"/>
            </w:tcBorders>
            <w:shd w:val="clear" w:color="auto" w:fill="auto"/>
            <w:vAlign w:val="bottom"/>
          </w:tcPr>
          <w:p w14:paraId="5497ACFE" w14:textId="77777777" w:rsidR="00AF7268" w:rsidRDefault="00E258B5">
            <w:pPr>
              <w:spacing w:after="0" w:line="240" w:lineRule="auto"/>
              <w:rPr>
                <w:color w:val="000000"/>
              </w:rPr>
            </w:pPr>
            <w:r>
              <w:rPr>
                <w:color w:val="000000"/>
              </w:rPr>
              <w:t>$                  -</w:t>
            </w:r>
          </w:p>
        </w:tc>
        <w:tc>
          <w:tcPr>
            <w:tcW w:w="1805" w:type="dxa"/>
            <w:tcBorders>
              <w:top w:val="nil"/>
              <w:left w:val="nil"/>
              <w:bottom w:val="nil"/>
              <w:right w:val="nil"/>
            </w:tcBorders>
            <w:shd w:val="clear" w:color="auto" w:fill="auto"/>
            <w:vAlign w:val="bottom"/>
          </w:tcPr>
          <w:p w14:paraId="59D48030" w14:textId="77777777" w:rsidR="00AF7268" w:rsidRDefault="00AF7268">
            <w:pPr>
              <w:spacing w:after="0" w:line="240" w:lineRule="auto"/>
              <w:rPr>
                <w:color w:val="000000"/>
              </w:rPr>
            </w:pPr>
          </w:p>
        </w:tc>
        <w:tc>
          <w:tcPr>
            <w:tcW w:w="1317" w:type="dxa"/>
            <w:tcBorders>
              <w:top w:val="nil"/>
              <w:left w:val="nil"/>
              <w:bottom w:val="nil"/>
              <w:right w:val="nil"/>
            </w:tcBorders>
            <w:shd w:val="clear" w:color="auto" w:fill="auto"/>
            <w:vAlign w:val="bottom"/>
          </w:tcPr>
          <w:p w14:paraId="48468B34" w14:textId="77777777" w:rsidR="00AF7268" w:rsidRDefault="00AF7268">
            <w:pPr>
              <w:spacing w:after="0" w:line="240" w:lineRule="auto"/>
              <w:rPr>
                <w:rFonts w:ascii="Times New Roman" w:eastAsia="Times New Roman" w:hAnsi="Times New Roman" w:cs="Times New Roman"/>
                <w:sz w:val="20"/>
                <w:szCs w:val="20"/>
              </w:rPr>
            </w:pPr>
          </w:p>
        </w:tc>
        <w:tc>
          <w:tcPr>
            <w:tcW w:w="1500" w:type="dxa"/>
            <w:tcBorders>
              <w:top w:val="nil"/>
              <w:left w:val="nil"/>
              <w:bottom w:val="nil"/>
              <w:right w:val="nil"/>
            </w:tcBorders>
            <w:shd w:val="clear" w:color="auto" w:fill="auto"/>
            <w:vAlign w:val="bottom"/>
          </w:tcPr>
          <w:p w14:paraId="55571498" w14:textId="77777777" w:rsidR="00AF7268" w:rsidRDefault="00AF7268">
            <w:pPr>
              <w:spacing w:after="0" w:line="240" w:lineRule="auto"/>
              <w:rPr>
                <w:rFonts w:ascii="Times New Roman" w:eastAsia="Times New Roman" w:hAnsi="Times New Roman" w:cs="Times New Roman"/>
                <w:sz w:val="20"/>
                <w:szCs w:val="20"/>
              </w:rPr>
            </w:pPr>
          </w:p>
        </w:tc>
        <w:tc>
          <w:tcPr>
            <w:tcW w:w="965" w:type="dxa"/>
            <w:tcBorders>
              <w:top w:val="nil"/>
              <w:left w:val="nil"/>
              <w:bottom w:val="nil"/>
              <w:right w:val="nil"/>
            </w:tcBorders>
            <w:shd w:val="clear" w:color="auto" w:fill="auto"/>
            <w:vAlign w:val="bottom"/>
          </w:tcPr>
          <w:p w14:paraId="08BDE8BC" w14:textId="77777777" w:rsidR="00AF7268" w:rsidRDefault="00AF7268">
            <w:pPr>
              <w:spacing w:after="0" w:line="240" w:lineRule="auto"/>
              <w:rPr>
                <w:rFonts w:ascii="Times New Roman" w:eastAsia="Times New Roman" w:hAnsi="Times New Roman" w:cs="Times New Roman"/>
                <w:sz w:val="20"/>
                <w:szCs w:val="20"/>
              </w:rPr>
            </w:pPr>
          </w:p>
        </w:tc>
        <w:tc>
          <w:tcPr>
            <w:tcW w:w="1467" w:type="dxa"/>
            <w:tcBorders>
              <w:top w:val="nil"/>
              <w:left w:val="nil"/>
              <w:bottom w:val="nil"/>
              <w:right w:val="single" w:sz="8" w:space="0" w:color="000000"/>
            </w:tcBorders>
            <w:shd w:val="clear" w:color="auto" w:fill="auto"/>
            <w:vAlign w:val="bottom"/>
          </w:tcPr>
          <w:p w14:paraId="78961BC8" w14:textId="77777777" w:rsidR="00AF7268" w:rsidRDefault="00E258B5">
            <w:pPr>
              <w:spacing w:after="0" w:line="240" w:lineRule="auto"/>
              <w:rPr>
                <w:color w:val="000000"/>
              </w:rPr>
            </w:pPr>
            <w:r>
              <w:rPr>
                <w:color w:val="000000"/>
              </w:rPr>
              <w:t> </w:t>
            </w:r>
          </w:p>
        </w:tc>
      </w:tr>
      <w:tr w:rsidR="00AF7268" w14:paraId="636D8336" w14:textId="77777777">
        <w:trPr>
          <w:trHeight w:val="171"/>
        </w:trPr>
        <w:tc>
          <w:tcPr>
            <w:tcW w:w="1502" w:type="dxa"/>
            <w:tcBorders>
              <w:top w:val="nil"/>
              <w:left w:val="single" w:sz="8" w:space="0" w:color="000000"/>
              <w:bottom w:val="single" w:sz="4" w:space="0" w:color="000000"/>
              <w:right w:val="single" w:sz="8" w:space="0" w:color="000000"/>
            </w:tcBorders>
            <w:shd w:val="clear" w:color="auto" w:fill="auto"/>
            <w:vAlign w:val="bottom"/>
          </w:tcPr>
          <w:p w14:paraId="7DCEC6FA" w14:textId="77777777" w:rsidR="00AF7268" w:rsidRDefault="00E258B5">
            <w:pPr>
              <w:spacing w:after="0" w:line="240" w:lineRule="auto"/>
              <w:rPr>
                <w:color w:val="000000"/>
              </w:rPr>
            </w:pPr>
            <w:r>
              <w:rPr>
                <w:color w:val="000000"/>
              </w:rPr>
              <w:t>Billete 500.00</w:t>
            </w:r>
          </w:p>
        </w:tc>
        <w:tc>
          <w:tcPr>
            <w:tcW w:w="966" w:type="dxa"/>
            <w:tcBorders>
              <w:top w:val="nil"/>
              <w:left w:val="nil"/>
              <w:bottom w:val="nil"/>
              <w:right w:val="nil"/>
            </w:tcBorders>
            <w:shd w:val="clear" w:color="auto" w:fill="auto"/>
            <w:vAlign w:val="bottom"/>
          </w:tcPr>
          <w:p w14:paraId="00B451C5" w14:textId="77777777" w:rsidR="00AF7268" w:rsidRDefault="00E258B5">
            <w:pPr>
              <w:spacing w:after="0" w:line="240" w:lineRule="auto"/>
              <w:jc w:val="right"/>
              <w:rPr>
                <w:color w:val="000000"/>
              </w:rPr>
            </w:pPr>
            <w:r>
              <w:rPr>
                <w:color w:val="000000"/>
              </w:rPr>
              <w:t>36</w:t>
            </w:r>
          </w:p>
        </w:tc>
        <w:tc>
          <w:tcPr>
            <w:tcW w:w="1483" w:type="dxa"/>
            <w:tcBorders>
              <w:top w:val="nil"/>
              <w:left w:val="nil"/>
              <w:bottom w:val="nil"/>
              <w:right w:val="nil"/>
            </w:tcBorders>
            <w:shd w:val="clear" w:color="auto" w:fill="auto"/>
            <w:vAlign w:val="bottom"/>
          </w:tcPr>
          <w:p w14:paraId="20B1AA3E" w14:textId="77777777" w:rsidR="00AF7268" w:rsidRDefault="00E258B5">
            <w:pPr>
              <w:spacing w:after="0" w:line="240" w:lineRule="auto"/>
              <w:rPr>
                <w:color w:val="000000"/>
              </w:rPr>
            </w:pPr>
            <w:r>
              <w:rPr>
                <w:color w:val="000000"/>
              </w:rPr>
              <w:t>$      18,000.00</w:t>
            </w:r>
          </w:p>
        </w:tc>
        <w:tc>
          <w:tcPr>
            <w:tcW w:w="1805" w:type="dxa"/>
            <w:tcBorders>
              <w:top w:val="nil"/>
              <w:left w:val="nil"/>
              <w:bottom w:val="nil"/>
              <w:right w:val="nil"/>
            </w:tcBorders>
            <w:shd w:val="clear" w:color="auto" w:fill="auto"/>
            <w:vAlign w:val="bottom"/>
          </w:tcPr>
          <w:p w14:paraId="5ADCBE6D" w14:textId="77777777" w:rsidR="00AF7268" w:rsidRDefault="00AF7268">
            <w:pPr>
              <w:spacing w:after="0" w:line="240" w:lineRule="auto"/>
              <w:rPr>
                <w:color w:val="000000"/>
              </w:rPr>
            </w:pPr>
          </w:p>
        </w:tc>
        <w:tc>
          <w:tcPr>
            <w:tcW w:w="1317" w:type="dxa"/>
            <w:tcBorders>
              <w:top w:val="nil"/>
              <w:left w:val="nil"/>
              <w:bottom w:val="nil"/>
              <w:right w:val="nil"/>
            </w:tcBorders>
            <w:shd w:val="clear" w:color="auto" w:fill="auto"/>
            <w:vAlign w:val="bottom"/>
          </w:tcPr>
          <w:p w14:paraId="61823FE3" w14:textId="77777777" w:rsidR="00AF7268" w:rsidRDefault="00AF7268">
            <w:pPr>
              <w:spacing w:after="0" w:line="240" w:lineRule="auto"/>
              <w:rPr>
                <w:rFonts w:ascii="Times New Roman" w:eastAsia="Times New Roman" w:hAnsi="Times New Roman" w:cs="Times New Roman"/>
                <w:sz w:val="20"/>
                <w:szCs w:val="20"/>
              </w:rPr>
            </w:pPr>
          </w:p>
        </w:tc>
        <w:tc>
          <w:tcPr>
            <w:tcW w:w="1500" w:type="dxa"/>
            <w:tcBorders>
              <w:top w:val="nil"/>
              <w:left w:val="nil"/>
              <w:bottom w:val="nil"/>
              <w:right w:val="nil"/>
            </w:tcBorders>
            <w:shd w:val="clear" w:color="auto" w:fill="auto"/>
            <w:vAlign w:val="bottom"/>
          </w:tcPr>
          <w:p w14:paraId="5CD9D95B" w14:textId="77777777" w:rsidR="00AF7268" w:rsidRDefault="00AF7268">
            <w:pPr>
              <w:spacing w:after="0" w:line="240" w:lineRule="auto"/>
              <w:rPr>
                <w:rFonts w:ascii="Times New Roman" w:eastAsia="Times New Roman" w:hAnsi="Times New Roman" w:cs="Times New Roman"/>
                <w:sz w:val="20"/>
                <w:szCs w:val="20"/>
              </w:rPr>
            </w:pPr>
          </w:p>
        </w:tc>
        <w:tc>
          <w:tcPr>
            <w:tcW w:w="965" w:type="dxa"/>
            <w:tcBorders>
              <w:top w:val="nil"/>
              <w:left w:val="nil"/>
              <w:bottom w:val="nil"/>
              <w:right w:val="nil"/>
            </w:tcBorders>
            <w:shd w:val="clear" w:color="auto" w:fill="auto"/>
            <w:vAlign w:val="bottom"/>
          </w:tcPr>
          <w:p w14:paraId="2C74557F" w14:textId="77777777" w:rsidR="00AF7268" w:rsidRDefault="00AF7268">
            <w:pPr>
              <w:spacing w:after="0" w:line="240" w:lineRule="auto"/>
              <w:rPr>
                <w:rFonts w:ascii="Times New Roman" w:eastAsia="Times New Roman" w:hAnsi="Times New Roman" w:cs="Times New Roman"/>
                <w:sz w:val="20"/>
                <w:szCs w:val="20"/>
              </w:rPr>
            </w:pPr>
          </w:p>
        </w:tc>
        <w:tc>
          <w:tcPr>
            <w:tcW w:w="1467" w:type="dxa"/>
            <w:tcBorders>
              <w:top w:val="nil"/>
              <w:left w:val="nil"/>
              <w:bottom w:val="nil"/>
              <w:right w:val="single" w:sz="8" w:space="0" w:color="000000"/>
            </w:tcBorders>
            <w:shd w:val="clear" w:color="auto" w:fill="auto"/>
            <w:vAlign w:val="bottom"/>
          </w:tcPr>
          <w:p w14:paraId="0600B006" w14:textId="77777777" w:rsidR="00AF7268" w:rsidRDefault="00E258B5">
            <w:pPr>
              <w:spacing w:after="0" w:line="240" w:lineRule="auto"/>
              <w:rPr>
                <w:color w:val="000000"/>
              </w:rPr>
            </w:pPr>
            <w:r>
              <w:rPr>
                <w:color w:val="000000"/>
              </w:rPr>
              <w:t> </w:t>
            </w:r>
          </w:p>
        </w:tc>
      </w:tr>
      <w:tr w:rsidR="00AF7268" w14:paraId="4718AB2E" w14:textId="77777777">
        <w:trPr>
          <w:trHeight w:val="178"/>
        </w:trPr>
        <w:tc>
          <w:tcPr>
            <w:tcW w:w="1502" w:type="dxa"/>
            <w:tcBorders>
              <w:top w:val="nil"/>
              <w:left w:val="single" w:sz="8" w:space="0" w:color="000000"/>
              <w:bottom w:val="single" w:sz="8" w:space="0" w:color="000000"/>
              <w:right w:val="single" w:sz="8" w:space="0" w:color="000000"/>
            </w:tcBorders>
            <w:shd w:val="clear" w:color="auto" w:fill="auto"/>
            <w:vAlign w:val="bottom"/>
          </w:tcPr>
          <w:p w14:paraId="7B4F8ED2" w14:textId="77777777" w:rsidR="00AF7268" w:rsidRDefault="00E258B5">
            <w:pPr>
              <w:spacing w:after="0" w:line="240" w:lineRule="auto"/>
              <w:rPr>
                <w:color w:val="000000"/>
              </w:rPr>
            </w:pPr>
            <w:r>
              <w:rPr>
                <w:color w:val="000000"/>
              </w:rPr>
              <w:t>Billete 1000.00</w:t>
            </w:r>
          </w:p>
        </w:tc>
        <w:tc>
          <w:tcPr>
            <w:tcW w:w="966" w:type="dxa"/>
            <w:tcBorders>
              <w:top w:val="nil"/>
              <w:left w:val="nil"/>
              <w:bottom w:val="single" w:sz="8" w:space="0" w:color="000000"/>
              <w:right w:val="nil"/>
            </w:tcBorders>
            <w:shd w:val="clear" w:color="auto" w:fill="auto"/>
            <w:vAlign w:val="bottom"/>
          </w:tcPr>
          <w:p w14:paraId="3627172F" w14:textId="77777777" w:rsidR="00AF7268" w:rsidRDefault="00E258B5">
            <w:pPr>
              <w:spacing w:after="0" w:line="240" w:lineRule="auto"/>
              <w:rPr>
                <w:color w:val="000000"/>
              </w:rPr>
            </w:pPr>
            <w:r>
              <w:rPr>
                <w:color w:val="000000"/>
              </w:rPr>
              <w:t> </w:t>
            </w:r>
          </w:p>
        </w:tc>
        <w:tc>
          <w:tcPr>
            <w:tcW w:w="1483" w:type="dxa"/>
            <w:tcBorders>
              <w:top w:val="nil"/>
              <w:left w:val="nil"/>
              <w:bottom w:val="single" w:sz="8" w:space="0" w:color="000000"/>
              <w:right w:val="nil"/>
            </w:tcBorders>
            <w:shd w:val="clear" w:color="auto" w:fill="auto"/>
            <w:vAlign w:val="bottom"/>
          </w:tcPr>
          <w:p w14:paraId="14B13A85" w14:textId="77777777" w:rsidR="00AF7268" w:rsidRDefault="00E258B5">
            <w:pPr>
              <w:spacing w:after="0" w:line="240" w:lineRule="auto"/>
              <w:rPr>
                <w:color w:val="000000"/>
              </w:rPr>
            </w:pPr>
            <w:r>
              <w:rPr>
                <w:color w:val="000000"/>
              </w:rPr>
              <w:t>$                  -</w:t>
            </w:r>
          </w:p>
        </w:tc>
        <w:tc>
          <w:tcPr>
            <w:tcW w:w="1805" w:type="dxa"/>
            <w:tcBorders>
              <w:top w:val="nil"/>
              <w:left w:val="nil"/>
              <w:bottom w:val="single" w:sz="8" w:space="0" w:color="000000"/>
              <w:right w:val="nil"/>
            </w:tcBorders>
            <w:shd w:val="clear" w:color="auto" w:fill="auto"/>
            <w:vAlign w:val="bottom"/>
          </w:tcPr>
          <w:p w14:paraId="6E1ECEFD" w14:textId="77777777" w:rsidR="00AF7268" w:rsidRDefault="00E258B5">
            <w:pPr>
              <w:spacing w:after="0" w:line="240" w:lineRule="auto"/>
              <w:rPr>
                <w:color w:val="000000"/>
              </w:rPr>
            </w:pPr>
            <w:r>
              <w:rPr>
                <w:color w:val="000000"/>
              </w:rPr>
              <w:t> </w:t>
            </w:r>
          </w:p>
        </w:tc>
        <w:tc>
          <w:tcPr>
            <w:tcW w:w="1317" w:type="dxa"/>
            <w:tcBorders>
              <w:top w:val="nil"/>
              <w:left w:val="nil"/>
              <w:bottom w:val="single" w:sz="8" w:space="0" w:color="000000"/>
              <w:right w:val="nil"/>
            </w:tcBorders>
            <w:shd w:val="clear" w:color="auto" w:fill="auto"/>
            <w:vAlign w:val="bottom"/>
          </w:tcPr>
          <w:p w14:paraId="2EF7B579" w14:textId="77777777" w:rsidR="00AF7268" w:rsidRDefault="00E258B5">
            <w:pPr>
              <w:spacing w:after="0" w:line="240" w:lineRule="auto"/>
              <w:rPr>
                <w:color w:val="000000"/>
              </w:rPr>
            </w:pPr>
            <w:r>
              <w:rPr>
                <w:color w:val="000000"/>
              </w:rPr>
              <w:t> </w:t>
            </w:r>
          </w:p>
        </w:tc>
        <w:tc>
          <w:tcPr>
            <w:tcW w:w="1500" w:type="dxa"/>
            <w:tcBorders>
              <w:top w:val="nil"/>
              <w:left w:val="nil"/>
              <w:bottom w:val="single" w:sz="8" w:space="0" w:color="000000"/>
              <w:right w:val="nil"/>
            </w:tcBorders>
            <w:shd w:val="clear" w:color="auto" w:fill="auto"/>
            <w:vAlign w:val="bottom"/>
          </w:tcPr>
          <w:p w14:paraId="6FF9BCA5" w14:textId="77777777" w:rsidR="00AF7268" w:rsidRDefault="00E258B5">
            <w:pPr>
              <w:spacing w:after="0" w:line="240" w:lineRule="auto"/>
              <w:rPr>
                <w:color w:val="000000"/>
              </w:rPr>
            </w:pPr>
            <w:r>
              <w:rPr>
                <w:color w:val="000000"/>
              </w:rPr>
              <w:t> </w:t>
            </w:r>
          </w:p>
        </w:tc>
        <w:tc>
          <w:tcPr>
            <w:tcW w:w="965" w:type="dxa"/>
            <w:tcBorders>
              <w:top w:val="nil"/>
              <w:left w:val="nil"/>
              <w:bottom w:val="single" w:sz="8" w:space="0" w:color="000000"/>
              <w:right w:val="nil"/>
            </w:tcBorders>
            <w:shd w:val="clear" w:color="auto" w:fill="auto"/>
            <w:vAlign w:val="bottom"/>
          </w:tcPr>
          <w:p w14:paraId="5AC6F00A" w14:textId="77777777" w:rsidR="00AF7268" w:rsidRDefault="00E258B5">
            <w:pPr>
              <w:spacing w:after="0" w:line="240" w:lineRule="auto"/>
              <w:rPr>
                <w:color w:val="000000"/>
              </w:rPr>
            </w:pPr>
            <w:r>
              <w:rPr>
                <w:color w:val="000000"/>
              </w:rPr>
              <w:t> </w:t>
            </w:r>
          </w:p>
        </w:tc>
        <w:tc>
          <w:tcPr>
            <w:tcW w:w="1467" w:type="dxa"/>
            <w:tcBorders>
              <w:top w:val="nil"/>
              <w:left w:val="nil"/>
              <w:bottom w:val="single" w:sz="8" w:space="0" w:color="000000"/>
              <w:right w:val="single" w:sz="8" w:space="0" w:color="000000"/>
            </w:tcBorders>
            <w:shd w:val="clear" w:color="auto" w:fill="auto"/>
            <w:vAlign w:val="bottom"/>
          </w:tcPr>
          <w:p w14:paraId="1CF39144" w14:textId="77777777" w:rsidR="00AF7268" w:rsidRDefault="00E258B5">
            <w:pPr>
              <w:spacing w:after="0" w:line="240" w:lineRule="auto"/>
              <w:rPr>
                <w:color w:val="000000"/>
              </w:rPr>
            </w:pPr>
            <w:r>
              <w:rPr>
                <w:color w:val="000000"/>
              </w:rPr>
              <w:t> </w:t>
            </w:r>
          </w:p>
        </w:tc>
      </w:tr>
      <w:tr w:rsidR="00AF7268" w14:paraId="3C1EF416" w14:textId="77777777">
        <w:trPr>
          <w:trHeight w:val="171"/>
        </w:trPr>
        <w:tc>
          <w:tcPr>
            <w:tcW w:w="1502" w:type="dxa"/>
            <w:tcBorders>
              <w:top w:val="nil"/>
              <w:left w:val="nil"/>
              <w:bottom w:val="nil"/>
              <w:right w:val="nil"/>
            </w:tcBorders>
            <w:shd w:val="clear" w:color="auto" w:fill="auto"/>
            <w:vAlign w:val="bottom"/>
          </w:tcPr>
          <w:p w14:paraId="186BD682" w14:textId="77777777" w:rsidR="00AF7268" w:rsidRDefault="00AF7268">
            <w:pPr>
              <w:spacing w:after="0" w:line="240" w:lineRule="auto"/>
              <w:rPr>
                <w:color w:val="000000"/>
              </w:rPr>
            </w:pPr>
          </w:p>
        </w:tc>
        <w:tc>
          <w:tcPr>
            <w:tcW w:w="966" w:type="dxa"/>
            <w:tcBorders>
              <w:top w:val="nil"/>
              <w:left w:val="nil"/>
              <w:bottom w:val="nil"/>
              <w:right w:val="nil"/>
            </w:tcBorders>
            <w:shd w:val="clear" w:color="auto" w:fill="auto"/>
            <w:vAlign w:val="bottom"/>
          </w:tcPr>
          <w:p w14:paraId="7C11080C" w14:textId="77777777" w:rsidR="00AF7268" w:rsidRDefault="00AF7268">
            <w:pPr>
              <w:spacing w:after="0" w:line="240" w:lineRule="auto"/>
              <w:rPr>
                <w:rFonts w:ascii="Times New Roman" w:eastAsia="Times New Roman" w:hAnsi="Times New Roman" w:cs="Times New Roman"/>
                <w:sz w:val="20"/>
                <w:szCs w:val="20"/>
              </w:rPr>
            </w:pPr>
          </w:p>
        </w:tc>
        <w:tc>
          <w:tcPr>
            <w:tcW w:w="1483" w:type="dxa"/>
            <w:tcBorders>
              <w:top w:val="nil"/>
              <w:left w:val="nil"/>
              <w:bottom w:val="nil"/>
              <w:right w:val="nil"/>
            </w:tcBorders>
            <w:shd w:val="clear" w:color="auto" w:fill="auto"/>
            <w:vAlign w:val="bottom"/>
          </w:tcPr>
          <w:p w14:paraId="346EB7DC" w14:textId="77777777" w:rsidR="00AF7268" w:rsidRDefault="00AF7268">
            <w:pPr>
              <w:spacing w:after="0" w:line="240" w:lineRule="auto"/>
              <w:rPr>
                <w:rFonts w:ascii="Times New Roman" w:eastAsia="Times New Roman" w:hAnsi="Times New Roman" w:cs="Times New Roman"/>
                <w:sz w:val="20"/>
                <w:szCs w:val="20"/>
              </w:rPr>
            </w:pPr>
          </w:p>
        </w:tc>
        <w:tc>
          <w:tcPr>
            <w:tcW w:w="1805" w:type="dxa"/>
            <w:tcBorders>
              <w:top w:val="nil"/>
              <w:left w:val="nil"/>
              <w:bottom w:val="nil"/>
              <w:right w:val="nil"/>
            </w:tcBorders>
            <w:shd w:val="clear" w:color="auto" w:fill="auto"/>
            <w:vAlign w:val="bottom"/>
          </w:tcPr>
          <w:p w14:paraId="1690445F" w14:textId="77777777" w:rsidR="00AF7268" w:rsidRDefault="00AF7268">
            <w:pPr>
              <w:spacing w:after="0" w:line="240" w:lineRule="auto"/>
              <w:rPr>
                <w:rFonts w:ascii="Times New Roman" w:eastAsia="Times New Roman" w:hAnsi="Times New Roman" w:cs="Times New Roman"/>
                <w:sz w:val="20"/>
                <w:szCs w:val="20"/>
              </w:rPr>
            </w:pPr>
          </w:p>
        </w:tc>
        <w:tc>
          <w:tcPr>
            <w:tcW w:w="1317" w:type="dxa"/>
            <w:tcBorders>
              <w:top w:val="nil"/>
              <w:left w:val="nil"/>
              <w:bottom w:val="nil"/>
              <w:right w:val="nil"/>
            </w:tcBorders>
            <w:shd w:val="clear" w:color="auto" w:fill="auto"/>
            <w:vAlign w:val="bottom"/>
          </w:tcPr>
          <w:p w14:paraId="379BB4FF" w14:textId="77777777" w:rsidR="00AF7268" w:rsidRDefault="00AF7268">
            <w:pPr>
              <w:spacing w:after="0" w:line="240" w:lineRule="auto"/>
              <w:rPr>
                <w:rFonts w:ascii="Times New Roman" w:eastAsia="Times New Roman" w:hAnsi="Times New Roman" w:cs="Times New Roman"/>
                <w:sz w:val="20"/>
                <w:szCs w:val="20"/>
              </w:rPr>
            </w:pPr>
          </w:p>
        </w:tc>
        <w:tc>
          <w:tcPr>
            <w:tcW w:w="1500" w:type="dxa"/>
            <w:tcBorders>
              <w:top w:val="nil"/>
              <w:left w:val="nil"/>
              <w:bottom w:val="nil"/>
              <w:right w:val="nil"/>
            </w:tcBorders>
            <w:shd w:val="clear" w:color="auto" w:fill="auto"/>
            <w:vAlign w:val="bottom"/>
          </w:tcPr>
          <w:p w14:paraId="6B7B7539" w14:textId="77777777" w:rsidR="00AF7268" w:rsidRDefault="00AF7268">
            <w:pPr>
              <w:spacing w:after="0" w:line="240" w:lineRule="auto"/>
              <w:rPr>
                <w:rFonts w:ascii="Times New Roman" w:eastAsia="Times New Roman" w:hAnsi="Times New Roman" w:cs="Times New Roman"/>
                <w:sz w:val="20"/>
                <w:szCs w:val="20"/>
              </w:rPr>
            </w:pPr>
          </w:p>
        </w:tc>
        <w:tc>
          <w:tcPr>
            <w:tcW w:w="965" w:type="dxa"/>
            <w:tcBorders>
              <w:top w:val="nil"/>
              <w:left w:val="nil"/>
              <w:bottom w:val="nil"/>
              <w:right w:val="nil"/>
            </w:tcBorders>
            <w:shd w:val="clear" w:color="auto" w:fill="auto"/>
            <w:vAlign w:val="bottom"/>
          </w:tcPr>
          <w:p w14:paraId="7A4CFCB2" w14:textId="77777777" w:rsidR="00AF7268" w:rsidRDefault="00AF7268">
            <w:pPr>
              <w:spacing w:after="0" w:line="240" w:lineRule="auto"/>
              <w:rPr>
                <w:rFonts w:ascii="Times New Roman" w:eastAsia="Times New Roman" w:hAnsi="Times New Roman" w:cs="Times New Roman"/>
                <w:sz w:val="20"/>
                <w:szCs w:val="20"/>
              </w:rPr>
            </w:pPr>
          </w:p>
        </w:tc>
        <w:tc>
          <w:tcPr>
            <w:tcW w:w="1467" w:type="dxa"/>
            <w:tcBorders>
              <w:top w:val="nil"/>
              <w:left w:val="nil"/>
              <w:bottom w:val="nil"/>
              <w:right w:val="nil"/>
            </w:tcBorders>
            <w:shd w:val="clear" w:color="auto" w:fill="auto"/>
            <w:vAlign w:val="bottom"/>
          </w:tcPr>
          <w:p w14:paraId="76873591" w14:textId="77777777" w:rsidR="00AF7268" w:rsidRDefault="00AF7268">
            <w:pPr>
              <w:spacing w:after="0" w:line="240" w:lineRule="auto"/>
              <w:rPr>
                <w:rFonts w:ascii="Times New Roman" w:eastAsia="Times New Roman" w:hAnsi="Times New Roman" w:cs="Times New Roman"/>
                <w:sz w:val="20"/>
                <w:szCs w:val="20"/>
              </w:rPr>
            </w:pPr>
          </w:p>
        </w:tc>
      </w:tr>
      <w:tr w:rsidR="00AF7268" w14:paraId="21857E73" w14:textId="77777777">
        <w:trPr>
          <w:trHeight w:val="164"/>
        </w:trPr>
        <w:tc>
          <w:tcPr>
            <w:tcW w:w="2468" w:type="dxa"/>
            <w:gridSpan w:val="2"/>
            <w:tcBorders>
              <w:top w:val="nil"/>
              <w:left w:val="nil"/>
              <w:bottom w:val="nil"/>
              <w:right w:val="nil"/>
            </w:tcBorders>
            <w:shd w:val="clear" w:color="auto" w:fill="auto"/>
            <w:vAlign w:val="bottom"/>
          </w:tcPr>
          <w:p w14:paraId="0A86C5F0" w14:textId="77777777" w:rsidR="00AF7268" w:rsidRDefault="00E258B5">
            <w:pPr>
              <w:spacing w:after="0" w:line="240" w:lineRule="auto"/>
              <w:rPr>
                <w:b/>
                <w:bCs/>
                <w:color w:val="000000"/>
              </w:rPr>
            </w:pPr>
            <w:r>
              <w:rPr>
                <w:b/>
                <w:bCs/>
                <w:color w:val="000000"/>
              </w:rPr>
              <w:t>Total</w:t>
            </w:r>
          </w:p>
        </w:tc>
        <w:tc>
          <w:tcPr>
            <w:tcW w:w="1483" w:type="dxa"/>
            <w:tcBorders>
              <w:top w:val="nil"/>
              <w:left w:val="nil"/>
              <w:bottom w:val="nil"/>
              <w:right w:val="nil"/>
            </w:tcBorders>
            <w:shd w:val="clear" w:color="auto" w:fill="auto"/>
            <w:vAlign w:val="bottom"/>
          </w:tcPr>
          <w:p w14:paraId="6F6448C6" w14:textId="77777777" w:rsidR="00AF7268" w:rsidRDefault="00E258B5">
            <w:pPr>
              <w:spacing w:after="0" w:line="240" w:lineRule="auto"/>
              <w:rPr>
                <w:b/>
                <w:bCs/>
                <w:color w:val="000000"/>
              </w:rPr>
            </w:pPr>
            <w:r>
              <w:rPr>
                <w:b/>
                <w:bCs/>
                <w:color w:val="000000"/>
              </w:rPr>
              <w:t>$      18,436.50</w:t>
            </w:r>
          </w:p>
        </w:tc>
        <w:tc>
          <w:tcPr>
            <w:tcW w:w="1805" w:type="dxa"/>
            <w:tcBorders>
              <w:top w:val="nil"/>
              <w:left w:val="nil"/>
              <w:bottom w:val="nil"/>
              <w:right w:val="nil"/>
            </w:tcBorders>
            <w:shd w:val="clear" w:color="auto" w:fill="auto"/>
            <w:vAlign w:val="bottom"/>
          </w:tcPr>
          <w:p w14:paraId="7548C3CB" w14:textId="77777777" w:rsidR="00AF7268" w:rsidRDefault="00E258B5">
            <w:pPr>
              <w:spacing w:after="0" w:line="240" w:lineRule="auto"/>
              <w:jc w:val="center"/>
              <w:rPr>
                <w:b/>
                <w:bCs/>
                <w:color w:val="000000"/>
              </w:rPr>
            </w:pPr>
            <w:r>
              <w:rPr>
                <w:b/>
                <w:bCs/>
                <w:color w:val="000000"/>
              </w:rPr>
              <w:t>Total</w:t>
            </w:r>
          </w:p>
        </w:tc>
        <w:tc>
          <w:tcPr>
            <w:tcW w:w="1317" w:type="dxa"/>
            <w:tcBorders>
              <w:top w:val="nil"/>
              <w:left w:val="nil"/>
              <w:bottom w:val="nil"/>
              <w:right w:val="nil"/>
            </w:tcBorders>
            <w:shd w:val="clear" w:color="auto" w:fill="auto"/>
            <w:vAlign w:val="bottom"/>
          </w:tcPr>
          <w:p w14:paraId="038C4A4C" w14:textId="77777777" w:rsidR="00AF7268" w:rsidRDefault="00E258B5">
            <w:pPr>
              <w:spacing w:after="0" w:line="240" w:lineRule="auto"/>
              <w:jc w:val="right"/>
              <w:rPr>
                <w:b/>
                <w:bCs/>
                <w:color w:val="000000"/>
              </w:rPr>
            </w:pPr>
            <w:r>
              <w:rPr>
                <w:b/>
                <w:bCs/>
                <w:color w:val="000000"/>
              </w:rPr>
              <w:t>13</w:t>
            </w:r>
          </w:p>
        </w:tc>
        <w:tc>
          <w:tcPr>
            <w:tcW w:w="1500" w:type="dxa"/>
            <w:tcBorders>
              <w:top w:val="nil"/>
              <w:left w:val="nil"/>
              <w:bottom w:val="nil"/>
              <w:right w:val="nil"/>
            </w:tcBorders>
            <w:shd w:val="clear" w:color="auto" w:fill="auto"/>
            <w:vAlign w:val="bottom"/>
          </w:tcPr>
          <w:p w14:paraId="380AE95A" w14:textId="77777777" w:rsidR="00AF7268" w:rsidRDefault="00E258B5">
            <w:pPr>
              <w:spacing w:after="0" w:line="240" w:lineRule="auto"/>
              <w:rPr>
                <w:b/>
                <w:bCs/>
                <w:color w:val="000000"/>
              </w:rPr>
            </w:pPr>
            <w:r>
              <w:rPr>
                <w:b/>
                <w:bCs/>
                <w:color w:val="000000"/>
              </w:rPr>
              <w:t>$      33,210.00</w:t>
            </w:r>
          </w:p>
        </w:tc>
        <w:tc>
          <w:tcPr>
            <w:tcW w:w="965" w:type="dxa"/>
            <w:tcBorders>
              <w:top w:val="nil"/>
              <w:left w:val="nil"/>
              <w:bottom w:val="nil"/>
              <w:right w:val="nil"/>
            </w:tcBorders>
            <w:shd w:val="clear" w:color="auto" w:fill="auto"/>
            <w:vAlign w:val="bottom"/>
          </w:tcPr>
          <w:p w14:paraId="15A6EDD3" w14:textId="77777777" w:rsidR="00AF7268" w:rsidRDefault="00E258B5">
            <w:pPr>
              <w:spacing w:after="0" w:line="240" w:lineRule="auto"/>
              <w:jc w:val="right"/>
              <w:rPr>
                <w:b/>
                <w:bCs/>
                <w:color w:val="000000"/>
              </w:rPr>
            </w:pPr>
            <w:r>
              <w:rPr>
                <w:b/>
                <w:bCs/>
                <w:color w:val="000000"/>
              </w:rPr>
              <w:t>11</w:t>
            </w:r>
          </w:p>
        </w:tc>
        <w:tc>
          <w:tcPr>
            <w:tcW w:w="1467" w:type="dxa"/>
            <w:tcBorders>
              <w:top w:val="nil"/>
              <w:left w:val="nil"/>
              <w:bottom w:val="nil"/>
              <w:right w:val="nil"/>
            </w:tcBorders>
            <w:shd w:val="clear" w:color="auto" w:fill="auto"/>
            <w:vAlign w:val="bottom"/>
          </w:tcPr>
          <w:p w14:paraId="3FFE801C" w14:textId="77777777" w:rsidR="00AF7268" w:rsidRDefault="00E258B5">
            <w:pPr>
              <w:spacing w:after="0" w:line="240" w:lineRule="auto"/>
              <w:rPr>
                <w:b/>
                <w:bCs/>
                <w:color w:val="000000"/>
              </w:rPr>
            </w:pPr>
            <w:r>
              <w:rPr>
                <w:b/>
                <w:bCs/>
                <w:color w:val="000000"/>
              </w:rPr>
              <w:t>$      33,210.00</w:t>
            </w:r>
          </w:p>
        </w:tc>
      </w:tr>
      <w:tr w:rsidR="00AF7268" w14:paraId="0186E0E8" w14:textId="77777777">
        <w:trPr>
          <w:trHeight w:val="171"/>
        </w:trPr>
        <w:tc>
          <w:tcPr>
            <w:tcW w:w="2468" w:type="dxa"/>
            <w:gridSpan w:val="2"/>
            <w:tcBorders>
              <w:top w:val="nil"/>
              <w:left w:val="nil"/>
              <w:bottom w:val="nil"/>
              <w:right w:val="nil"/>
            </w:tcBorders>
            <w:shd w:val="clear" w:color="auto" w:fill="auto"/>
            <w:vAlign w:val="bottom"/>
          </w:tcPr>
          <w:p w14:paraId="1950D82C" w14:textId="77777777" w:rsidR="00AF7268" w:rsidRDefault="00E258B5">
            <w:pPr>
              <w:spacing w:after="0" w:line="240" w:lineRule="auto"/>
              <w:rPr>
                <w:b/>
                <w:bCs/>
                <w:color w:val="000000"/>
              </w:rPr>
            </w:pPr>
            <w:r>
              <w:rPr>
                <w:b/>
                <w:bCs/>
                <w:color w:val="000000"/>
              </w:rPr>
              <w:t>Registrado</w:t>
            </w:r>
          </w:p>
        </w:tc>
        <w:tc>
          <w:tcPr>
            <w:tcW w:w="1483" w:type="dxa"/>
            <w:tcBorders>
              <w:top w:val="nil"/>
              <w:left w:val="nil"/>
              <w:bottom w:val="nil"/>
              <w:right w:val="nil"/>
            </w:tcBorders>
            <w:shd w:val="clear" w:color="auto" w:fill="auto"/>
            <w:vAlign w:val="bottom"/>
          </w:tcPr>
          <w:p w14:paraId="4D81D405" w14:textId="77777777" w:rsidR="00AF7268" w:rsidRDefault="00E258B5">
            <w:pPr>
              <w:spacing w:after="0" w:line="240" w:lineRule="auto"/>
              <w:rPr>
                <w:b/>
                <w:bCs/>
                <w:color w:val="000000"/>
              </w:rPr>
            </w:pPr>
            <w:r>
              <w:rPr>
                <w:b/>
                <w:bCs/>
                <w:color w:val="000000"/>
              </w:rPr>
              <w:t>$      18,436.25</w:t>
            </w:r>
          </w:p>
        </w:tc>
        <w:tc>
          <w:tcPr>
            <w:tcW w:w="1805" w:type="dxa"/>
            <w:tcBorders>
              <w:top w:val="nil"/>
              <w:left w:val="nil"/>
              <w:bottom w:val="nil"/>
              <w:right w:val="nil"/>
            </w:tcBorders>
            <w:shd w:val="clear" w:color="auto" w:fill="auto"/>
            <w:vAlign w:val="bottom"/>
          </w:tcPr>
          <w:p w14:paraId="08AF9AF6" w14:textId="77777777" w:rsidR="00AF7268" w:rsidRDefault="00AF7268">
            <w:pPr>
              <w:spacing w:after="0" w:line="240" w:lineRule="auto"/>
              <w:rPr>
                <w:b/>
                <w:bCs/>
                <w:color w:val="000000"/>
              </w:rPr>
            </w:pPr>
          </w:p>
        </w:tc>
        <w:tc>
          <w:tcPr>
            <w:tcW w:w="1317" w:type="dxa"/>
            <w:tcBorders>
              <w:top w:val="nil"/>
              <w:left w:val="nil"/>
              <w:bottom w:val="nil"/>
              <w:right w:val="nil"/>
            </w:tcBorders>
            <w:shd w:val="clear" w:color="auto" w:fill="auto"/>
            <w:vAlign w:val="bottom"/>
          </w:tcPr>
          <w:p w14:paraId="53D88C5C" w14:textId="77777777" w:rsidR="00AF7268" w:rsidRDefault="00AF7268">
            <w:pPr>
              <w:spacing w:after="0" w:line="240" w:lineRule="auto"/>
              <w:rPr>
                <w:rFonts w:ascii="Times New Roman" w:eastAsia="Times New Roman" w:hAnsi="Times New Roman" w:cs="Times New Roman"/>
                <w:sz w:val="20"/>
                <w:szCs w:val="20"/>
              </w:rPr>
            </w:pPr>
          </w:p>
        </w:tc>
        <w:tc>
          <w:tcPr>
            <w:tcW w:w="1500" w:type="dxa"/>
            <w:tcBorders>
              <w:top w:val="nil"/>
              <w:left w:val="nil"/>
              <w:bottom w:val="nil"/>
              <w:right w:val="nil"/>
            </w:tcBorders>
            <w:shd w:val="clear" w:color="auto" w:fill="auto"/>
            <w:vAlign w:val="bottom"/>
          </w:tcPr>
          <w:p w14:paraId="358D79B8" w14:textId="77777777" w:rsidR="00AF7268" w:rsidRDefault="00AF7268">
            <w:pPr>
              <w:spacing w:after="0" w:line="240" w:lineRule="auto"/>
              <w:rPr>
                <w:rFonts w:ascii="Times New Roman" w:eastAsia="Times New Roman" w:hAnsi="Times New Roman" w:cs="Times New Roman"/>
                <w:sz w:val="20"/>
                <w:szCs w:val="20"/>
              </w:rPr>
            </w:pPr>
          </w:p>
        </w:tc>
        <w:tc>
          <w:tcPr>
            <w:tcW w:w="965" w:type="dxa"/>
            <w:tcBorders>
              <w:top w:val="nil"/>
              <w:left w:val="nil"/>
              <w:bottom w:val="nil"/>
              <w:right w:val="nil"/>
            </w:tcBorders>
            <w:shd w:val="clear" w:color="auto" w:fill="auto"/>
            <w:vAlign w:val="bottom"/>
          </w:tcPr>
          <w:p w14:paraId="0F834896" w14:textId="77777777" w:rsidR="00AF7268" w:rsidRDefault="00AF7268">
            <w:pPr>
              <w:spacing w:after="0" w:line="240" w:lineRule="auto"/>
              <w:rPr>
                <w:rFonts w:ascii="Times New Roman" w:eastAsia="Times New Roman" w:hAnsi="Times New Roman" w:cs="Times New Roman"/>
                <w:sz w:val="20"/>
                <w:szCs w:val="20"/>
              </w:rPr>
            </w:pPr>
          </w:p>
        </w:tc>
        <w:tc>
          <w:tcPr>
            <w:tcW w:w="1467" w:type="dxa"/>
            <w:tcBorders>
              <w:top w:val="nil"/>
              <w:left w:val="nil"/>
              <w:bottom w:val="nil"/>
              <w:right w:val="nil"/>
            </w:tcBorders>
            <w:shd w:val="clear" w:color="auto" w:fill="auto"/>
            <w:vAlign w:val="bottom"/>
          </w:tcPr>
          <w:p w14:paraId="3A845392" w14:textId="77777777" w:rsidR="00AF7268" w:rsidRDefault="00AF7268">
            <w:pPr>
              <w:spacing w:after="0" w:line="240" w:lineRule="auto"/>
              <w:rPr>
                <w:rFonts w:ascii="Times New Roman" w:eastAsia="Times New Roman" w:hAnsi="Times New Roman" w:cs="Times New Roman"/>
                <w:sz w:val="20"/>
                <w:szCs w:val="20"/>
              </w:rPr>
            </w:pPr>
          </w:p>
        </w:tc>
      </w:tr>
      <w:tr w:rsidR="00AF7268" w14:paraId="2F3B409F" w14:textId="77777777">
        <w:trPr>
          <w:trHeight w:val="171"/>
        </w:trPr>
        <w:tc>
          <w:tcPr>
            <w:tcW w:w="2468" w:type="dxa"/>
            <w:gridSpan w:val="2"/>
            <w:tcBorders>
              <w:top w:val="nil"/>
              <w:left w:val="nil"/>
              <w:bottom w:val="nil"/>
              <w:right w:val="nil"/>
            </w:tcBorders>
            <w:shd w:val="clear" w:color="auto" w:fill="auto"/>
            <w:vAlign w:val="bottom"/>
          </w:tcPr>
          <w:p w14:paraId="2E6EE818" w14:textId="77777777" w:rsidR="00AF7268" w:rsidRDefault="00E258B5">
            <w:pPr>
              <w:spacing w:after="0" w:line="240" w:lineRule="auto"/>
              <w:rPr>
                <w:b/>
                <w:bCs/>
                <w:color w:val="000000"/>
              </w:rPr>
            </w:pPr>
            <w:r>
              <w:rPr>
                <w:b/>
                <w:bCs/>
                <w:color w:val="000000"/>
              </w:rPr>
              <w:t>Diferencia</w:t>
            </w:r>
          </w:p>
        </w:tc>
        <w:tc>
          <w:tcPr>
            <w:tcW w:w="1483" w:type="dxa"/>
            <w:tcBorders>
              <w:top w:val="nil"/>
              <w:left w:val="nil"/>
              <w:bottom w:val="nil"/>
              <w:right w:val="nil"/>
            </w:tcBorders>
            <w:shd w:val="clear" w:color="auto" w:fill="auto"/>
            <w:vAlign w:val="bottom"/>
          </w:tcPr>
          <w:p w14:paraId="6FCAA2F4" w14:textId="77777777" w:rsidR="00AF7268" w:rsidRDefault="00E258B5">
            <w:pPr>
              <w:spacing w:after="0" w:line="240" w:lineRule="auto"/>
              <w:rPr>
                <w:b/>
                <w:bCs/>
                <w:color w:val="000000"/>
              </w:rPr>
            </w:pPr>
            <w:r>
              <w:rPr>
                <w:b/>
                <w:bCs/>
                <w:color w:val="000000"/>
              </w:rPr>
              <w:t>$                0.25</w:t>
            </w:r>
          </w:p>
        </w:tc>
        <w:tc>
          <w:tcPr>
            <w:tcW w:w="1805" w:type="dxa"/>
            <w:tcBorders>
              <w:top w:val="nil"/>
              <w:left w:val="nil"/>
              <w:bottom w:val="nil"/>
              <w:right w:val="nil"/>
            </w:tcBorders>
            <w:shd w:val="clear" w:color="auto" w:fill="auto"/>
            <w:vAlign w:val="bottom"/>
          </w:tcPr>
          <w:p w14:paraId="4BDA65DC" w14:textId="77777777" w:rsidR="00AF7268" w:rsidRDefault="00E258B5">
            <w:pPr>
              <w:spacing w:after="0" w:line="240" w:lineRule="auto"/>
              <w:jc w:val="center"/>
              <w:rPr>
                <w:b/>
                <w:bCs/>
                <w:color w:val="000000"/>
              </w:rPr>
            </w:pPr>
            <w:r>
              <w:rPr>
                <w:b/>
                <w:bCs/>
                <w:color w:val="000000"/>
              </w:rPr>
              <w:t>Diferencia</w:t>
            </w:r>
          </w:p>
        </w:tc>
        <w:tc>
          <w:tcPr>
            <w:tcW w:w="1317" w:type="dxa"/>
            <w:tcBorders>
              <w:top w:val="nil"/>
              <w:left w:val="nil"/>
              <w:bottom w:val="nil"/>
              <w:right w:val="nil"/>
            </w:tcBorders>
            <w:shd w:val="clear" w:color="auto" w:fill="auto"/>
            <w:vAlign w:val="bottom"/>
          </w:tcPr>
          <w:p w14:paraId="14828ADB" w14:textId="77777777" w:rsidR="00AF7268" w:rsidRDefault="00AF7268">
            <w:pPr>
              <w:spacing w:after="0" w:line="240" w:lineRule="auto"/>
              <w:jc w:val="center"/>
              <w:rPr>
                <w:b/>
                <w:bCs/>
                <w:color w:val="000000"/>
              </w:rPr>
            </w:pPr>
          </w:p>
        </w:tc>
        <w:tc>
          <w:tcPr>
            <w:tcW w:w="1500" w:type="dxa"/>
            <w:tcBorders>
              <w:top w:val="nil"/>
              <w:left w:val="nil"/>
              <w:bottom w:val="nil"/>
              <w:right w:val="nil"/>
            </w:tcBorders>
            <w:shd w:val="clear" w:color="auto" w:fill="auto"/>
            <w:vAlign w:val="bottom"/>
          </w:tcPr>
          <w:p w14:paraId="6F15B68B" w14:textId="77777777" w:rsidR="00AF7268" w:rsidRDefault="00E258B5">
            <w:pPr>
              <w:spacing w:after="0" w:line="240" w:lineRule="auto"/>
              <w:rPr>
                <w:b/>
                <w:bCs/>
                <w:color w:val="000000"/>
              </w:rPr>
            </w:pPr>
            <w:r>
              <w:rPr>
                <w:b/>
                <w:bCs/>
                <w:color w:val="000000"/>
              </w:rPr>
              <w:t>$                  -</w:t>
            </w:r>
          </w:p>
        </w:tc>
        <w:tc>
          <w:tcPr>
            <w:tcW w:w="965" w:type="dxa"/>
            <w:tcBorders>
              <w:top w:val="nil"/>
              <w:left w:val="nil"/>
              <w:bottom w:val="nil"/>
              <w:right w:val="nil"/>
            </w:tcBorders>
            <w:shd w:val="clear" w:color="auto" w:fill="auto"/>
            <w:vAlign w:val="bottom"/>
          </w:tcPr>
          <w:p w14:paraId="2F08DB2C" w14:textId="77777777" w:rsidR="00AF7268" w:rsidRDefault="00AF7268">
            <w:pPr>
              <w:spacing w:after="0" w:line="240" w:lineRule="auto"/>
              <w:rPr>
                <w:b/>
                <w:bCs/>
                <w:color w:val="000000"/>
              </w:rPr>
            </w:pPr>
          </w:p>
        </w:tc>
        <w:tc>
          <w:tcPr>
            <w:tcW w:w="1467" w:type="dxa"/>
            <w:tcBorders>
              <w:top w:val="nil"/>
              <w:left w:val="nil"/>
              <w:bottom w:val="nil"/>
              <w:right w:val="nil"/>
            </w:tcBorders>
            <w:shd w:val="clear" w:color="auto" w:fill="auto"/>
            <w:vAlign w:val="bottom"/>
          </w:tcPr>
          <w:p w14:paraId="01CCF763" w14:textId="77777777" w:rsidR="00AF7268" w:rsidRDefault="00AF7268">
            <w:pPr>
              <w:spacing w:after="0" w:line="240" w:lineRule="auto"/>
              <w:rPr>
                <w:rFonts w:ascii="Times New Roman" w:eastAsia="Times New Roman" w:hAnsi="Times New Roman" w:cs="Times New Roman"/>
                <w:sz w:val="20"/>
                <w:szCs w:val="20"/>
              </w:rPr>
            </w:pPr>
          </w:p>
        </w:tc>
      </w:tr>
      <w:tr w:rsidR="00AF7268" w14:paraId="3C4F7B00" w14:textId="77777777">
        <w:trPr>
          <w:trHeight w:val="171"/>
        </w:trPr>
        <w:tc>
          <w:tcPr>
            <w:tcW w:w="1502" w:type="dxa"/>
            <w:tcBorders>
              <w:top w:val="nil"/>
              <w:left w:val="nil"/>
              <w:bottom w:val="nil"/>
              <w:right w:val="nil"/>
            </w:tcBorders>
            <w:shd w:val="clear" w:color="auto" w:fill="auto"/>
            <w:vAlign w:val="bottom"/>
          </w:tcPr>
          <w:p w14:paraId="0F2ADB53" w14:textId="77777777" w:rsidR="00AF7268" w:rsidRDefault="00AF7268">
            <w:pPr>
              <w:spacing w:after="0" w:line="240" w:lineRule="auto"/>
              <w:rPr>
                <w:rFonts w:ascii="Times New Roman" w:eastAsia="Times New Roman" w:hAnsi="Times New Roman" w:cs="Times New Roman"/>
                <w:sz w:val="20"/>
                <w:szCs w:val="20"/>
              </w:rPr>
            </w:pPr>
          </w:p>
        </w:tc>
        <w:tc>
          <w:tcPr>
            <w:tcW w:w="966" w:type="dxa"/>
            <w:tcBorders>
              <w:top w:val="nil"/>
              <w:left w:val="nil"/>
              <w:bottom w:val="nil"/>
              <w:right w:val="nil"/>
            </w:tcBorders>
            <w:shd w:val="clear" w:color="auto" w:fill="auto"/>
            <w:vAlign w:val="bottom"/>
          </w:tcPr>
          <w:p w14:paraId="7A2CB52C" w14:textId="77777777" w:rsidR="00AF7268" w:rsidRDefault="00AF7268">
            <w:pPr>
              <w:spacing w:after="0" w:line="240" w:lineRule="auto"/>
              <w:rPr>
                <w:rFonts w:ascii="Times New Roman" w:eastAsia="Times New Roman" w:hAnsi="Times New Roman" w:cs="Times New Roman"/>
                <w:sz w:val="20"/>
                <w:szCs w:val="20"/>
              </w:rPr>
            </w:pPr>
          </w:p>
        </w:tc>
        <w:tc>
          <w:tcPr>
            <w:tcW w:w="1483" w:type="dxa"/>
            <w:tcBorders>
              <w:top w:val="nil"/>
              <w:left w:val="nil"/>
              <w:bottom w:val="nil"/>
              <w:right w:val="nil"/>
            </w:tcBorders>
            <w:shd w:val="clear" w:color="auto" w:fill="auto"/>
            <w:vAlign w:val="bottom"/>
          </w:tcPr>
          <w:p w14:paraId="202F57C4" w14:textId="77777777" w:rsidR="00AF7268" w:rsidRDefault="00AF7268">
            <w:pPr>
              <w:spacing w:after="0" w:line="240" w:lineRule="auto"/>
              <w:rPr>
                <w:rFonts w:ascii="Times New Roman" w:eastAsia="Times New Roman" w:hAnsi="Times New Roman" w:cs="Times New Roman"/>
                <w:sz w:val="20"/>
                <w:szCs w:val="20"/>
              </w:rPr>
            </w:pPr>
          </w:p>
        </w:tc>
        <w:tc>
          <w:tcPr>
            <w:tcW w:w="1805" w:type="dxa"/>
            <w:tcBorders>
              <w:top w:val="nil"/>
              <w:left w:val="nil"/>
              <w:bottom w:val="nil"/>
              <w:right w:val="nil"/>
            </w:tcBorders>
            <w:shd w:val="clear" w:color="auto" w:fill="auto"/>
            <w:vAlign w:val="bottom"/>
          </w:tcPr>
          <w:p w14:paraId="5346BA91" w14:textId="77777777" w:rsidR="00AF7268" w:rsidRDefault="00AF7268">
            <w:pPr>
              <w:spacing w:after="0" w:line="240" w:lineRule="auto"/>
              <w:rPr>
                <w:rFonts w:ascii="Times New Roman" w:eastAsia="Times New Roman" w:hAnsi="Times New Roman" w:cs="Times New Roman"/>
                <w:sz w:val="20"/>
                <w:szCs w:val="20"/>
              </w:rPr>
            </w:pPr>
          </w:p>
        </w:tc>
        <w:tc>
          <w:tcPr>
            <w:tcW w:w="1317" w:type="dxa"/>
            <w:tcBorders>
              <w:top w:val="nil"/>
              <w:left w:val="nil"/>
              <w:bottom w:val="nil"/>
              <w:right w:val="nil"/>
            </w:tcBorders>
            <w:shd w:val="clear" w:color="auto" w:fill="auto"/>
            <w:vAlign w:val="bottom"/>
          </w:tcPr>
          <w:p w14:paraId="5B7027A3" w14:textId="77777777" w:rsidR="00AF7268" w:rsidRDefault="00AF7268">
            <w:pPr>
              <w:spacing w:after="0" w:line="240" w:lineRule="auto"/>
              <w:rPr>
                <w:rFonts w:ascii="Times New Roman" w:eastAsia="Times New Roman" w:hAnsi="Times New Roman" w:cs="Times New Roman"/>
                <w:sz w:val="20"/>
                <w:szCs w:val="20"/>
              </w:rPr>
            </w:pPr>
          </w:p>
        </w:tc>
        <w:tc>
          <w:tcPr>
            <w:tcW w:w="1500" w:type="dxa"/>
            <w:tcBorders>
              <w:top w:val="nil"/>
              <w:left w:val="nil"/>
              <w:bottom w:val="nil"/>
              <w:right w:val="nil"/>
            </w:tcBorders>
            <w:shd w:val="clear" w:color="auto" w:fill="auto"/>
            <w:vAlign w:val="bottom"/>
          </w:tcPr>
          <w:p w14:paraId="78AD85AF" w14:textId="77777777" w:rsidR="00AF7268" w:rsidRDefault="00AF7268">
            <w:pPr>
              <w:spacing w:after="0" w:line="240" w:lineRule="auto"/>
              <w:rPr>
                <w:rFonts w:ascii="Times New Roman" w:eastAsia="Times New Roman" w:hAnsi="Times New Roman" w:cs="Times New Roman"/>
                <w:sz w:val="20"/>
                <w:szCs w:val="20"/>
              </w:rPr>
            </w:pPr>
          </w:p>
        </w:tc>
        <w:tc>
          <w:tcPr>
            <w:tcW w:w="965" w:type="dxa"/>
            <w:tcBorders>
              <w:top w:val="nil"/>
              <w:left w:val="nil"/>
              <w:bottom w:val="nil"/>
              <w:right w:val="nil"/>
            </w:tcBorders>
            <w:shd w:val="clear" w:color="auto" w:fill="auto"/>
            <w:vAlign w:val="bottom"/>
          </w:tcPr>
          <w:p w14:paraId="33EE72E0" w14:textId="77777777" w:rsidR="00AF7268" w:rsidRDefault="00AF7268">
            <w:pPr>
              <w:spacing w:after="0" w:line="240" w:lineRule="auto"/>
              <w:rPr>
                <w:rFonts w:ascii="Times New Roman" w:eastAsia="Times New Roman" w:hAnsi="Times New Roman" w:cs="Times New Roman"/>
                <w:sz w:val="20"/>
                <w:szCs w:val="20"/>
              </w:rPr>
            </w:pPr>
          </w:p>
        </w:tc>
        <w:tc>
          <w:tcPr>
            <w:tcW w:w="1467" w:type="dxa"/>
            <w:tcBorders>
              <w:top w:val="nil"/>
              <w:left w:val="nil"/>
              <w:bottom w:val="nil"/>
              <w:right w:val="nil"/>
            </w:tcBorders>
            <w:shd w:val="clear" w:color="auto" w:fill="auto"/>
            <w:vAlign w:val="bottom"/>
          </w:tcPr>
          <w:p w14:paraId="5DB9CF38" w14:textId="77777777" w:rsidR="00AF7268" w:rsidRDefault="00AF7268">
            <w:pPr>
              <w:spacing w:after="0" w:line="240" w:lineRule="auto"/>
              <w:rPr>
                <w:rFonts w:ascii="Times New Roman" w:eastAsia="Times New Roman" w:hAnsi="Times New Roman" w:cs="Times New Roman"/>
                <w:sz w:val="20"/>
                <w:szCs w:val="20"/>
              </w:rPr>
            </w:pPr>
          </w:p>
        </w:tc>
      </w:tr>
      <w:tr w:rsidR="00AF7268" w14:paraId="57E77430" w14:textId="77777777">
        <w:trPr>
          <w:trHeight w:val="328"/>
        </w:trPr>
        <w:tc>
          <w:tcPr>
            <w:tcW w:w="1502" w:type="dxa"/>
            <w:tcBorders>
              <w:top w:val="nil"/>
              <w:left w:val="nil"/>
              <w:bottom w:val="nil"/>
              <w:right w:val="nil"/>
            </w:tcBorders>
            <w:shd w:val="clear" w:color="auto" w:fill="auto"/>
            <w:vAlign w:val="bottom"/>
          </w:tcPr>
          <w:p w14:paraId="502E78CE" w14:textId="77777777" w:rsidR="00AF7268" w:rsidRDefault="00AF7268">
            <w:pPr>
              <w:spacing w:after="0" w:line="240" w:lineRule="auto"/>
              <w:rPr>
                <w:rFonts w:ascii="Times New Roman" w:eastAsia="Times New Roman" w:hAnsi="Times New Roman" w:cs="Times New Roman"/>
                <w:sz w:val="20"/>
                <w:szCs w:val="20"/>
              </w:rPr>
            </w:pPr>
          </w:p>
        </w:tc>
        <w:tc>
          <w:tcPr>
            <w:tcW w:w="966" w:type="dxa"/>
            <w:tcBorders>
              <w:top w:val="nil"/>
              <w:left w:val="nil"/>
              <w:bottom w:val="nil"/>
              <w:right w:val="nil"/>
            </w:tcBorders>
            <w:shd w:val="clear" w:color="auto" w:fill="auto"/>
            <w:vAlign w:val="bottom"/>
          </w:tcPr>
          <w:p w14:paraId="21DD4D75" w14:textId="77777777" w:rsidR="00AF7268" w:rsidRDefault="00AF7268">
            <w:pPr>
              <w:spacing w:after="0" w:line="240" w:lineRule="auto"/>
              <w:rPr>
                <w:rFonts w:ascii="Times New Roman" w:eastAsia="Times New Roman" w:hAnsi="Times New Roman" w:cs="Times New Roman"/>
                <w:sz w:val="20"/>
                <w:szCs w:val="20"/>
              </w:rPr>
            </w:pPr>
          </w:p>
        </w:tc>
        <w:tc>
          <w:tcPr>
            <w:tcW w:w="3288" w:type="dxa"/>
            <w:gridSpan w:val="2"/>
            <w:tcBorders>
              <w:top w:val="nil"/>
              <w:left w:val="nil"/>
              <w:bottom w:val="nil"/>
              <w:right w:val="nil"/>
            </w:tcBorders>
            <w:shd w:val="clear" w:color="auto" w:fill="auto"/>
            <w:vAlign w:val="bottom"/>
          </w:tcPr>
          <w:p w14:paraId="41F13415" w14:textId="77777777" w:rsidR="00AF7268" w:rsidRDefault="00E258B5">
            <w:pPr>
              <w:spacing w:after="0" w:line="240" w:lineRule="auto"/>
              <w:jc w:val="center"/>
              <w:rPr>
                <w:b/>
                <w:bCs/>
                <w:color w:val="000000"/>
              </w:rPr>
            </w:pPr>
            <w:r>
              <w:rPr>
                <w:b/>
                <w:bCs/>
                <w:color w:val="000000"/>
              </w:rPr>
              <w:t>_____________________                     ALEJANDRO FLORES C.</w:t>
            </w:r>
          </w:p>
        </w:tc>
        <w:tc>
          <w:tcPr>
            <w:tcW w:w="2817" w:type="dxa"/>
            <w:gridSpan w:val="2"/>
            <w:tcBorders>
              <w:top w:val="nil"/>
              <w:left w:val="nil"/>
              <w:bottom w:val="nil"/>
              <w:right w:val="nil"/>
            </w:tcBorders>
            <w:shd w:val="clear" w:color="auto" w:fill="auto"/>
            <w:vAlign w:val="bottom"/>
          </w:tcPr>
          <w:p w14:paraId="5D67D468" w14:textId="77777777" w:rsidR="00AF7268" w:rsidRDefault="00E258B5">
            <w:pPr>
              <w:spacing w:after="0" w:line="240" w:lineRule="auto"/>
              <w:jc w:val="center"/>
              <w:rPr>
                <w:b/>
                <w:bCs/>
                <w:color w:val="000000"/>
              </w:rPr>
            </w:pPr>
            <w:r>
              <w:rPr>
                <w:b/>
                <w:bCs/>
                <w:color w:val="000000"/>
              </w:rPr>
              <w:t xml:space="preserve">____________________          </w:t>
            </w:r>
            <w:proofErr w:type="spellStart"/>
            <w:r>
              <w:rPr>
                <w:b/>
                <w:bCs/>
                <w:color w:val="000000"/>
              </w:rPr>
              <w:t>Gtte</w:t>
            </w:r>
            <w:proofErr w:type="spellEnd"/>
            <w:r>
              <w:rPr>
                <w:b/>
                <w:bCs/>
                <w:color w:val="000000"/>
              </w:rPr>
              <w:t xml:space="preserve"> At. Usuarios</w:t>
            </w:r>
          </w:p>
        </w:tc>
        <w:tc>
          <w:tcPr>
            <w:tcW w:w="965" w:type="dxa"/>
            <w:tcBorders>
              <w:top w:val="nil"/>
              <w:left w:val="nil"/>
              <w:bottom w:val="nil"/>
              <w:right w:val="nil"/>
            </w:tcBorders>
            <w:shd w:val="clear" w:color="auto" w:fill="auto"/>
            <w:vAlign w:val="bottom"/>
          </w:tcPr>
          <w:p w14:paraId="734C7E42" w14:textId="77777777" w:rsidR="00AF7268" w:rsidRDefault="00AF7268">
            <w:pPr>
              <w:spacing w:after="0" w:line="240" w:lineRule="auto"/>
              <w:jc w:val="center"/>
              <w:rPr>
                <w:b/>
                <w:bCs/>
                <w:color w:val="000000"/>
              </w:rPr>
            </w:pPr>
          </w:p>
        </w:tc>
        <w:tc>
          <w:tcPr>
            <w:tcW w:w="1467" w:type="dxa"/>
            <w:tcBorders>
              <w:top w:val="nil"/>
              <w:left w:val="nil"/>
              <w:bottom w:val="nil"/>
              <w:right w:val="nil"/>
            </w:tcBorders>
            <w:shd w:val="clear" w:color="auto" w:fill="auto"/>
            <w:vAlign w:val="bottom"/>
          </w:tcPr>
          <w:p w14:paraId="58949A11" w14:textId="77777777" w:rsidR="00AF7268" w:rsidRDefault="00AF7268">
            <w:pPr>
              <w:spacing w:after="0" w:line="240" w:lineRule="auto"/>
              <w:rPr>
                <w:rFonts w:ascii="Times New Roman" w:eastAsia="Times New Roman" w:hAnsi="Times New Roman" w:cs="Times New Roman"/>
                <w:sz w:val="20"/>
                <w:szCs w:val="20"/>
              </w:rPr>
            </w:pPr>
          </w:p>
        </w:tc>
      </w:tr>
      <w:tr w:rsidR="00AF7268" w14:paraId="59199CD2" w14:textId="77777777">
        <w:trPr>
          <w:trHeight w:val="328"/>
        </w:trPr>
        <w:tc>
          <w:tcPr>
            <w:tcW w:w="1502" w:type="dxa"/>
            <w:tcBorders>
              <w:top w:val="nil"/>
              <w:left w:val="nil"/>
              <w:bottom w:val="nil"/>
              <w:right w:val="nil"/>
            </w:tcBorders>
            <w:shd w:val="clear" w:color="auto" w:fill="auto"/>
            <w:vAlign w:val="bottom"/>
          </w:tcPr>
          <w:p w14:paraId="6561327F" w14:textId="77777777" w:rsidR="00AF7268" w:rsidRDefault="00AF7268">
            <w:pPr>
              <w:spacing w:after="0" w:line="240" w:lineRule="auto"/>
              <w:rPr>
                <w:rFonts w:ascii="Times New Roman" w:eastAsia="Times New Roman" w:hAnsi="Times New Roman" w:cs="Times New Roman"/>
                <w:sz w:val="20"/>
                <w:szCs w:val="20"/>
              </w:rPr>
            </w:pPr>
          </w:p>
        </w:tc>
        <w:tc>
          <w:tcPr>
            <w:tcW w:w="966" w:type="dxa"/>
            <w:tcBorders>
              <w:top w:val="nil"/>
              <w:left w:val="nil"/>
              <w:bottom w:val="nil"/>
              <w:right w:val="nil"/>
            </w:tcBorders>
            <w:shd w:val="clear" w:color="auto" w:fill="auto"/>
            <w:vAlign w:val="bottom"/>
          </w:tcPr>
          <w:p w14:paraId="5CDB22E7" w14:textId="77777777" w:rsidR="00AF7268" w:rsidRDefault="00AF7268">
            <w:pPr>
              <w:spacing w:after="0" w:line="240" w:lineRule="auto"/>
              <w:rPr>
                <w:rFonts w:ascii="Times New Roman" w:eastAsia="Times New Roman" w:hAnsi="Times New Roman" w:cs="Times New Roman"/>
                <w:sz w:val="20"/>
                <w:szCs w:val="20"/>
              </w:rPr>
            </w:pPr>
          </w:p>
        </w:tc>
        <w:tc>
          <w:tcPr>
            <w:tcW w:w="3288" w:type="dxa"/>
            <w:gridSpan w:val="2"/>
            <w:tcBorders>
              <w:top w:val="nil"/>
              <w:left w:val="nil"/>
              <w:bottom w:val="nil"/>
              <w:right w:val="nil"/>
            </w:tcBorders>
            <w:shd w:val="clear" w:color="auto" w:fill="auto"/>
            <w:vAlign w:val="bottom"/>
          </w:tcPr>
          <w:p w14:paraId="5DD6DFEB" w14:textId="77777777" w:rsidR="00AF7268" w:rsidRDefault="00AF7268">
            <w:pPr>
              <w:spacing w:after="0" w:line="240" w:lineRule="auto"/>
              <w:jc w:val="center"/>
              <w:rPr>
                <w:b/>
                <w:bCs/>
                <w:color w:val="000000"/>
              </w:rPr>
            </w:pPr>
          </w:p>
        </w:tc>
        <w:tc>
          <w:tcPr>
            <w:tcW w:w="2817" w:type="dxa"/>
            <w:gridSpan w:val="2"/>
            <w:tcBorders>
              <w:top w:val="nil"/>
              <w:left w:val="nil"/>
              <w:bottom w:val="nil"/>
              <w:right w:val="nil"/>
            </w:tcBorders>
            <w:shd w:val="clear" w:color="auto" w:fill="auto"/>
            <w:vAlign w:val="bottom"/>
          </w:tcPr>
          <w:p w14:paraId="175918B5" w14:textId="77777777" w:rsidR="00AF7268" w:rsidRDefault="00AF7268">
            <w:pPr>
              <w:spacing w:after="0" w:line="240" w:lineRule="auto"/>
              <w:jc w:val="center"/>
              <w:rPr>
                <w:b/>
                <w:bCs/>
                <w:color w:val="000000"/>
              </w:rPr>
            </w:pPr>
          </w:p>
        </w:tc>
        <w:tc>
          <w:tcPr>
            <w:tcW w:w="965" w:type="dxa"/>
            <w:tcBorders>
              <w:top w:val="nil"/>
              <w:left w:val="nil"/>
              <w:bottom w:val="nil"/>
              <w:right w:val="nil"/>
            </w:tcBorders>
            <w:shd w:val="clear" w:color="auto" w:fill="auto"/>
            <w:vAlign w:val="bottom"/>
          </w:tcPr>
          <w:p w14:paraId="5015A587" w14:textId="77777777" w:rsidR="00AF7268" w:rsidRDefault="00AF7268">
            <w:pPr>
              <w:spacing w:after="0" w:line="240" w:lineRule="auto"/>
              <w:jc w:val="center"/>
              <w:rPr>
                <w:b/>
                <w:bCs/>
                <w:color w:val="000000"/>
              </w:rPr>
            </w:pPr>
          </w:p>
        </w:tc>
        <w:tc>
          <w:tcPr>
            <w:tcW w:w="1467" w:type="dxa"/>
            <w:tcBorders>
              <w:top w:val="nil"/>
              <w:left w:val="nil"/>
              <w:bottom w:val="nil"/>
              <w:right w:val="nil"/>
            </w:tcBorders>
            <w:shd w:val="clear" w:color="auto" w:fill="auto"/>
            <w:vAlign w:val="bottom"/>
          </w:tcPr>
          <w:p w14:paraId="697C1AB6" w14:textId="77777777" w:rsidR="00AF7268" w:rsidRDefault="00AF7268">
            <w:pPr>
              <w:spacing w:after="0" w:line="240" w:lineRule="auto"/>
              <w:rPr>
                <w:rFonts w:ascii="Times New Roman" w:eastAsia="Times New Roman" w:hAnsi="Times New Roman" w:cs="Times New Roman"/>
                <w:sz w:val="20"/>
                <w:szCs w:val="20"/>
              </w:rPr>
            </w:pPr>
          </w:p>
        </w:tc>
      </w:tr>
    </w:tbl>
    <w:p w14:paraId="46A202EC" w14:textId="77777777" w:rsidR="00AF7268" w:rsidRDefault="00AF7268"/>
    <w:tbl>
      <w:tblPr>
        <w:tblStyle w:val="a4"/>
        <w:tblW w:w="10260" w:type="dxa"/>
        <w:tblInd w:w="-721" w:type="dxa"/>
        <w:tblLayout w:type="fixed"/>
        <w:tblLook w:val="0400" w:firstRow="0" w:lastRow="0" w:firstColumn="0" w:lastColumn="0" w:noHBand="0" w:noVBand="1"/>
      </w:tblPr>
      <w:tblGrid>
        <w:gridCol w:w="1072"/>
        <w:gridCol w:w="1104"/>
        <w:gridCol w:w="974"/>
        <w:gridCol w:w="1258"/>
        <w:gridCol w:w="1540"/>
        <w:gridCol w:w="1567"/>
        <w:gridCol w:w="1387"/>
        <w:gridCol w:w="1358"/>
      </w:tblGrid>
      <w:tr w:rsidR="00AF7268" w14:paraId="34DCEACA" w14:textId="77777777">
        <w:trPr>
          <w:trHeight w:val="300"/>
        </w:trPr>
        <w:tc>
          <w:tcPr>
            <w:tcW w:w="10260" w:type="dxa"/>
            <w:gridSpan w:val="8"/>
            <w:tcBorders>
              <w:top w:val="single" w:sz="8" w:space="0" w:color="000000"/>
              <w:left w:val="single" w:sz="8" w:space="0" w:color="000000"/>
              <w:bottom w:val="single" w:sz="8" w:space="0" w:color="000000"/>
              <w:right w:val="single" w:sz="8" w:space="0" w:color="000000"/>
            </w:tcBorders>
            <w:shd w:val="clear" w:color="auto" w:fill="auto"/>
            <w:vAlign w:val="bottom"/>
          </w:tcPr>
          <w:p w14:paraId="50570162" w14:textId="77777777" w:rsidR="00AF7268" w:rsidRDefault="00E258B5">
            <w:pPr>
              <w:spacing w:after="0" w:line="240" w:lineRule="auto"/>
              <w:jc w:val="center"/>
              <w:rPr>
                <w:b/>
                <w:bCs/>
                <w:color w:val="000000"/>
              </w:rPr>
            </w:pPr>
            <w:r>
              <w:rPr>
                <w:b/>
                <w:bCs/>
                <w:color w:val="000000"/>
              </w:rPr>
              <w:t>Deportivo Parque España II</w:t>
            </w:r>
          </w:p>
        </w:tc>
      </w:tr>
      <w:tr w:rsidR="00AF7268" w14:paraId="0CA9E642" w14:textId="77777777">
        <w:trPr>
          <w:trHeight w:val="300"/>
        </w:trPr>
        <w:tc>
          <w:tcPr>
            <w:tcW w:w="10260" w:type="dxa"/>
            <w:gridSpan w:val="8"/>
            <w:tcBorders>
              <w:top w:val="nil"/>
              <w:left w:val="single" w:sz="8" w:space="0" w:color="000000"/>
              <w:bottom w:val="nil"/>
              <w:right w:val="single" w:sz="8" w:space="0" w:color="000000"/>
            </w:tcBorders>
            <w:shd w:val="clear" w:color="auto" w:fill="auto"/>
            <w:vAlign w:val="bottom"/>
          </w:tcPr>
          <w:p w14:paraId="1A280739" w14:textId="77777777" w:rsidR="00AF7268" w:rsidRDefault="00E258B5">
            <w:pPr>
              <w:spacing w:after="0" w:line="240" w:lineRule="auto"/>
              <w:jc w:val="center"/>
              <w:rPr>
                <w:color w:val="000000"/>
              </w:rPr>
            </w:pPr>
            <w:r>
              <w:rPr>
                <w:color w:val="000000"/>
              </w:rPr>
              <w:t> </w:t>
            </w:r>
          </w:p>
        </w:tc>
      </w:tr>
      <w:tr w:rsidR="00AF7268" w14:paraId="4874B35A" w14:textId="77777777">
        <w:trPr>
          <w:trHeight w:val="300"/>
        </w:trPr>
        <w:tc>
          <w:tcPr>
            <w:tcW w:w="10260" w:type="dxa"/>
            <w:gridSpan w:val="8"/>
            <w:tcBorders>
              <w:top w:val="single" w:sz="8" w:space="0" w:color="000000"/>
              <w:left w:val="single" w:sz="8" w:space="0" w:color="000000"/>
              <w:bottom w:val="single" w:sz="8" w:space="0" w:color="000000"/>
              <w:right w:val="single" w:sz="8" w:space="0" w:color="000000"/>
            </w:tcBorders>
            <w:shd w:val="clear" w:color="auto" w:fill="auto"/>
            <w:vAlign w:val="bottom"/>
          </w:tcPr>
          <w:p w14:paraId="6CF32F91" w14:textId="77777777" w:rsidR="00AF7268" w:rsidRDefault="00E258B5">
            <w:pPr>
              <w:spacing w:after="0" w:line="240" w:lineRule="auto"/>
              <w:jc w:val="center"/>
              <w:rPr>
                <w:b/>
                <w:bCs/>
                <w:color w:val="000000"/>
              </w:rPr>
            </w:pPr>
            <w:r>
              <w:rPr>
                <w:b/>
                <w:bCs/>
                <w:color w:val="000000"/>
              </w:rPr>
              <w:t>Reporte Global Diario de Caja del 19/03/26</w:t>
            </w:r>
          </w:p>
        </w:tc>
      </w:tr>
      <w:tr w:rsidR="00AF7268" w14:paraId="780CC21B" w14:textId="77777777">
        <w:trPr>
          <w:trHeight w:val="300"/>
        </w:trPr>
        <w:tc>
          <w:tcPr>
            <w:tcW w:w="10260" w:type="dxa"/>
            <w:gridSpan w:val="8"/>
            <w:tcBorders>
              <w:top w:val="single" w:sz="8" w:space="0" w:color="000000"/>
              <w:left w:val="single" w:sz="8" w:space="0" w:color="000000"/>
              <w:bottom w:val="single" w:sz="8" w:space="0" w:color="000000"/>
              <w:right w:val="single" w:sz="8" w:space="0" w:color="000000"/>
            </w:tcBorders>
            <w:shd w:val="clear" w:color="auto" w:fill="auto"/>
            <w:vAlign w:val="bottom"/>
          </w:tcPr>
          <w:p w14:paraId="40117044" w14:textId="77777777" w:rsidR="00AF7268" w:rsidRDefault="00E258B5">
            <w:pPr>
              <w:spacing w:after="0" w:line="240" w:lineRule="auto"/>
              <w:jc w:val="center"/>
              <w:rPr>
                <w:b/>
                <w:bCs/>
                <w:color w:val="000000"/>
              </w:rPr>
            </w:pPr>
            <w:r>
              <w:rPr>
                <w:b/>
                <w:bCs/>
                <w:color w:val="000000"/>
              </w:rPr>
              <w:t>Cobranza Deportivo Parque España II de ALEJANDRO FLORES C. (AFC)</w:t>
            </w:r>
          </w:p>
        </w:tc>
      </w:tr>
      <w:tr w:rsidR="00AF7268" w14:paraId="64086A0A" w14:textId="77777777">
        <w:trPr>
          <w:trHeight w:val="300"/>
        </w:trPr>
        <w:tc>
          <w:tcPr>
            <w:tcW w:w="10260" w:type="dxa"/>
            <w:gridSpan w:val="8"/>
            <w:tcBorders>
              <w:top w:val="nil"/>
              <w:left w:val="single" w:sz="8" w:space="0" w:color="000000"/>
              <w:bottom w:val="nil"/>
              <w:right w:val="single" w:sz="8" w:space="0" w:color="000000"/>
            </w:tcBorders>
            <w:shd w:val="clear" w:color="auto" w:fill="auto"/>
            <w:vAlign w:val="bottom"/>
          </w:tcPr>
          <w:p w14:paraId="1C7F8B1C" w14:textId="77777777" w:rsidR="00AF7268" w:rsidRDefault="00E258B5">
            <w:pPr>
              <w:spacing w:after="0" w:line="240" w:lineRule="auto"/>
              <w:jc w:val="center"/>
              <w:rPr>
                <w:color w:val="000000"/>
              </w:rPr>
            </w:pPr>
            <w:r>
              <w:rPr>
                <w:color w:val="000000"/>
              </w:rPr>
              <w:t> </w:t>
            </w:r>
          </w:p>
        </w:tc>
      </w:tr>
      <w:tr w:rsidR="00AF7268" w14:paraId="516C7570" w14:textId="77777777">
        <w:trPr>
          <w:trHeight w:val="576"/>
        </w:trPr>
        <w:tc>
          <w:tcPr>
            <w:tcW w:w="1072" w:type="dxa"/>
            <w:tcBorders>
              <w:top w:val="single" w:sz="8" w:space="0" w:color="000000"/>
              <w:left w:val="single" w:sz="8" w:space="0" w:color="000000"/>
              <w:bottom w:val="nil"/>
              <w:right w:val="single" w:sz="8" w:space="0" w:color="000000"/>
            </w:tcBorders>
            <w:shd w:val="clear" w:color="auto" w:fill="auto"/>
            <w:vAlign w:val="bottom"/>
          </w:tcPr>
          <w:p w14:paraId="31D8FCAB" w14:textId="77777777" w:rsidR="00AF7268" w:rsidRDefault="00E258B5">
            <w:pPr>
              <w:spacing w:after="0" w:line="240" w:lineRule="auto"/>
              <w:rPr>
                <w:b/>
                <w:bCs/>
                <w:color w:val="000000"/>
              </w:rPr>
            </w:pPr>
            <w:r>
              <w:rPr>
                <w:b/>
                <w:bCs/>
                <w:color w:val="000000"/>
              </w:rPr>
              <w:t>No. Ticket</w:t>
            </w:r>
          </w:p>
        </w:tc>
        <w:tc>
          <w:tcPr>
            <w:tcW w:w="1104" w:type="dxa"/>
            <w:tcBorders>
              <w:top w:val="single" w:sz="8" w:space="0" w:color="000000"/>
              <w:left w:val="nil"/>
              <w:bottom w:val="nil"/>
              <w:right w:val="single" w:sz="4" w:space="0" w:color="000000"/>
            </w:tcBorders>
            <w:shd w:val="clear" w:color="auto" w:fill="auto"/>
            <w:vAlign w:val="bottom"/>
          </w:tcPr>
          <w:p w14:paraId="6C61E956" w14:textId="77777777" w:rsidR="00AF7268" w:rsidRDefault="00E258B5">
            <w:pPr>
              <w:spacing w:after="0" w:line="240" w:lineRule="auto"/>
              <w:rPr>
                <w:b/>
                <w:bCs/>
                <w:color w:val="000000"/>
              </w:rPr>
            </w:pPr>
            <w:r>
              <w:rPr>
                <w:b/>
                <w:bCs/>
                <w:color w:val="000000"/>
              </w:rPr>
              <w:t>No. Usuario</w:t>
            </w:r>
          </w:p>
        </w:tc>
        <w:tc>
          <w:tcPr>
            <w:tcW w:w="974" w:type="dxa"/>
            <w:tcBorders>
              <w:top w:val="single" w:sz="8" w:space="0" w:color="000000"/>
              <w:left w:val="nil"/>
              <w:bottom w:val="nil"/>
              <w:right w:val="single" w:sz="4" w:space="0" w:color="000000"/>
            </w:tcBorders>
            <w:shd w:val="clear" w:color="auto" w:fill="auto"/>
            <w:vAlign w:val="bottom"/>
          </w:tcPr>
          <w:p w14:paraId="03417172" w14:textId="77777777" w:rsidR="00AF7268" w:rsidRDefault="00E258B5">
            <w:pPr>
              <w:spacing w:after="0" w:line="240" w:lineRule="auto"/>
              <w:rPr>
                <w:b/>
                <w:bCs/>
                <w:color w:val="000000"/>
              </w:rPr>
            </w:pPr>
            <w:r>
              <w:rPr>
                <w:b/>
                <w:bCs/>
                <w:color w:val="000000"/>
              </w:rPr>
              <w:t>Nombre</w:t>
            </w:r>
          </w:p>
        </w:tc>
        <w:tc>
          <w:tcPr>
            <w:tcW w:w="1258" w:type="dxa"/>
            <w:tcBorders>
              <w:top w:val="single" w:sz="8" w:space="0" w:color="000000"/>
              <w:left w:val="nil"/>
              <w:bottom w:val="nil"/>
              <w:right w:val="single" w:sz="4" w:space="0" w:color="000000"/>
            </w:tcBorders>
            <w:shd w:val="clear" w:color="auto" w:fill="auto"/>
            <w:vAlign w:val="bottom"/>
          </w:tcPr>
          <w:p w14:paraId="00A9D6CB" w14:textId="77777777" w:rsidR="00AF7268" w:rsidRDefault="00E258B5">
            <w:pPr>
              <w:spacing w:after="0" w:line="240" w:lineRule="auto"/>
              <w:rPr>
                <w:b/>
                <w:bCs/>
                <w:color w:val="000000"/>
              </w:rPr>
            </w:pPr>
            <w:r>
              <w:rPr>
                <w:b/>
                <w:bCs/>
                <w:color w:val="000000"/>
              </w:rPr>
              <w:t>Total</w:t>
            </w:r>
          </w:p>
        </w:tc>
        <w:tc>
          <w:tcPr>
            <w:tcW w:w="1540" w:type="dxa"/>
            <w:tcBorders>
              <w:top w:val="single" w:sz="8" w:space="0" w:color="000000"/>
              <w:left w:val="nil"/>
              <w:bottom w:val="nil"/>
              <w:right w:val="single" w:sz="4" w:space="0" w:color="000000"/>
            </w:tcBorders>
            <w:shd w:val="clear" w:color="auto" w:fill="auto"/>
            <w:vAlign w:val="bottom"/>
          </w:tcPr>
          <w:p w14:paraId="0EA1DBF4" w14:textId="77777777" w:rsidR="00AF7268" w:rsidRDefault="00E258B5">
            <w:pPr>
              <w:spacing w:after="0" w:line="240" w:lineRule="auto"/>
              <w:jc w:val="center"/>
              <w:rPr>
                <w:b/>
                <w:bCs/>
                <w:color w:val="000000"/>
              </w:rPr>
            </w:pPr>
            <w:r>
              <w:rPr>
                <w:b/>
                <w:bCs/>
                <w:color w:val="000000"/>
              </w:rPr>
              <w:t>Efectivo</w:t>
            </w:r>
          </w:p>
        </w:tc>
        <w:tc>
          <w:tcPr>
            <w:tcW w:w="1567" w:type="dxa"/>
            <w:tcBorders>
              <w:top w:val="single" w:sz="8" w:space="0" w:color="000000"/>
              <w:left w:val="nil"/>
              <w:bottom w:val="nil"/>
              <w:right w:val="single" w:sz="4" w:space="0" w:color="000000"/>
            </w:tcBorders>
            <w:shd w:val="clear" w:color="auto" w:fill="auto"/>
            <w:vAlign w:val="bottom"/>
          </w:tcPr>
          <w:p w14:paraId="727FDE92" w14:textId="77777777" w:rsidR="00AF7268" w:rsidRDefault="00E258B5">
            <w:pPr>
              <w:spacing w:after="0" w:line="240" w:lineRule="auto"/>
              <w:rPr>
                <w:b/>
                <w:bCs/>
                <w:color w:val="000000"/>
              </w:rPr>
            </w:pPr>
            <w:r>
              <w:rPr>
                <w:b/>
                <w:bCs/>
                <w:color w:val="000000"/>
              </w:rPr>
              <w:t>Tarjeta de Crédito</w:t>
            </w:r>
          </w:p>
        </w:tc>
        <w:tc>
          <w:tcPr>
            <w:tcW w:w="1387" w:type="dxa"/>
            <w:tcBorders>
              <w:top w:val="single" w:sz="8" w:space="0" w:color="000000"/>
              <w:left w:val="nil"/>
              <w:bottom w:val="nil"/>
              <w:right w:val="single" w:sz="4" w:space="0" w:color="000000"/>
            </w:tcBorders>
            <w:shd w:val="clear" w:color="auto" w:fill="auto"/>
            <w:vAlign w:val="bottom"/>
          </w:tcPr>
          <w:p w14:paraId="2E8A8A4C" w14:textId="77777777" w:rsidR="00AF7268" w:rsidRDefault="00E258B5">
            <w:pPr>
              <w:spacing w:after="0" w:line="240" w:lineRule="auto"/>
              <w:rPr>
                <w:b/>
                <w:bCs/>
                <w:color w:val="000000"/>
              </w:rPr>
            </w:pPr>
            <w:r>
              <w:rPr>
                <w:b/>
                <w:bCs/>
                <w:color w:val="000000"/>
              </w:rPr>
              <w:t>Tarjeta de Débito</w:t>
            </w:r>
          </w:p>
        </w:tc>
        <w:tc>
          <w:tcPr>
            <w:tcW w:w="1358" w:type="dxa"/>
            <w:tcBorders>
              <w:top w:val="single" w:sz="8" w:space="0" w:color="000000"/>
              <w:left w:val="nil"/>
              <w:bottom w:val="nil"/>
              <w:right w:val="single" w:sz="8" w:space="0" w:color="000000"/>
            </w:tcBorders>
            <w:shd w:val="clear" w:color="auto" w:fill="auto"/>
            <w:vAlign w:val="bottom"/>
          </w:tcPr>
          <w:p w14:paraId="13E84A06" w14:textId="77777777" w:rsidR="00AF7268" w:rsidRDefault="00E258B5">
            <w:pPr>
              <w:spacing w:after="0" w:line="240" w:lineRule="auto"/>
              <w:rPr>
                <w:b/>
                <w:bCs/>
                <w:color w:val="000000"/>
              </w:rPr>
            </w:pPr>
            <w:r>
              <w:rPr>
                <w:b/>
                <w:bCs/>
                <w:color w:val="000000"/>
              </w:rPr>
              <w:t>Cobranza Total</w:t>
            </w:r>
          </w:p>
        </w:tc>
      </w:tr>
      <w:tr w:rsidR="00AF7268" w14:paraId="2F7A0A1F" w14:textId="77777777">
        <w:trPr>
          <w:trHeight w:val="288"/>
        </w:trPr>
        <w:tc>
          <w:tcPr>
            <w:tcW w:w="1072"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8E21870" w14:textId="77777777" w:rsidR="00AF7268" w:rsidRDefault="00E258B5">
            <w:pPr>
              <w:spacing w:after="0" w:line="240" w:lineRule="auto"/>
              <w:jc w:val="center"/>
              <w:rPr>
                <w:color w:val="000000"/>
              </w:rPr>
            </w:pPr>
            <w:r>
              <w:rPr>
                <w:color w:val="000000"/>
              </w:rPr>
              <w:t>D42123</w:t>
            </w:r>
          </w:p>
        </w:tc>
        <w:tc>
          <w:tcPr>
            <w:tcW w:w="1104" w:type="dxa"/>
            <w:tcBorders>
              <w:top w:val="single" w:sz="4" w:space="0" w:color="000000"/>
              <w:left w:val="nil"/>
              <w:bottom w:val="single" w:sz="4" w:space="0" w:color="000000"/>
              <w:right w:val="single" w:sz="4" w:space="0" w:color="000000"/>
            </w:tcBorders>
            <w:shd w:val="clear" w:color="auto" w:fill="auto"/>
            <w:vAlign w:val="bottom"/>
          </w:tcPr>
          <w:p w14:paraId="24D056DB" w14:textId="77777777" w:rsidR="00AF7268" w:rsidRDefault="00E258B5">
            <w:pPr>
              <w:spacing w:after="0" w:line="240" w:lineRule="auto"/>
              <w:jc w:val="center"/>
              <w:rPr>
                <w:color w:val="000000"/>
              </w:rPr>
            </w:pPr>
            <w:r>
              <w:rPr>
                <w:color w:val="000000"/>
              </w:rPr>
              <w:t>12120</w:t>
            </w:r>
          </w:p>
        </w:tc>
        <w:tc>
          <w:tcPr>
            <w:tcW w:w="974" w:type="dxa"/>
            <w:tcBorders>
              <w:top w:val="single" w:sz="4" w:space="0" w:color="000000"/>
              <w:left w:val="nil"/>
              <w:bottom w:val="single" w:sz="4" w:space="0" w:color="000000"/>
              <w:right w:val="single" w:sz="4" w:space="0" w:color="000000"/>
            </w:tcBorders>
            <w:shd w:val="clear" w:color="auto" w:fill="auto"/>
            <w:vAlign w:val="bottom"/>
          </w:tcPr>
          <w:p w14:paraId="67A0E50D" w14:textId="77777777" w:rsidR="00AF7268" w:rsidRDefault="00E258B5">
            <w:pPr>
              <w:spacing w:after="0" w:line="240" w:lineRule="auto"/>
              <w:jc w:val="center"/>
              <w:rPr>
                <w:color w:val="000000"/>
              </w:rPr>
            </w:pPr>
            <w:r>
              <w:rPr>
                <w:color w:val="000000"/>
              </w:rPr>
              <w:t>EJEMPLO</w:t>
            </w:r>
          </w:p>
        </w:tc>
        <w:tc>
          <w:tcPr>
            <w:tcW w:w="1258" w:type="dxa"/>
            <w:tcBorders>
              <w:top w:val="single" w:sz="4" w:space="0" w:color="000000"/>
              <w:left w:val="nil"/>
              <w:bottom w:val="single" w:sz="4" w:space="0" w:color="000000"/>
              <w:right w:val="single" w:sz="4" w:space="0" w:color="000000"/>
            </w:tcBorders>
            <w:shd w:val="clear" w:color="auto" w:fill="auto"/>
            <w:vAlign w:val="bottom"/>
          </w:tcPr>
          <w:p w14:paraId="2280073B" w14:textId="77777777" w:rsidR="00AF7268" w:rsidRDefault="00E258B5">
            <w:pPr>
              <w:spacing w:after="0" w:line="240" w:lineRule="auto"/>
              <w:rPr>
                <w:color w:val="000000"/>
              </w:rPr>
            </w:pPr>
            <w:r>
              <w:rPr>
                <w:color w:val="000000"/>
              </w:rPr>
              <w:t>$      50.00</w:t>
            </w:r>
          </w:p>
        </w:tc>
        <w:tc>
          <w:tcPr>
            <w:tcW w:w="1540" w:type="dxa"/>
            <w:tcBorders>
              <w:top w:val="single" w:sz="4" w:space="0" w:color="000000"/>
              <w:left w:val="nil"/>
              <w:bottom w:val="single" w:sz="4" w:space="0" w:color="000000"/>
              <w:right w:val="single" w:sz="4" w:space="0" w:color="000000"/>
            </w:tcBorders>
            <w:shd w:val="clear" w:color="auto" w:fill="auto"/>
            <w:vAlign w:val="bottom"/>
          </w:tcPr>
          <w:p w14:paraId="24A21E4E" w14:textId="77777777" w:rsidR="00AF7268" w:rsidRDefault="00E258B5">
            <w:pPr>
              <w:spacing w:after="0" w:line="240" w:lineRule="auto"/>
              <w:rPr>
                <w:color w:val="000000"/>
              </w:rPr>
            </w:pPr>
            <w:r>
              <w:rPr>
                <w:color w:val="000000"/>
              </w:rPr>
              <w:t>$                  -</w:t>
            </w:r>
          </w:p>
        </w:tc>
        <w:tc>
          <w:tcPr>
            <w:tcW w:w="1567" w:type="dxa"/>
            <w:tcBorders>
              <w:top w:val="single" w:sz="4" w:space="0" w:color="000000"/>
              <w:left w:val="nil"/>
              <w:bottom w:val="single" w:sz="4" w:space="0" w:color="000000"/>
              <w:right w:val="single" w:sz="4" w:space="0" w:color="000000"/>
            </w:tcBorders>
            <w:shd w:val="clear" w:color="auto" w:fill="auto"/>
            <w:vAlign w:val="bottom"/>
          </w:tcPr>
          <w:p w14:paraId="7A714ED4" w14:textId="77777777" w:rsidR="00AF7268" w:rsidRDefault="00E258B5">
            <w:pPr>
              <w:spacing w:after="0" w:line="240" w:lineRule="auto"/>
              <w:rPr>
                <w:color w:val="000000"/>
              </w:rPr>
            </w:pPr>
            <w:r>
              <w:rPr>
                <w:color w:val="000000"/>
              </w:rPr>
              <w:t>$          50.00</w:t>
            </w:r>
          </w:p>
        </w:tc>
        <w:tc>
          <w:tcPr>
            <w:tcW w:w="1387" w:type="dxa"/>
            <w:tcBorders>
              <w:top w:val="single" w:sz="4" w:space="0" w:color="000000"/>
              <w:left w:val="nil"/>
              <w:bottom w:val="single" w:sz="4" w:space="0" w:color="000000"/>
              <w:right w:val="single" w:sz="4" w:space="0" w:color="000000"/>
            </w:tcBorders>
            <w:shd w:val="clear" w:color="auto" w:fill="auto"/>
            <w:vAlign w:val="bottom"/>
          </w:tcPr>
          <w:p w14:paraId="67EA1991" w14:textId="77777777" w:rsidR="00AF7268" w:rsidRDefault="00E258B5">
            <w:pPr>
              <w:spacing w:after="0" w:line="240" w:lineRule="auto"/>
              <w:rPr>
                <w:color w:val="000000"/>
              </w:rPr>
            </w:pPr>
            <w:r>
              <w:rPr>
                <w:color w:val="000000"/>
              </w:rPr>
              <w:t>$                  -</w:t>
            </w:r>
          </w:p>
        </w:tc>
        <w:tc>
          <w:tcPr>
            <w:tcW w:w="1358" w:type="dxa"/>
            <w:tcBorders>
              <w:top w:val="single" w:sz="4" w:space="0" w:color="000000"/>
              <w:left w:val="nil"/>
              <w:bottom w:val="single" w:sz="4" w:space="0" w:color="000000"/>
              <w:right w:val="single" w:sz="4" w:space="0" w:color="000000"/>
            </w:tcBorders>
            <w:shd w:val="clear" w:color="auto" w:fill="auto"/>
            <w:vAlign w:val="bottom"/>
          </w:tcPr>
          <w:p w14:paraId="1AE3C7F0" w14:textId="77777777" w:rsidR="00AF7268" w:rsidRDefault="00E258B5">
            <w:pPr>
              <w:spacing w:after="0" w:line="240" w:lineRule="auto"/>
              <w:rPr>
                <w:color w:val="000000"/>
              </w:rPr>
            </w:pPr>
            <w:r>
              <w:rPr>
                <w:color w:val="000000"/>
              </w:rPr>
              <w:t>$      50.00</w:t>
            </w:r>
          </w:p>
        </w:tc>
      </w:tr>
      <w:tr w:rsidR="00AF7268" w14:paraId="15E0D063" w14:textId="77777777">
        <w:trPr>
          <w:trHeight w:val="288"/>
        </w:trPr>
        <w:tc>
          <w:tcPr>
            <w:tcW w:w="1072" w:type="dxa"/>
            <w:tcBorders>
              <w:top w:val="nil"/>
              <w:left w:val="single" w:sz="4" w:space="0" w:color="000000"/>
              <w:bottom w:val="single" w:sz="4" w:space="0" w:color="000000"/>
              <w:right w:val="single" w:sz="4" w:space="0" w:color="000000"/>
            </w:tcBorders>
            <w:shd w:val="clear" w:color="auto" w:fill="auto"/>
            <w:vAlign w:val="bottom"/>
          </w:tcPr>
          <w:p w14:paraId="77E3091F" w14:textId="77777777" w:rsidR="00AF7268" w:rsidRDefault="00E258B5">
            <w:pPr>
              <w:spacing w:after="0" w:line="240" w:lineRule="auto"/>
              <w:jc w:val="center"/>
              <w:rPr>
                <w:color w:val="000000"/>
              </w:rPr>
            </w:pPr>
            <w:r>
              <w:rPr>
                <w:color w:val="000000"/>
              </w:rPr>
              <w:t>D42124</w:t>
            </w:r>
          </w:p>
        </w:tc>
        <w:tc>
          <w:tcPr>
            <w:tcW w:w="1104" w:type="dxa"/>
            <w:tcBorders>
              <w:top w:val="nil"/>
              <w:left w:val="nil"/>
              <w:bottom w:val="single" w:sz="4" w:space="0" w:color="000000"/>
              <w:right w:val="single" w:sz="4" w:space="0" w:color="000000"/>
            </w:tcBorders>
            <w:shd w:val="clear" w:color="auto" w:fill="auto"/>
            <w:vAlign w:val="bottom"/>
          </w:tcPr>
          <w:p w14:paraId="5BE1DD80" w14:textId="77777777" w:rsidR="00AF7268" w:rsidRDefault="00E258B5">
            <w:pPr>
              <w:spacing w:after="0" w:line="240" w:lineRule="auto"/>
              <w:jc w:val="center"/>
              <w:rPr>
                <w:color w:val="000000"/>
              </w:rPr>
            </w:pPr>
            <w:r>
              <w:rPr>
                <w:color w:val="000000"/>
              </w:rPr>
              <w:t>12121</w:t>
            </w:r>
          </w:p>
        </w:tc>
        <w:tc>
          <w:tcPr>
            <w:tcW w:w="974" w:type="dxa"/>
            <w:tcBorders>
              <w:top w:val="nil"/>
              <w:left w:val="nil"/>
              <w:bottom w:val="single" w:sz="4" w:space="0" w:color="000000"/>
              <w:right w:val="single" w:sz="4" w:space="0" w:color="000000"/>
            </w:tcBorders>
            <w:shd w:val="clear" w:color="auto" w:fill="auto"/>
            <w:vAlign w:val="bottom"/>
          </w:tcPr>
          <w:p w14:paraId="02FB5F6E" w14:textId="77777777" w:rsidR="00AF7268" w:rsidRDefault="00E258B5">
            <w:pPr>
              <w:spacing w:after="0" w:line="240" w:lineRule="auto"/>
              <w:jc w:val="center"/>
              <w:rPr>
                <w:color w:val="000000"/>
              </w:rPr>
            </w:pPr>
            <w:r>
              <w:rPr>
                <w:color w:val="000000"/>
              </w:rPr>
              <w:t>-</w:t>
            </w:r>
          </w:p>
        </w:tc>
        <w:tc>
          <w:tcPr>
            <w:tcW w:w="1258" w:type="dxa"/>
            <w:tcBorders>
              <w:top w:val="nil"/>
              <w:left w:val="nil"/>
              <w:bottom w:val="single" w:sz="4" w:space="0" w:color="000000"/>
              <w:right w:val="single" w:sz="4" w:space="0" w:color="000000"/>
            </w:tcBorders>
            <w:shd w:val="clear" w:color="auto" w:fill="auto"/>
            <w:vAlign w:val="bottom"/>
          </w:tcPr>
          <w:p w14:paraId="0088AFF8" w14:textId="77777777" w:rsidR="00AF7268" w:rsidRDefault="00E258B5">
            <w:pPr>
              <w:spacing w:after="0" w:line="240" w:lineRule="auto"/>
              <w:rPr>
                <w:color w:val="000000"/>
              </w:rPr>
            </w:pPr>
            <w:r>
              <w:rPr>
                <w:color w:val="000000"/>
              </w:rPr>
              <w:t>$      500.00</w:t>
            </w:r>
          </w:p>
        </w:tc>
        <w:tc>
          <w:tcPr>
            <w:tcW w:w="1540" w:type="dxa"/>
            <w:tcBorders>
              <w:top w:val="nil"/>
              <w:left w:val="nil"/>
              <w:bottom w:val="single" w:sz="4" w:space="0" w:color="000000"/>
              <w:right w:val="single" w:sz="4" w:space="0" w:color="000000"/>
            </w:tcBorders>
            <w:shd w:val="clear" w:color="auto" w:fill="auto"/>
            <w:vAlign w:val="bottom"/>
          </w:tcPr>
          <w:p w14:paraId="16D368A2" w14:textId="77777777" w:rsidR="00AF7268" w:rsidRDefault="00E258B5">
            <w:pPr>
              <w:spacing w:after="0" w:line="240" w:lineRule="auto"/>
              <w:rPr>
                <w:color w:val="000000"/>
              </w:rPr>
            </w:pPr>
            <w:r>
              <w:rPr>
                <w:color w:val="000000"/>
              </w:rPr>
              <w:t>$            100.00</w:t>
            </w:r>
          </w:p>
        </w:tc>
        <w:tc>
          <w:tcPr>
            <w:tcW w:w="1567" w:type="dxa"/>
            <w:tcBorders>
              <w:top w:val="nil"/>
              <w:left w:val="nil"/>
              <w:bottom w:val="single" w:sz="4" w:space="0" w:color="000000"/>
              <w:right w:val="single" w:sz="4" w:space="0" w:color="000000"/>
            </w:tcBorders>
            <w:shd w:val="clear" w:color="auto" w:fill="auto"/>
            <w:vAlign w:val="bottom"/>
          </w:tcPr>
          <w:p w14:paraId="4761C76B" w14:textId="77777777" w:rsidR="00AF7268" w:rsidRDefault="00E258B5">
            <w:pPr>
              <w:spacing w:after="0" w:line="240" w:lineRule="auto"/>
              <w:rPr>
                <w:color w:val="000000"/>
              </w:rPr>
            </w:pPr>
            <w:r>
              <w:rPr>
                <w:color w:val="000000"/>
              </w:rPr>
              <w:t>$        400.00</w:t>
            </w:r>
          </w:p>
        </w:tc>
        <w:tc>
          <w:tcPr>
            <w:tcW w:w="1387" w:type="dxa"/>
            <w:tcBorders>
              <w:top w:val="nil"/>
              <w:left w:val="nil"/>
              <w:bottom w:val="single" w:sz="4" w:space="0" w:color="000000"/>
              <w:right w:val="single" w:sz="4" w:space="0" w:color="000000"/>
            </w:tcBorders>
            <w:shd w:val="clear" w:color="auto" w:fill="auto"/>
            <w:vAlign w:val="bottom"/>
          </w:tcPr>
          <w:p w14:paraId="0D2C1FE8" w14:textId="77777777" w:rsidR="00AF7268" w:rsidRDefault="00E258B5">
            <w:pPr>
              <w:spacing w:after="0" w:line="240" w:lineRule="auto"/>
              <w:rPr>
                <w:color w:val="000000"/>
              </w:rPr>
            </w:pPr>
            <w:r>
              <w:rPr>
                <w:color w:val="000000"/>
              </w:rPr>
              <w:t>$                  -</w:t>
            </w:r>
          </w:p>
        </w:tc>
        <w:tc>
          <w:tcPr>
            <w:tcW w:w="1358" w:type="dxa"/>
            <w:tcBorders>
              <w:top w:val="nil"/>
              <w:left w:val="nil"/>
              <w:bottom w:val="single" w:sz="4" w:space="0" w:color="000000"/>
              <w:right w:val="single" w:sz="4" w:space="0" w:color="000000"/>
            </w:tcBorders>
            <w:shd w:val="clear" w:color="auto" w:fill="auto"/>
            <w:vAlign w:val="bottom"/>
          </w:tcPr>
          <w:p w14:paraId="70D0D0A2" w14:textId="77777777" w:rsidR="00AF7268" w:rsidRDefault="00E258B5">
            <w:pPr>
              <w:spacing w:after="0" w:line="240" w:lineRule="auto"/>
              <w:rPr>
                <w:color w:val="000000"/>
              </w:rPr>
            </w:pPr>
            <w:r>
              <w:rPr>
                <w:color w:val="000000"/>
              </w:rPr>
              <w:t>$      500.00</w:t>
            </w:r>
          </w:p>
        </w:tc>
      </w:tr>
      <w:tr w:rsidR="00AF7268" w14:paraId="322ADC1B" w14:textId="77777777">
        <w:trPr>
          <w:trHeight w:val="288"/>
        </w:trPr>
        <w:tc>
          <w:tcPr>
            <w:tcW w:w="1072" w:type="dxa"/>
            <w:tcBorders>
              <w:top w:val="nil"/>
              <w:left w:val="single" w:sz="4" w:space="0" w:color="000000"/>
              <w:bottom w:val="single" w:sz="4" w:space="0" w:color="000000"/>
              <w:right w:val="single" w:sz="4" w:space="0" w:color="000000"/>
            </w:tcBorders>
            <w:shd w:val="clear" w:color="auto" w:fill="auto"/>
            <w:vAlign w:val="bottom"/>
          </w:tcPr>
          <w:p w14:paraId="6CA7316A" w14:textId="77777777" w:rsidR="00AF7268" w:rsidRDefault="00E258B5">
            <w:pPr>
              <w:spacing w:after="0" w:line="240" w:lineRule="auto"/>
              <w:jc w:val="center"/>
              <w:rPr>
                <w:color w:val="000000"/>
              </w:rPr>
            </w:pPr>
            <w:r>
              <w:rPr>
                <w:color w:val="000000"/>
              </w:rPr>
              <w:t>D42125</w:t>
            </w:r>
          </w:p>
        </w:tc>
        <w:tc>
          <w:tcPr>
            <w:tcW w:w="1104" w:type="dxa"/>
            <w:tcBorders>
              <w:top w:val="nil"/>
              <w:left w:val="nil"/>
              <w:bottom w:val="single" w:sz="4" w:space="0" w:color="000000"/>
              <w:right w:val="single" w:sz="4" w:space="0" w:color="000000"/>
            </w:tcBorders>
            <w:shd w:val="clear" w:color="auto" w:fill="auto"/>
            <w:vAlign w:val="bottom"/>
          </w:tcPr>
          <w:p w14:paraId="651FAC56" w14:textId="77777777" w:rsidR="00AF7268" w:rsidRDefault="00E258B5">
            <w:pPr>
              <w:spacing w:after="0" w:line="240" w:lineRule="auto"/>
              <w:jc w:val="center"/>
              <w:rPr>
                <w:color w:val="000000"/>
              </w:rPr>
            </w:pPr>
            <w:r>
              <w:rPr>
                <w:color w:val="000000"/>
              </w:rPr>
              <w:t>12122</w:t>
            </w:r>
          </w:p>
        </w:tc>
        <w:tc>
          <w:tcPr>
            <w:tcW w:w="974" w:type="dxa"/>
            <w:tcBorders>
              <w:top w:val="nil"/>
              <w:left w:val="nil"/>
              <w:bottom w:val="single" w:sz="4" w:space="0" w:color="000000"/>
              <w:right w:val="single" w:sz="4" w:space="0" w:color="000000"/>
            </w:tcBorders>
            <w:shd w:val="clear" w:color="auto" w:fill="auto"/>
            <w:vAlign w:val="bottom"/>
          </w:tcPr>
          <w:p w14:paraId="0B2350C3" w14:textId="77777777" w:rsidR="00AF7268" w:rsidRDefault="00E258B5">
            <w:pPr>
              <w:spacing w:after="0" w:line="240" w:lineRule="auto"/>
              <w:jc w:val="center"/>
              <w:rPr>
                <w:color w:val="000000"/>
              </w:rPr>
            </w:pPr>
            <w:r>
              <w:rPr>
                <w:color w:val="000000"/>
              </w:rPr>
              <w:t>-</w:t>
            </w:r>
          </w:p>
        </w:tc>
        <w:tc>
          <w:tcPr>
            <w:tcW w:w="1258" w:type="dxa"/>
            <w:tcBorders>
              <w:top w:val="nil"/>
              <w:left w:val="nil"/>
              <w:bottom w:val="single" w:sz="4" w:space="0" w:color="000000"/>
              <w:right w:val="single" w:sz="4" w:space="0" w:color="000000"/>
            </w:tcBorders>
            <w:shd w:val="clear" w:color="auto" w:fill="auto"/>
            <w:vAlign w:val="bottom"/>
          </w:tcPr>
          <w:p w14:paraId="64DE036F" w14:textId="77777777" w:rsidR="00AF7268" w:rsidRDefault="00E258B5">
            <w:pPr>
              <w:spacing w:after="0" w:line="240" w:lineRule="auto"/>
              <w:rPr>
                <w:color w:val="000000"/>
              </w:rPr>
            </w:pPr>
            <w:r>
              <w:rPr>
                <w:color w:val="000000"/>
              </w:rPr>
              <w:t>$      250.00</w:t>
            </w:r>
          </w:p>
        </w:tc>
        <w:tc>
          <w:tcPr>
            <w:tcW w:w="1540" w:type="dxa"/>
            <w:tcBorders>
              <w:top w:val="nil"/>
              <w:left w:val="nil"/>
              <w:bottom w:val="single" w:sz="4" w:space="0" w:color="000000"/>
              <w:right w:val="single" w:sz="4" w:space="0" w:color="000000"/>
            </w:tcBorders>
            <w:shd w:val="clear" w:color="auto" w:fill="auto"/>
            <w:vAlign w:val="bottom"/>
          </w:tcPr>
          <w:p w14:paraId="343694D0" w14:textId="77777777" w:rsidR="00AF7268" w:rsidRDefault="00E258B5">
            <w:pPr>
              <w:spacing w:after="0" w:line="240" w:lineRule="auto"/>
              <w:rPr>
                <w:color w:val="000000"/>
              </w:rPr>
            </w:pPr>
            <w:r>
              <w:rPr>
                <w:color w:val="000000"/>
              </w:rPr>
              <w:t>$                  -</w:t>
            </w:r>
          </w:p>
        </w:tc>
        <w:tc>
          <w:tcPr>
            <w:tcW w:w="1567" w:type="dxa"/>
            <w:tcBorders>
              <w:top w:val="nil"/>
              <w:left w:val="nil"/>
              <w:bottom w:val="single" w:sz="4" w:space="0" w:color="000000"/>
              <w:right w:val="single" w:sz="4" w:space="0" w:color="000000"/>
            </w:tcBorders>
            <w:shd w:val="clear" w:color="auto" w:fill="auto"/>
            <w:vAlign w:val="bottom"/>
          </w:tcPr>
          <w:p w14:paraId="2CF7C116" w14:textId="77777777" w:rsidR="00AF7268" w:rsidRDefault="00E258B5">
            <w:pPr>
              <w:spacing w:after="0" w:line="240" w:lineRule="auto"/>
              <w:rPr>
                <w:color w:val="000000"/>
              </w:rPr>
            </w:pPr>
            <w:r>
              <w:rPr>
                <w:color w:val="000000"/>
              </w:rPr>
              <w:t>$        150.00</w:t>
            </w:r>
          </w:p>
        </w:tc>
        <w:tc>
          <w:tcPr>
            <w:tcW w:w="1387" w:type="dxa"/>
            <w:tcBorders>
              <w:top w:val="nil"/>
              <w:left w:val="nil"/>
              <w:bottom w:val="single" w:sz="4" w:space="0" w:color="000000"/>
              <w:right w:val="single" w:sz="4" w:space="0" w:color="000000"/>
            </w:tcBorders>
            <w:shd w:val="clear" w:color="auto" w:fill="auto"/>
            <w:vAlign w:val="bottom"/>
          </w:tcPr>
          <w:p w14:paraId="37B73472" w14:textId="77777777" w:rsidR="00AF7268" w:rsidRDefault="00E258B5">
            <w:pPr>
              <w:spacing w:after="0" w:line="240" w:lineRule="auto"/>
              <w:rPr>
                <w:color w:val="000000"/>
              </w:rPr>
            </w:pPr>
            <w:r>
              <w:rPr>
                <w:color w:val="000000"/>
              </w:rPr>
              <w:t>$        100.00</w:t>
            </w:r>
          </w:p>
        </w:tc>
        <w:tc>
          <w:tcPr>
            <w:tcW w:w="1358" w:type="dxa"/>
            <w:tcBorders>
              <w:top w:val="nil"/>
              <w:left w:val="nil"/>
              <w:bottom w:val="single" w:sz="4" w:space="0" w:color="000000"/>
              <w:right w:val="single" w:sz="4" w:space="0" w:color="000000"/>
            </w:tcBorders>
            <w:shd w:val="clear" w:color="auto" w:fill="auto"/>
            <w:vAlign w:val="bottom"/>
          </w:tcPr>
          <w:p w14:paraId="0A63CFE3" w14:textId="77777777" w:rsidR="00AF7268" w:rsidRDefault="00E258B5">
            <w:pPr>
              <w:spacing w:after="0" w:line="240" w:lineRule="auto"/>
              <w:rPr>
                <w:color w:val="000000"/>
              </w:rPr>
            </w:pPr>
            <w:r>
              <w:rPr>
                <w:color w:val="000000"/>
              </w:rPr>
              <w:t>$      250.00</w:t>
            </w:r>
          </w:p>
        </w:tc>
      </w:tr>
      <w:tr w:rsidR="00AF7268" w14:paraId="62ACFE38" w14:textId="77777777">
        <w:trPr>
          <w:trHeight w:val="288"/>
        </w:trPr>
        <w:tc>
          <w:tcPr>
            <w:tcW w:w="1072" w:type="dxa"/>
            <w:tcBorders>
              <w:top w:val="nil"/>
              <w:left w:val="single" w:sz="4" w:space="0" w:color="000000"/>
              <w:bottom w:val="single" w:sz="4" w:space="0" w:color="000000"/>
              <w:right w:val="single" w:sz="4" w:space="0" w:color="000000"/>
            </w:tcBorders>
            <w:shd w:val="clear" w:color="auto" w:fill="auto"/>
            <w:vAlign w:val="bottom"/>
          </w:tcPr>
          <w:p w14:paraId="314ACAD5" w14:textId="77777777" w:rsidR="00AF7268" w:rsidRDefault="00E258B5">
            <w:pPr>
              <w:spacing w:after="0" w:line="240" w:lineRule="auto"/>
              <w:jc w:val="center"/>
              <w:rPr>
                <w:color w:val="000000"/>
              </w:rPr>
            </w:pPr>
            <w:r>
              <w:rPr>
                <w:color w:val="000000"/>
              </w:rPr>
              <w:t>D42126</w:t>
            </w:r>
          </w:p>
        </w:tc>
        <w:tc>
          <w:tcPr>
            <w:tcW w:w="1104" w:type="dxa"/>
            <w:tcBorders>
              <w:top w:val="nil"/>
              <w:left w:val="nil"/>
              <w:bottom w:val="single" w:sz="4" w:space="0" w:color="000000"/>
              <w:right w:val="single" w:sz="4" w:space="0" w:color="000000"/>
            </w:tcBorders>
            <w:shd w:val="clear" w:color="auto" w:fill="auto"/>
            <w:vAlign w:val="bottom"/>
          </w:tcPr>
          <w:p w14:paraId="1D540ABF" w14:textId="77777777" w:rsidR="00AF7268" w:rsidRDefault="00E258B5">
            <w:pPr>
              <w:spacing w:after="0" w:line="240" w:lineRule="auto"/>
              <w:jc w:val="center"/>
              <w:rPr>
                <w:color w:val="000000"/>
              </w:rPr>
            </w:pPr>
            <w:r>
              <w:rPr>
                <w:color w:val="000000"/>
              </w:rPr>
              <w:t>12123</w:t>
            </w:r>
          </w:p>
        </w:tc>
        <w:tc>
          <w:tcPr>
            <w:tcW w:w="974" w:type="dxa"/>
            <w:tcBorders>
              <w:top w:val="nil"/>
              <w:left w:val="nil"/>
              <w:bottom w:val="single" w:sz="4" w:space="0" w:color="000000"/>
              <w:right w:val="single" w:sz="4" w:space="0" w:color="000000"/>
            </w:tcBorders>
            <w:shd w:val="clear" w:color="auto" w:fill="auto"/>
            <w:vAlign w:val="bottom"/>
          </w:tcPr>
          <w:p w14:paraId="3C2D1229" w14:textId="77777777" w:rsidR="00AF7268" w:rsidRDefault="00E258B5">
            <w:pPr>
              <w:spacing w:after="0" w:line="240" w:lineRule="auto"/>
              <w:jc w:val="center"/>
              <w:rPr>
                <w:color w:val="000000"/>
              </w:rPr>
            </w:pPr>
            <w:r>
              <w:rPr>
                <w:color w:val="000000"/>
              </w:rPr>
              <w:t>-</w:t>
            </w:r>
          </w:p>
        </w:tc>
        <w:tc>
          <w:tcPr>
            <w:tcW w:w="1258" w:type="dxa"/>
            <w:tcBorders>
              <w:top w:val="nil"/>
              <w:left w:val="nil"/>
              <w:bottom w:val="single" w:sz="4" w:space="0" w:color="000000"/>
              <w:right w:val="single" w:sz="4" w:space="0" w:color="000000"/>
            </w:tcBorders>
            <w:shd w:val="clear" w:color="auto" w:fill="auto"/>
            <w:vAlign w:val="bottom"/>
          </w:tcPr>
          <w:p w14:paraId="281E8164" w14:textId="77777777" w:rsidR="00AF7268" w:rsidRDefault="00E258B5">
            <w:pPr>
              <w:spacing w:after="0" w:line="240" w:lineRule="auto"/>
              <w:rPr>
                <w:color w:val="000000"/>
              </w:rPr>
            </w:pPr>
            <w:r>
              <w:rPr>
                <w:color w:val="000000"/>
              </w:rPr>
              <w:t>$      300.00</w:t>
            </w:r>
          </w:p>
        </w:tc>
        <w:tc>
          <w:tcPr>
            <w:tcW w:w="1540" w:type="dxa"/>
            <w:tcBorders>
              <w:top w:val="nil"/>
              <w:left w:val="nil"/>
              <w:bottom w:val="single" w:sz="4" w:space="0" w:color="000000"/>
              <w:right w:val="single" w:sz="4" w:space="0" w:color="000000"/>
            </w:tcBorders>
            <w:shd w:val="clear" w:color="auto" w:fill="auto"/>
            <w:vAlign w:val="bottom"/>
          </w:tcPr>
          <w:p w14:paraId="3556B2A5" w14:textId="77777777" w:rsidR="00AF7268" w:rsidRDefault="00E258B5">
            <w:pPr>
              <w:spacing w:after="0" w:line="240" w:lineRule="auto"/>
              <w:rPr>
                <w:color w:val="000000"/>
              </w:rPr>
            </w:pPr>
            <w:r>
              <w:rPr>
                <w:color w:val="000000"/>
              </w:rPr>
              <w:t>$            200.00</w:t>
            </w:r>
          </w:p>
        </w:tc>
        <w:tc>
          <w:tcPr>
            <w:tcW w:w="1567" w:type="dxa"/>
            <w:tcBorders>
              <w:top w:val="nil"/>
              <w:left w:val="nil"/>
              <w:bottom w:val="single" w:sz="4" w:space="0" w:color="000000"/>
              <w:right w:val="single" w:sz="4" w:space="0" w:color="000000"/>
            </w:tcBorders>
            <w:shd w:val="clear" w:color="auto" w:fill="auto"/>
            <w:vAlign w:val="bottom"/>
          </w:tcPr>
          <w:p w14:paraId="5A102B32" w14:textId="77777777" w:rsidR="00AF7268" w:rsidRDefault="00E258B5">
            <w:pPr>
              <w:spacing w:after="0" w:line="240" w:lineRule="auto"/>
              <w:rPr>
                <w:color w:val="000000"/>
              </w:rPr>
            </w:pPr>
            <w:r>
              <w:rPr>
                <w:color w:val="000000"/>
              </w:rPr>
              <w:t>$                  -</w:t>
            </w:r>
          </w:p>
        </w:tc>
        <w:tc>
          <w:tcPr>
            <w:tcW w:w="1387" w:type="dxa"/>
            <w:tcBorders>
              <w:top w:val="nil"/>
              <w:left w:val="nil"/>
              <w:bottom w:val="single" w:sz="4" w:space="0" w:color="000000"/>
              <w:right w:val="single" w:sz="4" w:space="0" w:color="000000"/>
            </w:tcBorders>
            <w:shd w:val="clear" w:color="auto" w:fill="auto"/>
            <w:vAlign w:val="bottom"/>
          </w:tcPr>
          <w:p w14:paraId="39561367" w14:textId="77777777" w:rsidR="00AF7268" w:rsidRDefault="00E258B5">
            <w:pPr>
              <w:spacing w:after="0" w:line="240" w:lineRule="auto"/>
              <w:rPr>
                <w:color w:val="000000"/>
              </w:rPr>
            </w:pPr>
            <w:r>
              <w:rPr>
                <w:color w:val="000000"/>
              </w:rPr>
              <w:t>$        100.00</w:t>
            </w:r>
          </w:p>
        </w:tc>
        <w:tc>
          <w:tcPr>
            <w:tcW w:w="1358" w:type="dxa"/>
            <w:tcBorders>
              <w:top w:val="nil"/>
              <w:left w:val="nil"/>
              <w:bottom w:val="single" w:sz="4" w:space="0" w:color="000000"/>
              <w:right w:val="single" w:sz="4" w:space="0" w:color="000000"/>
            </w:tcBorders>
            <w:shd w:val="clear" w:color="auto" w:fill="auto"/>
            <w:vAlign w:val="bottom"/>
          </w:tcPr>
          <w:p w14:paraId="36332206" w14:textId="77777777" w:rsidR="00AF7268" w:rsidRDefault="00E258B5">
            <w:pPr>
              <w:spacing w:after="0" w:line="240" w:lineRule="auto"/>
              <w:rPr>
                <w:color w:val="000000"/>
              </w:rPr>
            </w:pPr>
            <w:r>
              <w:rPr>
                <w:color w:val="000000"/>
              </w:rPr>
              <w:t>$      300.00</w:t>
            </w:r>
          </w:p>
        </w:tc>
      </w:tr>
      <w:tr w:rsidR="00AF7268" w14:paraId="6ED0FCF1" w14:textId="77777777">
        <w:trPr>
          <w:trHeight w:val="288"/>
        </w:trPr>
        <w:tc>
          <w:tcPr>
            <w:tcW w:w="1072" w:type="dxa"/>
            <w:tcBorders>
              <w:top w:val="nil"/>
              <w:left w:val="single" w:sz="4" w:space="0" w:color="000000"/>
              <w:bottom w:val="single" w:sz="4" w:space="0" w:color="000000"/>
              <w:right w:val="single" w:sz="4" w:space="0" w:color="000000"/>
            </w:tcBorders>
            <w:shd w:val="clear" w:color="auto" w:fill="auto"/>
            <w:vAlign w:val="bottom"/>
          </w:tcPr>
          <w:p w14:paraId="21A19378" w14:textId="77777777" w:rsidR="00AF7268" w:rsidRDefault="00E258B5">
            <w:pPr>
              <w:spacing w:after="0" w:line="240" w:lineRule="auto"/>
              <w:jc w:val="center"/>
              <w:rPr>
                <w:color w:val="000000"/>
              </w:rPr>
            </w:pPr>
            <w:r>
              <w:rPr>
                <w:color w:val="000000"/>
              </w:rPr>
              <w:t>D42127</w:t>
            </w:r>
          </w:p>
        </w:tc>
        <w:tc>
          <w:tcPr>
            <w:tcW w:w="1104" w:type="dxa"/>
            <w:tcBorders>
              <w:top w:val="nil"/>
              <w:left w:val="nil"/>
              <w:bottom w:val="single" w:sz="4" w:space="0" w:color="000000"/>
              <w:right w:val="single" w:sz="4" w:space="0" w:color="000000"/>
            </w:tcBorders>
            <w:shd w:val="clear" w:color="auto" w:fill="auto"/>
            <w:vAlign w:val="bottom"/>
          </w:tcPr>
          <w:p w14:paraId="4EA3365D" w14:textId="77777777" w:rsidR="00AF7268" w:rsidRDefault="00E258B5">
            <w:pPr>
              <w:spacing w:after="0" w:line="240" w:lineRule="auto"/>
              <w:jc w:val="center"/>
              <w:rPr>
                <w:color w:val="000000"/>
              </w:rPr>
            </w:pPr>
            <w:r>
              <w:rPr>
                <w:color w:val="000000"/>
              </w:rPr>
              <w:t>12124</w:t>
            </w:r>
          </w:p>
        </w:tc>
        <w:tc>
          <w:tcPr>
            <w:tcW w:w="974" w:type="dxa"/>
            <w:tcBorders>
              <w:top w:val="nil"/>
              <w:left w:val="nil"/>
              <w:bottom w:val="single" w:sz="4" w:space="0" w:color="000000"/>
              <w:right w:val="single" w:sz="4" w:space="0" w:color="000000"/>
            </w:tcBorders>
            <w:shd w:val="clear" w:color="auto" w:fill="auto"/>
            <w:vAlign w:val="bottom"/>
          </w:tcPr>
          <w:p w14:paraId="66696A78" w14:textId="77777777" w:rsidR="00AF7268" w:rsidRDefault="00E258B5">
            <w:pPr>
              <w:spacing w:after="0" w:line="240" w:lineRule="auto"/>
              <w:jc w:val="center"/>
              <w:rPr>
                <w:color w:val="000000"/>
              </w:rPr>
            </w:pPr>
            <w:r>
              <w:rPr>
                <w:color w:val="000000"/>
              </w:rPr>
              <w:t>-</w:t>
            </w:r>
          </w:p>
        </w:tc>
        <w:tc>
          <w:tcPr>
            <w:tcW w:w="1258" w:type="dxa"/>
            <w:tcBorders>
              <w:top w:val="nil"/>
              <w:left w:val="nil"/>
              <w:bottom w:val="single" w:sz="4" w:space="0" w:color="000000"/>
              <w:right w:val="single" w:sz="4" w:space="0" w:color="000000"/>
            </w:tcBorders>
            <w:shd w:val="clear" w:color="auto" w:fill="auto"/>
            <w:vAlign w:val="bottom"/>
          </w:tcPr>
          <w:p w14:paraId="752671E1" w14:textId="77777777" w:rsidR="00AF7268" w:rsidRDefault="00E258B5">
            <w:pPr>
              <w:spacing w:after="0" w:line="240" w:lineRule="auto"/>
              <w:rPr>
                <w:color w:val="000000"/>
              </w:rPr>
            </w:pPr>
            <w:r>
              <w:rPr>
                <w:color w:val="000000"/>
              </w:rPr>
              <w:t>$      350.00</w:t>
            </w:r>
          </w:p>
        </w:tc>
        <w:tc>
          <w:tcPr>
            <w:tcW w:w="1540" w:type="dxa"/>
            <w:tcBorders>
              <w:top w:val="nil"/>
              <w:left w:val="nil"/>
              <w:bottom w:val="single" w:sz="4" w:space="0" w:color="000000"/>
              <w:right w:val="single" w:sz="4" w:space="0" w:color="000000"/>
            </w:tcBorders>
            <w:shd w:val="clear" w:color="auto" w:fill="auto"/>
            <w:vAlign w:val="bottom"/>
          </w:tcPr>
          <w:p w14:paraId="5EEBC158" w14:textId="77777777" w:rsidR="00AF7268" w:rsidRDefault="00E258B5">
            <w:pPr>
              <w:spacing w:after="0" w:line="240" w:lineRule="auto"/>
              <w:rPr>
                <w:color w:val="000000"/>
              </w:rPr>
            </w:pPr>
            <w:r>
              <w:rPr>
                <w:color w:val="000000"/>
              </w:rPr>
              <w:t>$            250.00</w:t>
            </w:r>
          </w:p>
        </w:tc>
        <w:tc>
          <w:tcPr>
            <w:tcW w:w="1567" w:type="dxa"/>
            <w:tcBorders>
              <w:top w:val="nil"/>
              <w:left w:val="nil"/>
              <w:bottom w:val="single" w:sz="4" w:space="0" w:color="000000"/>
              <w:right w:val="single" w:sz="4" w:space="0" w:color="000000"/>
            </w:tcBorders>
            <w:shd w:val="clear" w:color="auto" w:fill="auto"/>
            <w:vAlign w:val="bottom"/>
          </w:tcPr>
          <w:p w14:paraId="15652982" w14:textId="77777777" w:rsidR="00AF7268" w:rsidRDefault="00E258B5">
            <w:pPr>
              <w:spacing w:after="0" w:line="240" w:lineRule="auto"/>
              <w:rPr>
                <w:color w:val="000000"/>
              </w:rPr>
            </w:pPr>
            <w:r>
              <w:rPr>
                <w:color w:val="000000"/>
              </w:rPr>
              <w:t>$            100.00</w:t>
            </w:r>
          </w:p>
        </w:tc>
        <w:tc>
          <w:tcPr>
            <w:tcW w:w="1387" w:type="dxa"/>
            <w:tcBorders>
              <w:top w:val="nil"/>
              <w:left w:val="nil"/>
              <w:bottom w:val="single" w:sz="4" w:space="0" w:color="000000"/>
              <w:right w:val="single" w:sz="4" w:space="0" w:color="000000"/>
            </w:tcBorders>
            <w:shd w:val="clear" w:color="auto" w:fill="auto"/>
            <w:vAlign w:val="bottom"/>
          </w:tcPr>
          <w:p w14:paraId="64F62037" w14:textId="77777777" w:rsidR="00AF7268" w:rsidRDefault="00E258B5">
            <w:pPr>
              <w:spacing w:after="0" w:line="240" w:lineRule="auto"/>
              <w:rPr>
                <w:color w:val="000000"/>
              </w:rPr>
            </w:pPr>
            <w:r>
              <w:rPr>
                <w:color w:val="000000"/>
              </w:rPr>
              <w:t>$                  -</w:t>
            </w:r>
          </w:p>
        </w:tc>
        <w:tc>
          <w:tcPr>
            <w:tcW w:w="1358" w:type="dxa"/>
            <w:tcBorders>
              <w:top w:val="nil"/>
              <w:left w:val="nil"/>
              <w:bottom w:val="single" w:sz="4" w:space="0" w:color="000000"/>
              <w:right w:val="single" w:sz="4" w:space="0" w:color="000000"/>
            </w:tcBorders>
            <w:shd w:val="clear" w:color="auto" w:fill="auto"/>
            <w:vAlign w:val="bottom"/>
          </w:tcPr>
          <w:p w14:paraId="513EBC77" w14:textId="77777777" w:rsidR="00AF7268" w:rsidRDefault="00E258B5">
            <w:pPr>
              <w:spacing w:after="0" w:line="240" w:lineRule="auto"/>
              <w:rPr>
                <w:color w:val="000000"/>
              </w:rPr>
            </w:pPr>
            <w:r>
              <w:rPr>
                <w:color w:val="000000"/>
              </w:rPr>
              <w:t>$      350.00</w:t>
            </w:r>
          </w:p>
        </w:tc>
      </w:tr>
      <w:tr w:rsidR="00AF7268" w14:paraId="44084159" w14:textId="77777777">
        <w:trPr>
          <w:trHeight w:val="288"/>
        </w:trPr>
        <w:tc>
          <w:tcPr>
            <w:tcW w:w="1072" w:type="dxa"/>
            <w:tcBorders>
              <w:top w:val="nil"/>
              <w:left w:val="single" w:sz="4" w:space="0" w:color="000000"/>
              <w:bottom w:val="single" w:sz="4" w:space="0" w:color="000000"/>
              <w:right w:val="single" w:sz="4" w:space="0" w:color="000000"/>
            </w:tcBorders>
            <w:shd w:val="clear" w:color="auto" w:fill="auto"/>
            <w:vAlign w:val="bottom"/>
          </w:tcPr>
          <w:p w14:paraId="62848FFA" w14:textId="77777777" w:rsidR="00AF7268" w:rsidRDefault="00E258B5">
            <w:pPr>
              <w:spacing w:after="0" w:line="240" w:lineRule="auto"/>
              <w:jc w:val="center"/>
              <w:rPr>
                <w:color w:val="000000"/>
              </w:rPr>
            </w:pPr>
            <w:r>
              <w:rPr>
                <w:color w:val="000000"/>
              </w:rPr>
              <w:lastRenderedPageBreak/>
              <w:t>D42128</w:t>
            </w:r>
          </w:p>
        </w:tc>
        <w:tc>
          <w:tcPr>
            <w:tcW w:w="1104" w:type="dxa"/>
            <w:tcBorders>
              <w:top w:val="nil"/>
              <w:left w:val="nil"/>
              <w:bottom w:val="single" w:sz="4" w:space="0" w:color="000000"/>
              <w:right w:val="single" w:sz="4" w:space="0" w:color="000000"/>
            </w:tcBorders>
            <w:shd w:val="clear" w:color="auto" w:fill="auto"/>
            <w:vAlign w:val="bottom"/>
          </w:tcPr>
          <w:p w14:paraId="12944F5A" w14:textId="77777777" w:rsidR="00AF7268" w:rsidRDefault="00E258B5">
            <w:pPr>
              <w:spacing w:after="0" w:line="240" w:lineRule="auto"/>
              <w:jc w:val="center"/>
              <w:rPr>
                <w:color w:val="000000"/>
              </w:rPr>
            </w:pPr>
            <w:r>
              <w:rPr>
                <w:color w:val="000000"/>
              </w:rPr>
              <w:t>12125</w:t>
            </w:r>
          </w:p>
        </w:tc>
        <w:tc>
          <w:tcPr>
            <w:tcW w:w="974" w:type="dxa"/>
            <w:tcBorders>
              <w:top w:val="nil"/>
              <w:left w:val="nil"/>
              <w:bottom w:val="single" w:sz="4" w:space="0" w:color="000000"/>
              <w:right w:val="single" w:sz="4" w:space="0" w:color="000000"/>
            </w:tcBorders>
            <w:shd w:val="clear" w:color="auto" w:fill="auto"/>
            <w:vAlign w:val="bottom"/>
          </w:tcPr>
          <w:p w14:paraId="5EB4E7E4" w14:textId="77777777" w:rsidR="00AF7268" w:rsidRDefault="00E258B5">
            <w:pPr>
              <w:spacing w:after="0" w:line="240" w:lineRule="auto"/>
              <w:jc w:val="center"/>
              <w:rPr>
                <w:color w:val="000000"/>
              </w:rPr>
            </w:pPr>
            <w:r>
              <w:rPr>
                <w:color w:val="000000"/>
              </w:rPr>
              <w:t>-</w:t>
            </w:r>
          </w:p>
        </w:tc>
        <w:tc>
          <w:tcPr>
            <w:tcW w:w="1258" w:type="dxa"/>
            <w:tcBorders>
              <w:top w:val="nil"/>
              <w:left w:val="nil"/>
              <w:bottom w:val="single" w:sz="4" w:space="0" w:color="000000"/>
              <w:right w:val="single" w:sz="4" w:space="0" w:color="000000"/>
            </w:tcBorders>
            <w:shd w:val="clear" w:color="auto" w:fill="auto"/>
            <w:vAlign w:val="bottom"/>
          </w:tcPr>
          <w:p w14:paraId="5D30F882" w14:textId="77777777" w:rsidR="00AF7268" w:rsidRDefault="00E258B5">
            <w:pPr>
              <w:spacing w:after="0" w:line="240" w:lineRule="auto"/>
              <w:rPr>
                <w:color w:val="000000"/>
              </w:rPr>
            </w:pPr>
            <w:r>
              <w:rPr>
                <w:color w:val="000000"/>
              </w:rPr>
              <w:t>$      400.00</w:t>
            </w:r>
          </w:p>
        </w:tc>
        <w:tc>
          <w:tcPr>
            <w:tcW w:w="1540" w:type="dxa"/>
            <w:tcBorders>
              <w:top w:val="nil"/>
              <w:left w:val="nil"/>
              <w:bottom w:val="single" w:sz="4" w:space="0" w:color="000000"/>
              <w:right w:val="single" w:sz="4" w:space="0" w:color="000000"/>
            </w:tcBorders>
            <w:shd w:val="clear" w:color="auto" w:fill="auto"/>
            <w:vAlign w:val="bottom"/>
          </w:tcPr>
          <w:p w14:paraId="3ABA7588" w14:textId="77777777" w:rsidR="00AF7268" w:rsidRDefault="00E258B5">
            <w:pPr>
              <w:spacing w:after="0" w:line="240" w:lineRule="auto"/>
              <w:rPr>
                <w:color w:val="000000"/>
              </w:rPr>
            </w:pPr>
            <w:r>
              <w:rPr>
                <w:color w:val="000000"/>
              </w:rPr>
              <w:t>$            400.00</w:t>
            </w:r>
          </w:p>
        </w:tc>
        <w:tc>
          <w:tcPr>
            <w:tcW w:w="1567" w:type="dxa"/>
            <w:tcBorders>
              <w:top w:val="nil"/>
              <w:left w:val="nil"/>
              <w:bottom w:val="single" w:sz="4" w:space="0" w:color="000000"/>
              <w:right w:val="single" w:sz="4" w:space="0" w:color="000000"/>
            </w:tcBorders>
            <w:shd w:val="clear" w:color="auto" w:fill="auto"/>
            <w:vAlign w:val="bottom"/>
          </w:tcPr>
          <w:p w14:paraId="1E3BC83C" w14:textId="77777777" w:rsidR="00AF7268" w:rsidRDefault="00E258B5">
            <w:pPr>
              <w:spacing w:after="0" w:line="240" w:lineRule="auto"/>
              <w:rPr>
                <w:color w:val="000000"/>
              </w:rPr>
            </w:pPr>
            <w:r>
              <w:rPr>
                <w:color w:val="000000"/>
              </w:rPr>
              <w:t>$                  -</w:t>
            </w:r>
          </w:p>
        </w:tc>
        <w:tc>
          <w:tcPr>
            <w:tcW w:w="1387" w:type="dxa"/>
            <w:tcBorders>
              <w:top w:val="nil"/>
              <w:left w:val="nil"/>
              <w:bottom w:val="single" w:sz="4" w:space="0" w:color="000000"/>
              <w:right w:val="single" w:sz="4" w:space="0" w:color="000000"/>
            </w:tcBorders>
            <w:shd w:val="clear" w:color="auto" w:fill="auto"/>
            <w:vAlign w:val="bottom"/>
          </w:tcPr>
          <w:p w14:paraId="767D79DD" w14:textId="77777777" w:rsidR="00AF7268" w:rsidRDefault="00E258B5">
            <w:pPr>
              <w:spacing w:after="0" w:line="240" w:lineRule="auto"/>
              <w:rPr>
                <w:color w:val="000000"/>
              </w:rPr>
            </w:pPr>
            <w:r>
              <w:rPr>
                <w:color w:val="000000"/>
              </w:rPr>
              <w:t>$                  -</w:t>
            </w:r>
          </w:p>
        </w:tc>
        <w:tc>
          <w:tcPr>
            <w:tcW w:w="1358" w:type="dxa"/>
            <w:tcBorders>
              <w:top w:val="nil"/>
              <w:left w:val="nil"/>
              <w:bottom w:val="single" w:sz="4" w:space="0" w:color="000000"/>
              <w:right w:val="single" w:sz="4" w:space="0" w:color="000000"/>
            </w:tcBorders>
            <w:shd w:val="clear" w:color="auto" w:fill="auto"/>
            <w:vAlign w:val="bottom"/>
          </w:tcPr>
          <w:p w14:paraId="46B90BD8" w14:textId="77777777" w:rsidR="00AF7268" w:rsidRDefault="00E258B5">
            <w:pPr>
              <w:spacing w:after="0" w:line="240" w:lineRule="auto"/>
              <w:rPr>
                <w:color w:val="000000"/>
              </w:rPr>
            </w:pPr>
            <w:r>
              <w:rPr>
                <w:color w:val="000000"/>
              </w:rPr>
              <w:t>$      400.00</w:t>
            </w:r>
          </w:p>
        </w:tc>
      </w:tr>
      <w:tr w:rsidR="00AF7268" w14:paraId="6CF0AFD8" w14:textId="77777777">
        <w:trPr>
          <w:trHeight w:val="288"/>
        </w:trPr>
        <w:tc>
          <w:tcPr>
            <w:tcW w:w="1072" w:type="dxa"/>
            <w:tcBorders>
              <w:top w:val="nil"/>
              <w:left w:val="single" w:sz="4" w:space="0" w:color="000000"/>
              <w:bottom w:val="single" w:sz="4" w:space="0" w:color="000000"/>
              <w:right w:val="single" w:sz="4" w:space="0" w:color="000000"/>
            </w:tcBorders>
            <w:shd w:val="clear" w:color="auto" w:fill="auto"/>
            <w:vAlign w:val="bottom"/>
          </w:tcPr>
          <w:p w14:paraId="0BBFD20B" w14:textId="77777777" w:rsidR="00AF7268" w:rsidRDefault="00E258B5">
            <w:pPr>
              <w:spacing w:after="0" w:line="240" w:lineRule="auto"/>
              <w:jc w:val="center"/>
              <w:rPr>
                <w:color w:val="000000"/>
              </w:rPr>
            </w:pPr>
            <w:r>
              <w:rPr>
                <w:color w:val="000000"/>
              </w:rPr>
              <w:t>D42129</w:t>
            </w:r>
          </w:p>
        </w:tc>
        <w:tc>
          <w:tcPr>
            <w:tcW w:w="1104" w:type="dxa"/>
            <w:tcBorders>
              <w:top w:val="nil"/>
              <w:left w:val="nil"/>
              <w:bottom w:val="single" w:sz="4" w:space="0" w:color="000000"/>
              <w:right w:val="single" w:sz="4" w:space="0" w:color="000000"/>
            </w:tcBorders>
            <w:shd w:val="clear" w:color="auto" w:fill="auto"/>
            <w:vAlign w:val="bottom"/>
          </w:tcPr>
          <w:p w14:paraId="58E9BA40" w14:textId="77777777" w:rsidR="00AF7268" w:rsidRDefault="00E258B5">
            <w:pPr>
              <w:spacing w:after="0" w:line="240" w:lineRule="auto"/>
              <w:jc w:val="center"/>
              <w:rPr>
                <w:color w:val="000000"/>
              </w:rPr>
            </w:pPr>
            <w:r>
              <w:rPr>
                <w:color w:val="000000"/>
              </w:rPr>
              <w:t>12126</w:t>
            </w:r>
          </w:p>
        </w:tc>
        <w:tc>
          <w:tcPr>
            <w:tcW w:w="974" w:type="dxa"/>
            <w:tcBorders>
              <w:top w:val="nil"/>
              <w:left w:val="nil"/>
              <w:bottom w:val="single" w:sz="4" w:space="0" w:color="000000"/>
              <w:right w:val="single" w:sz="4" w:space="0" w:color="000000"/>
            </w:tcBorders>
            <w:shd w:val="clear" w:color="auto" w:fill="auto"/>
            <w:vAlign w:val="bottom"/>
          </w:tcPr>
          <w:p w14:paraId="199B0351" w14:textId="77777777" w:rsidR="00AF7268" w:rsidRDefault="00E258B5">
            <w:pPr>
              <w:spacing w:after="0" w:line="240" w:lineRule="auto"/>
              <w:jc w:val="center"/>
              <w:rPr>
                <w:color w:val="000000"/>
              </w:rPr>
            </w:pPr>
            <w:r>
              <w:rPr>
                <w:color w:val="000000"/>
              </w:rPr>
              <w:t>-</w:t>
            </w:r>
          </w:p>
        </w:tc>
        <w:tc>
          <w:tcPr>
            <w:tcW w:w="1258" w:type="dxa"/>
            <w:tcBorders>
              <w:top w:val="nil"/>
              <w:left w:val="nil"/>
              <w:bottom w:val="single" w:sz="4" w:space="0" w:color="000000"/>
              <w:right w:val="single" w:sz="4" w:space="0" w:color="000000"/>
            </w:tcBorders>
            <w:shd w:val="clear" w:color="auto" w:fill="auto"/>
            <w:vAlign w:val="bottom"/>
          </w:tcPr>
          <w:p w14:paraId="6ADAFAA3" w14:textId="77777777" w:rsidR="00AF7268" w:rsidRDefault="00E258B5">
            <w:pPr>
              <w:spacing w:after="0" w:line="240" w:lineRule="auto"/>
              <w:rPr>
                <w:color w:val="000000"/>
              </w:rPr>
            </w:pPr>
            <w:r>
              <w:rPr>
                <w:color w:val="000000"/>
              </w:rPr>
              <w:t>$      450.00</w:t>
            </w:r>
          </w:p>
        </w:tc>
        <w:tc>
          <w:tcPr>
            <w:tcW w:w="1540" w:type="dxa"/>
            <w:tcBorders>
              <w:top w:val="nil"/>
              <w:left w:val="nil"/>
              <w:bottom w:val="single" w:sz="4" w:space="0" w:color="000000"/>
              <w:right w:val="single" w:sz="4" w:space="0" w:color="000000"/>
            </w:tcBorders>
            <w:shd w:val="clear" w:color="auto" w:fill="auto"/>
            <w:vAlign w:val="bottom"/>
          </w:tcPr>
          <w:p w14:paraId="6DCE329A" w14:textId="77777777" w:rsidR="00AF7268" w:rsidRDefault="00E258B5">
            <w:pPr>
              <w:spacing w:after="0" w:line="240" w:lineRule="auto"/>
              <w:rPr>
                <w:color w:val="000000"/>
              </w:rPr>
            </w:pPr>
            <w:r>
              <w:rPr>
                <w:color w:val="000000"/>
              </w:rPr>
              <w:t>$                  -</w:t>
            </w:r>
          </w:p>
        </w:tc>
        <w:tc>
          <w:tcPr>
            <w:tcW w:w="1567" w:type="dxa"/>
            <w:tcBorders>
              <w:top w:val="nil"/>
              <w:left w:val="nil"/>
              <w:bottom w:val="single" w:sz="4" w:space="0" w:color="000000"/>
              <w:right w:val="single" w:sz="4" w:space="0" w:color="000000"/>
            </w:tcBorders>
            <w:shd w:val="clear" w:color="auto" w:fill="auto"/>
            <w:vAlign w:val="bottom"/>
          </w:tcPr>
          <w:p w14:paraId="1A7833A9" w14:textId="77777777" w:rsidR="00AF7268" w:rsidRDefault="00E258B5">
            <w:pPr>
              <w:spacing w:after="0" w:line="240" w:lineRule="auto"/>
              <w:rPr>
                <w:color w:val="000000"/>
              </w:rPr>
            </w:pPr>
            <w:r>
              <w:rPr>
                <w:color w:val="000000"/>
              </w:rPr>
              <w:t>$            450.00</w:t>
            </w:r>
          </w:p>
        </w:tc>
        <w:tc>
          <w:tcPr>
            <w:tcW w:w="1387" w:type="dxa"/>
            <w:tcBorders>
              <w:top w:val="nil"/>
              <w:left w:val="nil"/>
              <w:bottom w:val="single" w:sz="4" w:space="0" w:color="000000"/>
              <w:right w:val="single" w:sz="4" w:space="0" w:color="000000"/>
            </w:tcBorders>
            <w:shd w:val="clear" w:color="auto" w:fill="auto"/>
            <w:vAlign w:val="bottom"/>
          </w:tcPr>
          <w:p w14:paraId="10629BA9" w14:textId="77777777" w:rsidR="00AF7268" w:rsidRDefault="00E258B5">
            <w:pPr>
              <w:spacing w:after="0" w:line="240" w:lineRule="auto"/>
              <w:rPr>
                <w:color w:val="000000"/>
              </w:rPr>
            </w:pPr>
            <w:r>
              <w:rPr>
                <w:color w:val="000000"/>
              </w:rPr>
              <w:t>$                  -</w:t>
            </w:r>
          </w:p>
        </w:tc>
        <w:tc>
          <w:tcPr>
            <w:tcW w:w="1358" w:type="dxa"/>
            <w:tcBorders>
              <w:top w:val="nil"/>
              <w:left w:val="nil"/>
              <w:bottom w:val="single" w:sz="4" w:space="0" w:color="000000"/>
              <w:right w:val="single" w:sz="4" w:space="0" w:color="000000"/>
            </w:tcBorders>
            <w:shd w:val="clear" w:color="auto" w:fill="auto"/>
            <w:vAlign w:val="bottom"/>
          </w:tcPr>
          <w:p w14:paraId="31FA5DE4" w14:textId="77777777" w:rsidR="00AF7268" w:rsidRDefault="00E258B5">
            <w:pPr>
              <w:spacing w:after="0" w:line="240" w:lineRule="auto"/>
              <w:rPr>
                <w:color w:val="000000"/>
              </w:rPr>
            </w:pPr>
            <w:r>
              <w:rPr>
                <w:color w:val="000000"/>
              </w:rPr>
              <w:t>$      450.00</w:t>
            </w:r>
          </w:p>
        </w:tc>
      </w:tr>
      <w:tr w:rsidR="00AF7268" w14:paraId="5B1EC124" w14:textId="77777777">
        <w:trPr>
          <w:trHeight w:val="288"/>
        </w:trPr>
        <w:tc>
          <w:tcPr>
            <w:tcW w:w="1072" w:type="dxa"/>
            <w:tcBorders>
              <w:top w:val="nil"/>
              <w:left w:val="single" w:sz="4" w:space="0" w:color="000000"/>
              <w:bottom w:val="single" w:sz="4" w:space="0" w:color="000000"/>
              <w:right w:val="single" w:sz="4" w:space="0" w:color="000000"/>
            </w:tcBorders>
            <w:shd w:val="clear" w:color="auto" w:fill="auto"/>
            <w:vAlign w:val="bottom"/>
          </w:tcPr>
          <w:p w14:paraId="6896DE43" w14:textId="77777777" w:rsidR="00AF7268" w:rsidRDefault="00E258B5">
            <w:pPr>
              <w:spacing w:after="0" w:line="240" w:lineRule="auto"/>
              <w:jc w:val="center"/>
              <w:rPr>
                <w:color w:val="000000"/>
              </w:rPr>
            </w:pPr>
            <w:r>
              <w:rPr>
                <w:color w:val="000000"/>
              </w:rPr>
              <w:t>D42130</w:t>
            </w:r>
          </w:p>
        </w:tc>
        <w:tc>
          <w:tcPr>
            <w:tcW w:w="1104" w:type="dxa"/>
            <w:tcBorders>
              <w:top w:val="nil"/>
              <w:left w:val="nil"/>
              <w:bottom w:val="single" w:sz="4" w:space="0" w:color="000000"/>
              <w:right w:val="single" w:sz="4" w:space="0" w:color="000000"/>
            </w:tcBorders>
            <w:shd w:val="clear" w:color="auto" w:fill="auto"/>
            <w:vAlign w:val="bottom"/>
          </w:tcPr>
          <w:p w14:paraId="7ED9A6A6" w14:textId="77777777" w:rsidR="00AF7268" w:rsidRDefault="00E258B5">
            <w:pPr>
              <w:spacing w:after="0" w:line="240" w:lineRule="auto"/>
              <w:jc w:val="center"/>
              <w:rPr>
                <w:color w:val="000000"/>
              </w:rPr>
            </w:pPr>
            <w:r>
              <w:rPr>
                <w:color w:val="000000"/>
              </w:rPr>
              <w:t>12127</w:t>
            </w:r>
          </w:p>
        </w:tc>
        <w:tc>
          <w:tcPr>
            <w:tcW w:w="974" w:type="dxa"/>
            <w:tcBorders>
              <w:top w:val="nil"/>
              <w:left w:val="nil"/>
              <w:bottom w:val="single" w:sz="4" w:space="0" w:color="000000"/>
              <w:right w:val="single" w:sz="4" w:space="0" w:color="000000"/>
            </w:tcBorders>
            <w:shd w:val="clear" w:color="auto" w:fill="auto"/>
            <w:vAlign w:val="bottom"/>
          </w:tcPr>
          <w:p w14:paraId="7EDB273C" w14:textId="77777777" w:rsidR="00AF7268" w:rsidRDefault="00E258B5">
            <w:pPr>
              <w:spacing w:after="0" w:line="240" w:lineRule="auto"/>
              <w:jc w:val="center"/>
              <w:rPr>
                <w:color w:val="000000"/>
              </w:rPr>
            </w:pPr>
            <w:r>
              <w:rPr>
                <w:color w:val="000000"/>
              </w:rPr>
              <w:t>-</w:t>
            </w:r>
          </w:p>
        </w:tc>
        <w:tc>
          <w:tcPr>
            <w:tcW w:w="1258" w:type="dxa"/>
            <w:tcBorders>
              <w:top w:val="nil"/>
              <w:left w:val="nil"/>
              <w:bottom w:val="single" w:sz="4" w:space="0" w:color="000000"/>
              <w:right w:val="single" w:sz="4" w:space="0" w:color="000000"/>
            </w:tcBorders>
            <w:shd w:val="clear" w:color="auto" w:fill="auto"/>
            <w:vAlign w:val="bottom"/>
          </w:tcPr>
          <w:p w14:paraId="387D2F98" w14:textId="77777777" w:rsidR="00AF7268" w:rsidRDefault="00E258B5">
            <w:pPr>
              <w:spacing w:after="0" w:line="240" w:lineRule="auto"/>
              <w:rPr>
                <w:color w:val="000000"/>
              </w:rPr>
            </w:pPr>
            <w:r>
              <w:rPr>
                <w:color w:val="000000"/>
              </w:rPr>
              <w:t>$      500.00</w:t>
            </w:r>
          </w:p>
        </w:tc>
        <w:tc>
          <w:tcPr>
            <w:tcW w:w="1540" w:type="dxa"/>
            <w:tcBorders>
              <w:top w:val="nil"/>
              <w:left w:val="nil"/>
              <w:bottom w:val="single" w:sz="4" w:space="0" w:color="000000"/>
              <w:right w:val="single" w:sz="4" w:space="0" w:color="000000"/>
            </w:tcBorders>
            <w:shd w:val="clear" w:color="auto" w:fill="auto"/>
            <w:vAlign w:val="bottom"/>
          </w:tcPr>
          <w:p w14:paraId="3597AB5E" w14:textId="77777777" w:rsidR="00AF7268" w:rsidRDefault="00E258B5">
            <w:pPr>
              <w:spacing w:after="0" w:line="240" w:lineRule="auto"/>
              <w:rPr>
                <w:color w:val="000000"/>
              </w:rPr>
            </w:pPr>
            <w:r>
              <w:rPr>
                <w:color w:val="000000"/>
              </w:rPr>
              <w:t>$            500.00</w:t>
            </w:r>
          </w:p>
        </w:tc>
        <w:tc>
          <w:tcPr>
            <w:tcW w:w="1567" w:type="dxa"/>
            <w:tcBorders>
              <w:top w:val="nil"/>
              <w:left w:val="nil"/>
              <w:bottom w:val="single" w:sz="4" w:space="0" w:color="000000"/>
              <w:right w:val="single" w:sz="4" w:space="0" w:color="000000"/>
            </w:tcBorders>
            <w:shd w:val="clear" w:color="auto" w:fill="auto"/>
            <w:vAlign w:val="bottom"/>
          </w:tcPr>
          <w:p w14:paraId="16960420" w14:textId="77777777" w:rsidR="00AF7268" w:rsidRDefault="00E258B5">
            <w:pPr>
              <w:spacing w:after="0" w:line="240" w:lineRule="auto"/>
              <w:rPr>
                <w:color w:val="000000"/>
              </w:rPr>
            </w:pPr>
            <w:r>
              <w:rPr>
                <w:color w:val="000000"/>
              </w:rPr>
              <w:t>$                  -</w:t>
            </w:r>
          </w:p>
        </w:tc>
        <w:tc>
          <w:tcPr>
            <w:tcW w:w="1387" w:type="dxa"/>
            <w:tcBorders>
              <w:top w:val="nil"/>
              <w:left w:val="nil"/>
              <w:bottom w:val="single" w:sz="4" w:space="0" w:color="000000"/>
              <w:right w:val="single" w:sz="4" w:space="0" w:color="000000"/>
            </w:tcBorders>
            <w:shd w:val="clear" w:color="auto" w:fill="auto"/>
            <w:vAlign w:val="bottom"/>
          </w:tcPr>
          <w:p w14:paraId="14290456" w14:textId="77777777" w:rsidR="00AF7268" w:rsidRDefault="00E258B5">
            <w:pPr>
              <w:spacing w:after="0" w:line="240" w:lineRule="auto"/>
              <w:rPr>
                <w:color w:val="000000"/>
              </w:rPr>
            </w:pPr>
            <w:r>
              <w:rPr>
                <w:color w:val="000000"/>
              </w:rPr>
              <w:t>$                  -</w:t>
            </w:r>
          </w:p>
        </w:tc>
        <w:tc>
          <w:tcPr>
            <w:tcW w:w="1358" w:type="dxa"/>
            <w:tcBorders>
              <w:top w:val="nil"/>
              <w:left w:val="nil"/>
              <w:bottom w:val="single" w:sz="4" w:space="0" w:color="000000"/>
              <w:right w:val="single" w:sz="4" w:space="0" w:color="000000"/>
            </w:tcBorders>
            <w:shd w:val="clear" w:color="auto" w:fill="auto"/>
            <w:vAlign w:val="bottom"/>
          </w:tcPr>
          <w:p w14:paraId="04982060" w14:textId="77777777" w:rsidR="00AF7268" w:rsidRDefault="00E258B5">
            <w:pPr>
              <w:spacing w:after="0" w:line="240" w:lineRule="auto"/>
              <w:rPr>
                <w:color w:val="000000"/>
              </w:rPr>
            </w:pPr>
            <w:r>
              <w:rPr>
                <w:color w:val="000000"/>
              </w:rPr>
              <w:t>$      500.00</w:t>
            </w:r>
          </w:p>
        </w:tc>
      </w:tr>
      <w:tr w:rsidR="00AF7268" w14:paraId="7C75A6E1" w14:textId="77777777">
        <w:trPr>
          <w:trHeight w:val="288"/>
        </w:trPr>
        <w:tc>
          <w:tcPr>
            <w:tcW w:w="1072" w:type="dxa"/>
            <w:tcBorders>
              <w:top w:val="nil"/>
              <w:left w:val="single" w:sz="4" w:space="0" w:color="000000"/>
              <w:bottom w:val="single" w:sz="4" w:space="0" w:color="000000"/>
              <w:right w:val="single" w:sz="4" w:space="0" w:color="000000"/>
            </w:tcBorders>
            <w:shd w:val="clear" w:color="auto" w:fill="auto"/>
            <w:vAlign w:val="bottom"/>
          </w:tcPr>
          <w:p w14:paraId="45E459BF" w14:textId="77777777" w:rsidR="00AF7268" w:rsidRDefault="00E258B5">
            <w:pPr>
              <w:spacing w:after="0" w:line="240" w:lineRule="auto"/>
              <w:jc w:val="center"/>
              <w:rPr>
                <w:color w:val="000000"/>
              </w:rPr>
            </w:pPr>
            <w:r>
              <w:rPr>
                <w:color w:val="000000"/>
              </w:rPr>
              <w:t>D42131</w:t>
            </w:r>
          </w:p>
        </w:tc>
        <w:tc>
          <w:tcPr>
            <w:tcW w:w="1104" w:type="dxa"/>
            <w:tcBorders>
              <w:top w:val="nil"/>
              <w:left w:val="nil"/>
              <w:bottom w:val="single" w:sz="4" w:space="0" w:color="000000"/>
              <w:right w:val="single" w:sz="4" w:space="0" w:color="000000"/>
            </w:tcBorders>
            <w:shd w:val="clear" w:color="auto" w:fill="auto"/>
            <w:vAlign w:val="bottom"/>
          </w:tcPr>
          <w:p w14:paraId="6453BBCB" w14:textId="77777777" w:rsidR="00AF7268" w:rsidRDefault="00E258B5">
            <w:pPr>
              <w:spacing w:after="0" w:line="240" w:lineRule="auto"/>
              <w:jc w:val="center"/>
              <w:rPr>
                <w:color w:val="000000"/>
              </w:rPr>
            </w:pPr>
            <w:r>
              <w:rPr>
                <w:color w:val="000000"/>
              </w:rPr>
              <w:t>12128</w:t>
            </w:r>
          </w:p>
        </w:tc>
        <w:tc>
          <w:tcPr>
            <w:tcW w:w="974" w:type="dxa"/>
            <w:tcBorders>
              <w:top w:val="nil"/>
              <w:left w:val="nil"/>
              <w:bottom w:val="single" w:sz="4" w:space="0" w:color="000000"/>
              <w:right w:val="single" w:sz="4" w:space="0" w:color="000000"/>
            </w:tcBorders>
            <w:shd w:val="clear" w:color="auto" w:fill="auto"/>
            <w:vAlign w:val="bottom"/>
          </w:tcPr>
          <w:p w14:paraId="7B58388E" w14:textId="77777777" w:rsidR="00AF7268" w:rsidRDefault="00E258B5">
            <w:pPr>
              <w:spacing w:after="0" w:line="240" w:lineRule="auto"/>
              <w:jc w:val="center"/>
              <w:rPr>
                <w:color w:val="000000"/>
              </w:rPr>
            </w:pPr>
            <w:r>
              <w:rPr>
                <w:color w:val="000000"/>
              </w:rPr>
              <w:t>-</w:t>
            </w:r>
          </w:p>
        </w:tc>
        <w:tc>
          <w:tcPr>
            <w:tcW w:w="1258" w:type="dxa"/>
            <w:tcBorders>
              <w:top w:val="nil"/>
              <w:left w:val="nil"/>
              <w:bottom w:val="single" w:sz="4" w:space="0" w:color="000000"/>
              <w:right w:val="single" w:sz="4" w:space="0" w:color="000000"/>
            </w:tcBorders>
            <w:shd w:val="clear" w:color="auto" w:fill="auto"/>
            <w:vAlign w:val="bottom"/>
          </w:tcPr>
          <w:p w14:paraId="027E8950" w14:textId="77777777" w:rsidR="00AF7268" w:rsidRDefault="00E258B5">
            <w:pPr>
              <w:spacing w:after="0" w:line="240" w:lineRule="auto"/>
              <w:rPr>
                <w:color w:val="000000"/>
              </w:rPr>
            </w:pPr>
            <w:r>
              <w:rPr>
                <w:color w:val="000000"/>
              </w:rPr>
              <w:t>$      550.00</w:t>
            </w:r>
          </w:p>
        </w:tc>
        <w:tc>
          <w:tcPr>
            <w:tcW w:w="1540" w:type="dxa"/>
            <w:tcBorders>
              <w:top w:val="nil"/>
              <w:left w:val="nil"/>
              <w:bottom w:val="single" w:sz="4" w:space="0" w:color="000000"/>
              <w:right w:val="single" w:sz="4" w:space="0" w:color="000000"/>
            </w:tcBorders>
            <w:shd w:val="clear" w:color="auto" w:fill="auto"/>
            <w:vAlign w:val="bottom"/>
          </w:tcPr>
          <w:p w14:paraId="4B6680ED" w14:textId="77777777" w:rsidR="00AF7268" w:rsidRDefault="00E258B5">
            <w:pPr>
              <w:spacing w:after="0" w:line="240" w:lineRule="auto"/>
              <w:rPr>
                <w:color w:val="000000"/>
              </w:rPr>
            </w:pPr>
            <w:r>
              <w:rPr>
                <w:color w:val="000000"/>
              </w:rPr>
              <w:t>$            500.00</w:t>
            </w:r>
          </w:p>
        </w:tc>
        <w:tc>
          <w:tcPr>
            <w:tcW w:w="1567" w:type="dxa"/>
            <w:tcBorders>
              <w:top w:val="nil"/>
              <w:left w:val="nil"/>
              <w:bottom w:val="single" w:sz="4" w:space="0" w:color="000000"/>
              <w:right w:val="single" w:sz="4" w:space="0" w:color="000000"/>
            </w:tcBorders>
            <w:shd w:val="clear" w:color="auto" w:fill="auto"/>
            <w:vAlign w:val="bottom"/>
          </w:tcPr>
          <w:p w14:paraId="366CED26" w14:textId="77777777" w:rsidR="00AF7268" w:rsidRDefault="00E258B5">
            <w:pPr>
              <w:spacing w:after="0" w:line="240" w:lineRule="auto"/>
              <w:rPr>
                <w:color w:val="000000"/>
              </w:rPr>
            </w:pPr>
            <w:r>
              <w:rPr>
                <w:color w:val="000000"/>
              </w:rPr>
              <w:t>$            50.00</w:t>
            </w:r>
          </w:p>
        </w:tc>
        <w:tc>
          <w:tcPr>
            <w:tcW w:w="1387" w:type="dxa"/>
            <w:tcBorders>
              <w:top w:val="nil"/>
              <w:left w:val="nil"/>
              <w:bottom w:val="single" w:sz="4" w:space="0" w:color="000000"/>
              <w:right w:val="single" w:sz="4" w:space="0" w:color="000000"/>
            </w:tcBorders>
            <w:shd w:val="clear" w:color="auto" w:fill="auto"/>
            <w:vAlign w:val="bottom"/>
          </w:tcPr>
          <w:p w14:paraId="0BD2AE9D" w14:textId="77777777" w:rsidR="00AF7268" w:rsidRDefault="00E258B5">
            <w:pPr>
              <w:spacing w:after="0" w:line="240" w:lineRule="auto"/>
              <w:rPr>
                <w:color w:val="000000"/>
              </w:rPr>
            </w:pPr>
            <w:r>
              <w:rPr>
                <w:color w:val="000000"/>
              </w:rPr>
              <w:t>$                  -</w:t>
            </w:r>
          </w:p>
        </w:tc>
        <w:tc>
          <w:tcPr>
            <w:tcW w:w="1358" w:type="dxa"/>
            <w:tcBorders>
              <w:top w:val="nil"/>
              <w:left w:val="nil"/>
              <w:bottom w:val="single" w:sz="4" w:space="0" w:color="000000"/>
              <w:right w:val="single" w:sz="4" w:space="0" w:color="000000"/>
            </w:tcBorders>
            <w:shd w:val="clear" w:color="auto" w:fill="auto"/>
            <w:vAlign w:val="bottom"/>
          </w:tcPr>
          <w:p w14:paraId="2C816E6A" w14:textId="77777777" w:rsidR="00AF7268" w:rsidRDefault="00E258B5">
            <w:pPr>
              <w:spacing w:after="0" w:line="240" w:lineRule="auto"/>
              <w:rPr>
                <w:color w:val="000000"/>
              </w:rPr>
            </w:pPr>
            <w:r>
              <w:rPr>
                <w:color w:val="000000"/>
              </w:rPr>
              <w:t>$      550.00</w:t>
            </w:r>
          </w:p>
        </w:tc>
      </w:tr>
      <w:tr w:rsidR="00AF7268" w14:paraId="6FC0BA51" w14:textId="77777777">
        <w:trPr>
          <w:trHeight w:val="288"/>
        </w:trPr>
        <w:tc>
          <w:tcPr>
            <w:tcW w:w="1072" w:type="dxa"/>
            <w:tcBorders>
              <w:top w:val="nil"/>
              <w:left w:val="single" w:sz="4" w:space="0" w:color="000000"/>
              <w:bottom w:val="single" w:sz="4" w:space="0" w:color="000000"/>
              <w:right w:val="single" w:sz="4" w:space="0" w:color="000000"/>
            </w:tcBorders>
            <w:shd w:val="clear" w:color="auto" w:fill="auto"/>
            <w:vAlign w:val="bottom"/>
          </w:tcPr>
          <w:p w14:paraId="489005CA" w14:textId="77777777" w:rsidR="00AF7268" w:rsidRDefault="00E258B5">
            <w:pPr>
              <w:spacing w:after="0" w:line="240" w:lineRule="auto"/>
              <w:jc w:val="center"/>
              <w:rPr>
                <w:color w:val="000000"/>
              </w:rPr>
            </w:pPr>
            <w:r>
              <w:rPr>
                <w:color w:val="000000"/>
              </w:rPr>
              <w:t>D42132</w:t>
            </w:r>
          </w:p>
        </w:tc>
        <w:tc>
          <w:tcPr>
            <w:tcW w:w="1104" w:type="dxa"/>
            <w:tcBorders>
              <w:top w:val="nil"/>
              <w:left w:val="nil"/>
              <w:bottom w:val="single" w:sz="4" w:space="0" w:color="000000"/>
              <w:right w:val="single" w:sz="4" w:space="0" w:color="000000"/>
            </w:tcBorders>
            <w:shd w:val="clear" w:color="auto" w:fill="auto"/>
            <w:vAlign w:val="bottom"/>
          </w:tcPr>
          <w:p w14:paraId="583B008E" w14:textId="77777777" w:rsidR="00AF7268" w:rsidRDefault="00E258B5">
            <w:pPr>
              <w:spacing w:after="0" w:line="240" w:lineRule="auto"/>
              <w:jc w:val="center"/>
              <w:rPr>
                <w:color w:val="000000"/>
              </w:rPr>
            </w:pPr>
            <w:r>
              <w:rPr>
                <w:color w:val="000000"/>
              </w:rPr>
              <w:t>12129</w:t>
            </w:r>
          </w:p>
        </w:tc>
        <w:tc>
          <w:tcPr>
            <w:tcW w:w="974" w:type="dxa"/>
            <w:tcBorders>
              <w:top w:val="nil"/>
              <w:left w:val="nil"/>
              <w:bottom w:val="single" w:sz="4" w:space="0" w:color="000000"/>
              <w:right w:val="single" w:sz="4" w:space="0" w:color="000000"/>
            </w:tcBorders>
            <w:shd w:val="clear" w:color="auto" w:fill="auto"/>
            <w:vAlign w:val="bottom"/>
          </w:tcPr>
          <w:p w14:paraId="6A91302F" w14:textId="77777777" w:rsidR="00AF7268" w:rsidRDefault="00E258B5">
            <w:pPr>
              <w:spacing w:after="0" w:line="240" w:lineRule="auto"/>
              <w:jc w:val="center"/>
              <w:rPr>
                <w:color w:val="000000"/>
              </w:rPr>
            </w:pPr>
            <w:r>
              <w:rPr>
                <w:color w:val="000000"/>
              </w:rPr>
              <w:t>-</w:t>
            </w:r>
          </w:p>
        </w:tc>
        <w:tc>
          <w:tcPr>
            <w:tcW w:w="1258" w:type="dxa"/>
            <w:tcBorders>
              <w:top w:val="nil"/>
              <w:left w:val="nil"/>
              <w:bottom w:val="single" w:sz="4" w:space="0" w:color="000000"/>
              <w:right w:val="single" w:sz="4" w:space="0" w:color="000000"/>
            </w:tcBorders>
            <w:shd w:val="clear" w:color="auto" w:fill="auto"/>
            <w:vAlign w:val="bottom"/>
          </w:tcPr>
          <w:p w14:paraId="5EF26ACA" w14:textId="77777777" w:rsidR="00AF7268" w:rsidRDefault="00E258B5">
            <w:pPr>
              <w:spacing w:after="0" w:line="240" w:lineRule="auto"/>
              <w:rPr>
                <w:color w:val="000000"/>
              </w:rPr>
            </w:pPr>
            <w:r>
              <w:rPr>
                <w:color w:val="000000"/>
              </w:rPr>
              <w:t>$      600.00</w:t>
            </w:r>
          </w:p>
        </w:tc>
        <w:tc>
          <w:tcPr>
            <w:tcW w:w="1540" w:type="dxa"/>
            <w:tcBorders>
              <w:top w:val="nil"/>
              <w:left w:val="nil"/>
              <w:bottom w:val="single" w:sz="4" w:space="0" w:color="000000"/>
              <w:right w:val="single" w:sz="4" w:space="0" w:color="000000"/>
            </w:tcBorders>
            <w:shd w:val="clear" w:color="auto" w:fill="auto"/>
            <w:vAlign w:val="bottom"/>
          </w:tcPr>
          <w:p w14:paraId="14F7C0EB" w14:textId="77777777" w:rsidR="00AF7268" w:rsidRDefault="00E258B5">
            <w:pPr>
              <w:spacing w:after="0" w:line="240" w:lineRule="auto"/>
              <w:rPr>
                <w:color w:val="000000"/>
              </w:rPr>
            </w:pPr>
            <w:r>
              <w:rPr>
                <w:color w:val="000000"/>
              </w:rPr>
              <w:t>$                  -</w:t>
            </w:r>
          </w:p>
        </w:tc>
        <w:tc>
          <w:tcPr>
            <w:tcW w:w="1567" w:type="dxa"/>
            <w:tcBorders>
              <w:top w:val="nil"/>
              <w:left w:val="nil"/>
              <w:bottom w:val="single" w:sz="4" w:space="0" w:color="000000"/>
              <w:right w:val="single" w:sz="4" w:space="0" w:color="000000"/>
            </w:tcBorders>
            <w:shd w:val="clear" w:color="auto" w:fill="auto"/>
            <w:vAlign w:val="bottom"/>
          </w:tcPr>
          <w:p w14:paraId="7FB0C2AC" w14:textId="77777777" w:rsidR="00AF7268" w:rsidRDefault="00E258B5">
            <w:pPr>
              <w:spacing w:after="0" w:line="240" w:lineRule="auto"/>
              <w:rPr>
                <w:color w:val="000000"/>
              </w:rPr>
            </w:pPr>
            <w:r>
              <w:rPr>
                <w:color w:val="000000"/>
              </w:rPr>
              <w:t>$            600.00</w:t>
            </w:r>
          </w:p>
        </w:tc>
        <w:tc>
          <w:tcPr>
            <w:tcW w:w="1387" w:type="dxa"/>
            <w:tcBorders>
              <w:top w:val="nil"/>
              <w:left w:val="nil"/>
              <w:bottom w:val="single" w:sz="4" w:space="0" w:color="000000"/>
              <w:right w:val="single" w:sz="4" w:space="0" w:color="000000"/>
            </w:tcBorders>
            <w:shd w:val="clear" w:color="auto" w:fill="auto"/>
            <w:vAlign w:val="bottom"/>
          </w:tcPr>
          <w:p w14:paraId="3B292F61" w14:textId="77777777" w:rsidR="00AF7268" w:rsidRDefault="00E258B5">
            <w:pPr>
              <w:spacing w:after="0" w:line="240" w:lineRule="auto"/>
              <w:rPr>
                <w:color w:val="000000"/>
              </w:rPr>
            </w:pPr>
            <w:r>
              <w:rPr>
                <w:color w:val="000000"/>
              </w:rPr>
              <w:t>$                  -</w:t>
            </w:r>
          </w:p>
        </w:tc>
        <w:tc>
          <w:tcPr>
            <w:tcW w:w="1358" w:type="dxa"/>
            <w:tcBorders>
              <w:top w:val="nil"/>
              <w:left w:val="nil"/>
              <w:bottom w:val="single" w:sz="4" w:space="0" w:color="000000"/>
              <w:right w:val="single" w:sz="4" w:space="0" w:color="000000"/>
            </w:tcBorders>
            <w:shd w:val="clear" w:color="auto" w:fill="auto"/>
            <w:vAlign w:val="bottom"/>
          </w:tcPr>
          <w:p w14:paraId="360B6F7C" w14:textId="77777777" w:rsidR="00AF7268" w:rsidRDefault="00E258B5">
            <w:pPr>
              <w:spacing w:after="0" w:line="240" w:lineRule="auto"/>
              <w:rPr>
                <w:color w:val="000000"/>
              </w:rPr>
            </w:pPr>
            <w:r>
              <w:rPr>
                <w:color w:val="000000"/>
              </w:rPr>
              <w:t>$      600.00</w:t>
            </w:r>
          </w:p>
        </w:tc>
      </w:tr>
      <w:tr w:rsidR="00AF7268" w14:paraId="21B4C980" w14:textId="77777777">
        <w:trPr>
          <w:trHeight w:val="288"/>
        </w:trPr>
        <w:tc>
          <w:tcPr>
            <w:tcW w:w="1072" w:type="dxa"/>
            <w:tcBorders>
              <w:top w:val="nil"/>
              <w:left w:val="single" w:sz="4" w:space="0" w:color="000000"/>
              <w:bottom w:val="single" w:sz="4" w:space="0" w:color="000000"/>
              <w:right w:val="single" w:sz="4" w:space="0" w:color="000000"/>
            </w:tcBorders>
            <w:shd w:val="clear" w:color="auto" w:fill="auto"/>
            <w:vAlign w:val="bottom"/>
          </w:tcPr>
          <w:p w14:paraId="4FB8A033" w14:textId="77777777" w:rsidR="00AF7268" w:rsidRDefault="00E258B5">
            <w:pPr>
              <w:spacing w:after="0" w:line="240" w:lineRule="auto"/>
              <w:jc w:val="center"/>
              <w:rPr>
                <w:color w:val="000000"/>
              </w:rPr>
            </w:pPr>
            <w:r>
              <w:rPr>
                <w:color w:val="000000"/>
              </w:rPr>
              <w:t>D42133</w:t>
            </w:r>
          </w:p>
        </w:tc>
        <w:tc>
          <w:tcPr>
            <w:tcW w:w="1104" w:type="dxa"/>
            <w:tcBorders>
              <w:top w:val="nil"/>
              <w:left w:val="nil"/>
              <w:bottom w:val="single" w:sz="4" w:space="0" w:color="000000"/>
              <w:right w:val="single" w:sz="4" w:space="0" w:color="000000"/>
            </w:tcBorders>
            <w:shd w:val="clear" w:color="auto" w:fill="auto"/>
            <w:vAlign w:val="bottom"/>
          </w:tcPr>
          <w:p w14:paraId="78E69838" w14:textId="77777777" w:rsidR="00AF7268" w:rsidRDefault="00E258B5">
            <w:pPr>
              <w:spacing w:after="0" w:line="240" w:lineRule="auto"/>
              <w:jc w:val="center"/>
              <w:rPr>
                <w:color w:val="000000"/>
              </w:rPr>
            </w:pPr>
            <w:r>
              <w:rPr>
                <w:color w:val="000000"/>
              </w:rPr>
              <w:t>12130</w:t>
            </w:r>
          </w:p>
        </w:tc>
        <w:tc>
          <w:tcPr>
            <w:tcW w:w="974" w:type="dxa"/>
            <w:tcBorders>
              <w:top w:val="nil"/>
              <w:left w:val="nil"/>
              <w:bottom w:val="single" w:sz="4" w:space="0" w:color="000000"/>
              <w:right w:val="single" w:sz="4" w:space="0" w:color="000000"/>
            </w:tcBorders>
            <w:shd w:val="clear" w:color="auto" w:fill="auto"/>
            <w:vAlign w:val="bottom"/>
          </w:tcPr>
          <w:p w14:paraId="416A986D" w14:textId="77777777" w:rsidR="00AF7268" w:rsidRDefault="00E258B5">
            <w:pPr>
              <w:spacing w:after="0" w:line="240" w:lineRule="auto"/>
              <w:jc w:val="center"/>
              <w:rPr>
                <w:color w:val="000000"/>
              </w:rPr>
            </w:pPr>
            <w:r>
              <w:rPr>
                <w:color w:val="000000"/>
              </w:rPr>
              <w:t>-</w:t>
            </w:r>
          </w:p>
        </w:tc>
        <w:tc>
          <w:tcPr>
            <w:tcW w:w="1258" w:type="dxa"/>
            <w:tcBorders>
              <w:top w:val="nil"/>
              <w:left w:val="nil"/>
              <w:bottom w:val="single" w:sz="4" w:space="0" w:color="000000"/>
              <w:right w:val="single" w:sz="4" w:space="0" w:color="000000"/>
            </w:tcBorders>
            <w:shd w:val="clear" w:color="auto" w:fill="auto"/>
            <w:vAlign w:val="bottom"/>
          </w:tcPr>
          <w:p w14:paraId="31665FA5" w14:textId="77777777" w:rsidR="00AF7268" w:rsidRDefault="00E258B5">
            <w:pPr>
              <w:spacing w:after="0" w:line="240" w:lineRule="auto"/>
              <w:rPr>
                <w:color w:val="000000"/>
              </w:rPr>
            </w:pPr>
            <w:r>
              <w:rPr>
                <w:color w:val="000000"/>
              </w:rPr>
              <w:t>$      650.00</w:t>
            </w:r>
          </w:p>
        </w:tc>
        <w:tc>
          <w:tcPr>
            <w:tcW w:w="1540" w:type="dxa"/>
            <w:tcBorders>
              <w:top w:val="nil"/>
              <w:left w:val="nil"/>
              <w:bottom w:val="single" w:sz="4" w:space="0" w:color="000000"/>
              <w:right w:val="single" w:sz="4" w:space="0" w:color="000000"/>
            </w:tcBorders>
            <w:shd w:val="clear" w:color="auto" w:fill="auto"/>
            <w:vAlign w:val="bottom"/>
          </w:tcPr>
          <w:p w14:paraId="3F7012CF" w14:textId="77777777" w:rsidR="00AF7268" w:rsidRDefault="00E258B5">
            <w:pPr>
              <w:spacing w:after="0" w:line="240" w:lineRule="auto"/>
              <w:rPr>
                <w:color w:val="000000"/>
              </w:rPr>
            </w:pPr>
            <w:r>
              <w:rPr>
                <w:color w:val="000000"/>
              </w:rPr>
              <w:t>$            450.00</w:t>
            </w:r>
          </w:p>
        </w:tc>
        <w:tc>
          <w:tcPr>
            <w:tcW w:w="1567" w:type="dxa"/>
            <w:tcBorders>
              <w:top w:val="nil"/>
              <w:left w:val="nil"/>
              <w:bottom w:val="single" w:sz="4" w:space="0" w:color="000000"/>
              <w:right w:val="single" w:sz="4" w:space="0" w:color="000000"/>
            </w:tcBorders>
            <w:shd w:val="clear" w:color="auto" w:fill="auto"/>
            <w:vAlign w:val="bottom"/>
          </w:tcPr>
          <w:p w14:paraId="498E6F2F" w14:textId="77777777" w:rsidR="00AF7268" w:rsidRDefault="00E258B5">
            <w:pPr>
              <w:spacing w:after="0" w:line="240" w:lineRule="auto"/>
              <w:rPr>
                <w:color w:val="000000"/>
              </w:rPr>
            </w:pPr>
            <w:r>
              <w:rPr>
                <w:color w:val="000000"/>
              </w:rPr>
              <w:t>$            200.00</w:t>
            </w:r>
          </w:p>
        </w:tc>
        <w:tc>
          <w:tcPr>
            <w:tcW w:w="1387" w:type="dxa"/>
            <w:tcBorders>
              <w:top w:val="nil"/>
              <w:left w:val="nil"/>
              <w:bottom w:val="single" w:sz="4" w:space="0" w:color="000000"/>
              <w:right w:val="single" w:sz="4" w:space="0" w:color="000000"/>
            </w:tcBorders>
            <w:shd w:val="clear" w:color="auto" w:fill="auto"/>
            <w:vAlign w:val="bottom"/>
          </w:tcPr>
          <w:p w14:paraId="784C2BB2" w14:textId="77777777" w:rsidR="00AF7268" w:rsidRDefault="00E258B5">
            <w:pPr>
              <w:spacing w:after="0" w:line="240" w:lineRule="auto"/>
              <w:rPr>
                <w:color w:val="000000"/>
              </w:rPr>
            </w:pPr>
            <w:r>
              <w:rPr>
                <w:color w:val="000000"/>
              </w:rPr>
              <w:t>$                  -</w:t>
            </w:r>
          </w:p>
        </w:tc>
        <w:tc>
          <w:tcPr>
            <w:tcW w:w="1358" w:type="dxa"/>
            <w:tcBorders>
              <w:top w:val="nil"/>
              <w:left w:val="nil"/>
              <w:bottom w:val="single" w:sz="4" w:space="0" w:color="000000"/>
              <w:right w:val="single" w:sz="4" w:space="0" w:color="000000"/>
            </w:tcBorders>
            <w:shd w:val="clear" w:color="auto" w:fill="auto"/>
            <w:vAlign w:val="bottom"/>
          </w:tcPr>
          <w:p w14:paraId="1D3552C3" w14:textId="77777777" w:rsidR="00AF7268" w:rsidRDefault="00E258B5">
            <w:pPr>
              <w:spacing w:after="0" w:line="240" w:lineRule="auto"/>
              <w:rPr>
                <w:color w:val="000000"/>
              </w:rPr>
            </w:pPr>
            <w:r>
              <w:rPr>
                <w:color w:val="000000"/>
              </w:rPr>
              <w:t>$      650.00</w:t>
            </w:r>
          </w:p>
        </w:tc>
      </w:tr>
      <w:tr w:rsidR="00AF7268" w14:paraId="66A2EBEE" w14:textId="77777777">
        <w:trPr>
          <w:trHeight w:val="288"/>
        </w:trPr>
        <w:tc>
          <w:tcPr>
            <w:tcW w:w="1072" w:type="dxa"/>
            <w:tcBorders>
              <w:top w:val="nil"/>
              <w:left w:val="single" w:sz="4" w:space="0" w:color="000000"/>
              <w:bottom w:val="single" w:sz="4" w:space="0" w:color="000000"/>
              <w:right w:val="single" w:sz="4" w:space="0" w:color="000000"/>
            </w:tcBorders>
            <w:shd w:val="clear" w:color="auto" w:fill="auto"/>
            <w:vAlign w:val="bottom"/>
          </w:tcPr>
          <w:p w14:paraId="2FA2F1FE" w14:textId="77777777" w:rsidR="00AF7268" w:rsidRDefault="00E258B5">
            <w:pPr>
              <w:spacing w:after="0" w:line="240" w:lineRule="auto"/>
              <w:jc w:val="center"/>
              <w:rPr>
                <w:color w:val="000000"/>
              </w:rPr>
            </w:pPr>
            <w:r>
              <w:rPr>
                <w:color w:val="000000"/>
              </w:rPr>
              <w:t>D42134</w:t>
            </w:r>
          </w:p>
        </w:tc>
        <w:tc>
          <w:tcPr>
            <w:tcW w:w="1104" w:type="dxa"/>
            <w:tcBorders>
              <w:top w:val="nil"/>
              <w:left w:val="nil"/>
              <w:bottom w:val="single" w:sz="4" w:space="0" w:color="000000"/>
              <w:right w:val="single" w:sz="4" w:space="0" w:color="000000"/>
            </w:tcBorders>
            <w:shd w:val="clear" w:color="auto" w:fill="auto"/>
            <w:vAlign w:val="bottom"/>
          </w:tcPr>
          <w:p w14:paraId="192A637C" w14:textId="77777777" w:rsidR="00AF7268" w:rsidRDefault="00E258B5">
            <w:pPr>
              <w:spacing w:after="0" w:line="240" w:lineRule="auto"/>
              <w:jc w:val="center"/>
              <w:rPr>
                <w:color w:val="000000"/>
              </w:rPr>
            </w:pPr>
            <w:r>
              <w:rPr>
                <w:color w:val="000000"/>
              </w:rPr>
              <w:t>12131</w:t>
            </w:r>
          </w:p>
        </w:tc>
        <w:tc>
          <w:tcPr>
            <w:tcW w:w="974" w:type="dxa"/>
            <w:tcBorders>
              <w:top w:val="nil"/>
              <w:left w:val="nil"/>
              <w:bottom w:val="single" w:sz="4" w:space="0" w:color="000000"/>
              <w:right w:val="single" w:sz="4" w:space="0" w:color="000000"/>
            </w:tcBorders>
            <w:shd w:val="clear" w:color="auto" w:fill="auto"/>
            <w:vAlign w:val="bottom"/>
          </w:tcPr>
          <w:p w14:paraId="0A374718" w14:textId="77777777" w:rsidR="00AF7268" w:rsidRDefault="00E258B5">
            <w:pPr>
              <w:spacing w:after="0" w:line="240" w:lineRule="auto"/>
              <w:jc w:val="center"/>
              <w:rPr>
                <w:color w:val="000000"/>
              </w:rPr>
            </w:pPr>
            <w:r>
              <w:rPr>
                <w:color w:val="000000"/>
              </w:rPr>
              <w:t>-</w:t>
            </w:r>
          </w:p>
        </w:tc>
        <w:tc>
          <w:tcPr>
            <w:tcW w:w="1258" w:type="dxa"/>
            <w:tcBorders>
              <w:top w:val="nil"/>
              <w:left w:val="nil"/>
              <w:bottom w:val="single" w:sz="4" w:space="0" w:color="000000"/>
              <w:right w:val="single" w:sz="4" w:space="0" w:color="000000"/>
            </w:tcBorders>
            <w:shd w:val="clear" w:color="auto" w:fill="auto"/>
            <w:vAlign w:val="bottom"/>
          </w:tcPr>
          <w:p w14:paraId="05AF1C4B" w14:textId="77777777" w:rsidR="00AF7268" w:rsidRDefault="00E258B5">
            <w:pPr>
              <w:spacing w:after="0" w:line="240" w:lineRule="auto"/>
              <w:rPr>
                <w:color w:val="000000"/>
              </w:rPr>
            </w:pPr>
            <w:r>
              <w:rPr>
                <w:color w:val="000000"/>
              </w:rPr>
              <w:t>$      700.00</w:t>
            </w:r>
          </w:p>
        </w:tc>
        <w:tc>
          <w:tcPr>
            <w:tcW w:w="1540" w:type="dxa"/>
            <w:tcBorders>
              <w:top w:val="nil"/>
              <w:left w:val="nil"/>
              <w:bottom w:val="single" w:sz="4" w:space="0" w:color="000000"/>
              <w:right w:val="single" w:sz="4" w:space="0" w:color="000000"/>
            </w:tcBorders>
            <w:shd w:val="clear" w:color="auto" w:fill="auto"/>
            <w:vAlign w:val="bottom"/>
          </w:tcPr>
          <w:p w14:paraId="29DD220B" w14:textId="77777777" w:rsidR="00AF7268" w:rsidRDefault="00E258B5">
            <w:pPr>
              <w:spacing w:after="0" w:line="240" w:lineRule="auto"/>
              <w:rPr>
                <w:color w:val="000000"/>
              </w:rPr>
            </w:pPr>
            <w:r>
              <w:rPr>
                <w:color w:val="000000"/>
              </w:rPr>
              <w:t>$            700.00</w:t>
            </w:r>
          </w:p>
        </w:tc>
        <w:tc>
          <w:tcPr>
            <w:tcW w:w="1567" w:type="dxa"/>
            <w:tcBorders>
              <w:top w:val="nil"/>
              <w:left w:val="nil"/>
              <w:bottom w:val="single" w:sz="4" w:space="0" w:color="000000"/>
              <w:right w:val="single" w:sz="4" w:space="0" w:color="000000"/>
            </w:tcBorders>
            <w:shd w:val="clear" w:color="auto" w:fill="auto"/>
            <w:vAlign w:val="bottom"/>
          </w:tcPr>
          <w:p w14:paraId="236FCDB3" w14:textId="77777777" w:rsidR="00AF7268" w:rsidRDefault="00E258B5">
            <w:pPr>
              <w:spacing w:after="0" w:line="240" w:lineRule="auto"/>
              <w:rPr>
                <w:color w:val="000000"/>
              </w:rPr>
            </w:pPr>
            <w:r>
              <w:rPr>
                <w:color w:val="000000"/>
              </w:rPr>
              <w:t>$                  -</w:t>
            </w:r>
          </w:p>
        </w:tc>
        <w:tc>
          <w:tcPr>
            <w:tcW w:w="1387" w:type="dxa"/>
            <w:tcBorders>
              <w:top w:val="nil"/>
              <w:left w:val="nil"/>
              <w:bottom w:val="single" w:sz="4" w:space="0" w:color="000000"/>
              <w:right w:val="single" w:sz="4" w:space="0" w:color="000000"/>
            </w:tcBorders>
            <w:shd w:val="clear" w:color="auto" w:fill="auto"/>
            <w:vAlign w:val="bottom"/>
          </w:tcPr>
          <w:p w14:paraId="13330D5E" w14:textId="77777777" w:rsidR="00AF7268" w:rsidRDefault="00E258B5">
            <w:pPr>
              <w:spacing w:after="0" w:line="240" w:lineRule="auto"/>
              <w:rPr>
                <w:color w:val="000000"/>
              </w:rPr>
            </w:pPr>
            <w:r>
              <w:rPr>
                <w:color w:val="000000"/>
              </w:rPr>
              <w:t>$                  -</w:t>
            </w:r>
          </w:p>
        </w:tc>
        <w:tc>
          <w:tcPr>
            <w:tcW w:w="1358" w:type="dxa"/>
            <w:tcBorders>
              <w:top w:val="nil"/>
              <w:left w:val="nil"/>
              <w:bottom w:val="single" w:sz="4" w:space="0" w:color="000000"/>
              <w:right w:val="single" w:sz="4" w:space="0" w:color="000000"/>
            </w:tcBorders>
            <w:shd w:val="clear" w:color="auto" w:fill="auto"/>
            <w:vAlign w:val="bottom"/>
          </w:tcPr>
          <w:p w14:paraId="2894919D" w14:textId="77777777" w:rsidR="00AF7268" w:rsidRDefault="00E258B5">
            <w:pPr>
              <w:spacing w:after="0" w:line="240" w:lineRule="auto"/>
              <w:rPr>
                <w:color w:val="000000"/>
              </w:rPr>
            </w:pPr>
            <w:r>
              <w:rPr>
                <w:color w:val="000000"/>
              </w:rPr>
              <w:t>$      700.00</w:t>
            </w:r>
          </w:p>
        </w:tc>
      </w:tr>
      <w:tr w:rsidR="00AF7268" w14:paraId="0BF497E5" w14:textId="77777777">
        <w:trPr>
          <w:trHeight w:val="288"/>
        </w:trPr>
        <w:tc>
          <w:tcPr>
            <w:tcW w:w="1072" w:type="dxa"/>
            <w:tcBorders>
              <w:top w:val="nil"/>
              <w:left w:val="single" w:sz="4" w:space="0" w:color="000000"/>
              <w:bottom w:val="single" w:sz="4" w:space="0" w:color="000000"/>
              <w:right w:val="single" w:sz="4" w:space="0" w:color="000000"/>
            </w:tcBorders>
            <w:shd w:val="clear" w:color="auto" w:fill="auto"/>
            <w:vAlign w:val="bottom"/>
          </w:tcPr>
          <w:p w14:paraId="1341F6A2" w14:textId="77777777" w:rsidR="00AF7268" w:rsidRDefault="00E258B5">
            <w:pPr>
              <w:spacing w:after="0" w:line="240" w:lineRule="auto"/>
              <w:jc w:val="center"/>
              <w:rPr>
                <w:color w:val="000000"/>
              </w:rPr>
            </w:pPr>
            <w:r>
              <w:rPr>
                <w:color w:val="000000"/>
              </w:rPr>
              <w:t>D42135</w:t>
            </w:r>
          </w:p>
        </w:tc>
        <w:tc>
          <w:tcPr>
            <w:tcW w:w="1104" w:type="dxa"/>
            <w:tcBorders>
              <w:top w:val="nil"/>
              <w:left w:val="nil"/>
              <w:bottom w:val="single" w:sz="4" w:space="0" w:color="000000"/>
              <w:right w:val="single" w:sz="4" w:space="0" w:color="000000"/>
            </w:tcBorders>
            <w:shd w:val="clear" w:color="auto" w:fill="auto"/>
            <w:vAlign w:val="bottom"/>
          </w:tcPr>
          <w:p w14:paraId="649F7147" w14:textId="77777777" w:rsidR="00AF7268" w:rsidRDefault="00E258B5">
            <w:pPr>
              <w:spacing w:after="0" w:line="240" w:lineRule="auto"/>
              <w:jc w:val="center"/>
              <w:rPr>
                <w:color w:val="000000"/>
              </w:rPr>
            </w:pPr>
            <w:r>
              <w:rPr>
                <w:color w:val="000000"/>
              </w:rPr>
              <w:t>12132</w:t>
            </w:r>
          </w:p>
        </w:tc>
        <w:tc>
          <w:tcPr>
            <w:tcW w:w="974" w:type="dxa"/>
            <w:tcBorders>
              <w:top w:val="nil"/>
              <w:left w:val="nil"/>
              <w:bottom w:val="single" w:sz="4" w:space="0" w:color="000000"/>
              <w:right w:val="single" w:sz="4" w:space="0" w:color="000000"/>
            </w:tcBorders>
            <w:shd w:val="clear" w:color="auto" w:fill="auto"/>
            <w:vAlign w:val="bottom"/>
          </w:tcPr>
          <w:p w14:paraId="53C9951F" w14:textId="77777777" w:rsidR="00AF7268" w:rsidRDefault="00E258B5">
            <w:pPr>
              <w:spacing w:after="0" w:line="240" w:lineRule="auto"/>
              <w:jc w:val="center"/>
              <w:rPr>
                <w:color w:val="000000"/>
              </w:rPr>
            </w:pPr>
            <w:r>
              <w:rPr>
                <w:color w:val="000000"/>
              </w:rPr>
              <w:t>-</w:t>
            </w:r>
          </w:p>
        </w:tc>
        <w:tc>
          <w:tcPr>
            <w:tcW w:w="1258" w:type="dxa"/>
            <w:tcBorders>
              <w:top w:val="nil"/>
              <w:left w:val="nil"/>
              <w:bottom w:val="single" w:sz="4" w:space="0" w:color="000000"/>
              <w:right w:val="single" w:sz="4" w:space="0" w:color="000000"/>
            </w:tcBorders>
            <w:shd w:val="clear" w:color="auto" w:fill="auto"/>
            <w:vAlign w:val="bottom"/>
          </w:tcPr>
          <w:p w14:paraId="776AA86A" w14:textId="77777777" w:rsidR="00AF7268" w:rsidRDefault="00E258B5">
            <w:pPr>
              <w:spacing w:after="0" w:line="240" w:lineRule="auto"/>
              <w:rPr>
                <w:color w:val="000000"/>
              </w:rPr>
            </w:pPr>
            <w:r>
              <w:rPr>
                <w:color w:val="000000"/>
              </w:rPr>
              <w:t>$      750.00</w:t>
            </w:r>
          </w:p>
        </w:tc>
        <w:tc>
          <w:tcPr>
            <w:tcW w:w="1540" w:type="dxa"/>
            <w:tcBorders>
              <w:top w:val="nil"/>
              <w:left w:val="nil"/>
              <w:bottom w:val="single" w:sz="4" w:space="0" w:color="000000"/>
              <w:right w:val="single" w:sz="4" w:space="0" w:color="000000"/>
            </w:tcBorders>
            <w:shd w:val="clear" w:color="auto" w:fill="auto"/>
            <w:vAlign w:val="bottom"/>
          </w:tcPr>
          <w:p w14:paraId="51CBE8C3" w14:textId="77777777" w:rsidR="00AF7268" w:rsidRDefault="00E258B5">
            <w:pPr>
              <w:spacing w:after="0" w:line="240" w:lineRule="auto"/>
              <w:rPr>
                <w:color w:val="000000"/>
              </w:rPr>
            </w:pPr>
            <w:r>
              <w:rPr>
                <w:color w:val="000000"/>
              </w:rPr>
              <w:t>$                  -</w:t>
            </w:r>
          </w:p>
        </w:tc>
        <w:tc>
          <w:tcPr>
            <w:tcW w:w="1567" w:type="dxa"/>
            <w:tcBorders>
              <w:top w:val="nil"/>
              <w:left w:val="nil"/>
              <w:bottom w:val="single" w:sz="4" w:space="0" w:color="000000"/>
              <w:right w:val="single" w:sz="4" w:space="0" w:color="000000"/>
            </w:tcBorders>
            <w:shd w:val="clear" w:color="auto" w:fill="auto"/>
            <w:vAlign w:val="bottom"/>
          </w:tcPr>
          <w:p w14:paraId="16AD5D3B" w14:textId="77777777" w:rsidR="00AF7268" w:rsidRDefault="00E258B5">
            <w:pPr>
              <w:spacing w:after="0" w:line="240" w:lineRule="auto"/>
              <w:rPr>
                <w:color w:val="000000"/>
              </w:rPr>
            </w:pPr>
            <w:r>
              <w:rPr>
                <w:color w:val="000000"/>
              </w:rPr>
              <w:t>$            750.00</w:t>
            </w:r>
          </w:p>
        </w:tc>
        <w:tc>
          <w:tcPr>
            <w:tcW w:w="1387" w:type="dxa"/>
            <w:tcBorders>
              <w:top w:val="nil"/>
              <w:left w:val="nil"/>
              <w:bottom w:val="single" w:sz="4" w:space="0" w:color="000000"/>
              <w:right w:val="single" w:sz="4" w:space="0" w:color="000000"/>
            </w:tcBorders>
            <w:shd w:val="clear" w:color="auto" w:fill="auto"/>
            <w:vAlign w:val="bottom"/>
          </w:tcPr>
          <w:p w14:paraId="13DE527D" w14:textId="77777777" w:rsidR="00AF7268" w:rsidRDefault="00E258B5">
            <w:pPr>
              <w:spacing w:after="0" w:line="240" w:lineRule="auto"/>
              <w:rPr>
                <w:color w:val="000000"/>
              </w:rPr>
            </w:pPr>
            <w:r>
              <w:rPr>
                <w:color w:val="000000"/>
              </w:rPr>
              <w:t>$                  -</w:t>
            </w:r>
          </w:p>
        </w:tc>
        <w:tc>
          <w:tcPr>
            <w:tcW w:w="1358" w:type="dxa"/>
            <w:tcBorders>
              <w:top w:val="nil"/>
              <w:left w:val="nil"/>
              <w:bottom w:val="single" w:sz="4" w:space="0" w:color="000000"/>
              <w:right w:val="single" w:sz="4" w:space="0" w:color="000000"/>
            </w:tcBorders>
            <w:shd w:val="clear" w:color="auto" w:fill="auto"/>
            <w:vAlign w:val="bottom"/>
          </w:tcPr>
          <w:p w14:paraId="530F45C6" w14:textId="77777777" w:rsidR="00AF7268" w:rsidRDefault="00E258B5">
            <w:pPr>
              <w:spacing w:after="0" w:line="240" w:lineRule="auto"/>
              <w:rPr>
                <w:color w:val="000000"/>
              </w:rPr>
            </w:pPr>
            <w:r>
              <w:rPr>
                <w:color w:val="000000"/>
              </w:rPr>
              <w:t>$      750.00</w:t>
            </w:r>
          </w:p>
        </w:tc>
      </w:tr>
      <w:tr w:rsidR="00AF7268" w14:paraId="4328E600" w14:textId="77777777">
        <w:trPr>
          <w:trHeight w:val="288"/>
        </w:trPr>
        <w:tc>
          <w:tcPr>
            <w:tcW w:w="1072" w:type="dxa"/>
            <w:tcBorders>
              <w:top w:val="nil"/>
              <w:left w:val="single" w:sz="4" w:space="0" w:color="000000"/>
              <w:bottom w:val="single" w:sz="4" w:space="0" w:color="000000"/>
              <w:right w:val="single" w:sz="4" w:space="0" w:color="000000"/>
            </w:tcBorders>
            <w:shd w:val="clear" w:color="auto" w:fill="auto"/>
            <w:vAlign w:val="bottom"/>
          </w:tcPr>
          <w:p w14:paraId="4173F34C" w14:textId="77777777" w:rsidR="00AF7268" w:rsidRDefault="00E258B5">
            <w:pPr>
              <w:spacing w:after="0" w:line="240" w:lineRule="auto"/>
              <w:jc w:val="center"/>
              <w:rPr>
                <w:color w:val="000000"/>
              </w:rPr>
            </w:pPr>
            <w:r>
              <w:rPr>
                <w:color w:val="000000"/>
              </w:rPr>
              <w:t>D42136</w:t>
            </w:r>
          </w:p>
        </w:tc>
        <w:tc>
          <w:tcPr>
            <w:tcW w:w="1104" w:type="dxa"/>
            <w:tcBorders>
              <w:top w:val="nil"/>
              <w:left w:val="nil"/>
              <w:bottom w:val="single" w:sz="4" w:space="0" w:color="000000"/>
              <w:right w:val="single" w:sz="4" w:space="0" w:color="000000"/>
            </w:tcBorders>
            <w:shd w:val="clear" w:color="auto" w:fill="auto"/>
            <w:vAlign w:val="bottom"/>
          </w:tcPr>
          <w:p w14:paraId="184992EA" w14:textId="77777777" w:rsidR="00AF7268" w:rsidRDefault="00E258B5">
            <w:pPr>
              <w:spacing w:after="0" w:line="240" w:lineRule="auto"/>
              <w:jc w:val="center"/>
              <w:rPr>
                <w:color w:val="000000"/>
              </w:rPr>
            </w:pPr>
            <w:r>
              <w:rPr>
                <w:color w:val="000000"/>
              </w:rPr>
              <w:t>12133</w:t>
            </w:r>
          </w:p>
        </w:tc>
        <w:tc>
          <w:tcPr>
            <w:tcW w:w="974" w:type="dxa"/>
            <w:tcBorders>
              <w:top w:val="nil"/>
              <w:left w:val="nil"/>
              <w:bottom w:val="single" w:sz="4" w:space="0" w:color="000000"/>
              <w:right w:val="single" w:sz="4" w:space="0" w:color="000000"/>
            </w:tcBorders>
            <w:shd w:val="clear" w:color="auto" w:fill="auto"/>
            <w:vAlign w:val="bottom"/>
          </w:tcPr>
          <w:p w14:paraId="5995C87D" w14:textId="77777777" w:rsidR="00AF7268" w:rsidRDefault="00E258B5">
            <w:pPr>
              <w:spacing w:after="0" w:line="240" w:lineRule="auto"/>
              <w:jc w:val="center"/>
              <w:rPr>
                <w:color w:val="000000"/>
              </w:rPr>
            </w:pPr>
            <w:r>
              <w:rPr>
                <w:color w:val="000000"/>
              </w:rPr>
              <w:t>-</w:t>
            </w:r>
          </w:p>
        </w:tc>
        <w:tc>
          <w:tcPr>
            <w:tcW w:w="1258" w:type="dxa"/>
            <w:tcBorders>
              <w:top w:val="nil"/>
              <w:left w:val="nil"/>
              <w:bottom w:val="single" w:sz="4" w:space="0" w:color="000000"/>
              <w:right w:val="single" w:sz="4" w:space="0" w:color="000000"/>
            </w:tcBorders>
            <w:shd w:val="clear" w:color="auto" w:fill="auto"/>
            <w:vAlign w:val="bottom"/>
          </w:tcPr>
          <w:p w14:paraId="62394710" w14:textId="77777777" w:rsidR="00AF7268" w:rsidRDefault="00E258B5">
            <w:pPr>
              <w:spacing w:after="0" w:line="240" w:lineRule="auto"/>
              <w:rPr>
                <w:color w:val="000000"/>
              </w:rPr>
            </w:pPr>
            <w:r>
              <w:rPr>
                <w:color w:val="000000"/>
              </w:rPr>
              <w:t>$      800.00</w:t>
            </w:r>
          </w:p>
        </w:tc>
        <w:tc>
          <w:tcPr>
            <w:tcW w:w="1540" w:type="dxa"/>
            <w:tcBorders>
              <w:top w:val="nil"/>
              <w:left w:val="nil"/>
              <w:bottom w:val="single" w:sz="4" w:space="0" w:color="000000"/>
              <w:right w:val="single" w:sz="4" w:space="0" w:color="000000"/>
            </w:tcBorders>
            <w:shd w:val="clear" w:color="auto" w:fill="auto"/>
            <w:vAlign w:val="bottom"/>
          </w:tcPr>
          <w:p w14:paraId="4A6820FB" w14:textId="77777777" w:rsidR="00AF7268" w:rsidRDefault="00E258B5">
            <w:pPr>
              <w:spacing w:after="0" w:line="240" w:lineRule="auto"/>
              <w:rPr>
                <w:color w:val="000000"/>
              </w:rPr>
            </w:pPr>
            <w:r>
              <w:rPr>
                <w:color w:val="000000"/>
              </w:rPr>
              <w:t>$            300.00</w:t>
            </w:r>
          </w:p>
        </w:tc>
        <w:tc>
          <w:tcPr>
            <w:tcW w:w="1567" w:type="dxa"/>
            <w:tcBorders>
              <w:top w:val="nil"/>
              <w:left w:val="nil"/>
              <w:bottom w:val="single" w:sz="4" w:space="0" w:color="000000"/>
              <w:right w:val="single" w:sz="4" w:space="0" w:color="000000"/>
            </w:tcBorders>
            <w:shd w:val="clear" w:color="auto" w:fill="auto"/>
            <w:vAlign w:val="bottom"/>
          </w:tcPr>
          <w:p w14:paraId="17C613CE" w14:textId="77777777" w:rsidR="00AF7268" w:rsidRDefault="00E258B5">
            <w:pPr>
              <w:spacing w:after="0" w:line="240" w:lineRule="auto"/>
              <w:rPr>
                <w:color w:val="000000"/>
              </w:rPr>
            </w:pPr>
            <w:r>
              <w:rPr>
                <w:color w:val="000000"/>
              </w:rPr>
              <w:t>$            500.00</w:t>
            </w:r>
          </w:p>
        </w:tc>
        <w:tc>
          <w:tcPr>
            <w:tcW w:w="1387" w:type="dxa"/>
            <w:tcBorders>
              <w:top w:val="nil"/>
              <w:left w:val="nil"/>
              <w:bottom w:val="single" w:sz="4" w:space="0" w:color="000000"/>
              <w:right w:val="single" w:sz="4" w:space="0" w:color="000000"/>
            </w:tcBorders>
            <w:shd w:val="clear" w:color="auto" w:fill="auto"/>
            <w:vAlign w:val="bottom"/>
          </w:tcPr>
          <w:p w14:paraId="24F2786A" w14:textId="77777777" w:rsidR="00AF7268" w:rsidRDefault="00E258B5">
            <w:pPr>
              <w:spacing w:after="0" w:line="240" w:lineRule="auto"/>
              <w:rPr>
                <w:color w:val="000000"/>
              </w:rPr>
            </w:pPr>
            <w:r>
              <w:rPr>
                <w:color w:val="000000"/>
              </w:rPr>
              <w:t>$                  -</w:t>
            </w:r>
          </w:p>
        </w:tc>
        <w:tc>
          <w:tcPr>
            <w:tcW w:w="1358" w:type="dxa"/>
            <w:tcBorders>
              <w:top w:val="nil"/>
              <w:left w:val="nil"/>
              <w:bottom w:val="single" w:sz="4" w:space="0" w:color="000000"/>
              <w:right w:val="single" w:sz="4" w:space="0" w:color="000000"/>
            </w:tcBorders>
            <w:shd w:val="clear" w:color="auto" w:fill="auto"/>
            <w:vAlign w:val="bottom"/>
          </w:tcPr>
          <w:p w14:paraId="0502454A" w14:textId="77777777" w:rsidR="00AF7268" w:rsidRDefault="00E258B5">
            <w:pPr>
              <w:spacing w:after="0" w:line="240" w:lineRule="auto"/>
              <w:rPr>
                <w:color w:val="000000"/>
              </w:rPr>
            </w:pPr>
            <w:r>
              <w:rPr>
                <w:color w:val="000000"/>
              </w:rPr>
              <w:t>$      800.00</w:t>
            </w:r>
          </w:p>
        </w:tc>
      </w:tr>
      <w:tr w:rsidR="00AF7268" w14:paraId="01B68A3B" w14:textId="77777777">
        <w:trPr>
          <w:trHeight w:val="288"/>
        </w:trPr>
        <w:tc>
          <w:tcPr>
            <w:tcW w:w="1072" w:type="dxa"/>
            <w:tcBorders>
              <w:top w:val="nil"/>
              <w:left w:val="single" w:sz="4" w:space="0" w:color="000000"/>
              <w:bottom w:val="single" w:sz="4" w:space="0" w:color="000000"/>
              <w:right w:val="single" w:sz="4" w:space="0" w:color="000000"/>
            </w:tcBorders>
            <w:shd w:val="clear" w:color="auto" w:fill="auto"/>
            <w:vAlign w:val="bottom"/>
          </w:tcPr>
          <w:p w14:paraId="130C57BC" w14:textId="77777777" w:rsidR="00AF7268" w:rsidRDefault="00E258B5">
            <w:pPr>
              <w:spacing w:after="0" w:line="240" w:lineRule="auto"/>
              <w:rPr>
                <w:color w:val="000000"/>
              </w:rPr>
            </w:pPr>
            <w:r>
              <w:rPr>
                <w:color w:val="000000"/>
              </w:rPr>
              <w:t> </w:t>
            </w:r>
          </w:p>
        </w:tc>
        <w:tc>
          <w:tcPr>
            <w:tcW w:w="1104" w:type="dxa"/>
            <w:tcBorders>
              <w:top w:val="nil"/>
              <w:left w:val="nil"/>
              <w:bottom w:val="single" w:sz="4" w:space="0" w:color="000000"/>
              <w:right w:val="single" w:sz="4" w:space="0" w:color="000000"/>
            </w:tcBorders>
            <w:shd w:val="clear" w:color="auto" w:fill="auto"/>
            <w:vAlign w:val="bottom"/>
          </w:tcPr>
          <w:p w14:paraId="5B8E7095" w14:textId="77777777" w:rsidR="00AF7268" w:rsidRDefault="00E258B5">
            <w:pPr>
              <w:spacing w:after="0" w:line="240" w:lineRule="auto"/>
              <w:rPr>
                <w:color w:val="000000"/>
              </w:rPr>
            </w:pPr>
            <w:r>
              <w:rPr>
                <w:color w:val="000000"/>
              </w:rPr>
              <w:t> </w:t>
            </w:r>
          </w:p>
        </w:tc>
        <w:tc>
          <w:tcPr>
            <w:tcW w:w="974" w:type="dxa"/>
            <w:tcBorders>
              <w:top w:val="nil"/>
              <w:left w:val="nil"/>
              <w:bottom w:val="single" w:sz="4" w:space="0" w:color="000000"/>
              <w:right w:val="single" w:sz="4" w:space="0" w:color="000000"/>
            </w:tcBorders>
            <w:shd w:val="clear" w:color="auto" w:fill="auto"/>
            <w:vAlign w:val="bottom"/>
          </w:tcPr>
          <w:p w14:paraId="0281E132" w14:textId="77777777" w:rsidR="00AF7268" w:rsidRDefault="00E258B5">
            <w:pPr>
              <w:spacing w:after="0" w:line="240" w:lineRule="auto"/>
              <w:rPr>
                <w:color w:val="000000"/>
              </w:rPr>
            </w:pPr>
            <w:r>
              <w:rPr>
                <w:color w:val="000000"/>
              </w:rPr>
              <w:t> </w:t>
            </w:r>
          </w:p>
        </w:tc>
        <w:tc>
          <w:tcPr>
            <w:tcW w:w="1258" w:type="dxa"/>
            <w:tcBorders>
              <w:top w:val="nil"/>
              <w:left w:val="nil"/>
              <w:bottom w:val="single" w:sz="4" w:space="0" w:color="000000"/>
              <w:right w:val="single" w:sz="4" w:space="0" w:color="000000"/>
            </w:tcBorders>
            <w:shd w:val="clear" w:color="auto" w:fill="auto"/>
            <w:vAlign w:val="bottom"/>
          </w:tcPr>
          <w:p w14:paraId="4BA8DF34" w14:textId="77777777" w:rsidR="00AF7268" w:rsidRDefault="00E258B5">
            <w:pPr>
              <w:spacing w:after="0" w:line="240" w:lineRule="auto"/>
              <w:rPr>
                <w:b/>
                <w:bCs/>
                <w:color w:val="000000"/>
              </w:rPr>
            </w:pPr>
            <w:r>
              <w:rPr>
                <w:b/>
                <w:bCs/>
                <w:color w:val="000000"/>
              </w:rPr>
              <w:t>$   6,850.00</w:t>
            </w:r>
          </w:p>
        </w:tc>
        <w:tc>
          <w:tcPr>
            <w:tcW w:w="1540" w:type="dxa"/>
            <w:tcBorders>
              <w:top w:val="nil"/>
              <w:left w:val="nil"/>
              <w:bottom w:val="single" w:sz="4" w:space="0" w:color="000000"/>
              <w:right w:val="single" w:sz="4" w:space="0" w:color="000000"/>
            </w:tcBorders>
            <w:shd w:val="clear" w:color="auto" w:fill="auto"/>
            <w:vAlign w:val="bottom"/>
          </w:tcPr>
          <w:p w14:paraId="2887B5E5" w14:textId="77777777" w:rsidR="00AF7268" w:rsidRDefault="00E258B5">
            <w:pPr>
              <w:spacing w:after="0" w:line="240" w:lineRule="auto"/>
              <w:rPr>
                <w:b/>
                <w:bCs/>
                <w:color w:val="000000"/>
              </w:rPr>
            </w:pPr>
            <w:r>
              <w:rPr>
                <w:b/>
                <w:bCs/>
                <w:color w:val="000000"/>
              </w:rPr>
              <w:t>$        3,400.00</w:t>
            </w:r>
          </w:p>
        </w:tc>
        <w:tc>
          <w:tcPr>
            <w:tcW w:w="1567" w:type="dxa"/>
            <w:tcBorders>
              <w:top w:val="nil"/>
              <w:left w:val="nil"/>
              <w:bottom w:val="single" w:sz="4" w:space="0" w:color="000000"/>
              <w:right w:val="single" w:sz="4" w:space="0" w:color="000000"/>
            </w:tcBorders>
            <w:shd w:val="clear" w:color="auto" w:fill="auto"/>
            <w:vAlign w:val="bottom"/>
          </w:tcPr>
          <w:p w14:paraId="7959E12A" w14:textId="77777777" w:rsidR="00AF7268" w:rsidRDefault="00E258B5">
            <w:pPr>
              <w:spacing w:after="0" w:line="240" w:lineRule="auto"/>
              <w:rPr>
                <w:b/>
                <w:bCs/>
                <w:color w:val="000000"/>
              </w:rPr>
            </w:pPr>
            <w:r>
              <w:rPr>
                <w:b/>
                <w:bCs/>
                <w:color w:val="000000"/>
              </w:rPr>
              <w:t>$      3,250.00</w:t>
            </w:r>
          </w:p>
        </w:tc>
        <w:tc>
          <w:tcPr>
            <w:tcW w:w="1387" w:type="dxa"/>
            <w:tcBorders>
              <w:top w:val="nil"/>
              <w:left w:val="nil"/>
              <w:bottom w:val="single" w:sz="4" w:space="0" w:color="000000"/>
              <w:right w:val="single" w:sz="4" w:space="0" w:color="000000"/>
            </w:tcBorders>
            <w:shd w:val="clear" w:color="auto" w:fill="auto"/>
            <w:vAlign w:val="bottom"/>
          </w:tcPr>
          <w:p w14:paraId="081FF356" w14:textId="77777777" w:rsidR="00AF7268" w:rsidRDefault="00E258B5">
            <w:pPr>
              <w:spacing w:after="0" w:line="240" w:lineRule="auto"/>
              <w:rPr>
                <w:b/>
                <w:bCs/>
                <w:color w:val="000000"/>
              </w:rPr>
            </w:pPr>
            <w:r>
              <w:rPr>
                <w:b/>
                <w:bCs/>
                <w:color w:val="000000"/>
              </w:rPr>
              <w:t>$        200.00</w:t>
            </w:r>
          </w:p>
        </w:tc>
        <w:tc>
          <w:tcPr>
            <w:tcW w:w="1358" w:type="dxa"/>
            <w:tcBorders>
              <w:top w:val="nil"/>
              <w:left w:val="nil"/>
              <w:bottom w:val="single" w:sz="4" w:space="0" w:color="000000"/>
              <w:right w:val="single" w:sz="4" w:space="0" w:color="000000"/>
            </w:tcBorders>
            <w:shd w:val="clear" w:color="auto" w:fill="auto"/>
            <w:vAlign w:val="bottom"/>
          </w:tcPr>
          <w:p w14:paraId="4CC6CD15" w14:textId="77777777" w:rsidR="00AF7268" w:rsidRDefault="00E258B5">
            <w:pPr>
              <w:spacing w:after="0" w:line="240" w:lineRule="auto"/>
              <w:rPr>
                <w:b/>
                <w:bCs/>
                <w:color w:val="000000"/>
              </w:rPr>
            </w:pPr>
            <w:r>
              <w:rPr>
                <w:b/>
                <w:bCs/>
                <w:color w:val="000000"/>
              </w:rPr>
              <w:t>$   6,850.00</w:t>
            </w:r>
          </w:p>
        </w:tc>
      </w:tr>
      <w:tr w:rsidR="00AF7268" w14:paraId="6745235C" w14:textId="77777777">
        <w:trPr>
          <w:trHeight w:val="288"/>
        </w:trPr>
        <w:tc>
          <w:tcPr>
            <w:tcW w:w="1072" w:type="dxa"/>
            <w:tcBorders>
              <w:top w:val="nil"/>
              <w:left w:val="nil"/>
              <w:bottom w:val="nil"/>
              <w:right w:val="nil"/>
            </w:tcBorders>
            <w:shd w:val="clear" w:color="auto" w:fill="auto"/>
            <w:vAlign w:val="bottom"/>
          </w:tcPr>
          <w:p w14:paraId="52E1A69D" w14:textId="77777777" w:rsidR="00AF7268" w:rsidRDefault="00AF7268">
            <w:pPr>
              <w:spacing w:after="0" w:line="240" w:lineRule="auto"/>
              <w:rPr>
                <w:b/>
                <w:bCs/>
                <w:color w:val="000000"/>
              </w:rPr>
            </w:pPr>
          </w:p>
        </w:tc>
        <w:tc>
          <w:tcPr>
            <w:tcW w:w="1104" w:type="dxa"/>
            <w:tcBorders>
              <w:top w:val="nil"/>
              <w:left w:val="nil"/>
              <w:bottom w:val="nil"/>
              <w:right w:val="nil"/>
            </w:tcBorders>
            <w:shd w:val="clear" w:color="auto" w:fill="auto"/>
            <w:vAlign w:val="bottom"/>
          </w:tcPr>
          <w:p w14:paraId="35C1C32F" w14:textId="77777777" w:rsidR="00AF7268" w:rsidRDefault="00AF7268">
            <w:pPr>
              <w:spacing w:after="0" w:line="240" w:lineRule="auto"/>
              <w:rPr>
                <w:rFonts w:ascii="Times New Roman" w:eastAsia="Times New Roman" w:hAnsi="Times New Roman" w:cs="Times New Roman"/>
                <w:sz w:val="20"/>
                <w:szCs w:val="20"/>
              </w:rPr>
            </w:pPr>
          </w:p>
        </w:tc>
        <w:tc>
          <w:tcPr>
            <w:tcW w:w="974" w:type="dxa"/>
            <w:tcBorders>
              <w:top w:val="nil"/>
              <w:left w:val="nil"/>
              <w:bottom w:val="nil"/>
              <w:right w:val="nil"/>
            </w:tcBorders>
            <w:shd w:val="clear" w:color="auto" w:fill="auto"/>
            <w:vAlign w:val="bottom"/>
          </w:tcPr>
          <w:p w14:paraId="6569AD00" w14:textId="77777777" w:rsidR="00AF7268" w:rsidRDefault="00AF7268">
            <w:pPr>
              <w:spacing w:after="0" w:line="240" w:lineRule="auto"/>
              <w:rPr>
                <w:rFonts w:ascii="Times New Roman" w:eastAsia="Times New Roman" w:hAnsi="Times New Roman" w:cs="Times New Roman"/>
                <w:sz w:val="20"/>
                <w:szCs w:val="20"/>
              </w:rPr>
            </w:pPr>
          </w:p>
        </w:tc>
        <w:tc>
          <w:tcPr>
            <w:tcW w:w="1258" w:type="dxa"/>
            <w:tcBorders>
              <w:top w:val="nil"/>
              <w:left w:val="nil"/>
              <w:bottom w:val="nil"/>
              <w:right w:val="nil"/>
            </w:tcBorders>
            <w:shd w:val="clear" w:color="auto" w:fill="auto"/>
            <w:vAlign w:val="bottom"/>
          </w:tcPr>
          <w:p w14:paraId="221ECB6B" w14:textId="77777777" w:rsidR="00AF7268" w:rsidRDefault="00AF7268">
            <w:pPr>
              <w:spacing w:after="0" w:line="240" w:lineRule="auto"/>
              <w:rPr>
                <w:rFonts w:ascii="Times New Roman" w:eastAsia="Times New Roman" w:hAnsi="Times New Roman" w:cs="Times New Roman"/>
                <w:sz w:val="20"/>
                <w:szCs w:val="20"/>
              </w:rPr>
            </w:pPr>
          </w:p>
        </w:tc>
        <w:tc>
          <w:tcPr>
            <w:tcW w:w="1540" w:type="dxa"/>
            <w:tcBorders>
              <w:top w:val="nil"/>
              <w:left w:val="nil"/>
              <w:bottom w:val="nil"/>
              <w:right w:val="nil"/>
            </w:tcBorders>
            <w:shd w:val="clear" w:color="auto" w:fill="auto"/>
            <w:vAlign w:val="bottom"/>
          </w:tcPr>
          <w:p w14:paraId="126E895D" w14:textId="77777777" w:rsidR="00AF7268" w:rsidRDefault="00AF7268">
            <w:pPr>
              <w:spacing w:after="0" w:line="240" w:lineRule="auto"/>
              <w:rPr>
                <w:rFonts w:ascii="Times New Roman" w:eastAsia="Times New Roman" w:hAnsi="Times New Roman" w:cs="Times New Roman"/>
                <w:sz w:val="20"/>
                <w:szCs w:val="20"/>
              </w:rPr>
            </w:pPr>
          </w:p>
        </w:tc>
        <w:tc>
          <w:tcPr>
            <w:tcW w:w="1567" w:type="dxa"/>
            <w:tcBorders>
              <w:top w:val="nil"/>
              <w:left w:val="nil"/>
              <w:bottom w:val="nil"/>
              <w:right w:val="nil"/>
            </w:tcBorders>
            <w:shd w:val="clear" w:color="auto" w:fill="auto"/>
            <w:vAlign w:val="bottom"/>
          </w:tcPr>
          <w:p w14:paraId="35985ED2" w14:textId="77777777" w:rsidR="00AF7268" w:rsidRDefault="00AF7268">
            <w:pPr>
              <w:spacing w:after="0" w:line="240" w:lineRule="auto"/>
              <w:rPr>
                <w:rFonts w:ascii="Times New Roman" w:eastAsia="Times New Roman" w:hAnsi="Times New Roman" w:cs="Times New Roman"/>
                <w:sz w:val="20"/>
                <w:szCs w:val="20"/>
              </w:rPr>
            </w:pPr>
          </w:p>
        </w:tc>
        <w:tc>
          <w:tcPr>
            <w:tcW w:w="1387" w:type="dxa"/>
            <w:tcBorders>
              <w:top w:val="nil"/>
              <w:left w:val="nil"/>
              <w:bottom w:val="nil"/>
              <w:right w:val="nil"/>
            </w:tcBorders>
            <w:shd w:val="clear" w:color="auto" w:fill="auto"/>
            <w:vAlign w:val="bottom"/>
          </w:tcPr>
          <w:p w14:paraId="317A744F" w14:textId="77777777" w:rsidR="00AF7268" w:rsidRDefault="00AF7268">
            <w:pPr>
              <w:spacing w:after="0" w:line="240" w:lineRule="auto"/>
              <w:rPr>
                <w:rFonts w:ascii="Times New Roman" w:eastAsia="Times New Roman" w:hAnsi="Times New Roman" w:cs="Times New Roman"/>
                <w:sz w:val="20"/>
                <w:szCs w:val="20"/>
              </w:rPr>
            </w:pPr>
          </w:p>
        </w:tc>
        <w:tc>
          <w:tcPr>
            <w:tcW w:w="1358" w:type="dxa"/>
            <w:tcBorders>
              <w:top w:val="nil"/>
              <w:left w:val="nil"/>
              <w:bottom w:val="nil"/>
              <w:right w:val="nil"/>
            </w:tcBorders>
            <w:shd w:val="clear" w:color="auto" w:fill="auto"/>
            <w:vAlign w:val="bottom"/>
          </w:tcPr>
          <w:p w14:paraId="41CCC242" w14:textId="77777777" w:rsidR="00AF7268" w:rsidRDefault="00AF7268">
            <w:pPr>
              <w:spacing w:after="0" w:line="240" w:lineRule="auto"/>
              <w:rPr>
                <w:rFonts w:ascii="Times New Roman" w:eastAsia="Times New Roman" w:hAnsi="Times New Roman" w:cs="Times New Roman"/>
                <w:sz w:val="20"/>
                <w:szCs w:val="20"/>
              </w:rPr>
            </w:pPr>
          </w:p>
        </w:tc>
      </w:tr>
      <w:tr w:rsidR="00AF7268" w14:paraId="03432810" w14:textId="77777777">
        <w:trPr>
          <w:trHeight w:val="288"/>
        </w:trPr>
        <w:tc>
          <w:tcPr>
            <w:tcW w:w="2176" w:type="dxa"/>
            <w:gridSpan w:val="2"/>
            <w:tcBorders>
              <w:top w:val="nil"/>
              <w:left w:val="nil"/>
              <w:bottom w:val="nil"/>
              <w:right w:val="nil"/>
            </w:tcBorders>
            <w:shd w:val="clear" w:color="auto" w:fill="auto"/>
            <w:vAlign w:val="bottom"/>
          </w:tcPr>
          <w:p w14:paraId="626A61E7" w14:textId="77777777" w:rsidR="00AF7268" w:rsidRDefault="00E258B5">
            <w:pPr>
              <w:spacing w:after="0" w:line="240" w:lineRule="auto"/>
              <w:jc w:val="center"/>
              <w:rPr>
                <w:color w:val="000000"/>
              </w:rPr>
            </w:pPr>
            <w:r>
              <w:rPr>
                <w:color w:val="000000"/>
              </w:rPr>
              <w:t>Tickets cancelados</w:t>
            </w:r>
          </w:p>
        </w:tc>
        <w:tc>
          <w:tcPr>
            <w:tcW w:w="974" w:type="dxa"/>
            <w:tcBorders>
              <w:top w:val="nil"/>
              <w:left w:val="nil"/>
              <w:bottom w:val="nil"/>
              <w:right w:val="nil"/>
            </w:tcBorders>
            <w:shd w:val="clear" w:color="auto" w:fill="auto"/>
            <w:vAlign w:val="bottom"/>
          </w:tcPr>
          <w:p w14:paraId="263AC0D3" w14:textId="77777777" w:rsidR="00AF7268" w:rsidRDefault="00AF7268">
            <w:pPr>
              <w:spacing w:after="0" w:line="240" w:lineRule="auto"/>
              <w:jc w:val="center"/>
              <w:rPr>
                <w:color w:val="000000"/>
              </w:rPr>
            </w:pPr>
          </w:p>
        </w:tc>
        <w:tc>
          <w:tcPr>
            <w:tcW w:w="1258" w:type="dxa"/>
            <w:tcBorders>
              <w:top w:val="nil"/>
              <w:left w:val="nil"/>
              <w:bottom w:val="nil"/>
              <w:right w:val="nil"/>
            </w:tcBorders>
            <w:shd w:val="clear" w:color="auto" w:fill="auto"/>
            <w:vAlign w:val="bottom"/>
          </w:tcPr>
          <w:p w14:paraId="37041354" w14:textId="77777777" w:rsidR="00AF7268" w:rsidRDefault="00AF7268">
            <w:pPr>
              <w:spacing w:after="0" w:line="240" w:lineRule="auto"/>
              <w:rPr>
                <w:rFonts w:ascii="Times New Roman" w:eastAsia="Times New Roman" w:hAnsi="Times New Roman" w:cs="Times New Roman"/>
                <w:sz w:val="20"/>
                <w:szCs w:val="20"/>
              </w:rPr>
            </w:pPr>
          </w:p>
        </w:tc>
        <w:tc>
          <w:tcPr>
            <w:tcW w:w="1540" w:type="dxa"/>
            <w:tcBorders>
              <w:top w:val="nil"/>
              <w:left w:val="nil"/>
              <w:bottom w:val="nil"/>
              <w:right w:val="nil"/>
            </w:tcBorders>
            <w:shd w:val="clear" w:color="auto" w:fill="auto"/>
            <w:vAlign w:val="bottom"/>
          </w:tcPr>
          <w:p w14:paraId="32664B98" w14:textId="77777777" w:rsidR="00AF7268" w:rsidRDefault="00AF7268">
            <w:pPr>
              <w:spacing w:after="0" w:line="240" w:lineRule="auto"/>
              <w:rPr>
                <w:rFonts w:ascii="Times New Roman" w:eastAsia="Times New Roman" w:hAnsi="Times New Roman" w:cs="Times New Roman"/>
                <w:sz w:val="20"/>
                <w:szCs w:val="20"/>
              </w:rPr>
            </w:pPr>
          </w:p>
        </w:tc>
        <w:tc>
          <w:tcPr>
            <w:tcW w:w="1567" w:type="dxa"/>
            <w:tcBorders>
              <w:top w:val="nil"/>
              <w:left w:val="nil"/>
              <w:bottom w:val="nil"/>
              <w:right w:val="nil"/>
            </w:tcBorders>
            <w:shd w:val="clear" w:color="auto" w:fill="auto"/>
            <w:vAlign w:val="bottom"/>
          </w:tcPr>
          <w:p w14:paraId="196EC40A" w14:textId="77777777" w:rsidR="00AF7268" w:rsidRDefault="00AF7268">
            <w:pPr>
              <w:spacing w:after="0" w:line="240" w:lineRule="auto"/>
              <w:rPr>
                <w:rFonts w:ascii="Times New Roman" w:eastAsia="Times New Roman" w:hAnsi="Times New Roman" w:cs="Times New Roman"/>
                <w:sz w:val="20"/>
                <w:szCs w:val="20"/>
              </w:rPr>
            </w:pPr>
          </w:p>
        </w:tc>
        <w:tc>
          <w:tcPr>
            <w:tcW w:w="1387" w:type="dxa"/>
            <w:tcBorders>
              <w:top w:val="nil"/>
              <w:left w:val="nil"/>
              <w:bottom w:val="nil"/>
              <w:right w:val="nil"/>
            </w:tcBorders>
            <w:shd w:val="clear" w:color="auto" w:fill="auto"/>
            <w:vAlign w:val="bottom"/>
          </w:tcPr>
          <w:p w14:paraId="4963617D" w14:textId="77777777" w:rsidR="00AF7268" w:rsidRDefault="00AF7268">
            <w:pPr>
              <w:spacing w:after="0" w:line="240" w:lineRule="auto"/>
              <w:rPr>
                <w:rFonts w:ascii="Times New Roman" w:eastAsia="Times New Roman" w:hAnsi="Times New Roman" w:cs="Times New Roman"/>
                <w:sz w:val="20"/>
                <w:szCs w:val="20"/>
              </w:rPr>
            </w:pPr>
          </w:p>
        </w:tc>
        <w:tc>
          <w:tcPr>
            <w:tcW w:w="1358" w:type="dxa"/>
            <w:tcBorders>
              <w:top w:val="nil"/>
              <w:left w:val="nil"/>
              <w:bottom w:val="nil"/>
              <w:right w:val="nil"/>
            </w:tcBorders>
            <w:shd w:val="clear" w:color="auto" w:fill="auto"/>
            <w:vAlign w:val="bottom"/>
          </w:tcPr>
          <w:p w14:paraId="049FD88C" w14:textId="77777777" w:rsidR="00AF7268" w:rsidRDefault="00AF7268">
            <w:pPr>
              <w:spacing w:after="0" w:line="240" w:lineRule="auto"/>
              <w:rPr>
                <w:rFonts w:ascii="Times New Roman" w:eastAsia="Times New Roman" w:hAnsi="Times New Roman" w:cs="Times New Roman"/>
                <w:sz w:val="20"/>
                <w:szCs w:val="20"/>
              </w:rPr>
            </w:pPr>
          </w:p>
        </w:tc>
      </w:tr>
      <w:tr w:rsidR="00AF7268" w14:paraId="037F0207" w14:textId="77777777">
        <w:trPr>
          <w:trHeight w:val="576"/>
        </w:trPr>
        <w:tc>
          <w:tcPr>
            <w:tcW w:w="1072"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2649FF1" w14:textId="77777777" w:rsidR="00AF7268" w:rsidRDefault="00E258B5">
            <w:pPr>
              <w:spacing w:after="0" w:line="240" w:lineRule="auto"/>
              <w:rPr>
                <w:b/>
                <w:bCs/>
                <w:color w:val="000000"/>
              </w:rPr>
            </w:pPr>
            <w:r>
              <w:rPr>
                <w:b/>
                <w:bCs/>
                <w:color w:val="000000"/>
              </w:rPr>
              <w:t>No. Ticket</w:t>
            </w:r>
          </w:p>
        </w:tc>
        <w:tc>
          <w:tcPr>
            <w:tcW w:w="1104" w:type="dxa"/>
            <w:tcBorders>
              <w:top w:val="single" w:sz="4" w:space="0" w:color="000000"/>
              <w:left w:val="nil"/>
              <w:bottom w:val="single" w:sz="4" w:space="0" w:color="000000"/>
              <w:right w:val="single" w:sz="4" w:space="0" w:color="000000"/>
            </w:tcBorders>
            <w:shd w:val="clear" w:color="auto" w:fill="auto"/>
            <w:vAlign w:val="bottom"/>
          </w:tcPr>
          <w:p w14:paraId="2958A7E3" w14:textId="77777777" w:rsidR="00AF7268" w:rsidRDefault="00E258B5">
            <w:pPr>
              <w:spacing w:after="0" w:line="240" w:lineRule="auto"/>
              <w:rPr>
                <w:b/>
                <w:bCs/>
                <w:color w:val="000000"/>
              </w:rPr>
            </w:pPr>
            <w:r>
              <w:rPr>
                <w:b/>
                <w:bCs/>
                <w:color w:val="000000"/>
              </w:rPr>
              <w:t>No. Usuario</w:t>
            </w:r>
          </w:p>
        </w:tc>
        <w:tc>
          <w:tcPr>
            <w:tcW w:w="974" w:type="dxa"/>
            <w:tcBorders>
              <w:top w:val="single" w:sz="4" w:space="0" w:color="000000"/>
              <w:left w:val="nil"/>
              <w:bottom w:val="single" w:sz="4" w:space="0" w:color="000000"/>
              <w:right w:val="single" w:sz="4" w:space="0" w:color="000000"/>
            </w:tcBorders>
            <w:shd w:val="clear" w:color="auto" w:fill="auto"/>
            <w:vAlign w:val="bottom"/>
          </w:tcPr>
          <w:p w14:paraId="492D76F2" w14:textId="77777777" w:rsidR="00AF7268" w:rsidRDefault="00E258B5">
            <w:pPr>
              <w:spacing w:after="0" w:line="240" w:lineRule="auto"/>
              <w:rPr>
                <w:b/>
                <w:bCs/>
                <w:color w:val="000000"/>
              </w:rPr>
            </w:pPr>
            <w:r>
              <w:rPr>
                <w:b/>
                <w:bCs/>
                <w:color w:val="000000"/>
              </w:rPr>
              <w:t>Nombre</w:t>
            </w:r>
          </w:p>
        </w:tc>
        <w:tc>
          <w:tcPr>
            <w:tcW w:w="1258" w:type="dxa"/>
            <w:tcBorders>
              <w:top w:val="single" w:sz="4" w:space="0" w:color="000000"/>
              <w:left w:val="nil"/>
              <w:bottom w:val="single" w:sz="4" w:space="0" w:color="000000"/>
              <w:right w:val="single" w:sz="4" w:space="0" w:color="000000"/>
            </w:tcBorders>
            <w:shd w:val="clear" w:color="auto" w:fill="auto"/>
            <w:vAlign w:val="bottom"/>
          </w:tcPr>
          <w:p w14:paraId="703906B1" w14:textId="77777777" w:rsidR="00AF7268" w:rsidRDefault="00E258B5">
            <w:pPr>
              <w:spacing w:after="0" w:line="240" w:lineRule="auto"/>
              <w:rPr>
                <w:b/>
                <w:bCs/>
                <w:color w:val="000000"/>
              </w:rPr>
            </w:pPr>
            <w:r>
              <w:rPr>
                <w:b/>
                <w:bCs/>
                <w:color w:val="000000"/>
              </w:rPr>
              <w:t>Total</w:t>
            </w:r>
          </w:p>
        </w:tc>
        <w:tc>
          <w:tcPr>
            <w:tcW w:w="1540" w:type="dxa"/>
            <w:tcBorders>
              <w:top w:val="single" w:sz="4" w:space="0" w:color="000000"/>
              <w:left w:val="nil"/>
              <w:bottom w:val="single" w:sz="4" w:space="0" w:color="000000"/>
              <w:right w:val="single" w:sz="4" w:space="0" w:color="000000"/>
            </w:tcBorders>
            <w:shd w:val="clear" w:color="auto" w:fill="auto"/>
            <w:vAlign w:val="bottom"/>
          </w:tcPr>
          <w:p w14:paraId="56C299E7" w14:textId="77777777" w:rsidR="00AF7268" w:rsidRDefault="00E258B5">
            <w:pPr>
              <w:spacing w:after="0" w:line="240" w:lineRule="auto"/>
              <w:jc w:val="center"/>
              <w:rPr>
                <w:b/>
                <w:bCs/>
                <w:color w:val="000000"/>
              </w:rPr>
            </w:pPr>
            <w:r>
              <w:rPr>
                <w:b/>
                <w:bCs/>
                <w:color w:val="000000"/>
              </w:rPr>
              <w:t>Efectivo</w:t>
            </w:r>
          </w:p>
        </w:tc>
        <w:tc>
          <w:tcPr>
            <w:tcW w:w="1567" w:type="dxa"/>
            <w:tcBorders>
              <w:top w:val="single" w:sz="4" w:space="0" w:color="000000"/>
              <w:left w:val="nil"/>
              <w:bottom w:val="single" w:sz="4" w:space="0" w:color="000000"/>
              <w:right w:val="single" w:sz="4" w:space="0" w:color="000000"/>
            </w:tcBorders>
            <w:shd w:val="clear" w:color="auto" w:fill="auto"/>
            <w:vAlign w:val="bottom"/>
          </w:tcPr>
          <w:p w14:paraId="02971873" w14:textId="77777777" w:rsidR="00AF7268" w:rsidRDefault="00E258B5">
            <w:pPr>
              <w:spacing w:after="0" w:line="240" w:lineRule="auto"/>
              <w:rPr>
                <w:b/>
                <w:bCs/>
                <w:color w:val="000000"/>
              </w:rPr>
            </w:pPr>
            <w:r>
              <w:rPr>
                <w:b/>
                <w:bCs/>
                <w:color w:val="000000"/>
              </w:rPr>
              <w:t>Tarjeta de Crédito</w:t>
            </w:r>
          </w:p>
        </w:tc>
        <w:tc>
          <w:tcPr>
            <w:tcW w:w="1387" w:type="dxa"/>
            <w:tcBorders>
              <w:top w:val="single" w:sz="4" w:space="0" w:color="000000"/>
              <w:left w:val="nil"/>
              <w:bottom w:val="single" w:sz="4" w:space="0" w:color="000000"/>
              <w:right w:val="single" w:sz="4" w:space="0" w:color="000000"/>
            </w:tcBorders>
            <w:shd w:val="clear" w:color="auto" w:fill="auto"/>
            <w:vAlign w:val="bottom"/>
          </w:tcPr>
          <w:p w14:paraId="7991ABF8" w14:textId="77777777" w:rsidR="00AF7268" w:rsidRDefault="00E258B5">
            <w:pPr>
              <w:spacing w:after="0" w:line="240" w:lineRule="auto"/>
              <w:rPr>
                <w:b/>
                <w:bCs/>
                <w:color w:val="000000"/>
              </w:rPr>
            </w:pPr>
            <w:r>
              <w:rPr>
                <w:b/>
                <w:bCs/>
                <w:color w:val="000000"/>
              </w:rPr>
              <w:t>Tarjeta de Débito</w:t>
            </w:r>
          </w:p>
        </w:tc>
        <w:tc>
          <w:tcPr>
            <w:tcW w:w="1358" w:type="dxa"/>
            <w:tcBorders>
              <w:top w:val="single" w:sz="4" w:space="0" w:color="000000"/>
              <w:left w:val="nil"/>
              <w:bottom w:val="single" w:sz="4" w:space="0" w:color="000000"/>
              <w:right w:val="single" w:sz="4" w:space="0" w:color="000000"/>
            </w:tcBorders>
            <w:shd w:val="clear" w:color="auto" w:fill="auto"/>
            <w:vAlign w:val="bottom"/>
          </w:tcPr>
          <w:p w14:paraId="647F5223" w14:textId="77777777" w:rsidR="00AF7268" w:rsidRDefault="00E258B5">
            <w:pPr>
              <w:spacing w:after="0" w:line="240" w:lineRule="auto"/>
              <w:rPr>
                <w:b/>
                <w:bCs/>
                <w:color w:val="000000"/>
              </w:rPr>
            </w:pPr>
            <w:r>
              <w:rPr>
                <w:b/>
                <w:bCs/>
                <w:color w:val="000000"/>
              </w:rPr>
              <w:t>Cobranza Total</w:t>
            </w:r>
          </w:p>
        </w:tc>
      </w:tr>
      <w:tr w:rsidR="00AF7268" w14:paraId="52CCBBC2" w14:textId="77777777">
        <w:trPr>
          <w:trHeight w:val="288"/>
        </w:trPr>
        <w:tc>
          <w:tcPr>
            <w:tcW w:w="1072" w:type="dxa"/>
            <w:tcBorders>
              <w:top w:val="nil"/>
              <w:left w:val="single" w:sz="4" w:space="0" w:color="000000"/>
              <w:bottom w:val="single" w:sz="4" w:space="0" w:color="000000"/>
              <w:right w:val="single" w:sz="4" w:space="0" w:color="000000"/>
            </w:tcBorders>
            <w:shd w:val="clear" w:color="auto" w:fill="auto"/>
            <w:vAlign w:val="bottom"/>
          </w:tcPr>
          <w:p w14:paraId="3A7D7CF1" w14:textId="77777777" w:rsidR="00AF7268" w:rsidRDefault="00E258B5">
            <w:pPr>
              <w:spacing w:after="0" w:line="240" w:lineRule="auto"/>
              <w:rPr>
                <w:color w:val="000000"/>
              </w:rPr>
            </w:pPr>
            <w:r>
              <w:rPr>
                <w:color w:val="000000"/>
              </w:rPr>
              <w:t> </w:t>
            </w:r>
          </w:p>
        </w:tc>
        <w:tc>
          <w:tcPr>
            <w:tcW w:w="1104" w:type="dxa"/>
            <w:tcBorders>
              <w:top w:val="nil"/>
              <w:left w:val="nil"/>
              <w:bottom w:val="single" w:sz="4" w:space="0" w:color="000000"/>
              <w:right w:val="single" w:sz="4" w:space="0" w:color="000000"/>
            </w:tcBorders>
            <w:shd w:val="clear" w:color="auto" w:fill="auto"/>
            <w:vAlign w:val="bottom"/>
          </w:tcPr>
          <w:p w14:paraId="7B2EFE71" w14:textId="77777777" w:rsidR="00AF7268" w:rsidRDefault="00E258B5">
            <w:pPr>
              <w:spacing w:after="0" w:line="240" w:lineRule="auto"/>
              <w:rPr>
                <w:color w:val="000000"/>
              </w:rPr>
            </w:pPr>
            <w:r>
              <w:rPr>
                <w:color w:val="000000"/>
              </w:rPr>
              <w:t> </w:t>
            </w:r>
          </w:p>
        </w:tc>
        <w:tc>
          <w:tcPr>
            <w:tcW w:w="974" w:type="dxa"/>
            <w:tcBorders>
              <w:top w:val="nil"/>
              <w:left w:val="nil"/>
              <w:bottom w:val="single" w:sz="4" w:space="0" w:color="000000"/>
              <w:right w:val="single" w:sz="4" w:space="0" w:color="000000"/>
            </w:tcBorders>
            <w:shd w:val="clear" w:color="auto" w:fill="auto"/>
            <w:vAlign w:val="bottom"/>
          </w:tcPr>
          <w:p w14:paraId="54E42D89" w14:textId="77777777" w:rsidR="00AF7268" w:rsidRDefault="00E258B5">
            <w:pPr>
              <w:spacing w:after="0" w:line="240" w:lineRule="auto"/>
              <w:rPr>
                <w:color w:val="000000"/>
              </w:rPr>
            </w:pPr>
            <w:r>
              <w:rPr>
                <w:color w:val="000000"/>
              </w:rPr>
              <w:t> </w:t>
            </w:r>
          </w:p>
        </w:tc>
        <w:tc>
          <w:tcPr>
            <w:tcW w:w="1258" w:type="dxa"/>
            <w:tcBorders>
              <w:top w:val="nil"/>
              <w:left w:val="nil"/>
              <w:bottom w:val="single" w:sz="4" w:space="0" w:color="000000"/>
              <w:right w:val="single" w:sz="4" w:space="0" w:color="000000"/>
            </w:tcBorders>
            <w:shd w:val="clear" w:color="auto" w:fill="auto"/>
            <w:vAlign w:val="bottom"/>
          </w:tcPr>
          <w:p w14:paraId="50B3BD9B" w14:textId="77777777" w:rsidR="00AF7268" w:rsidRDefault="00E258B5">
            <w:pPr>
              <w:spacing w:after="0" w:line="240" w:lineRule="auto"/>
              <w:rPr>
                <w:color w:val="000000"/>
              </w:rPr>
            </w:pPr>
            <w:r>
              <w:rPr>
                <w:color w:val="000000"/>
              </w:rPr>
              <w:t>$                  -</w:t>
            </w:r>
          </w:p>
        </w:tc>
        <w:tc>
          <w:tcPr>
            <w:tcW w:w="1540" w:type="dxa"/>
            <w:tcBorders>
              <w:top w:val="nil"/>
              <w:left w:val="nil"/>
              <w:bottom w:val="single" w:sz="4" w:space="0" w:color="000000"/>
              <w:right w:val="single" w:sz="4" w:space="0" w:color="000000"/>
            </w:tcBorders>
            <w:shd w:val="clear" w:color="auto" w:fill="auto"/>
            <w:vAlign w:val="bottom"/>
          </w:tcPr>
          <w:p w14:paraId="1A7DBF2C" w14:textId="77777777" w:rsidR="00AF7268" w:rsidRDefault="00E258B5">
            <w:pPr>
              <w:spacing w:after="0" w:line="240" w:lineRule="auto"/>
              <w:rPr>
                <w:color w:val="000000"/>
              </w:rPr>
            </w:pPr>
            <w:r>
              <w:rPr>
                <w:color w:val="000000"/>
              </w:rPr>
              <w:t>$                  -</w:t>
            </w:r>
          </w:p>
        </w:tc>
        <w:tc>
          <w:tcPr>
            <w:tcW w:w="1567" w:type="dxa"/>
            <w:tcBorders>
              <w:top w:val="nil"/>
              <w:left w:val="nil"/>
              <w:bottom w:val="single" w:sz="4" w:space="0" w:color="000000"/>
              <w:right w:val="single" w:sz="4" w:space="0" w:color="000000"/>
            </w:tcBorders>
            <w:shd w:val="clear" w:color="auto" w:fill="auto"/>
            <w:vAlign w:val="bottom"/>
          </w:tcPr>
          <w:p w14:paraId="651BC8FC" w14:textId="77777777" w:rsidR="00AF7268" w:rsidRDefault="00E258B5">
            <w:pPr>
              <w:spacing w:after="0" w:line="240" w:lineRule="auto"/>
              <w:rPr>
                <w:color w:val="000000"/>
              </w:rPr>
            </w:pPr>
            <w:r>
              <w:rPr>
                <w:color w:val="000000"/>
              </w:rPr>
              <w:t>$                  -</w:t>
            </w:r>
          </w:p>
        </w:tc>
        <w:tc>
          <w:tcPr>
            <w:tcW w:w="1387" w:type="dxa"/>
            <w:tcBorders>
              <w:top w:val="nil"/>
              <w:left w:val="nil"/>
              <w:bottom w:val="single" w:sz="4" w:space="0" w:color="000000"/>
              <w:right w:val="single" w:sz="4" w:space="0" w:color="000000"/>
            </w:tcBorders>
            <w:shd w:val="clear" w:color="auto" w:fill="auto"/>
            <w:vAlign w:val="bottom"/>
          </w:tcPr>
          <w:p w14:paraId="75FA48C1" w14:textId="77777777" w:rsidR="00AF7268" w:rsidRDefault="00E258B5">
            <w:pPr>
              <w:spacing w:after="0" w:line="240" w:lineRule="auto"/>
              <w:rPr>
                <w:color w:val="000000"/>
              </w:rPr>
            </w:pPr>
            <w:r>
              <w:rPr>
                <w:color w:val="000000"/>
              </w:rPr>
              <w:t>$                  -</w:t>
            </w:r>
          </w:p>
        </w:tc>
        <w:tc>
          <w:tcPr>
            <w:tcW w:w="1358" w:type="dxa"/>
            <w:tcBorders>
              <w:top w:val="nil"/>
              <w:left w:val="nil"/>
              <w:bottom w:val="single" w:sz="4" w:space="0" w:color="000000"/>
              <w:right w:val="single" w:sz="4" w:space="0" w:color="000000"/>
            </w:tcBorders>
            <w:shd w:val="clear" w:color="auto" w:fill="auto"/>
            <w:vAlign w:val="bottom"/>
          </w:tcPr>
          <w:p w14:paraId="1DC612D2" w14:textId="77777777" w:rsidR="00AF7268" w:rsidRDefault="00E258B5">
            <w:pPr>
              <w:spacing w:after="0" w:line="240" w:lineRule="auto"/>
              <w:rPr>
                <w:color w:val="000000"/>
              </w:rPr>
            </w:pPr>
            <w:r>
              <w:rPr>
                <w:color w:val="000000"/>
              </w:rPr>
              <w:t>$                  -</w:t>
            </w:r>
          </w:p>
        </w:tc>
      </w:tr>
      <w:tr w:rsidR="00AF7268" w14:paraId="231B5B6A" w14:textId="77777777">
        <w:trPr>
          <w:trHeight w:val="300"/>
        </w:trPr>
        <w:tc>
          <w:tcPr>
            <w:tcW w:w="1072" w:type="dxa"/>
            <w:tcBorders>
              <w:top w:val="nil"/>
              <w:left w:val="nil"/>
              <w:bottom w:val="nil"/>
              <w:right w:val="nil"/>
            </w:tcBorders>
            <w:shd w:val="clear" w:color="auto" w:fill="auto"/>
            <w:vAlign w:val="bottom"/>
          </w:tcPr>
          <w:p w14:paraId="134BE788" w14:textId="77777777" w:rsidR="00AF7268" w:rsidRDefault="00AF7268">
            <w:pPr>
              <w:spacing w:after="0" w:line="240" w:lineRule="auto"/>
              <w:rPr>
                <w:color w:val="000000"/>
              </w:rPr>
            </w:pPr>
          </w:p>
        </w:tc>
        <w:tc>
          <w:tcPr>
            <w:tcW w:w="1104" w:type="dxa"/>
            <w:tcBorders>
              <w:top w:val="nil"/>
              <w:left w:val="nil"/>
              <w:bottom w:val="nil"/>
              <w:right w:val="nil"/>
            </w:tcBorders>
            <w:shd w:val="clear" w:color="auto" w:fill="auto"/>
            <w:vAlign w:val="bottom"/>
          </w:tcPr>
          <w:p w14:paraId="61FE0F04" w14:textId="77777777" w:rsidR="00AF7268" w:rsidRDefault="00AF7268">
            <w:pPr>
              <w:spacing w:after="0" w:line="240" w:lineRule="auto"/>
              <w:rPr>
                <w:rFonts w:ascii="Times New Roman" w:eastAsia="Times New Roman" w:hAnsi="Times New Roman" w:cs="Times New Roman"/>
                <w:sz w:val="20"/>
                <w:szCs w:val="20"/>
              </w:rPr>
            </w:pPr>
          </w:p>
        </w:tc>
        <w:tc>
          <w:tcPr>
            <w:tcW w:w="974" w:type="dxa"/>
            <w:tcBorders>
              <w:top w:val="nil"/>
              <w:left w:val="nil"/>
              <w:bottom w:val="nil"/>
              <w:right w:val="nil"/>
            </w:tcBorders>
            <w:shd w:val="clear" w:color="auto" w:fill="auto"/>
            <w:vAlign w:val="bottom"/>
          </w:tcPr>
          <w:p w14:paraId="6A92F8A6" w14:textId="77777777" w:rsidR="00AF7268" w:rsidRDefault="00AF7268">
            <w:pPr>
              <w:spacing w:after="0" w:line="240" w:lineRule="auto"/>
              <w:rPr>
                <w:rFonts w:ascii="Times New Roman" w:eastAsia="Times New Roman" w:hAnsi="Times New Roman" w:cs="Times New Roman"/>
                <w:sz w:val="20"/>
                <w:szCs w:val="20"/>
              </w:rPr>
            </w:pPr>
          </w:p>
        </w:tc>
        <w:tc>
          <w:tcPr>
            <w:tcW w:w="1258" w:type="dxa"/>
            <w:tcBorders>
              <w:top w:val="nil"/>
              <w:left w:val="nil"/>
              <w:bottom w:val="nil"/>
              <w:right w:val="nil"/>
            </w:tcBorders>
            <w:shd w:val="clear" w:color="auto" w:fill="auto"/>
            <w:vAlign w:val="bottom"/>
          </w:tcPr>
          <w:p w14:paraId="2359DD3C" w14:textId="77777777" w:rsidR="00AF7268" w:rsidRDefault="00AF7268">
            <w:pPr>
              <w:spacing w:after="0" w:line="240" w:lineRule="auto"/>
              <w:rPr>
                <w:rFonts w:ascii="Times New Roman" w:eastAsia="Times New Roman" w:hAnsi="Times New Roman" w:cs="Times New Roman"/>
                <w:sz w:val="20"/>
                <w:szCs w:val="20"/>
              </w:rPr>
            </w:pPr>
          </w:p>
        </w:tc>
        <w:tc>
          <w:tcPr>
            <w:tcW w:w="1540" w:type="dxa"/>
            <w:tcBorders>
              <w:top w:val="nil"/>
              <w:left w:val="nil"/>
              <w:bottom w:val="nil"/>
              <w:right w:val="nil"/>
            </w:tcBorders>
            <w:shd w:val="clear" w:color="auto" w:fill="auto"/>
            <w:vAlign w:val="bottom"/>
          </w:tcPr>
          <w:p w14:paraId="498913F9" w14:textId="77777777" w:rsidR="00AF7268" w:rsidRDefault="00AF7268">
            <w:pPr>
              <w:spacing w:after="0" w:line="240" w:lineRule="auto"/>
              <w:rPr>
                <w:rFonts w:ascii="Times New Roman" w:eastAsia="Times New Roman" w:hAnsi="Times New Roman" w:cs="Times New Roman"/>
                <w:sz w:val="20"/>
                <w:szCs w:val="20"/>
              </w:rPr>
            </w:pPr>
          </w:p>
        </w:tc>
        <w:tc>
          <w:tcPr>
            <w:tcW w:w="1567" w:type="dxa"/>
            <w:tcBorders>
              <w:top w:val="nil"/>
              <w:left w:val="nil"/>
              <w:bottom w:val="nil"/>
              <w:right w:val="nil"/>
            </w:tcBorders>
            <w:shd w:val="clear" w:color="auto" w:fill="auto"/>
            <w:vAlign w:val="bottom"/>
          </w:tcPr>
          <w:p w14:paraId="2AD014BF" w14:textId="77777777" w:rsidR="00AF7268" w:rsidRDefault="00AF7268">
            <w:pPr>
              <w:spacing w:after="0" w:line="240" w:lineRule="auto"/>
              <w:rPr>
                <w:rFonts w:ascii="Times New Roman" w:eastAsia="Times New Roman" w:hAnsi="Times New Roman" w:cs="Times New Roman"/>
                <w:sz w:val="20"/>
                <w:szCs w:val="20"/>
              </w:rPr>
            </w:pPr>
          </w:p>
        </w:tc>
        <w:tc>
          <w:tcPr>
            <w:tcW w:w="1387" w:type="dxa"/>
            <w:tcBorders>
              <w:top w:val="nil"/>
              <w:left w:val="nil"/>
              <w:bottom w:val="nil"/>
              <w:right w:val="nil"/>
            </w:tcBorders>
            <w:shd w:val="clear" w:color="auto" w:fill="auto"/>
            <w:vAlign w:val="bottom"/>
          </w:tcPr>
          <w:p w14:paraId="0BB89C56" w14:textId="77777777" w:rsidR="00AF7268" w:rsidRDefault="00AF7268">
            <w:pPr>
              <w:spacing w:after="0" w:line="240" w:lineRule="auto"/>
              <w:rPr>
                <w:rFonts w:ascii="Times New Roman" w:eastAsia="Times New Roman" w:hAnsi="Times New Roman" w:cs="Times New Roman"/>
                <w:sz w:val="20"/>
                <w:szCs w:val="20"/>
              </w:rPr>
            </w:pPr>
          </w:p>
        </w:tc>
        <w:tc>
          <w:tcPr>
            <w:tcW w:w="1358" w:type="dxa"/>
            <w:tcBorders>
              <w:top w:val="nil"/>
              <w:left w:val="nil"/>
              <w:bottom w:val="nil"/>
              <w:right w:val="nil"/>
            </w:tcBorders>
            <w:shd w:val="clear" w:color="auto" w:fill="auto"/>
            <w:vAlign w:val="bottom"/>
          </w:tcPr>
          <w:p w14:paraId="44524484" w14:textId="77777777" w:rsidR="00AF7268" w:rsidRDefault="00AF7268">
            <w:pPr>
              <w:spacing w:after="0" w:line="240" w:lineRule="auto"/>
              <w:rPr>
                <w:rFonts w:ascii="Times New Roman" w:eastAsia="Times New Roman" w:hAnsi="Times New Roman" w:cs="Times New Roman"/>
                <w:sz w:val="20"/>
                <w:szCs w:val="20"/>
              </w:rPr>
            </w:pPr>
          </w:p>
        </w:tc>
      </w:tr>
      <w:tr w:rsidR="00AF7268" w14:paraId="10BF854C" w14:textId="77777777">
        <w:trPr>
          <w:trHeight w:val="636"/>
        </w:trPr>
        <w:tc>
          <w:tcPr>
            <w:tcW w:w="1072" w:type="dxa"/>
            <w:tcBorders>
              <w:top w:val="nil"/>
              <w:left w:val="nil"/>
              <w:bottom w:val="nil"/>
              <w:right w:val="nil"/>
            </w:tcBorders>
            <w:shd w:val="clear" w:color="auto" w:fill="auto"/>
            <w:vAlign w:val="bottom"/>
          </w:tcPr>
          <w:p w14:paraId="6B8EB4B7" w14:textId="77777777" w:rsidR="00AF7268" w:rsidRDefault="00AF7268">
            <w:pPr>
              <w:spacing w:after="0" w:line="240" w:lineRule="auto"/>
              <w:rPr>
                <w:rFonts w:ascii="Times New Roman" w:eastAsia="Times New Roman" w:hAnsi="Times New Roman" w:cs="Times New Roman"/>
                <w:sz w:val="20"/>
                <w:szCs w:val="20"/>
              </w:rPr>
            </w:pPr>
          </w:p>
        </w:tc>
        <w:tc>
          <w:tcPr>
            <w:tcW w:w="1104" w:type="dxa"/>
            <w:tcBorders>
              <w:top w:val="nil"/>
              <w:left w:val="nil"/>
              <w:bottom w:val="nil"/>
              <w:right w:val="nil"/>
            </w:tcBorders>
            <w:shd w:val="clear" w:color="auto" w:fill="auto"/>
            <w:vAlign w:val="bottom"/>
          </w:tcPr>
          <w:p w14:paraId="5CB7CE0F" w14:textId="77777777" w:rsidR="00AF7268" w:rsidRDefault="00AF7268">
            <w:pPr>
              <w:spacing w:after="0" w:line="240" w:lineRule="auto"/>
              <w:rPr>
                <w:rFonts w:ascii="Times New Roman" w:eastAsia="Times New Roman" w:hAnsi="Times New Roman" w:cs="Times New Roman"/>
                <w:sz w:val="20"/>
                <w:szCs w:val="20"/>
              </w:rPr>
            </w:pPr>
          </w:p>
        </w:tc>
        <w:tc>
          <w:tcPr>
            <w:tcW w:w="974" w:type="dxa"/>
            <w:tcBorders>
              <w:top w:val="nil"/>
              <w:left w:val="nil"/>
              <w:bottom w:val="nil"/>
              <w:right w:val="nil"/>
            </w:tcBorders>
            <w:shd w:val="clear" w:color="auto" w:fill="auto"/>
            <w:vAlign w:val="bottom"/>
          </w:tcPr>
          <w:p w14:paraId="1268FFC7" w14:textId="77777777" w:rsidR="00AF7268" w:rsidRDefault="00AF7268">
            <w:pPr>
              <w:spacing w:after="0" w:line="240" w:lineRule="auto"/>
              <w:rPr>
                <w:rFonts w:ascii="Times New Roman" w:eastAsia="Times New Roman" w:hAnsi="Times New Roman" w:cs="Times New Roman"/>
                <w:sz w:val="20"/>
                <w:szCs w:val="20"/>
              </w:rPr>
            </w:pPr>
          </w:p>
        </w:tc>
        <w:tc>
          <w:tcPr>
            <w:tcW w:w="2798" w:type="dxa"/>
            <w:gridSpan w:val="2"/>
            <w:tcBorders>
              <w:top w:val="nil"/>
              <w:left w:val="nil"/>
              <w:bottom w:val="nil"/>
              <w:right w:val="nil"/>
            </w:tcBorders>
            <w:shd w:val="clear" w:color="auto" w:fill="auto"/>
            <w:vAlign w:val="bottom"/>
          </w:tcPr>
          <w:p w14:paraId="61291F1A" w14:textId="77777777" w:rsidR="00AF7268" w:rsidRDefault="00E258B5">
            <w:pPr>
              <w:spacing w:after="0" w:line="240" w:lineRule="auto"/>
              <w:jc w:val="center"/>
              <w:rPr>
                <w:b/>
                <w:bCs/>
                <w:color w:val="000000"/>
              </w:rPr>
            </w:pPr>
            <w:r>
              <w:rPr>
                <w:b/>
                <w:bCs/>
                <w:color w:val="000000"/>
              </w:rPr>
              <w:t>_____________________                     ALEJANDRO FLORES C.</w:t>
            </w:r>
          </w:p>
        </w:tc>
        <w:tc>
          <w:tcPr>
            <w:tcW w:w="2954" w:type="dxa"/>
            <w:gridSpan w:val="2"/>
            <w:tcBorders>
              <w:top w:val="nil"/>
              <w:left w:val="nil"/>
              <w:bottom w:val="nil"/>
              <w:right w:val="nil"/>
            </w:tcBorders>
            <w:shd w:val="clear" w:color="auto" w:fill="auto"/>
            <w:vAlign w:val="bottom"/>
          </w:tcPr>
          <w:p w14:paraId="019B0FED" w14:textId="77777777" w:rsidR="00AF7268" w:rsidRDefault="00E258B5">
            <w:pPr>
              <w:spacing w:after="0" w:line="240" w:lineRule="auto"/>
              <w:jc w:val="center"/>
              <w:rPr>
                <w:b/>
                <w:bCs/>
                <w:color w:val="000000"/>
              </w:rPr>
            </w:pPr>
            <w:r>
              <w:rPr>
                <w:b/>
                <w:bCs/>
                <w:color w:val="000000"/>
              </w:rPr>
              <w:t xml:space="preserve">____________________          </w:t>
            </w:r>
            <w:proofErr w:type="spellStart"/>
            <w:r>
              <w:rPr>
                <w:b/>
                <w:bCs/>
                <w:color w:val="000000"/>
              </w:rPr>
              <w:t>Gtte</w:t>
            </w:r>
            <w:proofErr w:type="spellEnd"/>
            <w:r>
              <w:rPr>
                <w:b/>
                <w:bCs/>
                <w:color w:val="000000"/>
              </w:rPr>
              <w:t xml:space="preserve"> At. Usuarios</w:t>
            </w:r>
          </w:p>
        </w:tc>
        <w:tc>
          <w:tcPr>
            <w:tcW w:w="1358" w:type="dxa"/>
            <w:tcBorders>
              <w:top w:val="nil"/>
              <w:left w:val="nil"/>
              <w:bottom w:val="nil"/>
              <w:right w:val="nil"/>
            </w:tcBorders>
            <w:shd w:val="clear" w:color="auto" w:fill="auto"/>
            <w:vAlign w:val="bottom"/>
          </w:tcPr>
          <w:p w14:paraId="34BEA4A8" w14:textId="77777777" w:rsidR="00AF7268" w:rsidRDefault="00AF7268">
            <w:pPr>
              <w:spacing w:after="0" w:line="240" w:lineRule="auto"/>
              <w:jc w:val="center"/>
              <w:rPr>
                <w:b/>
                <w:bCs/>
                <w:color w:val="000000"/>
              </w:rPr>
            </w:pPr>
          </w:p>
        </w:tc>
      </w:tr>
    </w:tbl>
    <w:p w14:paraId="1E695F6F" w14:textId="77777777" w:rsidR="00AF7268" w:rsidRDefault="00E258B5">
      <w:pPr>
        <w:pStyle w:val="Ttulo1"/>
      </w:pPr>
      <w:bookmarkStart w:id="56" w:name="_Toc228883057"/>
      <w:r>
        <w:t>F</w:t>
      </w:r>
      <w:r>
        <w:t>ormas de pago</w:t>
      </w:r>
      <w:bookmarkEnd w:id="56"/>
    </w:p>
    <w:p w14:paraId="4B7EE49A" w14:textId="77777777" w:rsidR="00AF7268" w:rsidRDefault="00E258B5">
      <w:pPr>
        <w:jc w:val="both"/>
        <w:rPr>
          <w:rFonts w:ascii="Arial" w:eastAsia="Arial" w:hAnsi="Arial" w:cs="Arial"/>
        </w:rPr>
      </w:pPr>
      <w:r>
        <w:rPr>
          <w:rFonts w:ascii="Arial" w:eastAsia="Arial" w:hAnsi="Arial" w:cs="Arial"/>
        </w:rPr>
        <w:t>Las formas de pago admitidas por el parque son:</w:t>
      </w:r>
    </w:p>
    <w:p w14:paraId="5E14BDC6" w14:textId="77777777" w:rsidR="00AF7268" w:rsidRDefault="00E258B5" w:rsidP="00E258B5">
      <w:pPr>
        <w:numPr>
          <w:ilvl w:val="0"/>
          <w:numId w:val="10"/>
        </w:numPr>
        <w:pBdr>
          <w:top w:val="nil"/>
          <w:left w:val="nil"/>
          <w:bottom w:val="nil"/>
          <w:right w:val="nil"/>
          <w:between w:val="nil"/>
        </w:pBdr>
        <w:spacing w:after="0"/>
        <w:jc w:val="both"/>
        <w:rPr>
          <w:color w:val="000000"/>
        </w:rPr>
      </w:pPr>
      <w:r>
        <w:rPr>
          <w:rFonts w:ascii="Arial" w:eastAsia="Arial" w:hAnsi="Arial" w:cs="Arial"/>
          <w:color w:val="000000"/>
        </w:rPr>
        <w:t>Efectivo</w:t>
      </w:r>
    </w:p>
    <w:p w14:paraId="5CC14492" w14:textId="77777777" w:rsidR="00AF7268" w:rsidRDefault="00E258B5" w:rsidP="00E258B5">
      <w:pPr>
        <w:numPr>
          <w:ilvl w:val="0"/>
          <w:numId w:val="10"/>
        </w:numPr>
        <w:pBdr>
          <w:top w:val="nil"/>
          <w:left w:val="nil"/>
          <w:bottom w:val="nil"/>
          <w:right w:val="nil"/>
          <w:between w:val="nil"/>
        </w:pBdr>
        <w:spacing w:after="0"/>
        <w:jc w:val="both"/>
        <w:rPr>
          <w:color w:val="000000"/>
        </w:rPr>
      </w:pPr>
      <w:r>
        <w:rPr>
          <w:rFonts w:ascii="Arial" w:eastAsia="Arial" w:hAnsi="Arial" w:cs="Arial"/>
          <w:color w:val="000000"/>
        </w:rPr>
        <w:t>Tarjeta de crédito/</w:t>
      </w:r>
      <w:r>
        <w:rPr>
          <w:rFonts w:ascii="Arial" w:eastAsia="Arial" w:hAnsi="Arial" w:cs="Arial"/>
        </w:rPr>
        <w:t>débito</w:t>
      </w:r>
    </w:p>
    <w:p w14:paraId="7D70879A" w14:textId="77777777" w:rsidR="00AF7268" w:rsidRDefault="00E258B5" w:rsidP="00E258B5">
      <w:pPr>
        <w:numPr>
          <w:ilvl w:val="0"/>
          <w:numId w:val="10"/>
        </w:numPr>
        <w:pBdr>
          <w:top w:val="nil"/>
          <w:left w:val="nil"/>
          <w:bottom w:val="nil"/>
          <w:right w:val="nil"/>
          <w:between w:val="nil"/>
        </w:pBdr>
        <w:spacing w:after="0"/>
        <w:jc w:val="both"/>
        <w:rPr>
          <w:color w:val="000000"/>
        </w:rPr>
      </w:pPr>
      <w:r>
        <w:rPr>
          <w:rFonts w:ascii="Arial" w:eastAsia="Arial" w:hAnsi="Arial" w:cs="Arial"/>
          <w:color w:val="000000"/>
        </w:rPr>
        <w:t>Cheque</w:t>
      </w:r>
    </w:p>
    <w:p w14:paraId="610F14BB" w14:textId="77777777" w:rsidR="00AF7268" w:rsidRDefault="00E258B5" w:rsidP="00E258B5">
      <w:pPr>
        <w:numPr>
          <w:ilvl w:val="0"/>
          <w:numId w:val="10"/>
        </w:numPr>
        <w:pBdr>
          <w:top w:val="nil"/>
          <w:left w:val="nil"/>
          <w:bottom w:val="nil"/>
          <w:right w:val="nil"/>
          <w:between w:val="nil"/>
        </w:pBdr>
        <w:spacing w:after="0"/>
        <w:jc w:val="both"/>
        <w:rPr>
          <w:color w:val="000000"/>
        </w:rPr>
      </w:pPr>
      <w:r>
        <w:rPr>
          <w:rFonts w:ascii="Arial" w:eastAsia="Arial" w:hAnsi="Arial" w:cs="Arial"/>
          <w:color w:val="000000"/>
        </w:rPr>
        <w:t>Transferencia</w:t>
      </w:r>
    </w:p>
    <w:p w14:paraId="1A9B3875" w14:textId="77777777" w:rsidR="00AF7268" w:rsidRDefault="00E258B5" w:rsidP="00E258B5">
      <w:pPr>
        <w:numPr>
          <w:ilvl w:val="0"/>
          <w:numId w:val="10"/>
        </w:numPr>
        <w:pBdr>
          <w:top w:val="nil"/>
          <w:left w:val="nil"/>
          <w:bottom w:val="nil"/>
          <w:right w:val="nil"/>
          <w:between w:val="nil"/>
        </w:pBdr>
        <w:jc w:val="both"/>
        <w:rPr>
          <w:color w:val="000000"/>
        </w:rPr>
      </w:pPr>
      <w:r>
        <w:rPr>
          <w:rFonts w:ascii="Arial" w:eastAsia="Arial" w:hAnsi="Arial" w:cs="Arial"/>
          <w:color w:val="000000"/>
        </w:rPr>
        <w:t>App</w:t>
      </w:r>
    </w:p>
    <w:p w14:paraId="4FD190E8" w14:textId="77777777" w:rsidR="00AF7268" w:rsidRDefault="00E258B5">
      <w:pPr>
        <w:jc w:val="both"/>
        <w:rPr>
          <w:rFonts w:ascii="Arial" w:eastAsia="Arial" w:hAnsi="Arial" w:cs="Arial"/>
        </w:rPr>
      </w:pPr>
      <w:r>
        <w:rPr>
          <w:rFonts w:ascii="Arial" w:eastAsia="Arial" w:hAnsi="Arial" w:cs="Arial"/>
        </w:rPr>
        <w:t>Siempre se genera recibo original y copia. La inscripción es un pago único o en parcialidades dependiendo de la dirección y es una membresía vitalicia, Mayores de 18 años pueden pagar físicamente y a través de la aplicación.</w:t>
      </w:r>
    </w:p>
    <w:p w14:paraId="1428BE9E" w14:textId="33EC7C6D" w:rsidR="00AF7268" w:rsidRDefault="00E258B5">
      <w:pPr>
        <w:pStyle w:val="Ttulo2"/>
        <w:rPr>
          <w:rFonts w:ascii="Arial" w:eastAsia="Arial" w:hAnsi="Arial" w:cs="Arial"/>
        </w:rPr>
      </w:pPr>
      <w:bookmarkStart w:id="57" w:name="_Toc228883058"/>
      <w:r>
        <w:t>C</w:t>
      </w:r>
      <w:r>
        <w:t>argos automáticos</w:t>
      </w:r>
      <w:bookmarkEnd w:id="57"/>
    </w:p>
    <w:p w14:paraId="7A25666C" w14:textId="77777777" w:rsidR="00AF7268" w:rsidRDefault="00E258B5">
      <w:pPr>
        <w:rPr>
          <w:rFonts w:ascii="Arial" w:eastAsia="Arial" w:hAnsi="Arial" w:cs="Arial"/>
        </w:rPr>
      </w:pPr>
      <w:r>
        <w:rPr>
          <w:rFonts w:ascii="Arial" w:eastAsia="Arial" w:hAnsi="Arial" w:cs="Arial"/>
        </w:rPr>
        <w:t>Los usuarios pueden autorizar cargos automáticos.</w:t>
      </w:r>
    </w:p>
    <w:p w14:paraId="07D731D4" w14:textId="77777777" w:rsidR="00AF7268" w:rsidRDefault="00E258B5">
      <w:pPr>
        <w:rPr>
          <w:rFonts w:ascii="Arial" w:eastAsia="Arial" w:hAnsi="Arial" w:cs="Arial"/>
        </w:rPr>
      </w:pPr>
      <w:r>
        <w:rPr>
          <w:rFonts w:ascii="Arial" w:eastAsia="Arial" w:hAnsi="Arial" w:cs="Arial"/>
        </w:rPr>
        <w:t>Proceso:</w:t>
      </w:r>
    </w:p>
    <w:p w14:paraId="659F3767" w14:textId="77777777" w:rsidR="00AF7268" w:rsidRDefault="00E258B5" w:rsidP="00E258B5">
      <w:pPr>
        <w:numPr>
          <w:ilvl w:val="0"/>
          <w:numId w:val="13"/>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El usuario registra su tarjeta.</w:t>
      </w:r>
    </w:p>
    <w:p w14:paraId="281D5CC3" w14:textId="77777777" w:rsidR="00AF7268" w:rsidRDefault="00E258B5" w:rsidP="00E258B5">
      <w:pPr>
        <w:numPr>
          <w:ilvl w:val="0"/>
          <w:numId w:val="13"/>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Autoriza el cargo automático</w:t>
      </w:r>
    </w:p>
    <w:p w14:paraId="097C5F5D" w14:textId="77777777" w:rsidR="00AF7268" w:rsidRDefault="00E258B5" w:rsidP="00E258B5">
      <w:pPr>
        <w:numPr>
          <w:ilvl w:val="0"/>
          <w:numId w:val="13"/>
        </w:numPr>
        <w:pBdr>
          <w:top w:val="nil"/>
          <w:left w:val="nil"/>
          <w:bottom w:val="nil"/>
          <w:right w:val="nil"/>
          <w:between w:val="nil"/>
        </w:pBdr>
        <w:rPr>
          <w:rFonts w:ascii="Arial" w:eastAsia="Arial" w:hAnsi="Arial" w:cs="Arial"/>
          <w:color w:val="000000"/>
        </w:rPr>
      </w:pPr>
      <w:r>
        <w:rPr>
          <w:rFonts w:ascii="Arial" w:eastAsia="Arial" w:hAnsi="Arial" w:cs="Arial"/>
          <w:color w:val="000000"/>
        </w:rPr>
        <w:t>El sistema realiza el cobro mensual mes a mes</w:t>
      </w:r>
    </w:p>
    <w:p w14:paraId="036320F2" w14:textId="77777777" w:rsidR="00AF7268" w:rsidRDefault="00E258B5">
      <w:pPr>
        <w:pStyle w:val="Ttulo2"/>
        <w:rPr>
          <w:rFonts w:ascii="Arial" w:eastAsia="Arial" w:hAnsi="Arial" w:cs="Arial"/>
        </w:rPr>
      </w:pPr>
      <w:bookmarkStart w:id="58" w:name="_Toc228883059"/>
      <w:r>
        <w:t>S</w:t>
      </w:r>
      <w:r>
        <w:t>aldo a favor</w:t>
      </w:r>
      <w:bookmarkEnd w:id="58"/>
    </w:p>
    <w:p w14:paraId="0CF39332" w14:textId="77777777" w:rsidR="00AF7268" w:rsidRDefault="00E258B5">
      <w:pPr>
        <w:rPr>
          <w:rFonts w:ascii="Arial" w:eastAsia="Arial" w:hAnsi="Arial" w:cs="Arial"/>
        </w:rPr>
      </w:pPr>
      <w:r>
        <w:rPr>
          <w:rFonts w:ascii="Arial" w:eastAsia="Arial" w:hAnsi="Arial" w:cs="Arial"/>
        </w:rPr>
        <w:t>En caso de que exista saldo a favor:</w:t>
      </w:r>
    </w:p>
    <w:p w14:paraId="7762B03D" w14:textId="77777777" w:rsidR="00AF7268" w:rsidRDefault="00E258B5" w:rsidP="00E258B5">
      <w:pPr>
        <w:numPr>
          <w:ilvl w:val="0"/>
          <w:numId w:val="15"/>
        </w:numPr>
        <w:pBdr>
          <w:top w:val="nil"/>
          <w:left w:val="nil"/>
          <w:bottom w:val="nil"/>
          <w:right w:val="nil"/>
          <w:between w:val="nil"/>
        </w:pBdr>
        <w:spacing w:after="0"/>
        <w:rPr>
          <w:color w:val="000000"/>
        </w:rPr>
      </w:pPr>
      <w:r>
        <w:rPr>
          <w:rFonts w:ascii="Arial" w:eastAsia="Arial" w:hAnsi="Arial" w:cs="Arial"/>
          <w:color w:val="000000"/>
        </w:rPr>
        <w:t>Este solo podrá aplicarse a meses completos de mensualidad</w:t>
      </w:r>
    </w:p>
    <w:p w14:paraId="20101484" w14:textId="77777777" w:rsidR="00AF7268" w:rsidRDefault="00E258B5" w:rsidP="00E258B5">
      <w:pPr>
        <w:numPr>
          <w:ilvl w:val="0"/>
          <w:numId w:val="15"/>
        </w:numPr>
        <w:pBdr>
          <w:top w:val="nil"/>
          <w:left w:val="nil"/>
          <w:bottom w:val="nil"/>
          <w:right w:val="nil"/>
          <w:between w:val="nil"/>
        </w:pBdr>
        <w:rPr>
          <w:color w:val="000000"/>
        </w:rPr>
      </w:pPr>
      <w:r>
        <w:rPr>
          <w:rFonts w:ascii="Arial" w:eastAsia="Arial" w:hAnsi="Arial" w:cs="Arial"/>
          <w:color w:val="000000"/>
        </w:rPr>
        <w:lastRenderedPageBreak/>
        <w:t>No se permitirá el uso parcial del saldo para cubrir montos menores al equivalente de un mes</w:t>
      </w:r>
    </w:p>
    <w:p w14:paraId="66D67848" w14:textId="238F7848" w:rsidR="00AF7268" w:rsidRPr="002243E6" w:rsidRDefault="00E258B5" w:rsidP="002243E6">
      <w:pPr>
        <w:pStyle w:val="Ttulo1"/>
        <w:rPr>
          <w:rFonts w:ascii="Arial" w:hAnsi="Arial" w:cs="Arial"/>
          <w:sz w:val="28"/>
          <w:szCs w:val="28"/>
        </w:rPr>
      </w:pPr>
      <w:bookmarkStart w:id="59" w:name="_Toc228883060"/>
      <w:r w:rsidRPr="002243E6">
        <w:rPr>
          <w:rFonts w:ascii="Arial" w:hAnsi="Arial" w:cs="Arial"/>
          <w:sz w:val="28"/>
          <w:szCs w:val="28"/>
        </w:rPr>
        <w:t>P</w:t>
      </w:r>
      <w:r w:rsidRPr="002243E6">
        <w:rPr>
          <w:rFonts w:ascii="Arial" w:hAnsi="Arial" w:cs="Arial"/>
          <w:sz w:val="28"/>
          <w:szCs w:val="28"/>
        </w:rPr>
        <w:t>ase de aviso</w:t>
      </w:r>
      <w:bookmarkEnd w:id="59"/>
    </w:p>
    <w:p w14:paraId="22860766" w14:textId="44024B83" w:rsidR="00EF73E4" w:rsidRPr="002243E6" w:rsidRDefault="00EF73E4" w:rsidP="00EF73E4">
      <w:pPr>
        <w:rPr>
          <w:b/>
          <w:bCs/>
        </w:rPr>
      </w:pPr>
      <w:r w:rsidRPr="002243E6">
        <w:rPr>
          <w:b/>
          <w:bCs/>
        </w:rPr>
        <w:t>Condiciones:</w:t>
      </w:r>
    </w:p>
    <w:p w14:paraId="0AD68D61" w14:textId="13AC181A" w:rsidR="00EF73E4" w:rsidRDefault="00EF73E4" w:rsidP="00E258B5">
      <w:pPr>
        <w:pStyle w:val="Prrafodelista"/>
        <w:numPr>
          <w:ilvl w:val="0"/>
          <w:numId w:val="79"/>
        </w:numPr>
      </w:pPr>
      <w:r>
        <w:t>El pase de aviso permite el acceso por una sola ocasión.</w:t>
      </w:r>
    </w:p>
    <w:p w14:paraId="63FA73FD" w14:textId="4D64ED81" w:rsidR="00EF73E4" w:rsidRDefault="00EF73E4" w:rsidP="00E258B5">
      <w:pPr>
        <w:pStyle w:val="Prrafodelista"/>
        <w:numPr>
          <w:ilvl w:val="0"/>
          <w:numId w:val="79"/>
        </w:numPr>
      </w:pPr>
      <w:r>
        <w:t>En la siguiente visita, el acceso ya no será permitido bajo esta modalidad.</w:t>
      </w:r>
    </w:p>
    <w:p w14:paraId="1A40A221" w14:textId="55260A1B" w:rsidR="00EF73E4" w:rsidRDefault="00EF73E4" w:rsidP="00E258B5">
      <w:pPr>
        <w:pStyle w:val="Prrafodelista"/>
        <w:numPr>
          <w:ilvl w:val="0"/>
          <w:numId w:val="79"/>
        </w:numPr>
      </w:pPr>
      <w:r>
        <w:t>Para poder ingresar nuevamente, el usuario deberá realizar el pago de su cuota de mantenimiento.</w:t>
      </w:r>
    </w:p>
    <w:p w14:paraId="7C74836E" w14:textId="77777777" w:rsidR="00AF7268" w:rsidRDefault="00E258B5" w:rsidP="00EF73E4">
      <w:pPr>
        <w:pStyle w:val="Ttulo1"/>
      </w:pPr>
      <w:bookmarkStart w:id="60" w:name="_Toc228883061"/>
      <w:r>
        <w:t>R</w:t>
      </w:r>
      <w:r>
        <w:t>estricciones por adeudo</w:t>
      </w:r>
      <w:bookmarkEnd w:id="60"/>
    </w:p>
    <w:p w14:paraId="1CE2FCD6" w14:textId="77777777" w:rsidR="00AF7268" w:rsidRDefault="00E258B5">
      <w:pPr>
        <w:rPr>
          <w:rFonts w:ascii="Arial" w:eastAsia="Arial" w:hAnsi="Arial" w:cs="Arial"/>
        </w:rPr>
      </w:pPr>
      <w:r>
        <w:rPr>
          <w:rFonts w:ascii="Arial" w:eastAsia="Arial" w:hAnsi="Arial" w:cs="Arial"/>
        </w:rPr>
        <w:t>En caso de que un socio acumule tres meses o más sin realizar el pago de su mensu</w:t>
      </w:r>
      <w:r>
        <w:rPr>
          <w:rFonts w:ascii="Arial" w:eastAsia="Arial" w:hAnsi="Arial" w:cs="Arial"/>
        </w:rPr>
        <w:t>alidad, el sistema deberá aplicar las siguientes restricciones:</w:t>
      </w:r>
    </w:p>
    <w:p w14:paraId="4B0A6A8B" w14:textId="77777777" w:rsidR="00AF7268" w:rsidRDefault="00E258B5" w:rsidP="00E258B5">
      <w:pPr>
        <w:numPr>
          <w:ilvl w:val="0"/>
          <w:numId w:val="17"/>
        </w:numPr>
        <w:pBdr>
          <w:top w:val="nil"/>
          <w:left w:val="nil"/>
          <w:bottom w:val="nil"/>
          <w:right w:val="nil"/>
          <w:between w:val="nil"/>
        </w:pBdr>
        <w:spacing w:after="0"/>
        <w:rPr>
          <w:color w:val="000000"/>
        </w:rPr>
      </w:pPr>
      <w:r>
        <w:rPr>
          <w:rFonts w:ascii="Arial" w:eastAsia="Arial" w:hAnsi="Arial" w:cs="Arial"/>
          <w:color w:val="000000"/>
        </w:rPr>
        <w:t>No podrá realizar reservaciones de amenidades en la aplicación</w:t>
      </w:r>
    </w:p>
    <w:p w14:paraId="69A6374D" w14:textId="77777777" w:rsidR="00AF7268" w:rsidRDefault="00E258B5" w:rsidP="00E258B5">
      <w:pPr>
        <w:numPr>
          <w:ilvl w:val="0"/>
          <w:numId w:val="17"/>
        </w:numPr>
        <w:pBdr>
          <w:top w:val="nil"/>
          <w:left w:val="nil"/>
          <w:bottom w:val="nil"/>
          <w:right w:val="nil"/>
          <w:between w:val="nil"/>
        </w:pBdr>
        <w:spacing w:after="0"/>
        <w:rPr>
          <w:color w:val="000000"/>
        </w:rPr>
      </w:pPr>
      <w:r>
        <w:rPr>
          <w:rFonts w:ascii="Arial" w:eastAsia="Arial" w:hAnsi="Arial" w:cs="Arial"/>
          <w:color w:val="000000"/>
        </w:rPr>
        <w:t>No podrá ingresar al parque mediante código QR</w:t>
      </w:r>
    </w:p>
    <w:p w14:paraId="28A478E3" w14:textId="77777777" w:rsidR="00AF7268" w:rsidRDefault="00E258B5" w:rsidP="00E258B5">
      <w:pPr>
        <w:numPr>
          <w:ilvl w:val="0"/>
          <w:numId w:val="17"/>
        </w:numPr>
        <w:pBdr>
          <w:top w:val="nil"/>
          <w:left w:val="nil"/>
          <w:bottom w:val="nil"/>
          <w:right w:val="nil"/>
          <w:between w:val="nil"/>
        </w:pBdr>
        <w:rPr>
          <w:color w:val="000000"/>
        </w:rPr>
      </w:pPr>
      <w:r>
        <w:rPr>
          <w:rFonts w:ascii="Arial" w:eastAsia="Arial" w:hAnsi="Arial" w:cs="Arial"/>
          <w:color w:val="000000"/>
        </w:rPr>
        <w:t>El sistema deberá mostrar un mensaje indicando que el socio debe regularizar sus p</w:t>
      </w:r>
      <w:r>
        <w:rPr>
          <w:rFonts w:ascii="Arial" w:eastAsia="Arial" w:hAnsi="Arial" w:cs="Arial"/>
          <w:color w:val="000000"/>
        </w:rPr>
        <w:t>agos para recuperar el acceso y las funcionalidades</w:t>
      </w:r>
    </w:p>
    <w:p w14:paraId="48BE763B" w14:textId="77777777" w:rsidR="00AF7268" w:rsidRDefault="00AF7268">
      <w:pPr>
        <w:rPr>
          <w:rFonts w:ascii="Arial" w:eastAsia="Arial" w:hAnsi="Arial" w:cs="Arial"/>
        </w:rPr>
      </w:pPr>
    </w:p>
    <w:p w14:paraId="4DCA8023" w14:textId="77777777" w:rsidR="00AF7268" w:rsidRDefault="00AF7268">
      <w:pPr>
        <w:jc w:val="both"/>
        <w:rPr>
          <w:rFonts w:ascii="Arial" w:eastAsia="Arial" w:hAnsi="Arial" w:cs="Arial"/>
        </w:rPr>
      </w:pPr>
    </w:p>
    <w:p w14:paraId="6CA29C39" w14:textId="77777777" w:rsidR="00AF7268" w:rsidRDefault="00AF7268">
      <w:pPr>
        <w:jc w:val="both"/>
        <w:rPr>
          <w:rFonts w:ascii="Arial" w:eastAsia="Arial" w:hAnsi="Arial" w:cs="Arial"/>
        </w:rPr>
      </w:pPr>
    </w:p>
    <w:p w14:paraId="35502AEC" w14:textId="77777777" w:rsidR="00AF7268" w:rsidRDefault="00AF7268">
      <w:pPr>
        <w:jc w:val="both"/>
        <w:rPr>
          <w:rFonts w:ascii="Arial" w:eastAsia="Arial" w:hAnsi="Arial" w:cs="Arial"/>
        </w:rPr>
      </w:pPr>
    </w:p>
    <w:p w14:paraId="5F8B6F15" w14:textId="77777777" w:rsidR="00AF7268" w:rsidRDefault="00AF7268">
      <w:pPr>
        <w:jc w:val="both"/>
        <w:rPr>
          <w:rFonts w:ascii="Arial" w:eastAsia="Arial" w:hAnsi="Arial" w:cs="Arial"/>
        </w:rPr>
      </w:pPr>
    </w:p>
    <w:p w14:paraId="0331602F" w14:textId="77777777" w:rsidR="00AF7268" w:rsidRDefault="00AF7268">
      <w:pPr>
        <w:jc w:val="both"/>
        <w:rPr>
          <w:rFonts w:ascii="Arial" w:eastAsia="Arial" w:hAnsi="Arial" w:cs="Arial"/>
        </w:rPr>
      </w:pPr>
    </w:p>
    <w:p w14:paraId="18439F9A" w14:textId="77777777" w:rsidR="00AF7268" w:rsidRDefault="00AF7268">
      <w:pPr>
        <w:jc w:val="both"/>
        <w:rPr>
          <w:rFonts w:ascii="Arial" w:eastAsia="Arial" w:hAnsi="Arial" w:cs="Arial"/>
        </w:rPr>
      </w:pPr>
    </w:p>
    <w:p w14:paraId="754E9715" w14:textId="77777777" w:rsidR="00AF7268" w:rsidRDefault="00AF7268">
      <w:pPr>
        <w:jc w:val="both"/>
        <w:rPr>
          <w:rFonts w:ascii="Arial" w:eastAsia="Arial" w:hAnsi="Arial" w:cs="Arial"/>
        </w:rPr>
      </w:pPr>
    </w:p>
    <w:p w14:paraId="6307040D" w14:textId="77777777" w:rsidR="00AF7268" w:rsidRDefault="00AF7268">
      <w:pPr>
        <w:rPr>
          <w:rFonts w:ascii="Arial" w:eastAsia="Arial" w:hAnsi="Arial" w:cs="Arial"/>
        </w:rPr>
      </w:pPr>
    </w:p>
    <w:p w14:paraId="1F3357A4" w14:textId="77777777" w:rsidR="00AF7268" w:rsidRDefault="00AF7268">
      <w:pPr>
        <w:rPr>
          <w:rFonts w:ascii="Arial" w:eastAsia="Arial" w:hAnsi="Arial" w:cs="Arial"/>
        </w:rPr>
      </w:pPr>
    </w:p>
    <w:p w14:paraId="0FB5FE28" w14:textId="77777777" w:rsidR="00AF7268" w:rsidRDefault="00AF7268">
      <w:pPr>
        <w:rPr>
          <w:rFonts w:ascii="Arial" w:eastAsia="Arial" w:hAnsi="Arial" w:cs="Arial"/>
        </w:rPr>
      </w:pPr>
    </w:p>
    <w:p w14:paraId="53E3F442" w14:textId="77777777" w:rsidR="00AF7268" w:rsidRDefault="00AF7268">
      <w:pPr>
        <w:rPr>
          <w:rFonts w:ascii="Arial" w:eastAsia="Arial" w:hAnsi="Arial" w:cs="Arial"/>
        </w:rPr>
      </w:pPr>
    </w:p>
    <w:p w14:paraId="6B1E7CDD" w14:textId="77777777" w:rsidR="00AF7268" w:rsidRDefault="00AF7268">
      <w:pPr>
        <w:rPr>
          <w:rFonts w:ascii="Arial" w:eastAsia="Arial" w:hAnsi="Arial" w:cs="Arial"/>
        </w:rPr>
      </w:pPr>
    </w:p>
    <w:p w14:paraId="3C41CBE1" w14:textId="29A34693" w:rsidR="002243E6" w:rsidRDefault="002243E6" w:rsidP="002243E6">
      <w:pPr>
        <w:pStyle w:val="Ttulo1"/>
        <w:rPr>
          <w:rFonts w:ascii="Arial" w:hAnsi="Arial" w:cs="Arial"/>
          <w:b/>
          <w:bCs/>
          <w:sz w:val="28"/>
          <w:szCs w:val="28"/>
        </w:rPr>
      </w:pPr>
    </w:p>
    <w:p w14:paraId="77D73277" w14:textId="15B800DC" w:rsidR="002243E6" w:rsidRDefault="002243E6" w:rsidP="002243E6"/>
    <w:p w14:paraId="4F05B4B0" w14:textId="28F1A9B1" w:rsidR="002243E6" w:rsidRDefault="002243E6" w:rsidP="002243E6"/>
    <w:p w14:paraId="5A07B867" w14:textId="753A1DBC" w:rsidR="002243E6" w:rsidRDefault="002243E6" w:rsidP="002243E6"/>
    <w:p w14:paraId="70B1983A" w14:textId="77777777" w:rsidR="002243E6" w:rsidRPr="002243E6" w:rsidRDefault="002243E6" w:rsidP="002243E6"/>
    <w:p w14:paraId="0BA911EA" w14:textId="064FBE3D" w:rsidR="00AF7268" w:rsidRPr="002243E6" w:rsidRDefault="00E258B5" w:rsidP="002243E6">
      <w:pPr>
        <w:pStyle w:val="Ttulo1"/>
        <w:rPr>
          <w:rFonts w:ascii="Arial" w:hAnsi="Arial" w:cs="Arial"/>
          <w:b/>
          <w:bCs/>
          <w:sz w:val="28"/>
          <w:szCs w:val="28"/>
        </w:rPr>
      </w:pPr>
      <w:bookmarkStart w:id="61" w:name="_Toc228883062"/>
      <w:r w:rsidRPr="002243E6">
        <w:rPr>
          <w:rFonts w:ascii="Arial" w:hAnsi="Arial" w:cs="Arial"/>
          <w:b/>
          <w:bCs/>
          <w:sz w:val="28"/>
          <w:szCs w:val="28"/>
        </w:rPr>
        <w:t>AMENIDADES</w:t>
      </w:r>
      <w:bookmarkEnd w:id="61"/>
    </w:p>
    <w:p w14:paraId="53B45FC0" w14:textId="7D3F7351" w:rsidR="00AF7268" w:rsidRDefault="00E258B5">
      <w:pPr>
        <w:rPr>
          <w:rFonts w:ascii="Arial" w:eastAsia="Arial" w:hAnsi="Arial" w:cs="Arial"/>
        </w:rPr>
      </w:pPr>
      <w:r>
        <w:rPr>
          <w:rFonts w:ascii="Arial" w:eastAsia="Arial" w:hAnsi="Arial" w:cs="Arial"/>
        </w:rPr>
        <w:t>A continuación, se desglosan los puntos más importantes que se recopilaron, así como las peticiones que se pretenden incorporar en el sistema.</w:t>
      </w:r>
    </w:p>
    <w:p w14:paraId="49CA3565" w14:textId="77777777" w:rsidR="00AF7268" w:rsidRDefault="00E258B5">
      <w:pPr>
        <w:pStyle w:val="Ttulo2"/>
      </w:pPr>
      <w:bookmarkStart w:id="62" w:name="_Toc228883063"/>
      <w:r>
        <w:t>R</w:t>
      </w:r>
      <w:r>
        <w:t>eservaciones</w:t>
      </w:r>
      <w:bookmarkEnd w:id="62"/>
      <w:r>
        <w:t xml:space="preserve"> </w:t>
      </w:r>
    </w:p>
    <w:p w14:paraId="1724681A" w14:textId="13D00F5B" w:rsidR="00EC6E70" w:rsidRPr="00EC6E70" w:rsidRDefault="00EC6E70" w:rsidP="00EC6E70">
      <w:pPr>
        <w:pBdr>
          <w:top w:val="nil"/>
          <w:left w:val="nil"/>
          <w:bottom w:val="nil"/>
          <w:right w:val="nil"/>
          <w:between w:val="nil"/>
        </w:pBdr>
        <w:rPr>
          <w:rFonts w:ascii="Arial" w:eastAsia="Arial" w:hAnsi="Arial" w:cs="Arial"/>
          <w:b/>
          <w:bCs/>
          <w:color w:val="000000"/>
        </w:rPr>
      </w:pPr>
      <w:r w:rsidRPr="00EC6E70">
        <w:rPr>
          <w:rFonts w:ascii="Arial" w:eastAsia="Arial" w:hAnsi="Arial" w:cs="Arial"/>
          <w:b/>
          <w:bCs/>
          <w:color w:val="000000"/>
        </w:rPr>
        <w:t>Configuración general</w:t>
      </w:r>
      <w:r>
        <w:rPr>
          <w:rFonts w:ascii="Arial" w:eastAsia="Arial" w:hAnsi="Arial" w:cs="Arial"/>
          <w:b/>
          <w:bCs/>
          <w:color w:val="000000"/>
        </w:rPr>
        <w:t>:</w:t>
      </w:r>
    </w:p>
    <w:p w14:paraId="6ABA66B0" w14:textId="35C02BA2" w:rsidR="00EC6E70" w:rsidRPr="00EC6E70" w:rsidRDefault="00EC6E70" w:rsidP="00E258B5">
      <w:pPr>
        <w:pStyle w:val="Prrafodelista"/>
        <w:numPr>
          <w:ilvl w:val="0"/>
          <w:numId w:val="81"/>
        </w:numPr>
        <w:pBdr>
          <w:top w:val="nil"/>
          <w:left w:val="nil"/>
          <w:bottom w:val="nil"/>
          <w:right w:val="nil"/>
          <w:between w:val="nil"/>
        </w:pBdr>
        <w:rPr>
          <w:rFonts w:ascii="Arial" w:eastAsia="Arial" w:hAnsi="Arial" w:cs="Arial"/>
          <w:color w:val="000000"/>
        </w:rPr>
      </w:pPr>
      <w:r w:rsidRPr="00EC6E70">
        <w:rPr>
          <w:rFonts w:ascii="Arial" w:eastAsia="Arial" w:hAnsi="Arial" w:cs="Arial"/>
          <w:color w:val="000000"/>
        </w:rPr>
        <w:t xml:space="preserve">El </w:t>
      </w:r>
      <w:proofErr w:type="spellStart"/>
      <w:r w:rsidRPr="00EC6E70">
        <w:rPr>
          <w:rFonts w:ascii="Arial" w:eastAsia="Arial" w:hAnsi="Arial" w:cs="Arial"/>
          <w:color w:val="000000"/>
        </w:rPr>
        <w:t>uso</w:t>
      </w:r>
      <w:proofErr w:type="spellEnd"/>
      <w:r w:rsidRPr="00EC6E70">
        <w:rPr>
          <w:rFonts w:ascii="Arial" w:eastAsia="Arial" w:hAnsi="Arial" w:cs="Arial"/>
          <w:color w:val="000000"/>
        </w:rPr>
        <w:t xml:space="preserve"> horario del sistema será en formato de 24 horas.</w:t>
      </w:r>
    </w:p>
    <w:p w14:paraId="0C026574" w14:textId="22B43E99" w:rsidR="00EC6E70" w:rsidRPr="00EC6E70" w:rsidRDefault="00EC6E70" w:rsidP="00E258B5">
      <w:pPr>
        <w:pStyle w:val="Prrafodelista"/>
        <w:numPr>
          <w:ilvl w:val="0"/>
          <w:numId w:val="81"/>
        </w:numPr>
        <w:pBdr>
          <w:top w:val="nil"/>
          <w:left w:val="nil"/>
          <w:bottom w:val="nil"/>
          <w:right w:val="nil"/>
          <w:between w:val="nil"/>
        </w:pBdr>
        <w:rPr>
          <w:rFonts w:ascii="Arial" w:eastAsia="Arial" w:hAnsi="Arial" w:cs="Arial"/>
          <w:color w:val="000000"/>
        </w:rPr>
      </w:pPr>
      <w:r w:rsidRPr="00EC6E70">
        <w:rPr>
          <w:rFonts w:ascii="Arial" w:eastAsia="Arial" w:hAnsi="Arial" w:cs="Arial"/>
          <w:color w:val="000000"/>
        </w:rPr>
        <w:t>Las reservaciones podrán realizarse entre las 07:00 y las 21:00 horas.</w:t>
      </w:r>
    </w:p>
    <w:p w14:paraId="52FABBC0" w14:textId="542B7C61" w:rsidR="00EC6E70" w:rsidRPr="00EC6E70" w:rsidRDefault="00EC6E70" w:rsidP="00E258B5">
      <w:pPr>
        <w:pStyle w:val="Prrafodelista"/>
        <w:numPr>
          <w:ilvl w:val="0"/>
          <w:numId w:val="81"/>
        </w:numPr>
        <w:pBdr>
          <w:top w:val="nil"/>
          <w:left w:val="nil"/>
          <w:bottom w:val="nil"/>
          <w:right w:val="nil"/>
          <w:between w:val="nil"/>
        </w:pBdr>
        <w:rPr>
          <w:rFonts w:ascii="Arial" w:eastAsia="Arial" w:hAnsi="Arial" w:cs="Arial"/>
          <w:color w:val="000000"/>
        </w:rPr>
      </w:pPr>
      <w:r w:rsidRPr="00EC6E70">
        <w:rPr>
          <w:rFonts w:ascii="Arial" w:eastAsia="Arial" w:hAnsi="Arial" w:cs="Arial"/>
          <w:color w:val="000000"/>
        </w:rPr>
        <w:t>Únicamente se permitirá reservar para el día actual o el día siguiente.</w:t>
      </w:r>
    </w:p>
    <w:p w14:paraId="78019FD2" w14:textId="3A90167D" w:rsidR="00EC6E70" w:rsidRPr="00EC6E70" w:rsidRDefault="00EC6E70" w:rsidP="00E258B5">
      <w:pPr>
        <w:pStyle w:val="Prrafodelista"/>
        <w:numPr>
          <w:ilvl w:val="0"/>
          <w:numId w:val="81"/>
        </w:numPr>
        <w:pBdr>
          <w:top w:val="nil"/>
          <w:left w:val="nil"/>
          <w:bottom w:val="nil"/>
          <w:right w:val="nil"/>
          <w:between w:val="nil"/>
        </w:pBdr>
        <w:rPr>
          <w:rFonts w:ascii="Arial" w:eastAsia="Arial" w:hAnsi="Arial" w:cs="Arial"/>
          <w:color w:val="000000"/>
        </w:rPr>
      </w:pPr>
      <w:r w:rsidRPr="00EC6E70">
        <w:rPr>
          <w:rFonts w:ascii="Arial" w:eastAsia="Arial" w:hAnsi="Arial" w:cs="Arial"/>
          <w:color w:val="000000"/>
        </w:rPr>
        <w:t>El día martes se considerará como inhábil, por lo que no se permitirán reservaciones.</w:t>
      </w:r>
    </w:p>
    <w:p w14:paraId="76A00B42" w14:textId="6EFF094A" w:rsidR="00EC6E70" w:rsidRPr="00EC6E70" w:rsidRDefault="00EC6E70" w:rsidP="00EC6E70">
      <w:pPr>
        <w:pBdr>
          <w:top w:val="nil"/>
          <w:left w:val="nil"/>
          <w:bottom w:val="nil"/>
          <w:right w:val="nil"/>
          <w:between w:val="nil"/>
        </w:pBdr>
        <w:rPr>
          <w:rFonts w:ascii="Arial" w:eastAsia="Arial" w:hAnsi="Arial" w:cs="Arial"/>
          <w:b/>
          <w:bCs/>
          <w:color w:val="000000"/>
        </w:rPr>
      </w:pPr>
      <w:r w:rsidRPr="00EC6E70">
        <w:rPr>
          <w:rFonts w:ascii="Arial" w:eastAsia="Arial" w:hAnsi="Arial" w:cs="Arial"/>
          <w:b/>
          <w:bCs/>
          <w:color w:val="000000"/>
        </w:rPr>
        <w:t>Reglas de reservación</w:t>
      </w:r>
      <w:r>
        <w:rPr>
          <w:rFonts w:ascii="Arial" w:eastAsia="Arial" w:hAnsi="Arial" w:cs="Arial"/>
          <w:b/>
          <w:bCs/>
          <w:color w:val="000000"/>
        </w:rPr>
        <w:t>:</w:t>
      </w:r>
    </w:p>
    <w:p w14:paraId="74DCD7B6" w14:textId="2923F786" w:rsidR="00EC6E70" w:rsidRPr="00EC6E70" w:rsidRDefault="00EC6E70" w:rsidP="00E258B5">
      <w:pPr>
        <w:pStyle w:val="Prrafodelista"/>
        <w:numPr>
          <w:ilvl w:val="0"/>
          <w:numId w:val="82"/>
        </w:numPr>
        <w:pBdr>
          <w:top w:val="nil"/>
          <w:left w:val="nil"/>
          <w:bottom w:val="nil"/>
          <w:right w:val="nil"/>
          <w:between w:val="nil"/>
        </w:pBdr>
        <w:rPr>
          <w:rFonts w:ascii="Arial" w:eastAsia="Arial" w:hAnsi="Arial" w:cs="Arial"/>
          <w:color w:val="000000"/>
        </w:rPr>
      </w:pPr>
      <w:r w:rsidRPr="00EC6E70">
        <w:rPr>
          <w:rFonts w:ascii="Arial" w:eastAsia="Arial" w:hAnsi="Arial" w:cs="Arial"/>
          <w:color w:val="000000"/>
        </w:rPr>
        <w:t>Cada usuario podrá tener una sola reservación activa por día.</w:t>
      </w:r>
    </w:p>
    <w:p w14:paraId="574C6152" w14:textId="7865BA23" w:rsidR="00EC6E70" w:rsidRPr="00EC6E70" w:rsidRDefault="00EC6E70" w:rsidP="00E258B5">
      <w:pPr>
        <w:pStyle w:val="Prrafodelista"/>
        <w:numPr>
          <w:ilvl w:val="0"/>
          <w:numId w:val="82"/>
        </w:numPr>
        <w:pBdr>
          <w:top w:val="nil"/>
          <w:left w:val="nil"/>
          <w:bottom w:val="nil"/>
          <w:right w:val="nil"/>
          <w:between w:val="nil"/>
        </w:pBdr>
        <w:rPr>
          <w:rFonts w:ascii="Arial" w:eastAsia="Arial" w:hAnsi="Arial" w:cs="Arial"/>
          <w:color w:val="000000"/>
        </w:rPr>
      </w:pPr>
      <w:r w:rsidRPr="00EC6E70">
        <w:rPr>
          <w:rFonts w:ascii="Arial" w:eastAsia="Arial" w:hAnsi="Arial" w:cs="Arial"/>
          <w:color w:val="000000"/>
        </w:rPr>
        <w:t>No está permitido generar múltiples reservaciones bajo ningún concepto.</w:t>
      </w:r>
    </w:p>
    <w:p w14:paraId="283E588A" w14:textId="0F01B004" w:rsidR="00EC6E70" w:rsidRPr="00EC6E70" w:rsidRDefault="00EC6E70" w:rsidP="00E258B5">
      <w:pPr>
        <w:pStyle w:val="Prrafodelista"/>
        <w:numPr>
          <w:ilvl w:val="0"/>
          <w:numId w:val="82"/>
        </w:numPr>
        <w:pBdr>
          <w:top w:val="nil"/>
          <w:left w:val="nil"/>
          <w:bottom w:val="nil"/>
          <w:right w:val="nil"/>
          <w:between w:val="nil"/>
        </w:pBdr>
        <w:rPr>
          <w:rFonts w:ascii="Arial" w:eastAsia="Arial" w:hAnsi="Arial" w:cs="Arial"/>
          <w:color w:val="000000"/>
        </w:rPr>
      </w:pPr>
      <w:r w:rsidRPr="00EC6E70">
        <w:rPr>
          <w:rFonts w:ascii="Arial" w:eastAsia="Arial" w:hAnsi="Arial" w:cs="Arial"/>
          <w:color w:val="000000"/>
        </w:rPr>
        <w:t>Una vez realizada una reservación, el sistema bloqueará automáticamente cualquier intento adicional.</w:t>
      </w:r>
    </w:p>
    <w:p w14:paraId="276410EC" w14:textId="15C03629" w:rsidR="00EC6E70" w:rsidRPr="00EC6E70" w:rsidRDefault="00EC6E70" w:rsidP="00EC6E70">
      <w:pPr>
        <w:pBdr>
          <w:top w:val="nil"/>
          <w:left w:val="nil"/>
          <w:bottom w:val="nil"/>
          <w:right w:val="nil"/>
          <w:between w:val="nil"/>
        </w:pBdr>
        <w:rPr>
          <w:rFonts w:ascii="Arial" w:eastAsia="Arial" w:hAnsi="Arial" w:cs="Arial"/>
          <w:b/>
          <w:bCs/>
          <w:color w:val="000000"/>
        </w:rPr>
      </w:pPr>
      <w:r w:rsidRPr="00EC6E70">
        <w:rPr>
          <w:rFonts w:ascii="Arial" w:eastAsia="Arial" w:hAnsi="Arial" w:cs="Arial"/>
          <w:b/>
          <w:bCs/>
          <w:color w:val="000000"/>
        </w:rPr>
        <w:t>Excepción: Clase infantil</w:t>
      </w:r>
      <w:r>
        <w:rPr>
          <w:rFonts w:ascii="Arial" w:eastAsia="Arial" w:hAnsi="Arial" w:cs="Arial"/>
          <w:b/>
          <w:bCs/>
          <w:color w:val="000000"/>
        </w:rPr>
        <w:t>:</w:t>
      </w:r>
    </w:p>
    <w:p w14:paraId="44E9FD29" w14:textId="06F93C14" w:rsidR="00EC6E70" w:rsidRPr="00EC6E70" w:rsidRDefault="00EC6E70" w:rsidP="00E258B5">
      <w:pPr>
        <w:pStyle w:val="Prrafodelista"/>
        <w:numPr>
          <w:ilvl w:val="0"/>
          <w:numId w:val="83"/>
        </w:numPr>
        <w:pBdr>
          <w:top w:val="nil"/>
          <w:left w:val="nil"/>
          <w:bottom w:val="nil"/>
          <w:right w:val="nil"/>
          <w:between w:val="nil"/>
        </w:pBdr>
        <w:jc w:val="both"/>
        <w:rPr>
          <w:rFonts w:ascii="Arial" w:eastAsia="Arial" w:hAnsi="Arial" w:cs="Arial"/>
          <w:color w:val="000000"/>
        </w:rPr>
      </w:pPr>
      <w:r w:rsidRPr="00EC6E70">
        <w:rPr>
          <w:rFonts w:ascii="Arial" w:eastAsia="Arial" w:hAnsi="Arial" w:cs="Arial"/>
          <w:color w:val="000000"/>
        </w:rPr>
        <w:t>Se permitirá una segunda reservación únicamente cuando se trate de una clase infantil.</w:t>
      </w:r>
    </w:p>
    <w:p w14:paraId="5FA1D60D" w14:textId="036D4EE4" w:rsidR="00EC6E70" w:rsidRPr="00EC6E70" w:rsidRDefault="00EC6E70" w:rsidP="00E258B5">
      <w:pPr>
        <w:pStyle w:val="Prrafodelista"/>
        <w:numPr>
          <w:ilvl w:val="0"/>
          <w:numId w:val="83"/>
        </w:numPr>
        <w:pBdr>
          <w:top w:val="nil"/>
          <w:left w:val="nil"/>
          <w:bottom w:val="nil"/>
          <w:right w:val="nil"/>
          <w:between w:val="nil"/>
        </w:pBdr>
        <w:jc w:val="both"/>
        <w:rPr>
          <w:rFonts w:ascii="Arial" w:eastAsia="Arial" w:hAnsi="Arial" w:cs="Arial"/>
          <w:color w:val="000000"/>
        </w:rPr>
      </w:pPr>
      <w:r w:rsidRPr="00EC6E70">
        <w:rPr>
          <w:rFonts w:ascii="Arial" w:eastAsia="Arial" w:hAnsi="Arial" w:cs="Arial"/>
          <w:color w:val="000000"/>
        </w:rPr>
        <w:t>Aplica para cuentas familiares.</w:t>
      </w:r>
    </w:p>
    <w:p w14:paraId="5E9D877D" w14:textId="02848827" w:rsidR="00EC6E70" w:rsidRPr="00EC6E70" w:rsidRDefault="00EC6E70" w:rsidP="00E258B5">
      <w:pPr>
        <w:pStyle w:val="Prrafodelista"/>
        <w:numPr>
          <w:ilvl w:val="0"/>
          <w:numId w:val="83"/>
        </w:numPr>
        <w:pBdr>
          <w:top w:val="nil"/>
          <w:left w:val="nil"/>
          <w:bottom w:val="nil"/>
          <w:right w:val="nil"/>
          <w:between w:val="nil"/>
        </w:pBdr>
        <w:jc w:val="both"/>
        <w:rPr>
          <w:rFonts w:ascii="Arial" w:eastAsia="Arial" w:hAnsi="Arial" w:cs="Arial"/>
          <w:color w:val="000000"/>
        </w:rPr>
      </w:pPr>
      <w:r w:rsidRPr="00EC6E70">
        <w:rPr>
          <w:rFonts w:ascii="Arial" w:eastAsia="Arial" w:hAnsi="Arial" w:cs="Arial"/>
          <w:color w:val="000000"/>
        </w:rPr>
        <w:t>El sistema mostrará a los miembros menores de edad para que puedan ser seleccionados.</w:t>
      </w:r>
    </w:p>
    <w:p w14:paraId="30F8981A" w14:textId="1ABA27DF" w:rsidR="00EC6E70" w:rsidRPr="00EC6E70" w:rsidRDefault="00EC6E70" w:rsidP="00EC6E70">
      <w:pPr>
        <w:pBdr>
          <w:top w:val="nil"/>
          <w:left w:val="nil"/>
          <w:bottom w:val="nil"/>
          <w:right w:val="nil"/>
          <w:between w:val="nil"/>
        </w:pBdr>
        <w:rPr>
          <w:rFonts w:ascii="Arial" w:eastAsia="Arial" w:hAnsi="Arial" w:cs="Arial"/>
          <w:b/>
          <w:bCs/>
          <w:color w:val="000000"/>
        </w:rPr>
      </w:pPr>
      <w:r w:rsidRPr="00EC6E70">
        <w:rPr>
          <w:rFonts w:ascii="Arial" w:eastAsia="Arial" w:hAnsi="Arial" w:cs="Arial"/>
          <w:b/>
          <w:bCs/>
          <w:color w:val="000000"/>
        </w:rPr>
        <w:t>Reservación de canchas (Tenis y Pádel)</w:t>
      </w:r>
    </w:p>
    <w:p w14:paraId="4BEFE035" w14:textId="57E34B19" w:rsidR="00EC6E70" w:rsidRPr="00EC6E70" w:rsidRDefault="00EC6E70" w:rsidP="002E2ECD">
      <w:pPr>
        <w:pBdr>
          <w:top w:val="nil"/>
          <w:left w:val="nil"/>
          <w:bottom w:val="nil"/>
          <w:right w:val="nil"/>
          <w:between w:val="nil"/>
        </w:pBdr>
        <w:jc w:val="both"/>
        <w:rPr>
          <w:rFonts w:ascii="Arial" w:eastAsia="Arial" w:hAnsi="Arial" w:cs="Arial"/>
          <w:color w:val="000000"/>
        </w:rPr>
      </w:pPr>
      <w:r w:rsidRPr="00EC6E70">
        <w:rPr>
          <w:rFonts w:ascii="Arial" w:eastAsia="Arial" w:hAnsi="Arial" w:cs="Arial"/>
          <w:color w:val="000000"/>
        </w:rPr>
        <w:t>Al reservar, el usuario deberá seleccionar la duración:</w:t>
      </w:r>
    </w:p>
    <w:p w14:paraId="4C792506" w14:textId="77777777" w:rsidR="00EC6E70" w:rsidRPr="00EC6E70" w:rsidRDefault="00EC6E70" w:rsidP="002E2ECD">
      <w:pPr>
        <w:pBdr>
          <w:top w:val="nil"/>
          <w:left w:val="nil"/>
          <w:bottom w:val="nil"/>
          <w:right w:val="nil"/>
          <w:between w:val="nil"/>
        </w:pBdr>
        <w:jc w:val="both"/>
        <w:rPr>
          <w:rFonts w:ascii="Arial" w:eastAsia="Arial" w:hAnsi="Arial" w:cs="Arial"/>
          <w:color w:val="000000"/>
        </w:rPr>
      </w:pPr>
      <w:r w:rsidRPr="00EC6E70">
        <w:rPr>
          <w:rFonts w:ascii="Arial" w:eastAsia="Arial" w:hAnsi="Arial" w:cs="Arial"/>
          <w:color w:val="000000"/>
        </w:rPr>
        <w:t> – 1 hora</w:t>
      </w:r>
    </w:p>
    <w:p w14:paraId="5E8E33DD" w14:textId="77777777" w:rsidR="00EC6E70" w:rsidRPr="00EC6E70" w:rsidRDefault="00EC6E70" w:rsidP="002E2ECD">
      <w:pPr>
        <w:pBdr>
          <w:top w:val="nil"/>
          <w:left w:val="nil"/>
          <w:bottom w:val="nil"/>
          <w:right w:val="nil"/>
          <w:between w:val="nil"/>
        </w:pBdr>
        <w:jc w:val="both"/>
        <w:rPr>
          <w:rFonts w:ascii="Arial" w:eastAsia="Arial" w:hAnsi="Arial" w:cs="Arial"/>
          <w:color w:val="000000"/>
        </w:rPr>
      </w:pPr>
      <w:r w:rsidRPr="00EC6E70">
        <w:rPr>
          <w:rFonts w:ascii="Arial" w:eastAsia="Arial" w:hAnsi="Arial" w:cs="Arial"/>
          <w:color w:val="000000"/>
        </w:rPr>
        <w:t> – 2 horas</w:t>
      </w:r>
    </w:p>
    <w:p w14:paraId="17D872A6" w14:textId="2CB03DFE" w:rsidR="00EC6E70" w:rsidRPr="00EC6E70" w:rsidRDefault="00EC6E70" w:rsidP="002E2ECD">
      <w:pPr>
        <w:pBdr>
          <w:top w:val="nil"/>
          <w:left w:val="nil"/>
          <w:bottom w:val="nil"/>
          <w:right w:val="nil"/>
          <w:between w:val="nil"/>
        </w:pBdr>
        <w:jc w:val="both"/>
        <w:rPr>
          <w:rFonts w:ascii="Arial" w:eastAsia="Arial" w:hAnsi="Arial" w:cs="Arial"/>
          <w:color w:val="000000"/>
        </w:rPr>
      </w:pPr>
      <w:r w:rsidRPr="00EC6E70">
        <w:rPr>
          <w:rFonts w:ascii="Arial" w:eastAsia="Arial" w:hAnsi="Arial" w:cs="Arial"/>
          <w:color w:val="000000"/>
        </w:rPr>
        <w:t>En caso de seleccionar 2 horas:</w:t>
      </w:r>
    </w:p>
    <w:p w14:paraId="65B30067" w14:textId="77777777" w:rsidR="00EC6E70" w:rsidRPr="00EC6E70" w:rsidRDefault="00EC6E70" w:rsidP="002E2ECD">
      <w:pPr>
        <w:pBdr>
          <w:top w:val="nil"/>
          <w:left w:val="nil"/>
          <w:bottom w:val="nil"/>
          <w:right w:val="nil"/>
          <w:between w:val="nil"/>
        </w:pBdr>
        <w:jc w:val="both"/>
        <w:rPr>
          <w:rFonts w:ascii="Arial" w:eastAsia="Arial" w:hAnsi="Arial" w:cs="Arial"/>
          <w:color w:val="000000"/>
        </w:rPr>
      </w:pPr>
      <w:r w:rsidRPr="00EC6E70">
        <w:rPr>
          <w:rFonts w:ascii="Arial" w:eastAsia="Arial" w:hAnsi="Arial" w:cs="Arial"/>
          <w:color w:val="000000"/>
        </w:rPr>
        <w:t> – El sistema asignará automáticamente la misma cancha para ambas horas.</w:t>
      </w:r>
    </w:p>
    <w:p w14:paraId="1F234ECE" w14:textId="77777777" w:rsidR="00EC6E70" w:rsidRPr="00EC6E70" w:rsidRDefault="00EC6E70" w:rsidP="002E2ECD">
      <w:pPr>
        <w:pBdr>
          <w:top w:val="nil"/>
          <w:left w:val="nil"/>
          <w:bottom w:val="nil"/>
          <w:right w:val="nil"/>
          <w:between w:val="nil"/>
        </w:pBdr>
        <w:jc w:val="both"/>
        <w:rPr>
          <w:rFonts w:ascii="Arial" w:eastAsia="Arial" w:hAnsi="Arial" w:cs="Arial"/>
          <w:color w:val="000000"/>
        </w:rPr>
      </w:pPr>
      <w:r w:rsidRPr="00EC6E70">
        <w:rPr>
          <w:rFonts w:ascii="Arial" w:eastAsia="Arial" w:hAnsi="Arial" w:cs="Arial"/>
          <w:color w:val="000000"/>
        </w:rPr>
        <w:t> – No será necesario realizar dos reservas.</w:t>
      </w:r>
    </w:p>
    <w:p w14:paraId="708E68E4" w14:textId="5307D44A" w:rsidR="00EC6E70" w:rsidRPr="00EC6E70" w:rsidRDefault="00EC6E70" w:rsidP="002E2ECD">
      <w:pPr>
        <w:pBdr>
          <w:top w:val="nil"/>
          <w:left w:val="nil"/>
          <w:bottom w:val="nil"/>
          <w:right w:val="nil"/>
          <w:between w:val="nil"/>
        </w:pBdr>
        <w:jc w:val="both"/>
        <w:rPr>
          <w:rFonts w:ascii="Arial" w:eastAsia="Arial" w:hAnsi="Arial" w:cs="Arial"/>
          <w:color w:val="000000"/>
        </w:rPr>
      </w:pPr>
      <w:r w:rsidRPr="00EC6E70">
        <w:rPr>
          <w:rFonts w:ascii="Arial" w:eastAsia="Arial" w:hAnsi="Arial" w:cs="Arial"/>
          <w:color w:val="000000"/>
        </w:rPr>
        <w:t>Restricciones por horario</w:t>
      </w:r>
    </w:p>
    <w:p w14:paraId="225AECE3" w14:textId="2624035F" w:rsidR="00EC6E70" w:rsidRPr="00EC6E70" w:rsidRDefault="00EC6E70" w:rsidP="00E258B5">
      <w:pPr>
        <w:pStyle w:val="Prrafodelista"/>
        <w:numPr>
          <w:ilvl w:val="0"/>
          <w:numId w:val="84"/>
        </w:numPr>
        <w:pBdr>
          <w:top w:val="nil"/>
          <w:left w:val="nil"/>
          <w:bottom w:val="nil"/>
          <w:right w:val="nil"/>
          <w:between w:val="nil"/>
        </w:pBdr>
        <w:jc w:val="both"/>
        <w:rPr>
          <w:rFonts w:ascii="Arial" w:eastAsia="Arial" w:hAnsi="Arial" w:cs="Arial"/>
          <w:color w:val="000000"/>
        </w:rPr>
      </w:pPr>
      <w:r w:rsidRPr="00EC6E70">
        <w:rPr>
          <w:rFonts w:ascii="Arial" w:eastAsia="Arial" w:hAnsi="Arial" w:cs="Arial"/>
          <w:color w:val="000000"/>
        </w:rPr>
        <w:t>De 16:00 a 19:00 horas las canchas de tenis y pádel estarán bloqueadas.</w:t>
      </w:r>
    </w:p>
    <w:p w14:paraId="153E9643" w14:textId="3B6B4D22" w:rsidR="00EC6E70" w:rsidRPr="00EC6E70" w:rsidRDefault="00EC6E70" w:rsidP="00E258B5">
      <w:pPr>
        <w:pStyle w:val="Prrafodelista"/>
        <w:numPr>
          <w:ilvl w:val="0"/>
          <w:numId w:val="84"/>
        </w:numPr>
        <w:pBdr>
          <w:top w:val="nil"/>
          <w:left w:val="nil"/>
          <w:bottom w:val="nil"/>
          <w:right w:val="nil"/>
          <w:between w:val="nil"/>
        </w:pBdr>
        <w:jc w:val="both"/>
        <w:rPr>
          <w:rFonts w:ascii="Arial" w:eastAsia="Arial" w:hAnsi="Arial" w:cs="Arial"/>
          <w:color w:val="000000"/>
        </w:rPr>
      </w:pPr>
      <w:r w:rsidRPr="00EC6E70">
        <w:rPr>
          <w:rFonts w:ascii="Arial" w:eastAsia="Arial" w:hAnsi="Arial" w:cs="Arial"/>
          <w:color w:val="000000"/>
        </w:rPr>
        <w:t>Este horario podrá habilitarse únicamente en casos excepcionales definidos por administración.</w:t>
      </w:r>
    </w:p>
    <w:p w14:paraId="1D173AFE" w14:textId="58F844D0" w:rsidR="00EC6E70" w:rsidRDefault="00EC6E70" w:rsidP="002E2ECD">
      <w:pPr>
        <w:pBdr>
          <w:top w:val="nil"/>
          <w:left w:val="nil"/>
          <w:bottom w:val="nil"/>
          <w:right w:val="nil"/>
          <w:between w:val="nil"/>
        </w:pBdr>
        <w:jc w:val="both"/>
        <w:rPr>
          <w:rFonts w:ascii="Arial" w:eastAsia="Arial" w:hAnsi="Arial" w:cs="Arial"/>
          <w:color w:val="000000"/>
        </w:rPr>
      </w:pPr>
    </w:p>
    <w:p w14:paraId="4774C7DD" w14:textId="66243D21" w:rsidR="002638F9" w:rsidRDefault="002638F9" w:rsidP="002E2ECD">
      <w:pPr>
        <w:pBdr>
          <w:top w:val="nil"/>
          <w:left w:val="nil"/>
          <w:bottom w:val="nil"/>
          <w:right w:val="nil"/>
          <w:between w:val="nil"/>
        </w:pBdr>
        <w:jc w:val="both"/>
        <w:rPr>
          <w:rFonts w:ascii="Arial" w:eastAsia="Arial" w:hAnsi="Arial" w:cs="Arial"/>
          <w:color w:val="000000"/>
        </w:rPr>
      </w:pPr>
    </w:p>
    <w:p w14:paraId="1749FEA5" w14:textId="77777777" w:rsidR="002638F9" w:rsidRPr="00EC6E70" w:rsidRDefault="002638F9" w:rsidP="00EC6E70">
      <w:pPr>
        <w:pBdr>
          <w:top w:val="nil"/>
          <w:left w:val="nil"/>
          <w:bottom w:val="nil"/>
          <w:right w:val="nil"/>
          <w:between w:val="nil"/>
        </w:pBdr>
        <w:rPr>
          <w:rFonts w:ascii="Arial" w:eastAsia="Arial" w:hAnsi="Arial" w:cs="Arial"/>
          <w:color w:val="000000"/>
        </w:rPr>
      </w:pPr>
    </w:p>
    <w:p w14:paraId="4D24442C" w14:textId="68DE2CE8" w:rsidR="00EC6E70" w:rsidRPr="00EC6E70" w:rsidRDefault="00EC6E70" w:rsidP="00EC6E70">
      <w:pPr>
        <w:pBdr>
          <w:top w:val="nil"/>
          <w:left w:val="nil"/>
          <w:bottom w:val="nil"/>
          <w:right w:val="nil"/>
          <w:between w:val="nil"/>
        </w:pBdr>
        <w:rPr>
          <w:rFonts w:ascii="Arial" w:eastAsia="Arial" w:hAnsi="Arial" w:cs="Arial"/>
          <w:b/>
          <w:bCs/>
          <w:color w:val="000000"/>
        </w:rPr>
      </w:pPr>
      <w:r w:rsidRPr="00EC6E70">
        <w:rPr>
          <w:rFonts w:ascii="Arial" w:eastAsia="Arial" w:hAnsi="Arial" w:cs="Arial"/>
          <w:b/>
          <w:bCs/>
          <w:color w:val="000000"/>
        </w:rPr>
        <w:t>Reglas de uso e incidencias</w:t>
      </w:r>
    </w:p>
    <w:p w14:paraId="03583C75" w14:textId="3E65216F" w:rsidR="00EC6E70" w:rsidRPr="00EC6E70" w:rsidRDefault="00EC6E70" w:rsidP="00EC6E70">
      <w:pPr>
        <w:pBdr>
          <w:top w:val="nil"/>
          <w:left w:val="nil"/>
          <w:bottom w:val="nil"/>
          <w:right w:val="nil"/>
          <w:between w:val="nil"/>
        </w:pBdr>
        <w:rPr>
          <w:rFonts w:ascii="Arial" w:eastAsia="Arial" w:hAnsi="Arial" w:cs="Arial"/>
          <w:color w:val="000000"/>
        </w:rPr>
      </w:pPr>
      <w:r w:rsidRPr="00EC6E70">
        <w:rPr>
          <w:rFonts w:ascii="Arial" w:eastAsia="Arial" w:hAnsi="Arial" w:cs="Arial"/>
          <w:color w:val="000000"/>
        </w:rPr>
        <w:t>Se considerará retraso después de 10 minutos de la hora reservada.</w:t>
      </w:r>
    </w:p>
    <w:p w14:paraId="7874F185" w14:textId="1990A1F8" w:rsidR="00EC6E70" w:rsidRPr="002638F9" w:rsidRDefault="00EC6E70" w:rsidP="00E258B5">
      <w:pPr>
        <w:pStyle w:val="Prrafodelista"/>
        <w:numPr>
          <w:ilvl w:val="0"/>
          <w:numId w:val="85"/>
        </w:numPr>
        <w:pBdr>
          <w:top w:val="nil"/>
          <w:left w:val="nil"/>
          <w:bottom w:val="nil"/>
          <w:right w:val="nil"/>
          <w:between w:val="nil"/>
        </w:pBdr>
        <w:rPr>
          <w:rFonts w:ascii="Arial" w:eastAsia="Arial" w:hAnsi="Arial" w:cs="Arial"/>
          <w:color w:val="000000"/>
        </w:rPr>
      </w:pPr>
      <w:r w:rsidRPr="002638F9">
        <w:rPr>
          <w:rFonts w:ascii="Arial" w:eastAsia="Arial" w:hAnsi="Arial" w:cs="Arial"/>
          <w:color w:val="000000"/>
        </w:rPr>
        <w:t>En caso de:</w:t>
      </w:r>
    </w:p>
    <w:p w14:paraId="39626E08" w14:textId="77777777" w:rsidR="00EC6E70" w:rsidRPr="00EC6E70" w:rsidRDefault="00EC6E70" w:rsidP="00EC6E70">
      <w:pPr>
        <w:pBdr>
          <w:top w:val="nil"/>
          <w:left w:val="nil"/>
          <w:bottom w:val="nil"/>
          <w:right w:val="nil"/>
          <w:between w:val="nil"/>
        </w:pBdr>
        <w:rPr>
          <w:rFonts w:ascii="Arial" w:eastAsia="Arial" w:hAnsi="Arial" w:cs="Arial"/>
          <w:color w:val="000000"/>
        </w:rPr>
      </w:pPr>
      <w:r w:rsidRPr="00EC6E70">
        <w:rPr>
          <w:rFonts w:ascii="Arial" w:eastAsia="Arial" w:hAnsi="Arial" w:cs="Arial"/>
          <w:color w:val="000000"/>
        </w:rPr>
        <w:t> – Retraso en una reservación</w:t>
      </w:r>
    </w:p>
    <w:p w14:paraId="10240658" w14:textId="77777777" w:rsidR="00EC6E70" w:rsidRPr="00EC6E70" w:rsidRDefault="00EC6E70" w:rsidP="00EC6E70">
      <w:pPr>
        <w:pBdr>
          <w:top w:val="nil"/>
          <w:left w:val="nil"/>
          <w:bottom w:val="nil"/>
          <w:right w:val="nil"/>
          <w:between w:val="nil"/>
        </w:pBdr>
        <w:rPr>
          <w:rFonts w:ascii="Arial" w:eastAsia="Arial" w:hAnsi="Arial" w:cs="Arial"/>
          <w:color w:val="000000"/>
        </w:rPr>
      </w:pPr>
      <w:r w:rsidRPr="00EC6E70">
        <w:rPr>
          <w:rFonts w:ascii="Arial" w:eastAsia="Arial" w:hAnsi="Arial" w:cs="Arial"/>
          <w:color w:val="000000"/>
        </w:rPr>
        <w:t> – Uso menor a 1 hora y media en reservas de 2 horas</w:t>
      </w:r>
    </w:p>
    <w:p w14:paraId="0CD69298" w14:textId="5D3F9047" w:rsidR="00EC6E70" w:rsidRPr="00EC6E70" w:rsidRDefault="00EC6E70" w:rsidP="00EC6E70">
      <w:pPr>
        <w:pBdr>
          <w:top w:val="nil"/>
          <w:left w:val="nil"/>
          <w:bottom w:val="nil"/>
          <w:right w:val="nil"/>
          <w:between w:val="nil"/>
        </w:pBdr>
        <w:rPr>
          <w:rFonts w:ascii="Arial" w:eastAsia="Arial" w:hAnsi="Arial" w:cs="Arial"/>
          <w:color w:val="000000"/>
        </w:rPr>
      </w:pPr>
      <w:r w:rsidRPr="00EC6E70">
        <w:rPr>
          <w:rFonts w:ascii="Arial" w:eastAsia="Arial" w:hAnsi="Arial" w:cs="Arial"/>
          <w:color w:val="000000"/>
        </w:rPr>
        <w:t>El sistema aplicará una restricción que impedirá realizar nuevas reservaciones durante 24 horas.</w:t>
      </w:r>
    </w:p>
    <w:p w14:paraId="285DC758" w14:textId="038A907E" w:rsidR="00EC6E70" w:rsidRPr="002638F9" w:rsidRDefault="00EC6E70" w:rsidP="00E258B5">
      <w:pPr>
        <w:pStyle w:val="Prrafodelista"/>
        <w:numPr>
          <w:ilvl w:val="0"/>
          <w:numId w:val="85"/>
        </w:numPr>
        <w:pBdr>
          <w:top w:val="nil"/>
          <w:left w:val="nil"/>
          <w:bottom w:val="nil"/>
          <w:right w:val="nil"/>
          <w:between w:val="nil"/>
        </w:pBdr>
        <w:rPr>
          <w:rFonts w:ascii="Arial" w:eastAsia="Arial" w:hAnsi="Arial" w:cs="Arial"/>
          <w:color w:val="000000"/>
        </w:rPr>
      </w:pPr>
      <w:r w:rsidRPr="002638F9">
        <w:rPr>
          <w:rFonts w:ascii="Arial" w:eastAsia="Arial" w:hAnsi="Arial" w:cs="Arial"/>
          <w:color w:val="000000"/>
        </w:rPr>
        <w:t>En caso de inasistencia:</w:t>
      </w:r>
    </w:p>
    <w:p w14:paraId="30B54F57" w14:textId="2A865163" w:rsidR="00EC6E70" w:rsidRPr="00EC6E70" w:rsidRDefault="00EC6E70" w:rsidP="00EC6E70">
      <w:pPr>
        <w:pBdr>
          <w:top w:val="nil"/>
          <w:left w:val="nil"/>
          <w:bottom w:val="nil"/>
          <w:right w:val="nil"/>
          <w:between w:val="nil"/>
        </w:pBdr>
        <w:rPr>
          <w:rFonts w:ascii="Arial" w:eastAsia="Arial" w:hAnsi="Arial" w:cs="Arial"/>
          <w:color w:val="000000"/>
        </w:rPr>
      </w:pPr>
      <w:r w:rsidRPr="00EC6E70">
        <w:rPr>
          <w:rFonts w:ascii="Arial" w:eastAsia="Arial" w:hAnsi="Arial" w:cs="Arial"/>
          <w:color w:val="000000"/>
        </w:rPr>
        <w:t>El sistema bloqueará el uso de reservaciones por 7 días a partir del día de la falta.</w:t>
      </w:r>
    </w:p>
    <w:p w14:paraId="1DD3BCD8" w14:textId="058015B0" w:rsidR="00EC6E70" w:rsidRPr="00EC6E70" w:rsidRDefault="00EC6E70" w:rsidP="00EC6E70">
      <w:pPr>
        <w:pBdr>
          <w:top w:val="nil"/>
          <w:left w:val="nil"/>
          <w:bottom w:val="nil"/>
          <w:right w:val="nil"/>
          <w:between w:val="nil"/>
        </w:pBdr>
        <w:rPr>
          <w:rFonts w:ascii="Arial" w:eastAsia="Arial" w:hAnsi="Arial" w:cs="Arial"/>
          <w:b/>
          <w:bCs/>
          <w:color w:val="000000"/>
        </w:rPr>
      </w:pPr>
      <w:r w:rsidRPr="00EC6E70">
        <w:rPr>
          <w:rFonts w:ascii="Arial" w:eastAsia="Arial" w:hAnsi="Arial" w:cs="Arial"/>
          <w:b/>
          <w:bCs/>
          <w:color w:val="000000"/>
        </w:rPr>
        <w:t>Invitados en reservaciones</w:t>
      </w:r>
    </w:p>
    <w:p w14:paraId="5F006AC1" w14:textId="60A8BE73" w:rsidR="00EC6E70" w:rsidRPr="00EC6E70" w:rsidRDefault="00EC6E70" w:rsidP="00EC6E70">
      <w:pPr>
        <w:pBdr>
          <w:top w:val="nil"/>
          <w:left w:val="nil"/>
          <w:bottom w:val="nil"/>
          <w:right w:val="nil"/>
          <w:between w:val="nil"/>
        </w:pBdr>
        <w:rPr>
          <w:rFonts w:ascii="Arial" w:eastAsia="Arial" w:hAnsi="Arial" w:cs="Arial"/>
          <w:color w:val="000000"/>
        </w:rPr>
      </w:pPr>
      <w:r w:rsidRPr="00EC6E70">
        <w:rPr>
          <w:rFonts w:ascii="Arial" w:eastAsia="Arial" w:hAnsi="Arial" w:cs="Arial"/>
          <w:color w:val="000000"/>
        </w:rPr>
        <w:t>El socio podrá registrar invitados al momento de reservar.</w:t>
      </w:r>
    </w:p>
    <w:p w14:paraId="2E0C6879" w14:textId="2A20C979" w:rsidR="00EC6E70" w:rsidRPr="00EC6E70" w:rsidRDefault="00EC6E70" w:rsidP="00EC6E70">
      <w:pPr>
        <w:pBdr>
          <w:top w:val="nil"/>
          <w:left w:val="nil"/>
          <w:bottom w:val="nil"/>
          <w:right w:val="nil"/>
          <w:between w:val="nil"/>
        </w:pBdr>
        <w:rPr>
          <w:rFonts w:ascii="Arial" w:eastAsia="Arial" w:hAnsi="Arial" w:cs="Arial"/>
          <w:color w:val="000000"/>
        </w:rPr>
      </w:pPr>
      <w:r w:rsidRPr="00EC6E70">
        <w:rPr>
          <w:rFonts w:ascii="Arial" w:eastAsia="Arial" w:hAnsi="Arial" w:cs="Arial"/>
          <w:color w:val="000000"/>
        </w:rPr>
        <w:t>Se deberá capturar:</w:t>
      </w:r>
    </w:p>
    <w:p w14:paraId="2D10B530" w14:textId="77777777" w:rsidR="00EC6E70" w:rsidRPr="00EC6E70" w:rsidRDefault="00EC6E70" w:rsidP="00EC6E70">
      <w:pPr>
        <w:pBdr>
          <w:top w:val="nil"/>
          <w:left w:val="nil"/>
          <w:bottom w:val="nil"/>
          <w:right w:val="nil"/>
          <w:between w:val="nil"/>
        </w:pBdr>
        <w:rPr>
          <w:rFonts w:ascii="Arial" w:eastAsia="Arial" w:hAnsi="Arial" w:cs="Arial"/>
          <w:color w:val="000000"/>
        </w:rPr>
      </w:pPr>
      <w:r w:rsidRPr="00EC6E70">
        <w:rPr>
          <w:rFonts w:ascii="Arial" w:eastAsia="Arial" w:hAnsi="Arial" w:cs="Arial"/>
          <w:color w:val="000000"/>
        </w:rPr>
        <w:t> – Nombre</w:t>
      </w:r>
    </w:p>
    <w:p w14:paraId="7503B3FF" w14:textId="77777777" w:rsidR="00EC6E70" w:rsidRPr="00EC6E70" w:rsidRDefault="00EC6E70" w:rsidP="00EC6E70">
      <w:pPr>
        <w:pBdr>
          <w:top w:val="nil"/>
          <w:left w:val="nil"/>
          <w:bottom w:val="nil"/>
          <w:right w:val="nil"/>
          <w:between w:val="nil"/>
        </w:pBdr>
        <w:rPr>
          <w:rFonts w:ascii="Arial" w:eastAsia="Arial" w:hAnsi="Arial" w:cs="Arial"/>
          <w:color w:val="000000"/>
        </w:rPr>
      </w:pPr>
      <w:r w:rsidRPr="00EC6E70">
        <w:rPr>
          <w:rFonts w:ascii="Arial" w:eastAsia="Arial" w:hAnsi="Arial" w:cs="Arial"/>
          <w:color w:val="000000"/>
        </w:rPr>
        <w:t> – Correo electrónico</w:t>
      </w:r>
    </w:p>
    <w:p w14:paraId="1CCCEF09" w14:textId="10E4821E" w:rsidR="00EC6E70" w:rsidRPr="00EC6E70" w:rsidRDefault="00EC6E70" w:rsidP="00EC6E70">
      <w:pPr>
        <w:pBdr>
          <w:top w:val="nil"/>
          <w:left w:val="nil"/>
          <w:bottom w:val="nil"/>
          <w:right w:val="nil"/>
          <w:between w:val="nil"/>
        </w:pBdr>
        <w:rPr>
          <w:rFonts w:ascii="Arial" w:eastAsia="Arial" w:hAnsi="Arial" w:cs="Arial"/>
          <w:color w:val="000000"/>
        </w:rPr>
      </w:pPr>
      <w:r w:rsidRPr="00EC6E70">
        <w:rPr>
          <w:rFonts w:ascii="Arial" w:eastAsia="Arial" w:hAnsi="Arial" w:cs="Arial"/>
          <w:color w:val="000000"/>
        </w:rPr>
        <w:t>El código QR de acceso será enviado al correo del invitado una vez confirmado el pago (en app o en caja).</w:t>
      </w:r>
    </w:p>
    <w:p w14:paraId="7CFAE5E3" w14:textId="77777777" w:rsidR="00EC6E70" w:rsidRPr="00EC6E70" w:rsidRDefault="00EC6E70" w:rsidP="00EC6E70">
      <w:pPr>
        <w:pBdr>
          <w:top w:val="nil"/>
          <w:left w:val="nil"/>
          <w:bottom w:val="nil"/>
          <w:right w:val="nil"/>
          <w:between w:val="nil"/>
        </w:pBdr>
        <w:rPr>
          <w:rFonts w:ascii="Arial" w:eastAsia="Arial" w:hAnsi="Arial" w:cs="Arial"/>
          <w:color w:val="000000"/>
        </w:rPr>
      </w:pPr>
      <w:r w:rsidRPr="00EC6E70">
        <w:rPr>
          <w:rFonts w:ascii="Arial" w:eastAsia="Arial" w:hAnsi="Arial" w:cs="Arial"/>
          <w:color w:val="000000"/>
        </w:rPr>
        <w:t>Funcionalidades del sistema</w:t>
      </w:r>
    </w:p>
    <w:p w14:paraId="2B0D27E0" w14:textId="76D38662" w:rsidR="00EC6E70" w:rsidRPr="00EC6E70" w:rsidRDefault="00EC6E70" w:rsidP="00EC6E70">
      <w:pPr>
        <w:pBdr>
          <w:top w:val="nil"/>
          <w:left w:val="nil"/>
          <w:bottom w:val="nil"/>
          <w:right w:val="nil"/>
          <w:between w:val="nil"/>
        </w:pBdr>
        <w:rPr>
          <w:rFonts w:ascii="Arial" w:eastAsia="Arial" w:hAnsi="Arial" w:cs="Arial"/>
          <w:color w:val="000000"/>
        </w:rPr>
      </w:pPr>
      <w:r w:rsidRPr="00EC6E70">
        <w:rPr>
          <w:rFonts w:ascii="Arial" w:eastAsia="Arial" w:hAnsi="Arial" w:cs="Arial"/>
          <w:color w:val="000000"/>
        </w:rPr>
        <w:t>Cada evento será registrado para control administrativo:</w:t>
      </w:r>
    </w:p>
    <w:p w14:paraId="32BF82F5" w14:textId="77777777" w:rsidR="00EC6E70" w:rsidRPr="00EC6E70" w:rsidRDefault="00EC6E70" w:rsidP="00EC6E70">
      <w:pPr>
        <w:pBdr>
          <w:top w:val="nil"/>
          <w:left w:val="nil"/>
          <w:bottom w:val="nil"/>
          <w:right w:val="nil"/>
          <w:between w:val="nil"/>
        </w:pBdr>
        <w:rPr>
          <w:rFonts w:ascii="Arial" w:eastAsia="Arial" w:hAnsi="Arial" w:cs="Arial"/>
          <w:color w:val="000000"/>
        </w:rPr>
      </w:pPr>
      <w:r w:rsidRPr="00EC6E70">
        <w:rPr>
          <w:rFonts w:ascii="Arial" w:eastAsia="Arial" w:hAnsi="Arial" w:cs="Arial"/>
          <w:color w:val="000000"/>
        </w:rPr>
        <w:t> – Reservaciones</w:t>
      </w:r>
    </w:p>
    <w:p w14:paraId="780FCEE3" w14:textId="77777777" w:rsidR="00EC6E70" w:rsidRPr="00EC6E70" w:rsidRDefault="00EC6E70" w:rsidP="00EC6E70">
      <w:pPr>
        <w:pBdr>
          <w:top w:val="nil"/>
          <w:left w:val="nil"/>
          <w:bottom w:val="nil"/>
          <w:right w:val="nil"/>
          <w:between w:val="nil"/>
        </w:pBdr>
        <w:rPr>
          <w:rFonts w:ascii="Arial" w:eastAsia="Arial" w:hAnsi="Arial" w:cs="Arial"/>
          <w:color w:val="000000"/>
        </w:rPr>
      </w:pPr>
      <w:r w:rsidRPr="00EC6E70">
        <w:rPr>
          <w:rFonts w:ascii="Arial" w:eastAsia="Arial" w:hAnsi="Arial" w:cs="Arial"/>
          <w:color w:val="000000"/>
        </w:rPr>
        <w:t> – Cancelaciones</w:t>
      </w:r>
    </w:p>
    <w:p w14:paraId="1180CB29" w14:textId="77777777" w:rsidR="00EC6E70" w:rsidRPr="00EC6E70" w:rsidRDefault="00EC6E70" w:rsidP="00EC6E70">
      <w:pPr>
        <w:pBdr>
          <w:top w:val="nil"/>
          <w:left w:val="nil"/>
          <w:bottom w:val="nil"/>
          <w:right w:val="nil"/>
          <w:between w:val="nil"/>
        </w:pBdr>
        <w:rPr>
          <w:rFonts w:ascii="Arial" w:eastAsia="Arial" w:hAnsi="Arial" w:cs="Arial"/>
          <w:color w:val="000000"/>
        </w:rPr>
      </w:pPr>
      <w:r w:rsidRPr="00EC6E70">
        <w:rPr>
          <w:rFonts w:ascii="Arial" w:eastAsia="Arial" w:hAnsi="Arial" w:cs="Arial"/>
          <w:color w:val="000000"/>
        </w:rPr>
        <w:t> – Inasistencias</w:t>
      </w:r>
    </w:p>
    <w:p w14:paraId="14FE9E91" w14:textId="77777777" w:rsidR="00EC6E70" w:rsidRPr="00EC6E70" w:rsidRDefault="00EC6E70" w:rsidP="00EC6E70">
      <w:pPr>
        <w:pBdr>
          <w:top w:val="nil"/>
          <w:left w:val="nil"/>
          <w:bottom w:val="nil"/>
          <w:right w:val="nil"/>
          <w:between w:val="nil"/>
        </w:pBdr>
        <w:rPr>
          <w:rFonts w:ascii="Arial" w:eastAsia="Arial" w:hAnsi="Arial" w:cs="Arial"/>
          <w:color w:val="000000"/>
        </w:rPr>
      </w:pPr>
      <w:r w:rsidRPr="00EC6E70">
        <w:rPr>
          <w:rFonts w:ascii="Arial" w:eastAsia="Arial" w:hAnsi="Arial" w:cs="Arial"/>
          <w:color w:val="000000"/>
        </w:rPr>
        <w:t> – Incidencias</w:t>
      </w:r>
    </w:p>
    <w:p w14:paraId="6CC33EF7" w14:textId="0E9C30FD" w:rsidR="00EC6E70" w:rsidRDefault="00EC6E70" w:rsidP="00EC6E70">
      <w:pPr>
        <w:pBdr>
          <w:top w:val="nil"/>
          <w:left w:val="nil"/>
          <w:bottom w:val="nil"/>
          <w:right w:val="nil"/>
          <w:between w:val="nil"/>
        </w:pBdr>
        <w:rPr>
          <w:rFonts w:ascii="Arial" w:eastAsia="Arial" w:hAnsi="Arial" w:cs="Arial"/>
          <w:color w:val="000000"/>
        </w:rPr>
      </w:pPr>
      <w:r w:rsidRPr="00EC6E70">
        <w:rPr>
          <w:rFonts w:ascii="Arial" w:eastAsia="Arial" w:hAnsi="Arial" w:cs="Arial"/>
          <w:color w:val="000000"/>
        </w:rPr>
        <w:t>Esta información estará disponible en reportes dentro del perfil de administrador.</w:t>
      </w:r>
    </w:p>
    <w:p w14:paraId="1658BA72" w14:textId="77777777" w:rsidR="00164971" w:rsidRPr="00164971" w:rsidRDefault="00164971" w:rsidP="00164971">
      <w:pPr>
        <w:rPr>
          <w:rFonts w:ascii="Arial" w:hAnsi="Arial" w:cs="Arial"/>
        </w:rPr>
      </w:pPr>
      <w:r w:rsidRPr="00164971">
        <w:rPr>
          <w:rStyle w:val="Textoennegrita"/>
          <w:rFonts w:ascii="Arial" w:hAnsi="Arial" w:cs="Arial"/>
          <w:color w:val="000000" w:themeColor="text1"/>
        </w:rPr>
        <w:t>Reservación de Jardín</w:t>
      </w:r>
    </w:p>
    <w:p w14:paraId="64F56168" w14:textId="77777777" w:rsidR="00164971" w:rsidRPr="00164971" w:rsidRDefault="00164971" w:rsidP="00164971">
      <w:pPr>
        <w:rPr>
          <w:rFonts w:ascii="Arial" w:hAnsi="Arial" w:cs="Arial"/>
        </w:rPr>
      </w:pPr>
      <w:r w:rsidRPr="00164971">
        <w:rPr>
          <w:rStyle w:val="Textoennegrita"/>
          <w:rFonts w:ascii="Arial" w:hAnsi="Arial" w:cs="Arial"/>
          <w:color w:val="000000" w:themeColor="text1"/>
        </w:rPr>
        <w:t>Proceso:</w:t>
      </w:r>
    </w:p>
    <w:p w14:paraId="34A6C340" w14:textId="18693F6D" w:rsidR="00164971" w:rsidRPr="00164971" w:rsidRDefault="00164971" w:rsidP="00E258B5">
      <w:pPr>
        <w:pStyle w:val="NormalWeb"/>
        <w:numPr>
          <w:ilvl w:val="0"/>
          <w:numId w:val="94"/>
        </w:numPr>
        <w:rPr>
          <w:rFonts w:ascii="Arial" w:hAnsi="Arial" w:cs="Arial"/>
          <w:sz w:val="22"/>
          <w:szCs w:val="22"/>
        </w:rPr>
      </w:pPr>
      <w:r w:rsidRPr="00164971">
        <w:rPr>
          <w:rFonts w:ascii="Arial" w:hAnsi="Arial" w:cs="Arial"/>
          <w:sz w:val="22"/>
          <w:szCs w:val="22"/>
        </w:rPr>
        <w:t>El socio podrá reservar el jardín seleccionando únicamente:</w:t>
      </w:r>
      <w:r w:rsidRPr="00164971">
        <w:rPr>
          <w:rFonts w:ascii="Arial" w:hAnsi="Arial" w:cs="Arial"/>
          <w:sz w:val="22"/>
          <w:szCs w:val="22"/>
        </w:rPr>
        <w:br/>
        <w:t>Fecha de la reservación</w:t>
      </w:r>
      <w:r w:rsidRPr="00164971">
        <w:rPr>
          <w:rFonts w:ascii="Arial" w:hAnsi="Arial" w:cs="Arial"/>
          <w:sz w:val="22"/>
          <w:szCs w:val="22"/>
        </w:rPr>
        <w:br/>
        <w:t>Número de personas asistentes</w:t>
      </w:r>
    </w:p>
    <w:p w14:paraId="112E1F92" w14:textId="77777777" w:rsidR="00164971" w:rsidRDefault="00164971" w:rsidP="00164971">
      <w:pPr>
        <w:pStyle w:val="NormalWeb"/>
        <w:rPr>
          <w:rFonts w:ascii="Arial" w:hAnsi="Arial" w:cs="Arial"/>
          <w:sz w:val="22"/>
          <w:szCs w:val="22"/>
        </w:rPr>
      </w:pPr>
    </w:p>
    <w:p w14:paraId="39909C67" w14:textId="02083D8E" w:rsidR="00164971" w:rsidRDefault="00164971" w:rsidP="00164971">
      <w:pPr>
        <w:pStyle w:val="NormalWeb"/>
        <w:rPr>
          <w:rFonts w:ascii="Arial" w:hAnsi="Arial" w:cs="Arial"/>
          <w:sz w:val="22"/>
          <w:szCs w:val="22"/>
        </w:rPr>
      </w:pPr>
      <w:r w:rsidRPr="00164971">
        <w:rPr>
          <w:rFonts w:ascii="Arial" w:hAnsi="Arial" w:cs="Arial"/>
          <w:sz w:val="22"/>
          <w:szCs w:val="22"/>
        </w:rPr>
        <w:lastRenderedPageBreak/>
        <w:t>El pago de la reservación podrá realizarse:</w:t>
      </w:r>
    </w:p>
    <w:p w14:paraId="09BB18D1" w14:textId="04D17CA6" w:rsidR="00164971" w:rsidRDefault="00164971" w:rsidP="00E258B5">
      <w:pPr>
        <w:pStyle w:val="NormalWeb"/>
        <w:numPr>
          <w:ilvl w:val="0"/>
          <w:numId w:val="94"/>
        </w:numPr>
        <w:rPr>
          <w:rFonts w:ascii="Arial" w:hAnsi="Arial" w:cs="Arial"/>
          <w:sz w:val="22"/>
          <w:szCs w:val="22"/>
        </w:rPr>
      </w:pPr>
      <w:r w:rsidRPr="00164971">
        <w:rPr>
          <w:rFonts w:ascii="Arial" w:hAnsi="Arial" w:cs="Arial"/>
          <w:sz w:val="22"/>
          <w:szCs w:val="22"/>
        </w:rPr>
        <w:t>En línea, desde la aplicación</w:t>
      </w:r>
    </w:p>
    <w:p w14:paraId="36D563B2" w14:textId="73A7A8EB" w:rsidR="00164971" w:rsidRPr="00164971" w:rsidRDefault="00164971" w:rsidP="00E258B5">
      <w:pPr>
        <w:pStyle w:val="NormalWeb"/>
        <w:numPr>
          <w:ilvl w:val="0"/>
          <w:numId w:val="94"/>
        </w:numPr>
        <w:rPr>
          <w:rFonts w:ascii="Arial" w:hAnsi="Arial" w:cs="Arial"/>
          <w:sz w:val="22"/>
          <w:szCs w:val="22"/>
        </w:rPr>
      </w:pPr>
      <w:r w:rsidRPr="00164971">
        <w:rPr>
          <w:rFonts w:ascii="Arial" w:hAnsi="Arial" w:cs="Arial"/>
          <w:sz w:val="22"/>
          <w:szCs w:val="22"/>
        </w:rPr>
        <w:t>Directamente en caja</w:t>
      </w:r>
    </w:p>
    <w:p w14:paraId="3AD33EAF" w14:textId="77777777" w:rsidR="00164971" w:rsidRPr="00164971" w:rsidRDefault="00164971" w:rsidP="00164971">
      <w:pPr>
        <w:pStyle w:val="Ttulo3"/>
      </w:pPr>
      <w:bookmarkStart w:id="63" w:name="_Toc228883064"/>
      <w:r w:rsidRPr="00164971">
        <w:rPr>
          <w:rStyle w:val="Textoennegrita"/>
          <w:color w:val="000000" w:themeColor="text1"/>
        </w:rPr>
        <w:t>Condiciones generales:</w:t>
      </w:r>
      <w:bookmarkEnd w:id="63"/>
    </w:p>
    <w:p w14:paraId="551892D2" w14:textId="655760E0" w:rsidR="00164971" w:rsidRPr="00164971" w:rsidRDefault="00164971" w:rsidP="00E258B5">
      <w:pPr>
        <w:pStyle w:val="NormalWeb"/>
        <w:numPr>
          <w:ilvl w:val="0"/>
          <w:numId w:val="94"/>
        </w:numPr>
        <w:jc w:val="both"/>
        <w:rPr>
          <w:rFonts w:ascii="Arial" w:hAnsi="Arial" w:cs="Arial"/>
          <w:sz w:val="22"/>
          <w:szCs w:val="22"/>
        </w:rPr>
      </w:pPr>
      <w:r w:rsidRPr="00164971">
        <w:rPr>
          <w:rFonts w:ascii="Arial" w:hAnsi="Arial" w:cs="Arial"/>
          <w:sz w:val="22"/>
          <w:szCs w:val="22"/>
        </w:rPr>
        <w:t xml:space="preserve">La reservación del jardín </w:t>
      </w:r>
      <w:r w:rsidRPr="00164971">
        <w:rPr>
          <w:rStyle w:val="Textoennegrita"/>
          <w:rFonts w:ascii="Arial" w:hAnsi="Arial" w:cs="Arial"/>
          <w:sz w:val="22"/>
          <w:szCs w:val="22"/>
        </w:rPr>
        <w:t>no bloquea la fecha para otros usuarios</w:t>
      </w:r>
      <w:r w:rsidRPr="00164971">
        <w:rPr>
          <w:rFonts w:ascii="Arial" w:hAnsi="Arial" w:cs="Arial"/>
          <w:sz w:val="22"/>
          <w:szCs w:val="22"/>
        </w:rPr>
        <w:t>, por lo que múltiples socios podrán reservar el mismo día.</w:t>
      </w:r>
    </w:p>
    <w:p w14:paraId="2AC55490" w14:textId="1647E0E0" w:rsidR="00164971" w:rsidRPr="00164971" w:rsidRDefault="00164971" w:rsidP="00E258B5">
      <w:pPr>
        <w:pStyle w:val="NormalWeb"/>
        <w:numPr>
          <w:ilvl w:val="0"/>
          <w:numId w:val="94"/>
        </w:numPr>
        <w:jc w:val="both"/>
        <w:rPr>
          <w:rFonts w:ascii="Arial" w:hAnsi="Arial" w:cs="Arial"/>
          <w:sz w:val="22"/>
          <w:szCs w:val="22"/>
        </w:rPr>
      </w:pPr>
      <w:r w:rsidRPr="00164971">
        <w:rPr>
          <w:rFonts w:ascii="Arial" w:hAnsi="Arial" w:cs="Arial"/>
          <w:sz w:val="22"/>
          <w:szCs w:val="22"/>
        </w:rPr>
        <w:t>El jardín se considera un espacio de alta capacidad, por lo que las reservaciones son compartidas.</w:t>
      </w:r>
    </w:p>
    <w:p w14:paraId="191015A2" w14:textId="7D822716" w:rsidR="00164971" w:rsidRPr="00164971" w:rsidRDefault="00164971" w:rsidP="00E258B5">
      <w:pPr>
        <w:pStyle w:val="NormalWeb"/>
        <w:numPr>
          <w:ilvl w:val="0"/>
          <w:numId w:val="94"/>
        </w:numPr>
        <w:jc w:val="both"/>
        <w:rPr>
          <w:rFonts w:ascii="Arial" w:hAnsi="Arial" w:cs="Arial"/>
          <w:sz w:val="22"/>
          <w:szCs w:val="22"/>
        </w:rPr>
      </w:pPr>
      <w:r w:rsidRPr="00164971">
        <w:rPr>
          <w:rFonts w:ascii="Arial" w:hAnsi="Arial" w:cs="Arial"/>
          <w:sz w:val="22"/>
          <w:szCs w:val="22"/>
        </w:rPr>
        <w:t>El administrador podrá consultar e imprimir un listado diario de asistentes para la correcta organización y distribución de espacios.</w:t>
      </w:r>
    </w:p>
    <w:p w14:paraId="47DD9DE7" w14:textId="2644AAA3" w:rsidR="002E2ECD" w:rsidRPr="00164971" w:rsidRDefault="00164971" w:rsidP="00164971">
      <w:pPr>
        <w:pBdr>
          <w:top w:val="nil"/>
          <w:left w:val="nil"/>
          <w:bottom w:val="nil"/>
          <w:right w:val="nil"/>
          <w:between w:val="nil"/>
        </w:pBdr>
        <w:jc w:val="both"/>
        <w:rPr>
          <w:b/>
          <w:bCs/>
          <w:color w:val="000000"/>
        </w:rPr>
      </w:pPr>
      <w:r>
        <w:rPr>
          <w:b/>
          <w:bCs/>
        </w:rPr>
        <w:t xml:space="preserve">Nota: </w:t>
      </w:r>
      <w:r w:rsidR="002638F9" w:rsidRPr="00164971">
        <w:rPr>
          <w:b/>
          <w:bCs/>
        </w:rPr>
        <w:t xml:space="preserve">La aplicación deberá contar con un botón visible que permita al </w:t>
      </w:r>
      <w:r w:rsidR="002638F9" w:rsidRPr="00164971">
        <w:rPr>
          <w:b/>
          <w:bCs/>
        </w:rPr>
        <w:t>miembro</w:t>
      </w:r>
      <w:r w:rsidR="002638F9" w:rsidRPr="00164971">
        <w:rPr>
          <w:b/>
          <w:bCs/>
        </w:rPr>
        <w:t xml:space="preserve"> consultar el </w:t>
      </w:r>
      <w:r w:rsidR="002638F9" w:rsidRPr="00164971">
        <w:rPr>
          <w:rStyle w:val="Textoennegrita"/>
        </w:rPr>
        <w:t>reglamento general</w:t>
      </w:r>
      <w:r w:rsidR="002638F9" w:rsidRPr="00164971">
        <w:rPr>
          <w:b/>
          <w:bCs/>
        </w:rPr>
        <w:t xml:space="preserve"> en cualquier momento.</w:t>
      </w:r>
    </w:p>
    <w:p w14:paraId="7BAC9788" w14:textId="3AF443E6" w:rsidR="00AF7268" w:rsidRPr="002E2ECD" w:rsidRDefault="00E258B5" w:rsidP="002E2ECD">
      <w:pPr>
        <w:rPr>
          <w:rFonts w:ascii="Arial" w:eastAsia="Arial" w:hAnsi="Arial" w:cs="Arial"/>
          <w:b/>
          <w:bCs/>
          <w:sz w:val="24"/>
          <w:szCs w:val="24"/>
        </w:rPr>
      </w:pPr>
      <w:r w:rsidRPr="002E2ECD">
        <w:rPr>
          <w:rFonts w:ascii="Arial" w:hAnsi="Arial" w:cs="Arial"/>
          <w:b/>
          <w:bCs/>
          <w:sz w:val="24"/>
          <w:szCs w:val="24"/>
        </w:rPr>
        <w:t>Reglamento general</w:t>
      </w:r>
    </w:p>
    <w:p w14:paraId="273E46BA" w14:textId="77777777" w:rsidR="00AF7268" w:rsidRDefault="00E258B5">
      <w:pPr>
        <w:rPr>
          <w:rFonts w:ascii="Arial" w:eastAsia="Arial" w:hAnsi="Arial" w:cs="Arial"/>
        </w:rPr>
      </w:pPr>
      <w:r>
        <w:rPr>
          <w:rFonts w:ascii="Arial" w:eastAsia="Arial" w:hAnsi="Arial" w:cs="Arial"/>
        </w:rPr>
        <w:t xml:space="preserve">Reglamento del área de deportes con raqueta </w:t>
      </w:r>
    </w:p>
    <w:p w14:paraId="1B2C0D0A" w14:textId="77777777" w:rsidR="00AF7268" w:rsidRDefault="00E258B5">
      <w:pPr>
        <w:rPr>
          <w:rFonts w:ascii="Arial" w:eastAsia="Arial" w:hAnsi="Arial" w:cs="Arial"/>
        </w:rPr>
      </w:pPr>
      <w:r>
        <w:rPr>
          <w:rFonts w:ascii="Arial" w:eastAsia="Arial" w:hAnsi="Arial" w:cs="Arial"/>
        </w:rPr>
        <w:t>Puntos clave</w:t>
      </w:r>
    </w:p>
    <w:p w14:paraId="03FCE658" w14:textId="77777777" w:rsidR="00AF7268" w:rsidRDefault="00E258B5">
      <w:pPr>
        <w:rPr>
          <w:rFonts w:ascii="Arial" w:eastAsia="Arial" w:hAnsi="Arial" w:cs="Arial"/>
        </w:rPr>
      </w:pPr>
      <w:r>
        <w:rPr>
          <w:rFonts w:ascii="Arial" w:eastAsia="Arial" w:hAnsi="Arial" w:cs="Arial"/>
        </w:rPr>
        <w:t xml:space="preserve">Las recomendaciones de las autoridades sanitarias tienen un carácter prioritario. Cada usuario deberá firmar una carta donde el deportivo no se hace responsable de un posible contagio dentro de sus </w:t>
      </w:r>
      <w:r>
        <w:rPr>
          <w:rFonts w:ascii="Arial" w:eastAsia="Arial" w:hAnsi="Arial" w:cs="Arial"/>
        </w:rPr>
        <w:t>instalaciones.</w:t>
      </w:r>
    </w:p>
    <w:p w14:paraId="181D69CE" w14:textId="77777777" w:rsidR="00AF7268" w:rsidRDefault="00E258B5">
      <w:pPr>
        <w:rPr>
          <w:rFonts w:ascii="Arial" w:eastAsia="Arial" w:hAnsi="Arial" w:cs="Arial"/>
        </w:rPr>
      </w:pPr>
      <w:r>
        <w:rPr>
          <w:rFonts w:ascii="Arial" w:eastAsia="Arial" w:hAnsi="Arial" w:cs="Arial"/>
        </w:rPr>
        <w:t>Uso de canchas</w:t>
      </w:r>
    </w:p>
    <w:p w14:paraId="3B70C147" w14:textId="77777777" w:rsidR="00AF7268" w:rsidRDefault="00E258B5" w:rsidP="00E258B5">
      <w:pPr>
        <w:numPr>
          <w:ilvl w:val="0"/>
          <w:numId w:val="8"/>
        </w:num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Las canchas del área de deportes con raqueta estarán a disposición de los jugadores desde las </w:t>
      </w:r>
      <w:r>
        <w:rPr>
          <w:rFonts w:ascii="Arial" w:eastAsia="Arial" w:hAnsi="Arial" w:cs="Arial"/>
          <w:b/>
          <w:bCs/>
          <w:color w:val="000000"/>
        </w:rPr>
        <w:t>07:00 horas</w:t>
      </w:r>
      <w:r>
        <w:rPr>
          <w:rFonts w:ascii="Arial" w:eastAsia="Arial" w:hAnsi="Arial" w:cs="Arial"/>
          <w:color w:val="000000"/>
        </w:rPr>
        <w:t xml:space="preserve"> hasta las </w:t>
      </w:r>
      <w:r>
        <w:rPr>
          <w:rFonts w:ascii="Arial" w:eastAsia="Arial" w:hAnsi="Arial" w:cs="Arial"/>
          <w:b/>
          <w:bCs/>
          <w:color w:val="000000"/>
        </w:rPr>
        <w:t>21:00 horas</w:t>
      </w:r>
      <w:r>
        <w:rPr>
          <w:rFonts w:ascii="Arial" w:eastAsia="Arial" w:hAnsi="Arial" w:cs="Arial"/>
          <w:color w:val="000000"/>
        </w:rPr>
        <w:t xml:space="preserve">. Se implementará la reservación de cancha para poder jugar o tomar clases de tenis o pádel. </w:t>
      </w:r>
      <w:r>
        <w:rPr>
          <w:rFonts w:ascii="Arial" w:eastAsia="Arial" w:hAnsi="Arial" w:cs="Arial"/>
          <w:b/>
          <w:bCs/>
        </w:rPr>
        <w:t>Será</w:t>
      </w:r>
      <w:r>
        <w:rPr>
          <w:rFonts w:ascii="Arial" w:eastAsia="Arial" w:hAnsi="Arial" w:cs="Arial"/>
          <w:b/>
          <w:bCs/>
          <w:color w:val="000000"/>
        </w:rPr>
        <w:t xml:space="preserve"> o</w:t>
      </w:r>
      <w:r>
        <w:rPr>
          <w:rFonts w:ascii="Arial" w:eastAsia="Arial" w:hAnsi="Arial" w:cs="Arial"/>
          <w:b/>
          <w:bCs/>
          <w:color w:val="000000"/>
        </w:rPr>
        <w:t>bligatorio reservar vía App con un día de anticipación</w:t>
      </w:r>
      <w:r>
        <w:rPr>
          <w:rFonts w:ascii="Arial" w:eastAsia="Arial" w:hAnsi="Arial" w:cs="Arial"/>
          <w:color w:val="000000"/>
        </w:rPr>
        <w:t xml:space="preserve">, con horario de </w:t>
      </w:r>
      <w:r>
        <w:rPr>
          <w:rFonts w:ascii="Arial" w:eastAsia="Arial" w:hAnsi="Arial" w:cs="Arial"/>
          <w:b/>
          <w:bCs/>
          <w:color w:val="000000"/>
        </w:rPr>
        <w:t>07:00 horas</w:t>
      </w:r>
      <w:r>
        <w:rPr>
          <w:rFonts w:ascii="Arial" w:eastAsia="Arial" w:hAnsi="Arial" w:cs="Arial"/>
          <w:color w:val="000000"/>
        </w:rPr>
        <w:t xml:space="preserve"> a </w:t>
      </w:r>
      <w:r>
        <w:rPr>
          <w:rFonts w:ascii="Arial" w:eastAsia="Arial" w:hAnsi="Arial" w:cs="Arial"/>
          <w:b/>
          <w:bCs/>
          <w:color w:val="000000"/>
        </w:rPr>
        <w:t>21:00 horas.</w:t>
      </w:r>
      <w:r>
        <w:rPr>
          <w:rFonts w:ascii="Arial" w:eastAsia="Arial" w:hAnsi="Arial" w:cs="Arial"/>
          <w:color w:val="000000"/>
        </w:rPr>
        <w:t xml:space="preserve"> Las reservaciones solo se podrán realizar para el día actual y el siguiente.</w:t>
      </w:r>
    </w:p>
    <w:p w14:paraId="6FB39888" w14:textId="77777777" w:rsidR="00AF7268" w:rsidRDefault="00E258B5">
      <w:pPr>
        <w:ind w:left="360"/>
        <w:rPr>
          <w:rFonts w:ascii="Arial" w:eastAsia="Arial" w:hAnsi="Arial" w:cs="Arial"/>
        </w:rPr>
      </w:pPr>
      <w:r>
        <w:rPr>
          <w:rFonts w:ascii="Arial" w:eastAsia="Arial" w:hAnsi="Arial" w:cs="Arial"/>
        </w:rPr>
        <w:t>Tiempo de reservaciones:</w:t>
      </w:r>
    </w:p>
    <w:p w14:paraId="57EF8E25" w14:textId="77777777" w:rsidR="00AF7268" w:rsidRDefault="00E258B5">
      <w:pPr>
        <w:pBdr>
          <w:top w:val="nil"/>
          <w:left w:val="nil"/>
          <w:bottom w:val="nil"/>
          <w:right w:val="nil"/>
          <w:between w:val="nil"/>
        </w:pBdr>
        <w:spacing w:after="0"/>
        <w:ind w:left="720"/>
        <w:rPr>
          <w:rFonts w:ascii="Arial" w:eastAsia="Arial" w:hAnsi="Arial" w:cs="Arial"/>
          <w:b/>
          <w:bCs/>
          <w:color w:val="000000"/>
        </w:rPr>
      </w:pPr>
      <w:r>
        <w:rPr>
          <w:rFonts w:ascii="Arial" w:eastAsia="Arial" w:hAnsi="Arial" w:cs="Arial"/>
          <w:b/>
          <w:bCs/>
          <w:color w:val="000000"/>
        </w:rPr>
        <w:t>-Tenis</w:t>
      </w:r>
    </w:p>
    <w:p w14:paraId="1C2CFB48" w14:textId="77777777" w:rsidR="00AF7268" w:rsidRDefault="00E258B5">
      <w:pPr>
        <w:pBdr>
          <w:top w:val="nil"/>
          <w:left w:val="nil"/>
          <w:bottom w:val="nil"/>
          <w:right w:val="nil"/>
          <w:between w:val="nil"/>
        </w:pBdr>
        <w:spacing w:after="0"/>
        <w:ind w:left="720"/>
        <w:rPr>
          <w:rFonts w:ascii="Arial" w:eastAsia="Arial" w:hAnsi="Arial" w:cs="Arial"/>
          <w:color w:val="000000"/>
        </w:rPr>
      </w:pPr>
      <w:r>
        <w:rPr>
          <w:rFonts w:ascii="Arial" w:eastAsia="Arial" w:hAnsi="Arial" w:cs="Arial"/>
          <w:color w:val="000000"/>
        </w:rPr>
        <w:t>Singles: 60 minutos como cuenta principal y segunda hora como acompañante.</w:t>
      </w:r>
    </w:p>
    <w:p w14:paraId="04B0CAD5" w14:textId="77777777" w:rsidR="00AF7268" w:rsidRDefault="00E258B5">
      <w:pPr>
        <w:pBdr>
          <w:top w:val="nil"/>
          <w:left w:val="nil"/>
          <w:bottom w:val="nil"/>
          <w:right w:val="nil"/>
          <w:between w:val="nil"/>
        </w:pBdr>
        <w:spacing w:after="0"/>
        <w:ind w:left="720"/>
        <w:rPr>
          <w:rFonts w:ascii="Arial" w:eastAsia="Arial" w:hAnsi="Arial" w:cs="Arial"/>
          <w:color w:val="000000"/>
        </w:rPr>
      </w:pPr>
      <w:r>
        <w:rPr>
          <w:rFonts w:ascii="Arial" w:eastAsia="Arial" w:hAnsi="Arial" w:cs="Arial"/>
          <w:color w:val="000000"/>
        </w:rPr>
        <w:t>Dobles: 120 minutos como cuenta principal (es decir, 2 reservaciones de 60 minutos).</w:t>
      </w:r>
    </w:p>
    <w:p w14:paraId="0D620069" w14:textId="77777777" w:rsidR="00AF7268" w:rsidRDefault="00E258B5">
      <w:pPr>
        <w:pBdr>
          <w:top w:val="nil"/>
          <w:left w:val="nil"/>
          <w:bottom w:val="nil"/>
          <w:right w:val="nil"/>
          <w:between w:val="nil"/>
        </w:pBdr>
        <w:spacing w:after="0"/>
        <w:ind w:left="720"/>
        <w:rPr>
          <w:rFonts w:ascii="Arial" w:eastAsia="Arial" w:hAnsi="Arial" w:cs="Arial"/>
          <w:b/>
          <w:bCs/>
          <w:color w:val="000000"/>
        </w:rPr>
      </w:pPr>
      <w:r>
        <w:rPr>
          <w:rFonts w:ascii="Arial" w:eastAsia="Arial" w:hAnsi="Arial" w:cs="Arial"/>
          <w:b/>
          <w:bCs/>
          <w:color w:val="000000"/>
        </w:rPr>
        <w:t>-Pádel</w:t>
      </w:r>
    </w:p>
    <w:p w14:paraId="03B66403" w14:textId="77777777" w:rsidR="00AF7268" w:rsidRDefault="00E258B5">
      <w:pPr>
        <w:pBdr>
          <w:top w:val="nil"/>
          <w:left w:val="nil"/>
          <w:bottom w:val="nil"/>
          <w:right w:val="nil"/>
          <w:between w:val="nil"/>
        </w:pBdr>
        <w:spacing w:after="0"/>
        <w:ind w:left="720"/>
        <w:rPr>
          <w:rFonts w:ascii="Arial" w:eastAsia="Arial" w:hAnsi="Arial" w:cs="Arial"/>
          <w:color w:val="000000"/>
        </w:rPr>
      </w:pPr>
      <w:r>
        <w:rPr>
          <w:rFonts w:ascii="Arial" w:eastAsia="Arial" w:hAnsi="Arial" w:cs="Arial"/>
          <w:color w:val="000000"/>
        </w:rPr>
        <w:t>60 minutos como cuenta principal y segunda hora como acompañante.</w:t>
      </w:r>
    </w:p>
    <w:p w14:paraId="07276C7C" w14:textId="77777777" w:rsidR="00AF7268" w:rsidRDefault="00E258B5">
      <w:pPr>
        <w:pBdr>
          <w:top w:val="nil"/>
          <w:left w:val="nil"/>
          <w:bottom w:val="nil"/>
          <w:right w:val="nil"/>
          <w:between w:val="nil"/>
        </w:pBdr>
        <w:spacing w:after="0"/>
        <w:ind w:left="720"/>
        <w:rPr>
          <w:rFonts w:ascii="Arial" w:eastAsia="Arial" w:hAnsi="Arial" w:cs="Arial"/>
          <w:color w:val="000000"/>
        </w:rPr>
      </w:pPr>
      <w:r>
        <w:rPr>
          <w:rFonts w:ascii="Arial" w:eastAsia="Arial" w:hAnsi="Arial" w:cs="Arial"/>
          <w:b/>
          <w:bCs/>
          <w:color w:val="000000"/>
        </w:rPr>
        <w:t>-</w:t>
      </w:r>
      <w:proofErr w:type="spellStart"/>
      <w:r>
        <w:rPr>
          <w:rFonts w:ascii="Arial" w:eastAsia="Arial" w:hAnsi="Arial" w:cs="Arial"/>
          <w:b/>
          <w:bCs/>
          <w:color w:val="000000"/>
        </w:rPr>
        <w:t>Pickleball</w:t>
      </w:r>
      <w:proofErr w:type="spellEnd"/>
    </w:p>
    <w:p w14:paraId="0E7976AA" w14:textId="77777777" w:rsidR="00AF7268" w:rsidRDefault="00E258B5">
      <w:pPr>
        <w:pBdr>
          <w:top w:val="nil"/>
          <w:left w:val="nil"/>
          <w:bottom w:val="nil"/>
          <w:right w:val="nil"/>
          <w:between w:val="nil"/>
        </w:pBdr>
        <w:spacing w:after="0"/>
        <w:ind w:left="720"/>
        <w:rPr>
          <w:rFonts w:ascii="Arial" w:eastAsia="Arial" w:hAnsi="Arial" w:cs="Arial"/>
          <w:color w:val="000000"/>
        </w:rPr>
      </w:pPr>
      <w:r>
        <w:rPr>
          <w:rFonts w:ascii="Arial" w:eastAsia="Arial" w:hAnsi="Arial" w:cs="Arial"/>
          <w:color w:val="000000"/>
        </w:rPr>
        <w:t>90 minutos.</w:t>
      </w:r>
    </w:p>
    <w:p w14:paraId="64CA1246" w14:textId="77777777" w:rsidR="00AF7268" w:rsidRDefault="00AF7268">
      <w:pPr>
        <w:pBdr>
          <w:top w:val="nil"/>
          <w:left w:val="nil"/>
          <w:bottom w:val="nil"/>
          <w:right w:val="nil"/>
          <w:between w:val="nil"/>
        </w:pBdr>
        <w:spacing w:after="0"/>
        <w:ind w:left="720"/>
        <w:rPr>
          <w:rFonts w:ascii="Arial" w:eastAsia="Arial" w:hAnsi="Arial" w:cs="Arial"/>
          <w:color w:val="000000"/>
        </w:rPr>
      </w:pPr>
    </w:p>
    <w:p w14:paraId="372C0250" w14:textId="77777777" w:rsidR="00AF7268" w:rsidRDefault="00E258B5" w:rsidP="00E258B5">
      <w:pPr>
        <w:numPr>
          <w:ilvl w:val="0"/>
          <w:numId w:val="8"/>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lastRenderedPageBreak/>
        <w:t xml:space="preserve">De no tener reserva acude con el supervisor del </w:t>
      </w:r>
      <w:r>
        <w:rPr>
          <w:rFonts w:ascii="Arial" w:eastAsia="Arial" w:hAnsi="Arial" w:cs="Arial"/>
          <w:b/>
          <w:bCs/>
          <w:color w:val="000000"/>
        </w:rPr>
        <w:t>área de deportes con raqueta</w:t>
      </w:r>
      <w:r>
        <w:rPr>
          <w:rFonts w:ascii="Arial" w:eastAsia="Arial" w:hAnsi="Arial" w:cs="Arial"/>
          <w:color w:val="000000"/>
        </w:rPr>
        <w:t xml:space="preserve"> quien confirmara que cancha se encuentra disponible en la app para expedir la boleta con el horario, número de cancha asignada y nombres de los participantes.</w:t>
      </w:r>
    </w:p>
    <w:p w14:paraId="2E618CB5" w14:textId="77777777" w:rsidR="00AF7268" w:rsidRDefault="00E258B5" w:rsidP="00E258B5">
      <w:pPr>
        <w:numPr>
          <w:ilvl w:val="0"/>
          <w:numId w:val="8"/>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Les recordamos que</w:t>
      </w:r>
      <w:r>
        <w:rPr>
          <w:rFonts w:ascii="Arial" w:eastAsia="Arial" w:hAnsi="Arial" w:cs="Arial"/>
          <w:color w:val="000000"/>
        </w:rPr>
        <w:t xml:space="preserve"> </w:t>
      </w:r>
      <w:r>
        <w:rPr>
          <w:rFonts w:ascii="Arial" w:eastAsia="Arial" w:hAnsi="Arial" w:cs="Arial"/>
          <w:b/>
          <w:bCs/>
          <w:color w:val="000000"/>
        </w:rPr>
        <w:t xml:space="preserve">es </w:t>
      </w:r>
      <w:r>
        <w:rPr>
          <w:rFonts w:ascii="Arial" w:eastAsia="Arial" w:hAnsi="Arial" w:cs="Arial"/>
          <w:b/>
          <w:bCs/>
        </w:rPr>
        <w:t>obligatorio</w:t>
      </w:r>
      <w:r>
        <w:rPr>
          <w:rFonts w:ascii="Arial" w:eastAsia="Arial" w:hAnsi="Arial" w:cs="Arial"/>
          <w:b/>
          <w:bCs/>
          <w:color w:val="000000"/>
        </w:rPr>
        <w:t xml:space="preserve"> liberar su reservación en caso de no asistir</w:t>
      </w:r>
      <w:r>
        <w:rPr>
          <w:rFonts w:ascii="Arial" w:eastAsia="Arial" w:hAnsi="Arial" w:cs="Arial"/>
          <w:color w:val="000000"/>
        </w:rPr>
        <w:t xml:space="preserve"> cuando menos 60 minutos antes de las </w:t>
      </w:r>
      <w:r>
        <w:rPr>
          <w:rFonts w:ascii="Arial" w:eastAsia="Arial" w:hAnsi="Arial" w:cs="Arial"/>
          <w:b/>
          <w:bCs/>
          <w:color w:val="000000"/>
        </w:rPr>
        <w:t>19:00 horas</w:t>
      </w:r>
      <w:r>
        <w:rPr>
          <w:rFonts w:ascii="Arial" w:eastAsia="Arial" w:hAnsi="Arial" w:cs="Arial"/>
          <w:color w:val="000000"/>
        </w:rPr>
        <w:t xml:space="preserve"> del día anterior, para que esta sea ofrecida a otros jugadores que requieran hacer uso de la cancha o tomar clase. </w:t>
      </w:r>
      <w:r>
        <w:rPr>
          <w:rFonts w:ascii="Arial" w:eastAsia="Arial" w:hAnsi="Arial" w:cs="Arial"/>
          <w:b/>
          <w:bCs/>
          <w:color w:val="000000"/>
        </w:rPr>
        <w:t>De no hacerlo será acreedor a la suspensión de su app</w:t>
      </w:r>
      <w:r>
        <w:rPr>
          <w:rFonts w:ascii="Arial" w:eastAsia="Arial" w:hAnsi="Arial" w:cs="Arial"/>
          <w:color w:val="000000"/>
        </w:rPr>
        <w:t>.</w:t>
      </w:r>
    </w:p>
    <w:p w14:paraId="6F5FC6D4" w14:textId="77777777" w:rsidR="00AF7268" w:rsidRDefault="00E258B5" w:rsidP="00E258B5">
      <w:pPr>
        <w:numPr>
          <w:ilvl w:val="0"/>
          <w:numId w:val="8"/>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El tiempo oficial será el que indique el reloj del supervisor del área de deportes co</w:t>
      </w:r>
      <w:r>
        <w:rPr>
          <w:rFonts w:ascii="Arial" w:eastAsia="Arial" w:hAnsi="Arial" w:cs="Arial"/>
          <w:color w:val="000000"/>
        </w:rPr>
        <w:t xml:space="preserve">n raqueta quien lleva el control de las mismas. Te recordamos desocupar las canchas lo antes posible para no crear retraso con los usuarios que la ocuparan posteriormente. En el caso de una clase, recoger el material utilizado al menos 5 minutos antes del </w:t>
      </w:r>
      <w:r>
        <w:rPr>
          <w:rFonts w:ascii="Arial" w:eastAsia="Arial" w:hAnsi="Arial" w:cs="Arial"/>
          <w:color w:val="000000"/>
        </w:rPr>
        <w:t>término del tiempo.</w:t>
      </w:r>
    </w:p>
    <w:p w14:paraId="485BB35E" w14:textId="77777777" w:rsidR="00AF7268" w:rsidRDefault="00E258B5" w:rsidP="00E258B5">
      <w:pPr>
        <w:numPr>
          <w:ilvl w:val="0"/>
          <w:numId w:val="8"/>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El juego de dobles siempre tendrá preferencia sobre el juego de singles en horarios de alta ocupación, pero una vez asignada la cancha de singles, los jugadores no podrán ser desplazados de la misma hasta la consumación del tiempo de ju</w:t>
      </w:r>
      <w:r>
        <w:rPr>
          <w:rFonts w:ascii="Arial" w:eastAsia="Arial" w:hAnsi="Arial" w:cs="Arial"/>
          <w:color w:val="000000"/>
        </w:rPr>
        <w:t>ego asignado.</w:t>
      </w:r>
    </w:p>
    <w:p w14:paraId="00FCFCD6" w14:textId="77777777" w:rsidR="00AF7268" w:rsidRDefault="00E258B5" w:rsidP="00E258B5">
      <w:pPr>
        <w:numPr>
          <w:ilvl w:val="0"/>
          <w:numId w:val="8"/>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Para poder ingresar a la cancha que reservaste, es obligatorio que estén presentes todos los participantes (singles 2 jugadores, dobles 4 jugadores o profesor y alumno en caso de clase).</w:t>
      </w:r>
    </w:p>
    <w:p w14:paraId="047C4F80" w14:textId="77777777" w:rsidR="00AF7268" w:rsidRDefault="00E258B5">
      <w:pPr>
        <w:pBdr>
          <w:top w:val="nil"/>
          <w:left w:val="nil"/>
          <w:bottom w:val="nil"/>
          <w:right w:val="nil"/>
          <w:between w:val="nil"/>
        </w:pBdr>
        <w:spacing w:after="0"/>
        <w:ind w:left="720"/>
        <w:rPr>
          <w:rFonts w:ascii="Arial" w:eastAsia="Arial" w:hAnsi="Arial" w:cs="Arial"/>
          <w:color w:val="000000"/>
        </w:rPr>
      </w:pPr>
      <w:r>
        <w:rPr>
          <w:rFonts w:ascii="Arial" w:eastAsia="Arial" w:hAnsi="Arial" w:cs="Arial"/>
          <w:color w:val="000000"/>
        </w:rPr>
        <w:t>De no ser así, una vez iniciado el horario de ocupación</w:t>
      </w:r>
      <w:r>
        <w:rPr>
          <w:rFonts w:ascii="Arial" w:eastAsia="Arial" w:hAnsi="Arial" w:cs="Arial"/>
          <w:color w:val="000000"/>
        </w:rPr>
        <w:t xml:space="preserve"> y transcurridos 10 minutos de tolerancia, se cancelará el turno y reasignará a los jugadores que estén en lista de espera.</w:t>
      </w:r>
    </w:p>
    <w:p w14:paraId="300285FE" w14:textId="77777777" w:rsidR="00AF7268" w:rsidRDefault="00E258B5" w:rsidP="00E258B5">
      <w:pPr>
        <w:numPr>
          <w:ilvl w:val="0"/>
          <w:numId w:val="8"/>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Apóyanos no reservando ni ocupando 2 canchas al mismo tiempo para clases con personas de la misma membresía en horarios de alta ocup</w:t>
      </w:r>
      <w:r>
        <w:rPr>
          <w:rFonts w:ascii="Arial" w:eastAsia="Arial" w:hAnsi="Arial" w:cs="Arial"/>
          <w:color w:val="000000"/>
        </w:rPr>
        <w:t>ación, fines de semana o días festivos con el fin de que más usuarios participen en las mismas. Recuerda que si infringes este punto serás acreedor a la sanción correspondiente.</w:t>
      </w:r>
    </w:p>
    <w:p w14:paraId="6BDB31DA" w14:textId="77777777" w:rsidR="00AF7268" w:rsidRDefault="00E258B5" w:rsidP="00E258B5">
      <w:pPr>
        <w:numPr>
          <w:ilvl w:val="0"/>
          <w:numId w:val="8"/>
        </w:numPr>
        <w:pBdr>
          <w:top w:val="nil"/>
          <w:left w:val="nil"/>
          <w:bottom w:val="nil"/>
          <w:right w:val="nil"/>
          <w:between w:val="nil"/>
        </w:pBdr>
        <w:spacing w:after="0"/>
        <w:rPr>
          <w:rFonts w:ascii="Arial" w:eastAsia="Arial" w:hAnsi="Arial" w:cs="Arial"/>
          <w:color w:val="000000"/>
        </w:rPr>
      </w:pPr>
      <w:r>
        <w:rPr>
          <w:rFonts w:ascii="Arial" w:eastAsia="Arial" w:hAnsi="Arial" w:cs="Arial"/>
          <w:b/>
          <w:bCs/>
          <w:color w:val="000000"/>
        </w:rPr>
        <w:t>Evita reservar canchas para otros usuarios. Recuerda que la reservación es per</w:t>
      </w:r>
      <w:r>
        <w:rPr>
          <w:rFonts w:ascii="Arial" w:eastAsia="Arial" w:hAnsi="Arial" w:cs="Arial"/>
          <w:b/>
          <w:bCs/>
          <w:color w:val="000000"/>
        </w:rPr>
        <w:t>sonal</w:t>
      </w:r>
      <w:r>
        <w:rPr>
          <w:rFonts w:ascii="Arial" w:eastAsia="Arial" w:hAnsi="Arial" w:cs="Arial"/>
          <w:color w:val="000000"/>
        </w:rPr>
        <w:t>.</w:t>
      </w:r>
    </w:p>
    <w:p w14:paraId="53146B2C" w14:textId="77777777" w:rsidR="00AF7268" w:rsidRDefault="00E258B5" w:rsidP="00E258B5">
      <w:pPr>
        <w:numPr>
          <w:ilvl w:val="0"/>
          <w:numId w:val="8"/>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Si por alguna razón el usuario no puede reservar cancha, es necesario aclararlo en la oficina de coordinación de deportes con raqueta.</w:t>
      </w:r>
    </w:p>
    <w:p w14:paraId="516059AA" w14:textId="77777777" w:rsidR="00AF7268" w:rsidRDefault="00E258B5" w:rsidP="00E258B5">
      <w:pPr>
        <w:numPr>
          <w:ilvl w:val="0"/>
          <w:numId w:val="8"/>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Te pedimos no cambiar de cancha sin previo aviso al supervisor del área de deportes con raqueta.</w:t>
      </w:r>
    </w:p>
    <w:p w14:paraId="785CB110" w14:textId="77777777" w:rsidR="00AF7268" w:rsidRDefault="00E258B5" w:rsidP="00E258B5">
      <w:pPr>
        <w:numPr>
          <w:ilvl w:val="0"/>
          <w:numId w:val="8"/>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Si deseas seguir jugando una vez terminado tu tiempo reservado, es necesaria la autorización del supervisor del área, y así obtener una extensión de tiempo si hubiera disponibilidad de canchas.</w:t>
      </w:r>
    </w:p>
    <w:p w14:paraId="170198A5" w14:textId="77777777" w:rsidR="00AF7268" w:rsidRDefault="00E258B5" w:rsidP="00E258B5">
      <w:pPr>
        <w:numPr>
          <w:ilvl w:val="0"/>
          <w:numId w:val="8"/>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Solo podrás realizar una cancelación por semana. Si se detecta</w:t>
      </w:r>
      <w:r>
        <w:rPr>
          <w:rFonts w:ascii="Arial" w:eastAsia="Arial" w:hAnsi="Arial" w:cs="Arial"/>
          <w:color w:val="000000"/>
        </w:rPr>
        <w:t xml:space="preserve"> un patrón sospechoso de cancelaciones, la cuenta será suspendida.</w:t>
      </w:r>
    </w:p>
    <w:p w14:paraId="33499FB9" w14:textId="77777777" w:rsidR="00AF7268" w:rsidRDefault="00E258B5" w:rsidP="00E258B5">
      <w:pPr>
        <w:numPr>
          <w:ilvl w:val="0"/>
          <w:numId w:val="8"/>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 xml:space="preserve">Para aquellos que reserven en nombre de menores de edad o invitados, solicitudes que lo incluyan en </w:t>
      </w:r>
      <w:r>
        <w:rPr>
          <w:rFonts w:ascii="Arial" w:eastAsia="Arial" w:hAnsi="Arial" w:cs="Arial"/>
          <w:b/>
          <w:bCs/>
          <w:color w:val="000000"/>
        </w:rPr>
        <w:t>¨notas¨</w:t>
      </w:r>
      <w:r>
        <w:rPr>
          <w:rFonts w:ascii="Arial" w:eastAsia="Arial" w:hAnsi="Arial" w:cs="Arial"/>
          <w:color w:val="000000"/>
        </w:rPr>
        <w:t xml:space="preserve"> con las siguientes descripciones:</w:t>
      </w:r>
    </w:p>
    <w:p w14:paraId="2A815560" w14:textId="77777777" w:rsidR="00AF7268" w:rsidRDefault="00E258B5">
      <w:pPr>
        <w:pBdr>
          <w:top w:val="nil"/>
          <w:left w:val="nil"/>
          <w:bottom w:val="nil"/>
          <w:right w:val="nil"/>
          <w:between w:val="nil"/>
        </w:pBdr>
        <w:spacing w:after="0"/>
        <w:ind w:left="720"/>
        <w:rPr>
          <w:rFonts w:ascii="Arial" w:eastAsia="Arial" w:hAnsi="Arial" w:cs="Arial"/>
          <w:color w:val="000000"/>
        </w:rPr>
      </w:pPr>
      <w:r>
        <w:rPr>
          <w:rFonts w:ascii="Arial" w:eastAsia="Arial" w:hAnsi="Arial" w:cs="Arial"/>
          <w:color w:val="000000"/>
        </w:rPr>
        <w:t>-Clase o juego recreativo infantil (según sea e</w:t>
      </w:r>
      <w:r>
        <w:rPr>
          <w:rFonts w:ascii="Arial" w:eastAsia="Arial" w:hAnsi="Arial" w:cs="Arial"/>
          <w:color w:val="000000"/>
        </w:rPr>
        <w:t>l caso).</w:t>
      </w:r>
    </w:p>
    <w:p w14:paraId="3EB4FD32" w14:textId="77777777" w:rsidR="00AF7268" w:rsidRDefault="00E258B5">
      <w:pPr>
        <w:pBdr>
          <w:top w:val="nil"/>
          <w:left w:val="nil"/>
          <w:bottom w:val="nil"/>
          <w:right w:val="nil"/>
          <w:between w:val="nil"/>
        </w:pBdr>
        <w:spacing w:after="0"/>
        <w:ind w:left="720"/>
        <w:rPr>
          <w:rFonts w:ascii="Arial" w:eastAsia="Arial" w:hAnsi="Arial" w:cs="Arial"/>
          <w:color w:val="000000"/>
        </w:rPr>
      </w:pPr>
      <w:r>
        <w:rPr>
          <w:rFonts w:ascii="Arial" w:eastAsia="Arial" w:hAnsi="Arial" w:cs="Arial"/>
          <w:color w:val="000000"/>
        </w:rPr>
        <w:t>Juego de singles con invitado (2 reservas consecutivas de 60 minutos como cuenta principal).</w:t>
      </w:r>
    </w:p>
    <w:p w14:paraId="40623F48" w14:textId="77777777" w:rsidR="00AF7268" w:rsidRDefault="00E258B5">
      <w:pPr>
        <w:pBdr>
          <w:top w:val="nil"/>
          <w:left w:val="nil"/>
          <w:bottom w:val="nil"/>
          <w:right w:val="nil"/>
          <w:between w:val="nil"/>
        </w:pBdr>
        <w:spacing w:after="0"/>
        <w:ind w:left="720"/>
        <w:rPr>
          <w:rFonts w:ascii="Arial" w:eastAsia="Arial" w:hAnsi="Arial" w:cs="Arial"/>
          <w:color w:val="000000"/>
        </w:rPr>
      </w:pPr>
      <w:r>
        <w:rPr>
          <w:rFonts w:ascii="Arial" w:eastAsia="Arial" w:hAnsi="Arial" w:cs="Arial"/>
          <w:color w:val="000000"/>
        </w:rPr>
        <w:t xml:space="preserve">Esto </w:t>
      </w:r>
      <w:r>
        <w:rPr>
          <w:rFonts w:ascii="Arial" w:eastAsia="Arial" w:hAnsi="Arial" w:cs="Arial"/>
        </w:rPr>
        <w:t>evitará</w:t>
      </w:r>
      <w:r>
        <w:rPr>
          <w:rFonts w:ascii="Arial" w:eastAsia="Arial" w:hAnsi="Arial" w:cs="Arial"/>
          <w:color w:val="000000"/>
        </w:rPr>
        <w:t xml:space="preserve"> suspensiones automáticas en casos de reserva duplicada.</w:t>
      </w:r>
    </w:p>
    <w:p w14:paraId="14227803" w14:textId="77777777" w:rsidR="00AF7268" w:rsidRDefault="00E258B5" w:rsidP="00E258B5">
      <w:pPr>
        <w:numPr>
          <w:ilvl w:val="0"/>
          <w:numId w:val="8"/>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A excepción de la modalidad de dobles en tenis, juego de singles con invitados o clas</w:t>
      </w:r>
      <w:r>
        <w:rPr>
          <w:rFonts w:ascii="Arial" w:eastAsia="Arial" w:hAnsi="Arial" w:cs="Arial"/>
          <w:color w:val="000000"/>
        </w:rPr>
        <w:t xml:space="preserve">es infantiles, </w:t>
      </w:r>
      <w:r>
        <w:rPr>
          <w:rFonts w:ascii="Arial" w:eastAsia="Arial" w:hAnsi="Arial" w:cs="Arial"/>
          <w:b/>
          <w:bCs/>
          <w:color w:val="000000"/>
        </w:rPr>
        <w:t xml:space="preserve">toda segunda reserva en un mismo turno </w:t>
      </w:r>
      <w:r>
        <w:rPr>
          <w:rFonts w:ascii="Arial" w:eastAsia="Arial" w:hAnsi="Arial" w:cs="Arial"/>
          <w:color w:val="000000"/>
        </w:rPr>
        <w:t xml:space="preserve">(matutino de </w:t>
      </w:r>
      <w:r>
        <w:rPr>
          <w:rFonts w:ascii="Arial" w:eastAsia="Arial" w:hAnsi="Arial" w:cs="Arial"/>
          <w:b/>
          <w:bCs/>
          <w:color w:val="000000"/>
        </w:rPr>
        <w:t xml:space="preserve">7:00 a </w:t>
      </w:r>
      <w:r>
        <w:rPr>
          <w:rFonts w:ascii="Arial" w:eastAsia="Arial" w:hAnsi="Arial" w:cs="Arial"/>
          <w:b/>
          <w:bCs/>
          <w:color w:val="000000"/>
        </w:rPr>
        <w:lastRenderedPageBreak/>
        <w:t xml:space="preserve">12:00 horas </w:t>
      </w:r>
      <w:r>
        <w:rPr>
          <w:rFonts w:ascii="Arial" w:eastAsia="Arial" w:hAnsi="Arial" w:cs="Arial"/>
          <w:color w:val="000000"/>
        </w:rPr>
        <w:t xml:space="preserve">y vespertino de </w:t>
      </w:r>
      <w:r>
        <w:rPr>
          <w:rFonts w:ascii="Arial" w:eastAsia="Arial" w:hAnsi="Arial" w:cs="Arial"/>
          <w:b/>
          <w:bCs/>
          <w:color w:val="000000"/>
        </w:rPr>
        <w:t>13:00 a 21:00 horas</w:t>
      </w:r>
      <w:r>
        <w:rPr>
          <w:rFonts w:ascii="Arial" w:eastAsia="Arial" w:hAnsi="Arial" w:cs="Arial"/>
          <w:color w:val="000000"/>
        </w:rPr>
        <w:t xml:space="preserve">) </w:t>
      </w:r>
      <w:r>
        <w:rPr>
          <w:rFonts w:ascii="Arial" w:eastAsia="Arial" w:hAnsi="Arial" w:cs="Arial"/>
          <w:b/>
          <w:bCs/>
          <w:color w:val="000000"/>
        </w:rPr>
        <w:t>o reserva consecutiva será cancelada y sancionada</w:t>
      </w:r>
      <w:r>
        <w:rPr>
          <w:rFonts w:ascii="Arial" w:eastAsia="Arial" w:hAnsi="Arial" w:cs="Arial"/>
          <w:color w:val="000000"/>
        </w:rPr>
        <w:t>.</w:t>
      </w:r>
    </w:p>
    <w:p w14:paraId="0962D02D" w14:textId="77777777" w:rsidR="00AF7268" w:rsidRDefault="00E258B5" w:rsidP="00E258B5">
      <w:pPr>
        <w:numPr>
          <w:ilvl w:val="0"/>
          <w:numId w:val="8"/>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 xml:space="preserve">Queda </w:t>
      </w:r>
      <w:r>
        <w:rPr>
          <w:rFonts w:ascii="Arial" w:eastAsia="Arial" w:hAnsi="Arial" w:cs="Arial"/>
          <w:b/>
          <w:bCs/>
          <w:color w:val="000000"/>
        </w:rPr>
        <w:t>estrictamente prohibido</w:t>
      </w:r>
      <w:r>
        <w:rPr>
          <w:rFonts w:ascii="Arial" w:eastAsia="Arial" w:hAnsi="Arial" w:cs="Arial"/>
          <w:color w:val="000000"/>
        </w:rPr>
        <w:t xml:space="preserve"> para los usuarios impartir clases de cualquier depor</w:t>
      </w:r>
      <w:r>
        <w:rPr>
          <w:rFonts w:ascii="Arial" w:eastAsia="Arial" w:hAnsi="Arial" w:cs="Arial"/>
          <w:color w:val="000000"/>
        </w:rPr>
        <w:t>te de raqueta en las instalaciones para otros socios del club o invitados.</w:t>
      </w:r>
    </w:p>
    <w:p w14:paraId="2ED913F5" w14:textId="77777777" w:rsidR="00AF7268" w:rsidRDefault="00E258B5">
      <w:pPr>
        <w:pBdr>
          <w:top w:val="nil"/>
          <w:left w:val="nil"/>
          <w:bottom w:val="nil"/>
          <w:right w:val="nil"/>
          <w:between w:val="nil"/>
        </w:pBdr>
        <w:spacing w:after="0"/>
        <w:ind w:left="720"/>
        <w:rPr>
          <w:rFonts w:ascii="Arial" w:eastAsia="Arial" w:hAnsi="Arial" w:cs="Arial"/>
          <w:color w:val="000000"/>
        </w:rPr>
      </w:pPr>
      <w:r>
        <w:rPr>
          <w:rFonts w:ascii="Arial" w:eastAsia="Arial" w:hAnsi="Arial" w:cs="Arial"/>
          <w:b/>
          <w:bCs/>
          <w:color w:val="000000"/>
        </w:rPr>
        <w:t>Nota:</w:t>
      </w:r>
      <w:r>
        <w:rPr>
          <w:rFonts w:ascii="Arial" w:eastAsia="Arial" w:hAnsi="Arial" w:cs="Arial"/>
          <w:color w:val="000000"/>
        </w:rPr>
        <w:t xml:space="preserve"> toma en consideración que, en caso de infringir alguna regla tu cuenta permanecerá suspendida 15 días y no podrás tener acceso a ningún servicio del área de deportes con raque</w:t>
      </w:r>
      <w:r>
        <w:rPr>
          <w:rFonts w:ascii="Arial" w:eastAsia="Arial" w:hAnsi="Arial" w:cs="Arial"/>
          <w:color w:val="000000"/>
        </w:rPr>
        <w:t>ta.</w:t>
      </w:r>
    </w:p>
    <w:p w14:paraId="58DF6E07" w14:textId="77777777" w:rsidR="00AF7268" w:rsidRDefault="00AF7268">
      <w:pPr>
        <w:pBdr>
          <w:top w:val="nil"/>
          <w:left w:val="nil"/>
          <w:bottom w:val="nil"/>
          <w:right w:val="nil"/>
          <w:between w:val="nil"/>
        </w:pBdr>
        <w:spacing w:after="0"/>
        <w:ind w:left="720"/>
        <w:rPr>
          <w:rFonts w:ascii="Arial" w:eastAsia="Arial" w:hAnsi="Arial" w:cs="Arial"/>
          <w:color w:val="000000"/>
        </w:rPr>
      </w:pPr>
    </w:p>
    <w:p w14:paraId="0E8CDC16" w14:textId="77777777" w:rsidR="00AF7268" w:rsidRDefault="00E258B5">
      <w:pPr>
        <w:pBdr>
          <w:top w:val="nil"/>
          <w:left w:val="nil"/>
          <w:bottom w:val="nil"/>
          <w:right w:val="nil"/>
          <w:between w:val="nil"/>
        </w:pBdr>
        <w:spacing w:after="0"/>
        <w:ind w:left="720"/>
        <w:rPr>
          <w:rFonts w:ascii="Arial" w:eastAsia="Arial" w:hAnsi="Arial" w:cs="Arial"/>
          <w:b/>
          <w:bCs/>
          <w:color w:val="000000"/>
        </w:rPr>
      </w:pPr>
      <w:r>
        <w:rPr>
          <w:rFonts w:ascii="Arial" w:eastAsia="Arial" w:hAnsi="Arial" w:cs="Arial"/>
          <w:b/>
          <w:bCs/>
          <w:color w:val="000000"/>
        </w:rPr>
        <w:t>VESTIMENTA</w:t>
      </w:r>
    </w:p>
    <w:p w14:paraId="4CE3EDCA" w14:textId="77777777" w:rsidR="00AF7268" w:rsidRDefault="00E258B5" w:rsidP="00E258B5">
      <w:pPr>
        <w:numPr>
          <w:ilvl w:val="0"/>
          <w:numId w:val="8"/>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Para hacer uso de las canchas del área de deportes con raqueta, los jugadores están obligados a utilizar vestimenta y calzado deportivo adecuado apropiado para cada disciplina.</w:t>
      </w:r>
    </w:p>
    <w:p w14:paraId="5F264841" w14:textId="77777777" w:rsidR="00AF7268" w:rsidRDefault="00AF7268">
      <w:pPr>
        <w:pBdr>
          <w:top w:val="nil"/>
          <w:left w:val="nil"/>
          <w:bottom w:val="nil"/>
          <w:right w:val="nil"/>
          <w:between w:val="nil"/>
        </w:pBdr>
        <w:spacing w:after="0"/>
        <w:ind w:left="720"/>
        <w:rPr>
          <w:rFonts w:ascii="Arial" w:eastAsia="Arial" w:hAnsi="Arial" w:cs="Arial"/>
          <w:color w:val="000000"/>
        </w:rPr>
      </w:pPr>
    </w:p>
    <w:p w14:paraId="5AAED8B4" w14:textId="77777777" w:rsidR="00AF7268" w:rsidRDefault="00E258B5">
      <w:pPr>
        <w:pBdr>
          <w:top w:val="nil"/>
          <w:left w:val="nil"/>
          <w:bottom w:val="nil"/>
          <w:right w:val="nil"/>
          <w:between w:val="nil"/>
        </w:pBdr>
        <w:spacing w:after="0"/>
        <w:ind w:left="720"/>
        <w:rPr>
          <w:rFonts w:ascii="Arial" w:eastAsia="Arial" w:hAnsi="Arial" w:cs="Arial"/>
          <w:b/>
          <w:bCs/>
          <w:color w:val="000000"/>
        </w:rPr>
      </w:pPr>
      <w:r>
        <w:rPr>
          <w:rFonts w:ascii="Arial" w:eastAsia="Arial" w:hAnsi="Arial" w:cs="Arial"/>
          <w:b/>
          <w:bCs/>
          <w:color w:val="000000"/>
        </w:rPr>
        <w:t>RESTRICCIONES</w:t>
      </w:r>
    </w:p>
    <w:p w14:paraId="00BC4B3C" w14:textId="77777777" w:rsidR="00AF7268" w:rsidRDefault="00E258B5" w:rsidP="00E258B5">
      <w:pPr>
        <w:numPr>
          <w:ilvl w:val="0"/>
          <w:numId w:val="8"/>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 xml:space="preserve">El coordinador del área tendrá la facultad para prohibir el uso </w:t>
      </w:r>
      <w:r>
        <w:rPr>
          <w:rFonts w:ascii="Arial" w:eastAsia="Arial" w:hAnsi="Arial" w:cs="Arial"/>
          <w:color w:val="000000"/>
        </w:rPr>
        <w:t>de cualquier cancha por razones de mantenimiento o porque a su juicio pueda resultar perjudicial jugar en ella.</w:t>
      </w:r>
    </w:p>
    <w:p w14:paraId="529EE81B" w14:textId="77777777" w:rsidR="00AF7268" w:rsidRDefault="00E258B5" w:rsidP="00E258B5">
      <w:pPr>
        <w:numPr>
          <w:ilvl w:val="0"/>
          <w:numId w:val="8"/>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No se permitirá la presencia en las canchas de aquellas personas ajenas al juego</w:t>
      </w:r>
    </w:p>
    <w:p w14:paraId="353B2D33" w14:textId="77777777" w:rsidR="00AF7268" w:rsidRDefault="00E258B5" w:rsidP="00E258B5">
      <w:pPr>
        <w:numPr>
          <w:ilvl w:val="0"/>
          <w:numId w:val="8"/>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No introduzcas a las canchas toda clase de alimentos y bebidas,</w:t>
      </w:r>
      <w:r>
        <w:rPr>
          <w:rFonts w:ascii="Arial" w:eastAsia="Arial" w:hAnsi="Arial" w:cs="Arial"/>
          <w:color w:val="000000"/>
        </w:rPr>
        <w:t xml:space="preserve"> así como botellas, latas, vasos y cualquier otro utensilio similar. Solo se permitirá agua o bebidas isotónicas.</w:t>
      </w:r>
    </w:p>
    <w:p w14:paraId="3A41D738" w14:textId="77777777" w:rsidR="00AF7268" w:rsidRDefault="00E258B5" w:rsidP="00E258B5">
      <w:pPr>
        <w:numPr>
          <w:ilvl w:val="0"/>
          <w:numId w:val="8"/>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Queda estrictamente prohibido escupir, fumar o masticar chicle en esas áreas.</w:t>
      </w:r>
    </w:p>
    <w:p w14:paraId="0AEA4315" w14:textId="77777777" w:rsidR="00AF7268" w:rsidRDefault="00E258B5" w:rsidP="00E258B5">
      <w:pPr>
        <w:numPr>
          <w:ilvl w:val="0"/>
          <w:numId w:val="8"/>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Está totalmente prohibido ingresar con patines, balones o bicicletas que dañen la superficie.</w:t>
      </w:r>
    </w:p>
    <w:p w14:paraId="581C37E5" w14:textId="77777777" w:rsidR="00AF7268" w:rsidRDefault="00E258B5" w:rsidP="00E258B5">
      <w:pPr>
        <w:numPr>
          <w:ilvl w:val="0"/>
          <w:numId w:val="8"/>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En caso de daño a la superficie o maltrato al equipamiento, el usuario o invitado se verán obligados a pagar el daño ocasionado.</w:t>
      </w:r>
    </w:p>
    <w:p w14:paraId="4D994008" w14:textId="77777777" w:rsidR="00AF7268" w:rsidRDefault="00E258B5" w:rsidP="00E258B5">
      <w:pPr>
        <w:numPr>
          <w:ilvl w:val="0"/>
          <w:numId w:val="8"/>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 xml:space="preserve">Está prohibido gritar o utilizar </w:t>
      </w:r>
      <w:r>
        <w:rPr>
          <w:rFonts w:ascii="Arial" w:eastAsia="Arial" w:hAnsi="Arial" w:cs="Arial"/>
          <w:color w:val="000000"/>
        </w:rPr>
        <w:t>lenguaje incorrecto durante la práctica de la actividad, así como reprender a los atajadores o personal del área. Toda queja por irregularidades que estos cometan deberá formularse al supervisor del área o a la dirección general del deportivo.</w:t>
      </w:r>
    </w:p>
    <w:p w14:paraId="0B3A45B5" w14:textId="77777777" w:rsidR="00AF7268" w:rsidRDefault="00E258B5" w:rsidP="00E258B5">
      <w:pPr>
        <w:numPr>
          <w:ilvl w:val="0"/>
          <w:numId w:val="8"/>
        </w:numPr>
        <w:pBdr>
          <w:top w:val="nil"/>
          <w:left w:val="nil"/>
          <w:bottom w:val="nil"/>
          <w:right w:val="nil"/>
          <w:between w:val="nil"/>
        </w:pBdr>
        <w:spacing w:after="0"/>
        <w:rPr>
          <w:rFonts w:ascii="Arial" w:eastAsia="Arial" w:hAnsi="Arial" w:cs="Arial"/>
          <w:color w:val="000000"/>
        </w:rPr>
      </w:pPr>
      <w:r>
        <w:rPr>
          <w:rFonts w:ascii="Arial" w:eastAsia="Arial" w:hAnsi="Arial" w:cs="Arial"/>
          <w:b/>
          <w:bCs/>
          <w:color w:val="000000"/>
        </w:rPr>
        <w:t>Las activida</w:t>
      </w:r>
      <w:r>
        <w:rPr>
          <w:rFonts w:ascii="Arial" w:eastAsia="Arial" w:hAnsi="Arial" w:cs="Arial"/>
          <w:b/>
          <w:bCs/>
          <w:color w:val="000000"/>
        </w:rPr>
        <w:t xml:space="preserve">des dirigidas establecidas por el </w:t>
      </w:r>
      <w:r>
        <w:rPr>
          <w:rFonts w:ascii="Arial" w:eastAsia="Arial" w:hAnsi="Arial" w:cs="Arial"/>
          <w:b/>
          <w:bCs/>
        </w:rPr>
        <w:t>parque</w:t>
      </w:r>
      <w:r>
        <w:rPr>
          <w:rFonts w:ascii="Arial" w:eastAsia="Arial" w:hAnsi="Arial" w:cs="Arial"/>
          <w:b/>
          <w:bCs/>
          <w:color w:val="000000"/>
        </w:rPr>
        <w:t xml:space="preserve"> como torneos, clínicas o eventos similares, tienen prioridad sobre las libras o particulares.</w:t>
      </w:r>
    </w:p>
    <w:p w14:paraId="5590D937" w14:textId="77777777" w:rsidR="00AF7268" w:rsidRDefault="00E258B5">
      <w:pPr>
        <w:pBdr>
          <w:top w:val="nil"/>
          <w:left w:val="nil"/>
          <w:bottom w:val="nil"/>
          <w:right w:val="nil"/>
          <w:between w:val="nil"/>
        </w:pBdr>
        <w:spacing w:after="0"/>
        <w:ind w:left="720"/>
        <w:rPr>
          <w:rFonts w:ascii="Arial" w:eastAsia="Arial" w:hAnsi="Arial" w:cs="Arial"/>
          <w:color w:val="000000"/>
        </w:rPr>
      </w:pPr>
      <w:r>
        <w:rPr>
          <w:rFonts w:ascii="Arial" w:eastAsia="Arial" w:hAnsi="Arial" w:cs="Arial"/>
          <w:b/>
          <w:bCs/>
          <w:color w:val="000000"/>
        </w:rPr>
        <w:t xml:space="preserve">Nota: </w:t>
      </w:r>
      <w:r>
        <w:rPr>
          <w:rFonts w:ascii="Arial" w:eastAsia="Arial" w:hAnsi="Arial" w:cs="Arial"/>
          <w:color w:val="000000"/>
        </w:rPr>
        <w:t xml:space="preserve">El supervisor del área de deportes con raqueta es la persona </w:t>
      </w:r>
      <w:r>
        <w:rPr>
          <w:rFonts w:ascii="Arial" w:eastAsia="Arial" w:hAnsi="Arial" w:cs="Arial"/>
          <w:b/>
          <w:bCs/>
          <w:color w:val="000000"/>
        </w:rPr>
        <w:t>designada por la administración del Deportivo Parque E</w:t>
      </w:r>
      <w:r>
        <w:rPr>
          <w:rFonts w:ascii="Arial" w:eastAsia="Arial" w:hAnsi="Arial" w:cs="Arial"/>
          <w:b/>
          <w:bCs/>
          <w:color w:val="000000"/>
        </w:rPr>
        <w:t xml:space="preserve">spaña II </w:t>
      </w:r>
      <w:r>
        <w:rPr>
          <w:rFonts w:ascii="Arial" w:eastAsia="Arial" w:hAnsi="Arial" w:cs="Arial"/>
          <w:color w:val="000000"/>
        </w:rPr>
        <w:t>y estará encargado del control de las mismas haciendo cumplir el reglamento correspondiente.</w:t>
      </w:r>
    </w:p>
    <w:p w14:paraId="30E9F01E" w14:textId="77777777" w:rsidR="00AF7268" w:rsidRDefault="00AF7268">
      <w:pPr>
        <w:pBdr>
          <w:top w:val="nil"/>
          <w:left w:val="nil"/>
          <w:bottom w:val="nil"/>
          <w:right w:val="nil"/>
          <w:between w:val="nil"/>
        </w:pBdr>
        <w:spacing w:after="0"/>
        <w:ind w:left="720"/>
        <w:rPr>
          <w:rFonts w:ascii="Arial" w:eastAsia="Arial" w:hAnsi="Arial" w:cs="Arial"/>
          <w:color w:val="000000"/>
        </w:rPr>
      </w:pPr>
    </w:p>
    <w:p w14:paraId="19AD8046" w14:textId="77777777" w:rsidR="00AF7268" w:rsidRDefault="00E258B5" w:rsidP="00E258B5">
      <w:pPr>
        <w:numPr>
          <w:ilvl w:val="0"/>
          <w:numId w:val="12"/>
        </w:numPr>
        <w:pBdr>
          <w:top w:val="nil"/>
          <w:left w:val="nil"/>
          <w:bottom w:val="nil"/>
          <w:right w:val="nil"/>
          <w:between w:val="nil"/>
        </w:pBdr>
        <w:rPr>
          <w:color w:val="000000"/>
        </w:rPr>
      </w:pPr>
      <w:r>
        <w:rPr>
          <w:rFonts w:ascii="Arial" w:eastAsia="Arial" w:hAnsi="Arial" w:cs="Arial"/>
          <w:color w:val="000000"/>
        </w:rPr>
        <w:t>Una vez confirmada la asistencia que se logre visualizar el reglamento con los puntos más importantes:</w:t>
      </w:r>
    </w:p>
    <w:p w14:paraId="301EBAF2" w14:textId="77777777" w:rsidR="00AF7268" w:rsidRDefault="00E258B5">
      <w:pPr>
        <w:rPr>
          <w:color w:val="1F3863"/>
          <w:sz w:val="24"/>
          <w:szCs w:val="24"/>
        </w:rPr>
      </w:pPr>
      <w:bookmarkStart w:id="64" w:name="_hz73kqavg439" w:colFirst="0" w:colLast="0"/>
      <w:bookmarkEnd w:id="64"/>
      <w:r>
        <w:rPr>
          <w:color w:val="1F3863"/>
          <w:sz w:val="24"/>
          <w:szCs w:val="24"/>
        </w:rPr>
        <w:t>Reglamento básico</w:t>
      </w:r>
    </w:p>
    <w:p w14:paraId="25F6B4A0" w14:textId="77777777" w:rsidR="00AF7268" w:rsidRDefault="00E258B5">
      <w:pPr>
        <w:rPr>
          <w:rFonts w:ascii="Arial" w:eastAsia="Arial" w:hAnsi="Arial" w:cs="Arial"/>
        </w:rPr>
      </w:pPr>
      <w:r>
        <w:rPr>
          <w:rFonts w:ascii="Arial" w:eastAsia="Arial" w:hAnsi="Arial" w:cs="Arial"/>
        </w:rPr>
        <w:t>Este reglamento es para lectura del usuario cada que se haga una reservación</w:t>
      </w:r>
    </w:p>
    <w:p w14:paraId="047C2862" w14:textId="77777777" w:rsidR="00AF7268" w:rsidRDefault="00E258B5" w:rsidP="00E258B5">
      <w:pPr>
        <w:numPr>
          <w:ilvl w:val="0"/>
          <w:numId w:val="9"/>
        </w:numPr>
        <w:pBdr>
          <w:top w:val="nil"/>
          <w:left w:val="nil"/>
          <w:bottom w:val="nil"/>
          <w:right w:val="nil"/>
          <w:between w:val="nil"/>
        </w:pBdr>
        <w:spacing w:after="0"/>
        <w:jc w:val="both"/>
        <w:rPr>
          <w:rFonts w:ascii="Arial" w:eastAsia="Arial" w:hAnsi="Arial" w:cs="Arial"/>
          <w:color w:val="000000"/>
        </w:rPr>
      </w:pPr>
      <w:r>
        <w:rPr>
          <w:rFonts w:ascii="Arial" w:eastAsia="Arial" w:hAnsi="Arial" w:cs="Arial"/>
          <w:color w:val="000000"/>
        </w:rPr>
        <w:t xml:space="preserve">Para poder ingresar a la cancha que reservaste, es obligatorio que estén presentes todos los participantes (singles 2 jugadores, dobles 4 jugadores o profesor y alumno en caso de clase). De no ser así, una vez iniciado el horario de ocupación y </w:t>
      </w:r>
      <w:r>
        <w:rPr>
          <w:rFonts w:ascii="Arial" w:eastAsia="Arial" w:hAnsi="Arial" w:cs="Arial"/>
          <w:color w:val="000000"/>
        </w:rPr>
        <w:lastRenderedPageBreak/>
        <w:t>transcurrid</w:t>
      </w:r>
      <w:r>
        <w:rPr>
          <w:rFonts w:ascii="Arial" w:eastAsia="Arial" w:hAnsi="Arial" w:cs="Arial"/>
          <w:color w:val="000000"/>
        </w:rPr>
        <w:t xml:space="preserve">os 10 minutos de tolerancia, se cancelará el turno y se </w:t>
      </w:r>
      <w:r>
        <w:rPr>
          <w:rFonts w:ascii="Arial" w:eastAsia="Arial" w:hAnsi="Arial" w:cs="Arial"/>
        </w:rPr>
        <w:t>asignará</w:t>
      </w:r>
      <w:r>
        <w:rPr>
          <w:rFonts w:ascii="Arial" w:eastAsia="Arial" w:hAnsi="Arial" w:cs="Arial"/>
          <w:color w:val="000000"/>
        </w:rPr>
        <w:t xml:space="preserve"> a los jugadores que estén en lista de espera.</w:t>
      </w:r>
    </w:p>
    <w:p w14:paraId="2A25EB4E" w14:textId="77777777" w:rsidR="00AF7268" w:rsidRDefault="00E258B5" w:rsidP="00E258B5">
      <w:pPr>
        <w:numPr>
          <w:ilvl w:val="0"/>
          <w:numId w:val="9"/>
        </w:numPr>
        <w:pBdr>
          <w:top w:val="nil"/>
          <w:left w:val="nil"/>
          <w:bottom w:val="nil"/>
          <w:right w:val="nil"/>
          <w:between w:val="nil"/>
        </w:pBdr>
        <w:spacing w:after="0"/>
        <w:jc w:val="both"/>
        <w:rPr>
          <w:rFonts w:ascii="Arial" w:eastAsia="Arial" w:hAnsi="Arial" w:cs="Arial"/>
          <w:color w:val="000000"/>
        </w:rPr>
      </w:pPr>
      <w:r>
        <w:rPr>
          <w:rFonts w:ascii="Arial" w:eastAsia="Arial" w:hAnsi="Arial" w:cs="Arial"/>
          <w:color w:val="000000"/>
        </w:rPr>
        <w:t>Tiempo de reservaciones:</w:t>
      </w:r>
    </w:p>
    <w:p w14:paraId="0BC0CF8E" w14:textId="77777777" w:rsidR="00AF7268" w:rsidRDefault="00E258B5" w:rsidP="00E258B5">
      <w:pPr>
        <w:numPr>
          <w:ilvl w:val="0"/>
          <w:numId w:val="11"/>
        </w:numPr>
        <w:pBdr>
          <w:top w:val="nil"/>
          <w:left w:val="nil"/>
          <w:bottom w:val="nil"/>
          <w:right w:val="nil"/>
          <w:between w:val="nil"/>
        </w:pBdr>
        <w:spacing w:after="0"/>
        <w:jc w:val="both"/>
        <w:rPr>
          <w:b/>
          <w:bCs/>
          <w:color w:val="000000"/>
        </w:rPr>
      </w:pPr>
      <w:r>
        <w:rPr>
          <w:rFonts w:ascii="Arial" w:eastAsia="Arial" w:hAnsi="Arial" w:cs="Arial"/>
          <w:b/>
          <w:bCs/>
          <w:color w:val="000000"/>
        </w:rPr>
        <w:t>Tenis</w:t>
      </w:r>
    </w:p>
    <w:p w14:paraId="7EE7213F" w14:textId="77777777" w:rsidR="00AF7268" w:rsidRDefault="00E258B5">
      <w:pPr>
        <w:pBdr>
          <w:top w:val="nil"/>
          <w:left w:val="nil"/>
          <w:bottom w:val="nil"/>
          <w:right w:val="nil"/>
          <w:between w:val="nil"/>
        </w:pBdr>
        <w:spacing w:after="0"/>
        <w:ind w:left="1080"/>
        <w:jc w:val="both"/>
        <w:rPr>
          <w:rFonts w:ascii="Arial" w:eastAsia="Arial" w:hAnsi="Arial" w:cs="Arial"/>
          <w:color w:val="000000"/>
        </w:rPr>
      </w:pPr>
      <w:r>
        <w:rPr>
          <w:rFonts w:ascii="Arial" w:eastAsia="Arial" w:hAnsi="Arial" w:cs="Arial"/>
          <w:color w:val="000000"/>
        </w:rPr>
        <w:t>Singles: 60 minutos como cuenta principal y segunda hora como acompañante.</w:t>
      </w:r>
    </w:p>
    <w:p w14:paraId="03F3639A" w14:textId="77777777" w:rsidR="00AF7268" w:rsidRDefault="00E258B5">
      <w:pPr>
        <w:pBdr>
          <w:top w:val="nil"/>
          <w:left w:val="nil"/>
          <w:bottom w:val="nil"/>
          <w:right w:val="nil"/>
          <w:between w:val="nil"/>
        </w:pBdr>
        <w:spacing w:after="0"/>
        <w:ind w:left="1080"/>
        <w:jc w:val="both"/>
        <w:rPr>
          <w:rFonts w:ascii="Arial" w:eastAsia="Arial" w:hAnsi="Arial" w:cs="Arial"/>
          <w:color w:val="000000"/>
        </w:rPr>
      </w:pPr>
      <w:r>
        <w:rPr>
          <w:rFonts w:ascii="Arial" w:eastAsia="Arial" w:hAnsi="Arial" w:cs="Arial"/>
          <w:color w:val="000000"/>
        </w:rPr>
        <w:t>Dobles: 120 minutos como cuenta princip</w:t>
      </w:r>
      <w:r>
        <w:rPr>
          <w:rFonts w:ascii="Arial" w:eastAsia="Arial" w:hAnsi="Arial" w:cs="Arial"/>
          <w:color w:val="000000"/>
        </w:rPr>
        <w:t>al (es decir, 2 reservaciones de 60 minutos).</w:t>
      </w:r>
    </w:p>
    <w:p w14:paraId="2B40CC36" w14:textId="77777777" w:rsidR="00AF7268" w:rsidRDefault="00E258B5" w:rsidP="00E258B5">
      <w:pPr>
        <w:numPr>
          <w:ilvl w:val="0"/>
          <w:numId w:val="11"/>
        </w:numPr>
        <w:pBdr>
          <w:top w:val="nil"/>
          <w:left w:val="nil"/>
          <w:bottom w:val="nil"/>
          <w:right w:val="nil"/>
          <w:between w:val="nil"/>
        </w:pBdr>
        <w:spacing w:after="0"/>
        <w:jc w:val="both"/>
        <w:rPr>
          <w:b/>
          <w:bCs/>
          <w:color w:val="000000"/>
        </w:rPr>
      </w:pPr>
      <w:r>
        <w:rPr>
          <w:rFonts w:ascii="Arial" w:eastAsia="Arial" w:hAnsi="Arial" w:cs="Arial"/>
          <w:b/>
          <w:bCs/>
          <w:color w:val="000000"/>
        </w:rPr>
        <w:t>Pádel</w:t>
      </w:r>
    </w:p>
    <w:p w14:paraId="6FE6EF1C" w14:textId="77777777" w:rsidR="00AF7268" w:rsidRDefault="00E258B5">
      <w:pPr>
        <w:pBdr>
          <w:top w:val="nil"/>
          <w:left w:val="nil"/>
          <w:bottom w:val="nil"/>
          <w:right w:val="nil"/>
          <w:between w:val="nil"/>
        </w:pBdr>
        <w:spacing w:after="0"/>
        <w:ind w:left="1080"/>
        <w:jc w:val="both"/>
        <w:rPr>
          <w:rFonts w:ascii="Arial" w:eastAsia="Arial" w:hAnsi="Arial" w:cs="Arial"/>
          <w:color w:val="000000"/>
        </w:rPr>
      </w:pPr>
      <w:r>
        <w:rPr>
          <w:rFonts w:ascii="Arial" w:eastAsia="Arial" w:hAnsi="Arial" w:cs="Arial"/>
          <w:color w:val="000000"/>
        </w:rPr>
        <w:t>60 minutos como cuenta principal y segunda hora como acompañante.</w:t>
      </w:r>
    </w:p>
    <w:p w14:paraId="096FE78E" w14:textId="77777777" w:rsidR="00AF7268" w:rsidRDefault="00E258B5" w:rsidP="00E258B5">
      <w:pPr>
        <w:numPr>
          <w:ilvl w:val="0"/>
          <w:numId w:val="11"/>
        </w:numPr>
        <w:pBdr>
          <w:top w:val="nil"/>
          <w:left w:val="nil"/>
          <w:bottom w:val="nil"/>
          <w:right w:val="nil"/>
          <w:between w:val="nil"/>
        </w:pBdr>
        <w:spacing w:after="0"/>
        <w:jc w:val="both"/>
        <w:rPr>
          <w:b/>
          <w:bCs/>
          <w:color w:val="000000"/>
        </w:rPr>
      </w:pPr>
      <w:proofErr w:type="spellStart"/>
      <w:r>
        <w:rPr>
          <w:rFonts w:ascii="Arial" w:eastAsia="Arial" w:hAnsi="Arial" w:cs="Arial"/>
          <w:b/>
          <w:bCs/>
          <w:color w:val="000000"/>
        </w:rPr>
        <w:t>Pickleball</w:t>
      </w:r>
      <w:proofErr w:type="spellEnd"/>
    </w:p>
    <w:p w14:paraId="2512F918" w14:textId="77777777" w:rsidR="00AF7268" w:rsidRDefault="00E258B5">
      <w:pPr>
        <w:pBdr>
          <w:top w:val="nil"/>
          <w:left w:val="nil"/>
          <w:bottom w:val="nil"/>
          <w:right w:val="nil"/>
          <w:between w:val="nil"/>
        </w:pBdr>
        <w:spacing w:after="0"/>
        <w:ind w:left="1080"/>
        <w:jc w:val="both"/>
        <w:rPr>
          <w:rFonts w:ascii="Arial" w:eastAsia="Arial" w:hAnsi="Arial" w:cs="Arial"/>
          <w:color w:val="000000"/>
        </w:rPr>
      </w:pPr>
      <w:r>
        <w:rPr>
          <w:rFonts w:ascii="Arial" w:eastAsia="Arial" w:hAnsi="Arial" w:cs="Arial"/>
          <w:color w:val="000000"/>
        </w:rPr>
        <w:t>90 minutos.</w:t>
      </w:r>
    </w:p>
    <w:p w14:paraId="63EAE4A2" w14:textId="77777777" w:rsidR="00AF7268" w:rsidRDefault="00AF7268">
      <w:pPr>
        <w:pBdr>
          <w:top w:val="nil"/>
          <w:left w:val="nil"/>
          <w:bottom w:val="nil"/>
          <w:right w:val="nil"/>
          <w:between w:val="nil"/>
        </w:pBdr>
        <w:spacing w:after="0"/>
        <w:ind w:left="1080"/>
        <w:jc w:val="both"/>
        <w:rPr>
          <w:rFonts w:ascii="Arial" w:eastAsia="Arial" w:hAnsi="Arial" w:cs="Arial"/>
          <w:color w:val="000000"/>
        </w:rPr>
      </w:pPr>
    </w:p>
    <w:p w14:paraId="45520FAA" w14:textId="77777777" w:rsidR="00AF7268" w:rsidRDefault="00E258B5" w:rsidP="00E258B5">
      <w:pPr>
        <w:numPr>
          <w:ilvl w:val="0"/>
          <w:numId w:val="9"/>
        </w:numPr>
        <w:pBdr>
          <w:top w:val="nil"/>
          <w:left w:val="nil"/>
          <w:bottom w:val="nil"/>
          <w:right w:val="nil"/>
          <w:between w:val="nil"/>
        </w:pBdr>
        <w:spacing w:after="0"/>
        <w:jc w:val="both"/>
        <w:rPr>
          <w:rFonts w:ascii="Arial" w:eastAsia="Arial" w:hAnsi="Arial" w:cs="Arial"/>
          <w:color w:val="000000"/>
        </w:rPr>
      </w:pPr>
      <w:r>
        <w:rPr>
          <w:rFonts w:ascii="Arial" w:eastAsia="Arial" w:hAnsi="Arial" w:cs="Arial"/>
          <w:color w:val="000000"/>
        </w:rPr>
        <w:t>Para aquellos que reserven en nombre de menores de edad o invitados, solicitamos que seleccionen el botón de: Clas</w:t>
      </w:r>
      <w:r>
        <w:rPr>
          <w:rFonts w:ascii="Arial" w:eastAsia="Arial" w:hAnsi="Arial" w:cs="Arial"/>
          <w:color w:val="000000"/>
        </w:rPr>
        <w:t>e de niños o Singles con invitados, según corresponda.</w:t>
      </w:r>
    </w:p>
    <w:p w14:paraId="782FCD6A" w14:textId="77777777" w:rsidR="00AF7268" w:rsidRDefault="00E258B5" w:rsidP="00E258B5">
      <w:pPr>
        <w:numPr>
          <w:ilvl w:val="0"/>
          <w:numId w:val="11"/>
        </w:numPr>
        <w:pBdr>
          <w:top w:val="nil"/>
          <w:left w:val="nil"/>
          <w:bottom w:val="nil"/>
          <w:right w:val="nil"/>
          <w:between w:val="nil"/>
        </w:pBdr>
        <w:spacing w:after="0"/>
        <w:jc w:val="both"/>
        <w:rPr>
          <w:color w:val="000000"/>
        </w:rPr>
      </w:pPr>
      <w:r>
        <w:rPr>
          <w:rFonts w:ascii="Arial" w:eastAsia="Arial" w:hAnsi="Arial" w:cs="Arial"/>
          <w:color w:val="000000"/>
        </w:rPr>
        <w:t>Clase niños: para clase o juego recreativo infantil (usuarios menores de 15 años).</w:t>
      </w:r>
    </w:p>
    <w:p w14:paraId="5CE8417C" w14:textId="77777777" w:rsidR="00AF7268" w:rsidRDefault="00E258B5" w:rsidP="00E258B5">
      <w:pPr>
        <w:numPr>
          <w:ilvl w:val="0"/>
          <w:numId w:val="11"/>
        </w:numPr>
        <w:pBdr>
          <w:top w:val="nil"/>
          <w:left w:val="nil"/>
          <w:bottom w:val="nil"/>
          <w:right w:val="nil"/>
          <w:between w:val="nil"/>
        </w:pBdr>
        <w:spacing w:after="0"/>
        <w:jc w:val="both"/>
        <w:rPr>
          <w:color w:val="000000"/>
        </w:rPr>
      </w:pPr>
      <w:r>
        <w:rPr>
          <w:rFonts w:ascii="Arial" w:eastAsia="Arial" w:hAnsi="Arial" w:cs="Arial"/>
          <w:color w:val="000000"/>
        </w:rPr>
        <w:t>Singles con invitados: para juego de singles con invitado (2 reservas consecutivas de 60 minutos como cuenta principal).</w:t>
      </w:r>
    </w:p>
    <w:p w14:paraId="55251421" w14:textId="77777777" w:rsidR="00AF7268" w:rsidRDefault="00E258B5">
      <w:pPr>
        <w:pBdr>
          <w:top w:val="nil"/>
          <w:left w:val="nil"/>
          <w:bottom w:val="nil"/>
          <w:right w:val="nil"/>
          <w:between w:val="nil"/>
        </w:pBdr>
        <w:spacing w:after="0"/>
        <w:ind w:left="1080"/>
        <w:jc w:val="both"/>
        <w:rPr>
          <w:rFonts w:ascii="Arial" w:eastAsia="Arial" w:hAnsi="Arial" w:cs="Arial"/>
          <w:color w:val="000000"/>
        </w:rPr>
      </w:pPr>
      <w:r>
        <w:rPr>
          <w:rFonts w:ascii="Arial" w:eastAsia="Arial" w:hAnsi="Arial" w:cs="Arial"/>
          <w:color w:val="000000"/>
        </w:rPr>
        <w:t xml:space="preserve">Esto </w:t>
      </w:r>
      <w:r>
        <w:rPr>
          <w:rFonts w:ascii="Arial" w:eastAsia="Arial" w:hAnsi="Arial" w:cs="Arial"/>
        </w:rPr>
        <w:t>evitará</w:t>
      </w:r>
      <w:r>
        <w:rPr>
          <w:rFonts w:ascii="Arial" w:eastAsia="Arial" w:hAnsi="Arial" w:cs="Arial"/>
          <w:color w:val="000000"/>
        </w:rPr>
        <w:t xml:space="preserve"> suspensiones automáticas en caso de reserva duplicada.</w:t>
      </w:r>
    </w:p>
    <w:p w14:paraId="0A8206EA" w14:textId="77777777" w:rsidR="00AF7268" w:rsidRDefault="00E258B5" w:rsidP="00E258B5">
      <w:pPr>
        <w:numPr>
          <w:ilvl w:val="0"/>
          <w:numId w:val="9"/>
        </w:numPr>
        <w:pBdr>
          <w:top w:val="nil"/>
          <w:left w:val="nil"/>
          <w:bottom w:val="nil"/>
          <w:right w:val="nil"/>
          <w:between w:val="nil"/>
        </w:pBdr>
        <w:spacing w:after="0"/>
        <w:jc w:val="both"/>
        <w:rPr>
          <w:rFonts w:ascii="Arial" w:eastAsia="Arial" w:hAnsi="Arial" w:cs="Arial"/>
          <w:color w:val="000000"/>
        </w:rPr>
      </w:pPr>
      <w:r>
        <w:rPr>
          <w:rFonts w:ascii="Arial" w:eastAsia="Arial" w:hAnsi="Arial" w:cs="Arial"/>
          <w:color w:val="000000"/>
        </w:rPr>
        <w:t>A excepción de la modalidad de dobles en tenis, juego de singles co</w:t>
      </w:r>
      <w:r>
        <w:rPr>
          <w:rFonts w:ascii="Arial" w:eastAsia="Arial" w:hAnsi="Arial" w:cs="Arial"/>
          <w:color w:val="000000"/>
        </w:rPr>
        <w:t xml:space="preserve">n invitados o clases infantiles, toda segunda reserva en un mismo turno (matutino de </w:t>
      </w:r>
      <w:r>
        <w:rPr>
          <w:rFonts w:ascii="Arial" w:eastAsia="Arial" w:hAnsi="Arial" w:cs="Arial"/>
          <w:b/>
          <w:bCs/>
          <w:color w:val="000000"/>
        </w:rPr>
        <w:t>7:00 a 12:00</w:t>
      </w:r>
      <w:r>
        <w:rPr>
          <w:rFonts w:ascii="Arial" w:eastAsia="Arial" w:hAnsi="Arial" w:cs="Arial"/>
          <w:color w:val="000000"/>
        </w:rPr>
        <w:t xml:space="preserve"> horas y vespertino de </w:t>
      </w:r>
      <w:r>
        <w:rPr>
          <w:rFonts w:ascii="Arial" w:eastAsia="Arial" w:hAnsi="Arial" w:cs="Arial"/>
          <w:b/>
          <w:bCs/>
          <w:color w:val="000000"/>
        </w:rPr>
        <w:t>13:00 a 21:00 horas</w:t>
      </w:r>
      <w:r>
        <w:rPr>
          <w:rFonts w:ascii="Arial" w:eastAsia="Arial" w:hAnsi="Arial" w:cs="Arial"/>
          <w:color w:val="000000"/>
        </w:rPr>
        <w:t xml:space="preserve">) o </w:t>
      </w:r>
      <w:r>
        <w:rPr>
          <w:rFonts w:ascii="Arial" w:eastAsia="Arial" w:hAnsi="Arial" w:cs="Arial"/>
          <w:b/>
          <w:bCs/>
          <w:color w:val="000000"/>
        </w:rPr>
        <w:t>reserva consecutiva será cancelada y sancionada.</w:t>
      </w:r>
    </w:p>
    <w:p w14:paraId="394FF914" w14:textId="77777777" w:rsidR="00AF7268" w:rsidRDefault="00E258B5" w:rsidP="00E258B5">
      <w:pPr>
        <w:numPr>
          <w:ilvl w:val="0"/>
          <w:numId w:val="9"/>
        </w:numPr>
        <w:pBdr>
          <w:top w:val="nil"/>
          <w:left w:val="nil"/>
          <w:bottom w:val="nil"/>
          <w:right w:val="nil"/>
          <w:between w:val="nil"/>
        </w:pBdr>
        <w:spacing w:after="0"/>
        <w:jc w:val="both"/>
        <w:rPr>
          <w:rFonts w:ascii="Arial" w:eastAsia="Arial" w:hAnsi="Arial" w:cs="Arial"/>
          <w:color w:val="000000"/>
        </w:rPr>
      </w:pPr>
      <w:r>
        <w:rPr>
          <w:rFonts w:ascii="Arial" w:eastAsia="Arial" w:hAnsi="Arial" w:cs="Arial"/>
          <w:color w:val="000000"/>
        </w:rPr>
        <w:t>En caso de lluvia, si la cancha presenta encharcamientos, cada u</w:t>
      </w:r>
      <w:r>
        <w:rPr>
          <w:rFonts w:ascii="Arial" w:eastAsia="Arial" w:hAnsi="Arial" w:cs="Arial"/>
          <w:color w:val="000000"/>
        </w:rPr>
        <w:t>suario será responsable de secarla antes de jugar. Para ello, pueden solicitar rodillos en la oficina del Área de Deportes con Raqueta.</w:t>
      </w:r>
    </w:p>
    <w:p w14:paraId="4C134556" w14:textId="77777777" w:rsidR="00AF7268" w:rsidRDefault="00E258B5" w:rsidP="00E258B5">
      <w:pPr>
        <w:numPr>
          <w:ilvl w:val="0"/>
          <w:numId w:val="9"/>
        </w:numPr>
        <w:pBdr>
          <w:top w:val="nil"/>
          <w:left w:val="nil"/>
          <w:bottom w:val="nil"/>
          <w:right w:val="nil"/>
          <w:between w:val="nil"/>
        </w:pBdr>
        <w:spacing w:after="0"/>
        <w:jc w:val="both"/>
        <w:rPr>
          <w:rFonts w:ascii="Arial" w:eastAsia="Arial" w:hAnsi="Arial" w:cs="Arial"/>
          <w:color w:val="000000"/>
        </w:rPr>
      </w:pPr>
      <w:r>
        <w:rPr>
          <w:rFonts w:ascii="Arial" w:eastAsia="Arial" w:hAnsi="Arial" w:cs="Arial"/>
          <w:color w:val="000000"/>
        </w:rPr>
        <w:t xml:space="preserve">Solo podrás realizar </w:t>
      </w:r>
      <w:r>
        <w:rPr>
          <w:rFonts w:ascii="Arial" w:eastAsia="Arial" w:hAnsi="Arial" w:cs="Arial"/>
          <w:b/>
          <w:bCs/>
          <w:color w:val="000000"/>
        </w:rPr>
        <w:t xml:space="preserve">una </w:t>
      </w:r>
      <w:r>
        <w:rPr>
          <w:rFonts w:ascii="Arial" w:eastAsia="Arial" w:hAnsi="Arial" w:cs="Arial"/>
          <w:b/>
          <w:bCs/>
        </w:rPr>
        <w:t>cancelación cada</w:t>
      </w:r>
      <w:r>
        <w:rPr>
          <w:rFonts w:ascii="Arial" w:eastAsia="Arial" w:hAnsi="Arial" w:cs="Arial"/>
          <w:b/>
          <w:bCs/>
          <w:color w:val="000000"/>
        </w:rPr>
        <w:t xml:space="preserve"> 15 días</w:t>
      </w:r>
      <w:r>
        <w:rPr>
          <w:rFonts w:ascii="Arial" w:eastAsia="Arial" w:hAnsi="Arial" w:cs="Arial"/>
          <w:color w:val="000000"/>
        </w:rPr>
        <w:t>. Si se detecta un patrón indebido de cancelaciones, la cuenta será suspendida.</w:t>
      </w:r>
    </w:p>
    <w:p w14:paraId="1A57E29D" w14:textId="77777777" w:rsidR="00AF7268" w:rsidRDefault="00E258B5" w:rsidP="00E258B5">
      <w:pPr>
        <w:numPr>
          <w:ilvl w:val="0"/>
          <w:numId w:val="9"/>
        </w:numPr>
        <w:pBdr>
          <w:top w:val="nil"/>
          <w:left w:val="nil"/>
          <w:bottom w:val="nil"/>
          <w:right w:val="nil"/>
          <w:between w:val="nil"/>
        </w:pBdr>
        <w:spacing w:after="0"/>
        <w:jc w:val="both"/>
        <w:rPr>
          <w:rFonts w:ascii="Arial" w:eastAsia="Arial" w:hAnsi="Arial" w:cs="Arial"/>
          <w:color w:val="000000"/>
        </w:rPr>
      </w:pPr>
      <w:r>
        <w:rPr>
          <w:rFonts w:ascii="Arial" w:eastAsia="Arial" w:hAnsi="Arial" w:cs="Arial"/>
          <w:color w:val="000000"/>
        </w:rPr>
        <w:t>Te pedimos no cambiar de cancha sin previo aviso al supervisor del área de deportes con raqueta, para no causar molestias o confusión entre los ocupantes.</w:t>
      </w:r>
    </w:p>
    <w:p w14:paraId="389D69DE" w14:textId="77777777" w:rsidR="00AF7268" w:rsidRDefault="00E258B5">
      <w:pPr>
        <w:pBdr>
          <w:top w:val="nil"/>
          <w:left w:val="nil"/>
          <w:bottom w:val="nil"/>
          <w:right w:val="nil"/>
          <w:between w:val="nil"/>
        </w:pBdr>
        <w:ind w:left="720"/>
        <w:jc w:val="both"/>
        <w:rPr>
          <w:rFonts w:ascii="Arial" w:eastAsia="Arial" w:hAnsi="Arial" w:cs="Arial"/>
          <w:color w:val="000000"/>
        </w:rPr>
      </w:pPr>
      <w:r>
        <w:rPr>
          <w:rFonts w:ascii="Arial" w:eastAsia="Arial" w:hAnsi="Arial" w:cs="Arial"/>
          <w:b/>
          <w:bCs/>
          <w:color w:val="000000"/>
        </w:rPr>
        <w:t xml:space="preserve">Nota: </w:t>
      </w:r>
      <w:r>
        <w:rPr>
          <w:rFonts w:ascii="Arial" w:eastAsia="Arial" w:hAnsi="Arial" w:cs="Arial"/>
          <w:color w:val="000000"/>
        </w:rPr>
        <w:t xml:space="preserve">estas son algunas de las reglas más importantes que deben tener en cuenta al hacer sus reservaciones. En caso de infringir alguno de estos señalamientos, </w:t>
      </w:r>
      <w:r>
        <w:rPr>
          <w:rFonts w:ascii="Arial" w:eastAsia="Arial" w:hAnsi="Arial" w:cs="Arial"/>
          <w:b/>
          <w:bCs/>
          <w:color w:val="000000"/>
        </w:rPr>
        <w:t>su cuenta será suspendida dos semanas</w:t>
      </w:r>
      <w:r>
        <w:rPr>
          <w:rFonts w:ascii="Arial" w:eastAsia="Arial" w:hAnsi="Arial" w:cs="Arial"/>
          <w:color w:val="000000"/>
        </w:rPr>
        <w:t xml:space="preserve">. El reglamento completo está disponible en la app del Deportivo </w:t>
      </w:r>
      <w:r>
        <w:rPr>
          <w:rFonts w:ascii="Arial" w:eastAsia="Arial" w:hAnsi="Arial" w:cs="Arial"/>
          <w:color w:val="000000"/>
        </w:rPr>
        <w:t>Parque España II en la página de inicio, bajo el nombre Reglamento del Área de Deportes con Raqueta.</w:t>
      </w:r>
    </w:p>
    <w:p w14:paraId="7D08907A" w14:textId="77777777" w:rsidR="00164971" w:rsidRDefault="00164971" w:rsidP="00931235">
      <w:pPr>
        <w:pStyle w:val="Ttulo1"/>
      </w:pPr>
    </w:p>
    <w:p w14:paraId="367E50C9" w14:textId="26EE10A7" w:rsidR="00164971" w:rsidRDefault="00164971" w:rsidP="00931235">
      <w:pPr>
        <w:pStyle w:val="Ttulo1"/>
      </w:pPr>
    </w:p>
    <w:p w14:paraId="1601A426" w14:textId="5802F23C" w:rsidR="00164971" w:rsidRDefault="00164971" w:rsidP="00164971"/>
    <w:p w14:paraId="0413DCFD" w14:textId="09118CB0" w:rsidR="00164971" w:rsidRDefault="00164971" w:rsidP="00164971"/>
    <w:p w14:paraId="014EE6F3" w14:textId="4AFEB5CB" w:rsidR="00164971" w:rsidRDefault="00164971" w:rsidP="00164971"/>
    <w:p w14:paraId="28910B75" w14:textId="77777777" w:rsidR="00164971" w:rsidRPr="00164971" w:rsidRDefault="00164971" w:rsidP="00164971"/>
    <w:p w14:paraId="09F33268" w14:textId="79DD3670" w:rsidR="00AF7268" w:rsidRDefault="00E258B5" w:rsidP="00931235">
      <w:pPr>
        <w:pStyle w:val="Ttulo1"/>
      </w:pPr>
      <w:bookmarkStart w:id="65" w:name="_Toc228883065"/>
      <w:r>
        <w:t>Usuario administrador</w:t>
      </w:r>
      <w:bookmarkEnd w:id="65"/>
    </w:p>
    <w:p w14:paraId="2BE03C5D" w14:textId="5D14A910" w:rsidR="00027C39" w:rsidRPr="00027C39" w:rsidRDefault="00027C39" w:rsidP="00027C39">
      <w:pPr>
        <w:jc w:val="both"/>
        <w:rPr>
          <w:rFonts w:ascii="Arial" w:hAnsi="Arial" w:cs="Arial"/>
          <w:sz w:val="24"/>
          <w:szCs w:val="24"/>
        </w:rPr>
      </w:pPr>
      <w:r w:rsidRPr="00027C39">
        <w:rPr>
          <w:rFonts w:ascii="Arial" w:hAnsi="Arial" w:cs="Arial"/>
          <w:sz w:val="24"/>
          <w:szCs w:val="24"/>
        </w:rPr>
        <w:t>El perfil de administrador podrá bloquear canchas por torneos, clínicas o mantenimiento, seleccionando fechas y horarios específicos.</w:t>
      </w:r>
    </w:p>
    <w:p w14:paraId="306A344D" w14:textId="221E144A" w:rsidR="00027C39" w:rsidRPr="00027C39" w:rsidRDefault="00027C39" w:rsidP="00027C39">
      <w:pPr>
        <w:jc w:val="both"/>
        <w:rPr>
          <w:rFonts w:ascii="Arial" w:hAnsi="Arial" w:cs="Arial"/>
          <w:sz w:val="24"/>
          <w:szCs w:val="24"/>
        </w:rPr>
      </w:pPr>
      <w:r w:rsidRPr="00027C39">
        <w:rPr>
          <w:rFonts w:ascii="Arial" w:hAnsi="Arial" w:cs="Arial"/>
          <w:sz w:val="24"/>
          <w:szCs w:val="24"/>
        </w:rPr>
        <w:t>El sistema deberá contar con una vista de calendario clara e intuitiva, donde se muestre:</w:t>
      </w:r>
    </w:p>
    <w:p w14:paraId="756529D6" w14:textId="12019CA1" w:rsidR="00027C39" w:rsidRPr="00027C39" w:rsidRDefault="00027C39" w:rsidP="00E258B5">
      <w:pPr>
        <w:pStyle w:val="Prrafodelista"/>
        <w:numPr>
          <w:ilvl w:val="0"/>
          <w:numId w:val="85"/>
        </w:numPr>
        <w:jc w:val="both"/>
        <w:rPr>
          <w:rFonts w:ascii="Arial" w:hAnsi="Arial" w:cs="Arial"/>
          <w:sz w:val="24"/>
          <w:szCs w:val="24"/>
        </w:rPr>
      </w:pPr>
      <w:r w:rsidRPr="00027C39">
        <w:rPr>
          <w:rFonts w:ascii="Arial" w:hAnsi="Arial" w:cs="Arial"/>
          <w:sz w:val="24"/>
          <w:szCs w:val="24"/>
        </w:rPr>
        <w:t>Cancha</w:t>
      </w:r>
    </w:p>
    <w:p w14:paraId="4502FBF7" w14:textId="07EFD521" w:rsidR="00027C39" w:rsidRPr="00027C39" w:rsidRDefault="00027C39" w:rsidP="00E258B5">
      <w:pPr>
        <w:pStyle w:val="Prrafodelista"/>
        <w:numPr>
          <w:ilvl w:val="0"/>
          <w:numId w:val="85"/>
        </w:numPr>
        <w:jc w:val="both"/>
        <w:rPr>
          <w:rFonts w:ascii="Arial" w:hAnsi="Arial" w:cs="Arial"/>
          <w:sz w:val="24"/>
          <w:szCs w:val="24"/>
        </w:rPr>
      </w:pPr>
      <w:r w:rsidRPr="00027C39">
        <w:rPr>
          <w:rFonts w:ascii="Arial" w:hAnsi="Arial" w:cs="Arial"/>
          <w:sz w:val="24"/>
          <w:szCs w:val="24"/>
        </w:rPr>
        <w:t>Fecha y horario</w:t>
      </w:r>
    </w:p>
    <w:p w14:paraId="1E890B13" w14:textId="57CEDBD5" w:rsidR="00027C39" w:rsidRPr="00027C39" w:rsidRDefault="00027C39" w:rsidP="00E258B5">
      <w:pPr>
        <w:pStyle w:val="Prrafodelista"/>
        <w:numPr>
          <w:ilvl w:val="0"/>
          <w:numId w:val="85"/>
        </w:numPr>
        <w:jc w:val="both"/>
        <w:rPr>
          <w:rFonts w:ascii="Arial" w:hAnsi="Arial" w:cs="Arial"/>
          <w:sz w:val="24"/>
          <w:szCs w:val="24"/>
        </w:rPr>
      </w:pPr>
      <w:r w:rsidRPr="00027C39">
        <w:rPr>
          <w:rFonts w:ascii="Arial" w:hAnsi="Arial" w:cs="Arial"/>
          <w:sz w:val="24"/>
          <w:szCs w:val="24"/>
        </w:rPr>
        <w:t>Tipo de uso (clase o reservación)</w:t>
      </w:r>
    </w:p>
    <w:p w14:paraId="0A7A914D" w14:textId="41A63A60" w:rsidR="00027C39" w:rsidRPr="00027C39" w:rsidRDefault="00027C39" w:rsidP="00E258B5">
      <w:pPr>
        <w:pStyle w:val="Prrafodelista"/>
        <w:numPr>
          <w:ilvl w:val="0"/>
          <w:numId w:val="85"/>
        </w:numPr>
        <w:jc w:val="both"/>
        <w:rPr>
          <w:rFonts w:ascii="Arial" w:hAnsi="Arial" w:cs="Arial"/>
          <w:sz w:val="24"/>
          <w:szCs w:val="24"/>
        </w:rPr>
      </w:pPr>
      <w:r w:rsidRPr="00027C39">
        <w:rPr>
          <w:rFonts w:ascii="Arial" w:hAnsi="Arial" w:cs="Arial"/>
          <w:sz w:val="24"/>
          <w:szCs w:val="24"/>
        </w:rPr>
        <w:t>En caso de clase: nombre del profesor</w:t>
      </w:r>
    </w:p>
    <w:p w14:paraId="1B24EFB2" w14:textId="213F6429" w:rsidR="00027C39" w:rsidRPr="00027C39" w:rsidRDefault="00027C39" w:rsidP="00E258B5">
      <w:pPr>
        <w:pStyle w:val="Prrafodelista"/>
        <w:numPr>
          <w:ilvl w:val="0"/>
          <w:numId w:val="85"/>
        </w:numPr>
        <w:jc w:val="both"/>
        <w:rPr>
          <w:rFonts w:ascii="Arial" w:hAnsi="Arial" w:cs="Arial"/>
          <w:sz w:val="24"/>
          <w:szCs w:val="24"/>
        </w:rPr>
      </w:pPr>
      <w:r w:rsidRPr="00027C39">
        <w:rPr>
          <w:rFonts w:ascii="Arial" w:hAnsi="Arial" w:cs="Arial"/>
          <w:sz w:val="24"/>
          <w:szCs w:val="24"/>
        </w:rPr>
        <w:t>En caso de reservación: nombre del usuario</w:t>
      </w:r>
    </w:p>
    <w:p w14:paraId="38F57C84" w14:textId="58534D7C" w:rsidR="00027C39" w:rsidRPr="00027C39" w:rsidRDefault="00027C39" w:rsidP="00027C39">
      <w:pPr>
        <w:jc w:val="both"/>
        <w:rPr>
          <w:rFonts w:ascii="Arial" w:hAnsi="Arial" w:cs="Arial"/>
          <w:sz w:val="24"/>
          <w:szCs w:val="24"/>
        </w:rPr>
      </w:pPr>
      <w:r w:rsidRPr="00027C39">
        <w:rPr>
          <w:rFonts w:ascii="Arial" w:hAnsi="Arial" w:cs="Arial"/>
          <w:sz w:val="24"/>
          <w:szCs w:val="24"/>
        </w:rPr>
        <w:t>El administrador podrá:</w:t>
      </w:r>
    </w:p>
    <w:p w14:paraId="3CB6961E" w14:textId="2C024625" w:rsidR="00027C39" w:rsidRPr="00027C39" w:rsidRDefault="00027C39" w:rsidP="00E258B5">
      <w:pPr>
        <w:pStyle w:val="Prrafodelista"/>
        <w:numPr>
          <w:ilvl w:val="0"/>
          <w:numId w:val="86"/>
        </w:numPr>
        <w:jc w:val="both"/>
        <w:rPr>
          <w:rFonts w:ascii="Arial" w:hAnsi="Arial" w:cs="Arial"/>
          <w:sz w:val="24"/>
          <w:szCs w:val="24"/>
        </w:rPr>
      </w:pPr>
      <w:r w:rsidRPr="00027C39">
        <w:rPr>
          <w:rFonts w:ascii="Arial" w:hAnsi="Arial" w:cs="Arial"/>
          <w:sz w:val="24"/>
          <w:szCs w:val="24"/>
        </w:rPr>
        <w:t>Desbloquear o modificar sanciones aplicadas a usuarios</w:t>
      </w:r>
    </w:p>
    <w:p w14:paraId="43A9BF49" w14:textId="5669C395" w:rsidR="00027C39" w:rsidRPr="00027C39" w:rsidRDefault="00027C39" w:rsidP="00E258B5">
      <w:pPr>
        <w:pStyle w:val="Prrafodelista"/>
        <w:numPr>
          <w:ilvl w:val="0"/>
          <w:numId w:val="86"/>
        </w:numPr>
        <w:jc w:val="both"/>
        <w:rPr>
          <w:rFonts w:ascii="Arial" w:hAnsi="Arial" w:cs="Arial"/>
          <w:sz w:val="24"/>
          <w:szCs w:val="24"/>
        </w:rPr>
      </w:pPr>
      <w:r w:rsidRPr="00027C39">
        <w:rPr>
          <w:rFonts w:ascii="Arial" w:hAnsi="Arial" w:cs="Arial"/>
          <w:sz w:val="24"/>
          <w:szCs w:val="24"/>
        </w:rPr>
        <w:t>Modificar reservaciones existentes</w:t>
      </w:r>
    </w:p>
    <w:p w14:paraId="6DA3387D" w14:textId="394FE361" w:rsidR="00027C39" w:rsidRPr="00027C39" w:rsidRDefault="00027C39" w:rsidP="00027C39">
      <w:pPr>
        <w:jc w:val="both"/>
        <w:rPr>
          <w:rFonts w:ascii="Arial" w:hAnsi="Arial" w:cs="Arial"/>
          <w:sz w:val="24"/>
          <w:szCs w:val="24"/>
        </w:rPr>
      </w:pPr>
      <w:r w:rsidRPr="00027C39">
        <w:rPr>
          <w:rFonts w:ascii="Arial" w:hAnsi="Arial" w:cs="Arial"/>
          <w:sz w:val="24"/>
          <w:szCs w:val="24"/>
        </w:rPr>
        <w:t>El sistema permitirá:</w:t>
      </w:r>
    </w:p>
    <w:p w14:paraId="29BB05D4" w14:textId="03A2E58F" w:rsidR="00027C39" w:rsidRPr="00027C39" w:rsidRDefault="00027C39" w:rsidP="00E258B5">
      <w:pPr>
        <w:pStyle w:val="Prrafodelista"/>
        <w:numPr>
          <w:ilvl w:val="0"/>
          <w:numId w:val="87"/>
        </w:numPr>
        <w:jc w:val="both"/>
        <w:rPr>
          <w:rFonts w:ascii="Arial" w:hAnsi="Arial" w:cs="Arial"/>
          <w:sz w:val="24"/>
          <w:szCs w:val="24"/>
        </w:rPr>
      </w:pPr>
      <w:r w:rsidRPr="00027C39">
        <w:rPr>
          <w:rFonts w:ascii="Arial" w:hAnsi="Arial" w:cs="Arial"/>
          <w:sz w:val="24"/>
          <w:szCs w:val="24"/>
        </w:rPr>
        <w:t>Dar de alta entrenadores</w:t>
      </w:r>
    </w:p>
    <w:p w14:paraId="06DB5795" w14:textId="22BA7797" w:rsidR="00027C39" w:rsidRPr="00027C39" w:rsidRDefault="00027C39" w:rsidP="00E258B5">
      <w:pPr>
        <w:pStyle w:val="Prrafodelista"/>
        <w:numPr>
          <w:ilvl w:val="0"/>
          <w:numId w:val="87"/>
        </w:numPr>
        <w:jc w:val="both"/>
        <w:rPr>
          <w:rFonts w:ascii="Arial" w:hAnsi="Arial" w:cs="Arial"/>
          <w:sz w:val="24"/>
          <w:szCs w:val="24"/>
        </w:rPr>
      </w:pPr>
      <w:r w:rsidRPr="00027C39">
        <w:rPr>
          <w:rFonts w:ascii="Arial" w:hAnsi="Arial" w:cs="Arial"/>
          <w:sz w:val="24"/>
          <w:szCs w:val="24"/>
        </w:rPr>
        <w:t>Asignarles horarios</w:t>
      </w:r>
    </w:p>
    <w:p w14:paraId="27BBA022" w14:textId="32E60D80" w:rsidR="00027C39" w:rsidRPr="00027C39" w:rsidRDefault="00027C39" w:rsidP="00E258B5">
      <w:pPr>
        <w:pStyle w:val="Prrafodelista"/>
        <w:numPr>
          <w:ilvl w:val="0"/>
          <w:numId w:val="87"/>
        </w:numPr>
        <w:jc w:val="both"/>
        <w:rPr>
          <w:rFonts w:ascii="Arial" w:hAnsi="Arial" w:cs="Arial"/>
          <w:sz w:val="24"/>
          <w:szCs w:val="24"/>
        </w:rPr>
      </w:pPr>
      <w:r w:rsidRPr="00027C39">
        <w:rPr>
          <w:rFonts w:ascii="Arial" w:hAnsi="Arial" w:cs="Arial"/>
          <w:sz w:val="24"/>
          <w:szCs w:val="24"/>
        </w:rPr>
        <w:t>Asignarles canchas específicas</w:t>
      </w:r>
    </w:p>
    <w:p w14:paraId="7FBF9FBB" w14:textId="716214E1" w:rsidR="00027C39" w:rsidRPr="00027C39" w:rsidRDefault="00027C39" w:rsidP="00027C39">
      <w:pPr>
        <w:jc w:val="both"/>
        <w:rPr>
          <w:rFonts w:ascii="Arial" w:hAnsi="Arial" w:cs="Arial"/>
          <w:sz w:val="24"/>
          <w:szCs w:val="24"/>
        </w:rPr>
      </w:pPr>
      <w:r w:rsidRPr="00027C39">
        <w:rPr>
          <w:rFonts w:ascii="Arial" w:hAnsi="Arial" w:cs="Arial"/>
          <w:sz w:val="24"/>
          <w:szCs w:val="24"/>
        </w:rPr>
        <w:t>Se deberá contar con funcionalidad de pase de lista para las clases.</w:t>
      </w:r>
    </w:p>
    <w:p w14:paraId="329DAD7D" w14:textId="52D777F4" w:rsidR="00AF7268" w:rsidRDefault="00027C39" w:rsidP="00027C39">
      <w:pPr>
        <w:pStyle w:val="Ttulo1"/>
      </w:pPr>
      <w:bookmarkStart w:id="66" w:name="_Toc228883066"/>
      <w:r>
        <w:t>Instalaciones del parque</w:t>
      </w:r>
      <w:bookmarkEnd w:id="66"/>
      <w:r>
        <w:t xml:space="preserve"> </w:t>
      </w:r>
    </w:p>
    <w:p w14:paraId="7288952C" w14:textId="77777777" w:rsidR="00027C39" w:rsidRPr="00027C39" w:rsidRDefault="00027C39" w:rsidP="00027C39">
      <w:pPr>
        <w:pStyle w:val="NormalWeb"/>
        <w:rPr>
          <w:rFonts w:ascii="Arial" w:hAnsi="Arial" w:cs="Arial"/>
        </w:rPr>
      </w:pPr>
      <w:r w:rsidRPr="00027C39">
        <w:rPr>
          <w:rFonts w:ascii="Arial" w:hAnsi="Arial" w:cs="Arial"/>
        </w:rPr>
        <w:t>El parque cuenta con las siguientes instalaciones disponibles para uso de los socios:</w:t>
      </w:r>
    </w:p>
    <w:p w14:paraId="7CCFBC8E" w14:textId="16F26560" w:rsidR="00027C39" w:rsidRPr="00027C39" w:rsidRDefault="00027C39" w:rsidP="00027C39">
      <w:pPr>
        <w:pStyle w:val="NormalWeb"/>
        <w:rPr>
          <w:rFonts w:ascii="Arial" w:hAnsi="Arial" w:cs="Arial"/>
        </w:rPr>
      </w:pPr>
      <w:r w:rsidRPr="00027C39">
        <w:rPr>
          <w:rStyle w:val="Textoennegrita"/>
          <w:rFonts w:ascii="Arial" w:hAnsi="Arial" w:cs="Arial"/>
        </w:rPr>
        <w:t>Pádel:</w:t>
      </w:r>
      <w:r w:rsidRPr="00027C39">
        <w:rPr>
          <w:rFonts w:ascii="Arial" w:hAnsi="Arial" w:cs="Arial"/>
        </w:rPr>
        <w:t xml:space="preserve"> 6 canchas</w:t>
      </w:r>
      <w:r w:rsidRPr="00027C39">
        <w:rPr>
          <w:rFonts w:ascii="Arial" w:hAnsi="Arial" w:cs="Arial"/>
        </w:rPr>
        <w:br/>
      </w:r>
      <w:r w:rsidRPr="00027C39">
        <w:rPr>
          <w:rStyle w:val="Textoennegrita"/>
          <w:rFonts w:ascii="Arial" w:hAnsi="Arial" w:cs="Arial"/>
        </w:rPr>
        <w:t>Tenis:</w:t>
      </w:r>
      <w:r w:rsidRPr="00027C39">
        <w:rPr>
          <w:rFonts w:ascii="Arial" w:hAnsi="Arial" w:cs="Arial"/>
        </w:rPr>
        <w:t xml:space="preserve"> 8 canchas</w:t>
      </w:r>
      <w:r w:rsidRPr="00027C39">
        <w:rPr>
          <w:rFonts w:ascii="Arial" w:hAnsi="Arial" w:cs="Arial"/>
        </w:rPr>
        <w:br/>
      </w:r>
      <w:r w:rsidRPr="00027C39">
        <w:rPr>
          <w:rStyle w:val="Textoennegrita"/>
          <w:rFonts w:ascii="Arial" w:hAnsi="Arial" w:cs="Arial"/>
        </w:rPr>
        <w:t>Alberca:</w:t>
      </w:r>
      <w:r w:rsidRPr="00027C39">
        <w:rPr>
          <w:rFonts w:ascii="Arial" w:hAnsi="Arial" w:cs="Arial"/>
        </w:rPr>
        <w:t xml:space="preserve"> 1 instalación (no requiere reservación)</w:t>
      </w:r>
      <w:r w:rsidRPr="00027C39">
        <w:rPr>
          <w:rFonts w:ascii="Arial" w:hAnsi="Arial" w:cs="Arial"/>
        </w:rPr>
        <w:br/>
      </w:r>
      <w:r w:rsidRPr="00027C39">
        <w:rPr>
          <w:rStyle w:val="Textoennegrita"/>
          <w:rFonts w:ascii="Arial" w:hAnsi="Arial" w:cs="Arial"/>
        </w:rPr>
        <w:t>Gimnasio:</w:t>
      </w:r>
      <w:r w:rsidRPr="00027C39">
        <w:rPr>
          <w:rFonts w:ascii="Arial" w:hAnsi="Arial" w:cs="Arial"/>
        </w:rPr>
        <w:t xml:space="preserve"> 1 instalación (no requiere reservación)</w:t>
      </w:r>
      <w:r w:rsidRPr="00027C39">
        <w:rPr>
          <w:rFonts w:ascii="Arial" w:hAnsi="Arial" w:cs="Arial"/>
        </w:rPr>
        <w:br/>
      </w:r>
      <w:r w:rsidRPr="00027C39">
        <w:rPr>
          <w:rStyle w:val="Textoennegrita"/>
          <w:rFonts w:ascii="Arial" w:hAnsi="Arial" w:cs="Arial"/>
        </w:rPr>
        <w:t>Frontón:</w:t>
      </w:r>
      <w:r w:rsidRPr="00027C39">
        <w:rPr>
          <w:rFonts w:ascii="Arial" w:hAnsi="Arial" w:cs="Arial"/>
        </w:rPr>
        <w:t xml:space="preserve"> 2 canchas largas y 2 canchas cortas</w:t>
      </w:r>
      <w:r w:rsidRPr="00027C39">
        <w:rPr>
          <w:rFonts w:ascii="Arial" w:hAnsi="Arial" w:cs="Arial"/>
        </w:rPr>
        <w:br/>
      </w:r>
      <w:proofErr w:type="spellStart"/>
      <w:r w:rsidRPr="00027C39">
        <w:rPr>
          <w:rStyle w:val="Textoennegrita"/>
          <w:rFonts w:ascii="Arial" w:hAnsi="Arial" w:cs="Arial"/>
        </w:rPr>
        <w:t>Pickleball</w:t>
      </w:r>
      <w:proofErr w:type="spellEnd"/>
      <w:r w:rsidRPr="00027C39">
        <w:rPr>
          <w:rStyle w:val="Textoennegrita"/>
          <w:rFonts w:ascii="Arial" w:hAnsi="Arial" w:cs="Arial"/>
        </w:rPr>
        <w:t>:</w:t>
      </w:r>
      <w:r w:rsidRPr="00027C39">
        <w:rPr>
          <w:rFonts w:ascii="Arial" w:hAnsi="Arial" w:cs="Arial"/>
        </w:rPr>
        <w:t xml:space="preserve"> 1 cancha</w:t>
      </w:r>
    </w:p>
    <w:p w14:paraId="4881924A" w14:textId="77777777" w:rsidR="00027C39" w:rsidRPr="00027C39" w:rsidRDefault="00027C39" w:rsidP="00027C39">
      <w:pPr>
        <w:pStyle w:val="NormalWeb"/>
        <w:rPr>
          <w:rFonts w:ascii="Arial" w:hAnsi="Arial" w:cs="Arial"/>
        </w:rPr>
      </w:pPr>
      <w:r w:rsidRPr="00027C39">
        <w:rPr>
          <w:rStyle w:val="Textoennegrita"/>
          <w:rFonts w:ascii="Arial" w:hAnsi="Arial" w:cs="Arial"/>
        </w:rPr>
        <w:t>Condiciones generales:</w:t>
      </w:r>
    </w:p>
    <w:p w14:paraId="7950F2BC" w14:textId="77777777" w:rsidR="00027C39" w:rsidRDefault="00027C39" w:rsidP="00E258B5">
      <w:pPr>
        <w:pStyle w:val="NormalWeb"/>
        <w:numPr>
          <w:ilvl w:val="0"/>
          <w:numId w:val="88"/>
        </w:numPr>
        <w:rPr>
          <w:rFonts w:ascii="Arial" w:hAnsi="Arial" w:cs="Arial"/>
        </w:rPr>
      </w:pPr>
      <w:r w:rsidRPr="00027C39">
        <w:rPr>
          <w:rFonts w:ascii="Arial" w:hAnsi="Arial" w:cs="Arial"/>
        </w:rPr>
        <w:t>Las instalaciones como alberca y gimnasio son de acceso libre y no requieren reservación.</w:t>
      </w:r>
    </w:p>
    <w:p w14:paraId="76C5DE7A" w14:textId="427DE6BA" w:rsidR="00027C39" w:rsidRPr="00931235" w:rsidRDefault="00027C39" w:rsidP="00E258B5">
      <w:pPr>
        <w:pStyle w:val="NormalWeb"/>
        <w:numPr>
          <w:ilvl w:val="0"/>
          <w:numId w:val="88"/>
        </w:numPr>
        <w:rPr>
          <w:rFonts w:ascii="Arial" w:hAnsi="Arial" w:cs="Arial"/>
        </w:rPr>
      </w:pPr>
      <w:r w:rsidRPr="00027C39">
        <w:rPr>
          <w:rFonts w:ascii="Arial" w:hAnsi="Arial" w:cs="Arial"/>
        </w:rPr>
        <w:t>Las demás instalaciones estarán sujetas a disponibilidad y a las reglas de reservación establecidas en el sistema.</w:t>
      </w:r>
    </w:p>
    <w:p w14:paraId="3A00CE48" w14:textId="77777777" w:rsidR="00AF7268" w:rsidRDefault="00E258B5" w:rsidP="00931235">
      <w:pPr>
        <w:pStyle w:val="Ttulo1"/>
      </w:pPr>
      <w:bookmarkStart w:id="67" w:name="_Toc228883067"/>
      <w:r>
        <w:lastRenderedPageBreak/>
        <w:t>C</w:t>
      </w:r>
      <w:r>
        <w:t>lases</w:t>
      </w:r>
      <w:bookmarkEnd w:id="67"/>
    </w:p>
    <w:p w14:paraId="4D8110CA" w14:textId="77777777" w:rsidR="00931235" w:rsidRPr="00931235" w:rsidRDefault="00931235" w:rsidP="00931235">
      <w:pPr>
        <w:rPr>
          <w:rFonts w:ascii="Arial" w:hAnsi="Arial" w:cs="Arial"/>
        </w:rPr>
      </w:pPr>
      <w:r w:rsidRPr="00931235">
        <w:rPr>
          <w:rStyle w:val="Textoennegrita"/>
          <w:rFonts w:ascii="Arial" w:hAnsi="Arial" w:cs="Arial"/>
        </w:rPr>
        <w:t>Reglas generales</w:t>
      </w:r>
    </w:p>
    <w:p w14:paraId="6B6E05C6" w14:textId="16A3D999" w:rsidR="00931235" w:rsidRPr="00931235" w:rsidRDefault="00931235" w:rsidP="00E258B5">
      <w:pPr>
        <w:pStyle w:val="NormalWeb"/>
        <w:numPr>
          <w:ilvl w:val="0"/>
          <w:numId w:val="89"/>
        </w:numPr>
        <w:rPr>
          <w:rFonts w:ascii="Arial" w:hAnsi="Arial" w:cs="Arial"/>
          <w:sz w:val="22"/>
          <w:szCs w:val="22"/>
        </w:rPr>
      </w:pPr>
      <w:r w:rsidRPr="00931235">
        <w:rPr>
          <w:rFonts w:ascii="Arial" w:hAnsi="Arial" w:cs="Arial"/>
          <w:sz w:val="22"/>
          <w:szCs w:val="22"/>
        </w:rPr>
        <w:t xml:space="preserve">Las clases de tenis y pádel tendrán una duración de </w:t>
      </w:r>
      <w:r w:rsidRPr="00097AE0">
        <w:rPr>
          <w:rStyle w:val="Textoennegrita"/>
          <w:rFonts w:ascii="Arial" w:hAnsi="Arial" w:cs="Arial"/>
          <w:b w:val="0"/>
          <w:bCs w:val="0"/>
          <w:sz w:val="22"/>
          <w:szCs w:val="22"/>
        </w:rPr>
        <w:t>1 hora</w:t>
      </w:r>
      <w:r w:rsidRPr="00931235">
        <w:rPr>
          <w:rFonts w:ascii="Arial" w:hAnsi="Arial" w:cs="Arial"/>
          <w:sz w:val="22"/>
          <w:szCs w:val="22"/>
        </w:rPr>
        <w:t>.</w:t>
      </w:r>
    </w:p>
    <w:p w14:paraId="496378FF" w14:textId="77777777" w:rsidR="00931235" w:rsidRPr="00097AE0" w:rsidRDefault="00931235" w:rsidP="00097AE0">
      <w:r w:rsidRPr="00097AE0">
        <w:rPr>
          <w:rStyle w:val="Textoennegrita"/>
          <w:rFonts w:ascii="Arial" w:hAnsi="Arial" w:cs="Arial"/>
        </w:rPr>
        <w:t>Selección de clases</w:t>
      </w:r>
    </w:p>
    <w:p w14:paraId="0825A735" w14:textId="7EBB932D" w:rsidR="00931235" w:rsidRPr="00931235" w:rsidRDefault="00931235" w:rsidP="00E258B5">
      <w:pPr>
        <w:pStyle w:val="NormalWeb"/>
        <w:numPr>
          <w:ilvl w:val="0"/>
          <w:numId w:val="89"/>
        </w:numPr>
        <w:rPr>
          <w:rFonts w:ascii="Arial" w:hAnsi="Arial" w:cs="Arial"/>
          <w:sz w:val="22"/>
          <w:szCs w:val="22"/>
        </w:rPr>
      </w:pPr>
      <w:r w:rsidRPr="00931235">
        <w:rPr>
          <w:rFonts w:ascii="Arial" w:hAnsi="Arial" w:cs="Arial"/>
          <w:sz w:val="22"/>
          <w:szCs w:val="22"/>
        </w:rPr>
        <w:t xml:space="preserve">Para tomar una clase, el usuario deberá seleccionar al entrenador mediante un </w:t>
      </w:r>
      <w:r w:rsidRPr="00097AE0">
        <w:rPr>
          <w:rStyle w:val="Textoennegrita"/>
          <w:rFonts w:ascii="Arial" w:hAnsi="Arial" w:cs="Arial"/>
          <w:b w:val="0"/>
          <w:bCs w:val="0"/>
          <w:sz w:val="22"/>
          <w:szCs w:val="22"/>
        </w:rPr>
        <w:t>menú desplegable</w:t>
      </w:r>
      <w:r w:rsidRPr="00931235">
        <w:rPr>
          <w:rFonts w:ascii="Arial" w:hAnsi="Arial" w:cs="Arial"/>
          <w:sz w:val="22"/>
          <w:szCs w:val="22"/>
        </w:rPr>
        <w:t>.</w:t>
      </w:r>
    </w:p>
    <w:p w14:paraId="47058289" w14:textId="03506BD6" w:rsidR="00931235" w:rsidRPr="00097AE0" w:rsidRDefault="00931235" w:rsidP="00E258B5">
      <w:pPr>
        <w:pStyle w:val="NormalWeb"/>
        <w:numPr>
          <w:ilvl w:val="0"/>
          <w:numId w:val="89"/>
        </w:numPr>
        <w:rPr>
          <w:rFonts w:ascii="Arial" w:hAnsi="Arial" w:cs="Arial"/>
          <w:sz w:val="22"/>
          <w:szCs w:val="22"/>
        </w:rPr>
      </w:pPr>
      <w:r w:rsidRPr="00931235">
        <w:rPr>
          <w:rFonts w:ascii="Arial" w:hAnsi="Arial" w:cs="Arial"/>
          <w:sz w:val="22"/>
          <w:szCs w:val="22"/>
        </w:rPr>
        <w:t>El sistema deberá mostrar</w:t>
      </w:r>
      <w:r w:rsidR="00097AE0">
        <w:rPr>
          <w:rFonts w:ascii="Arial" w:hAnsi="Arial" w:cs="Arial"/>
          <w:sz w:val="22"/>
          <w:szCs w:val="22"/>
        </w:rPr>
        <w:t xml:space="preserve"> h</w:t>
      </w:r>
      <w:r w:rsidRPr="00931235">
        <w:rPr>
          <w:rFonts w:ascii="Arial" w:hAnsi="Arial" w:cs="Arial"/>
          <w:sz w:val="22"/>
          <w:szCs w:val="22"/>
        </w:rPr>
        <w:t>orarios asignados</w:t>
      </w:r>
    </w:p>
    <w:p w14:paraId="396DA307" w14:textId="77777777" w:rsidR="00931235" w:rsidRPr="00097AE0" w:rsidRDefault="00931235" w:rsidP="00931235">
      <w:pPr>
        <w:pStyle w:val="Ttulo3"/>
        <w:rPr>
          <w:rFonts w:ascii="Arial" w:hAnsi="Arial" w:cs="Arial"/>
          <w:color w:val="000000" w:themeColor="text1"/>
          <w:sz w:val="22"/>
          <w:szCs w:val="22"/>
        </w:rPr>
      </w:pPr>
      <w:bookmarkStart w:id="68" w:name="_Toc228883068"/>
      <w:r w:rsidRPr="00097AE0">
        <w:rPr>
          <w:rStyle w:val="Textoennegrita"/>
          <w:rFonts w:ascii="Arial" w:hAnsi="Arial" w:cs="Arial"/>
          <w:color w:val="000000" w:themeColor="text1"/>
          <w:sz w:val="22"/>
          <w:szCs w:val="22"/>
        </w:rPr>
        <w:t>Gestión de profesores (Administrador)</w:t>
      </w:r>
      <w:bookmarkEnd w:id="68"/>
    </w:p>
    <w:p w14:paraId="5576F9BA" w14:textId="77777777" w:rsidR="00097AE0" w:rsidRDefault="00931235" w:rsidP="00097AE0">
      <w:pPr>
        <w:pStyle w:val="NormalWeb"/>
        <w:rPr>
          <w:rFonts w:ascii="Arial" w:hAnsi="Arial" w:cs="Arial"/>
          <w:sz w:val="22"/>
          <w:szCs w:val="22"/>
        </w:rPr>
      </w:pPr>
      <w:r w:rsidRPr="00931235">
        <w:rPr>
          <w:rFonts w:ascii="Arial" w:hAnsi="Arial" w:cs="Arial"/>
          <w:sz w:val="22"/>
          <w:szCs w:val="22"/>
        </w:rPr>
        <w:t>El administrador podrá:</w:t>
      </w:r>
    </w:p>
    <w:p w14:paraId="3CF8142B" w14:textId="361010A6" w:rsidR="00097AE0" w:rsidRDefault="00931235" w:rsidP="00E258B5">
      <w:pPr>
        <w:pStyle w:val="NormalWeb"/>
        <w:numPr>
          <w:ilvl w:val="0"/>
          <w:numId w:val="90"/>
        </w:numPr>
        <w:rPr>
          <w:rFonts w:ascii="Arial" w:hAnsi="Arial" w:cs="Arial"/>
          <w:sz w:val="22"/>
          <w:szCs w:val="22"/>
        </w:rPr>
      </w:pPr>
      <w:r w:rsidRPr="00931235">
        <w:rPr>
          <w:rFonts w:ascii="Arial" w:hAnsi="Arial" w:cs="Arial"/>
          <w:sz w:val="22"/>
          <w:szCs w:val="22"/>
        </w:rPr>
        <w:t>Dar de alta profesores</w:t>
      </w:r>
    </w:p>
    <w:p w14:paraId="3FC01430" w14:textId="215B72EB" w:rsidR="00097AE0" w:rsidRDefault="00931235" w:rsidP="00E258B5">
      <w:pPr>
        <w:pStyle w:val="NormalWeb"/>
        <w:numPr>
          <w:ilvl w:val="0"/>
          <w:numId w:val="90"/>
        </w:numPr>
        <w:rPr>
          <w:rFonts w:ascii="Arial" w:hAnsi="Arial" w:cs="Arial"/>
          <w:sz w:val="22"/>
          <w:szCs w:val="22"/>
        </w:rPr>
      </w:pPr>
      <w:r w:rsidRPr="00931235">
        <w:rPr>
          <w:rFonts w:ascii="Arial" w:hAnsi="Arial" w:cs="Arial"/>
          <w:sz w:val="22"/>
          <w:szCs w:val="22"/>
        </w:rPr>
        <w:t>Asignar horarios</w:t>
      </w:r>
    </w:p>
    <w:p w14:paraId="30DAA7E4" w14:textId="4C546734" w:rsidR="00097AE0" w:rsidRDefault="00931235" w:rsidP="00E258B5">
      <w:pPr>
        <w:pStyle w:val="NormalWeb"/>
        <w:numPr>
          <w:ilvl w:val="0"/>
          <w:numId w:val="90"/>
        </w:numPr>
        <w:rPr>
          <w:rFonts w:ascii="Arial" w:hAnsi="Arial" w:cs="Arial"/>
          <w:sz w:val="22"/>
          <w:szCs w:val="22"/>
        </w:rPr>
      </w:pPr>
      <w:r w:rsidRPr="00931235">
        <w:rPr>
          <w:rFonts w:ascii="Arial" w:hAnsi="Arial" w:cs="Arial"/>
          <w:sz w:val="22"/>
          <w:szCs w:val="22"/>
        </w:rPr>
        <w:t>Definir las clases que impartirán</w:t>
      </w:r>
    </w:p>
    <w:p w14:paraId="2364D989" w14:textId="5CE404B9" w:rsidR="00931235" w:rsidRPr="00097AE0" w:rsidRDefault="00931235" w:rsidP="00E258B5">
      <w:pPr>
        <w:pStyle w:val="NormalWeb"/>
        <w:numPr>
          <w:ilvl w:val="0"/>
          <w:numId w:val="90"/>
        </w:numPr>
        <w:rPr>
          <w:rFonts w:ascii="Arial" w:hAnsi="Arial" w:cs="Arial"/>
          <w:sz w:val="22"/>
          <w:szCs w:val="22"/>
        </w:rPr>
      </w:pPr>
      <w:r w:rsidRPr="00931235">
        <w:rPr>
          <w:rFonts w:ascii="Arial" w:hAnsi="Arial" w:cs="Arial"/>
          <w:sz w:val="22"/>
          <w:szCs w:val="22"/>
        </w:rPr>
        <w:t>Asignar canchas</w:t>
      </w:r>
    </w:p>
    <w:p w14:paraId="6EFA29B8" w14:textId="77777777" w:rsidR="00931235" w:rsidRPr="00097AE0" w:rsidRDefault="00931235" w:rsidP="00097AE0">
      <w:r w:rsidRPr="00097AE0">
        <w:rPr>
          <w:rStyle w:val="Textoennegrita"/>
          <w:rFonts w:ascii="Arial" w:hAnsi="Arial" w:cs="Arial"/>
        </w:rPr>
        <w:t>Disponibilidad de clases</w:t>
      </w:r>
    </w:p>
    <w:p w14:paraId="0E1F6697" w14:textId="73DD6DB8" w:rsidR="00931235" w:rsidRPr="00931235" w:rsidRDefault="00931235" w:rsidP="00E258B5">
      <w:pPr>
        <w:pStyle w:val="NormalWeb"/>
        <w:numPr>
          <w:ilvl w:val="0"/>
          <w:numId w:val="91"/>
        </w:numPr>
        <w:rPr>
          <w:rFonts w:ascii="Arial" w:hAnsi="Arial" w:cs="Arial"/>
          <w:sz w:val="22"/>
          <w:szCs w:val="22"/>
        </w:rPr>
      </w:pPr>
      <w:r w:rsidRPr="00931235">
        <w:rPr>
          <w:rFonts w:ascii="Arial" w:hAnsi="Arial" w:cs="Arial"/>
          <w:sz w:val="22"/>
          <w:szCs w:val="22"/>
        </w:rPr>
        <w:t>La disponibilidad de clases dependerá de la configuración de horarios realizada por el administrador.</w:t>
      </w:r>
    </w:p>
    <w:p w14:paraId="65AF7450" w14:textId="0152A7DB" w:rsidR="00931235" w:rsidRPr="00931235" w:rsidRDefault="00931235" w:rsidP="00E258B5">
      <w:pPr>
        <w:pStyle w:val="NormalWeb"/>
        <w:numPr>
          <w:ilvl w:val="0"/>
          <w:numId w:val="91"/>
        </w:numPr>
        <w:rPr>
          <w:rFonts w:ascii="Arial" w:hAnsi="Arial" w:cs="Arial"/>
          <w:sz w:val="22"/>
          <w:szCs w:val="22"/>
        </w:rPr>
      </w:pPr>
      <w:r w:rsidRPr="00931235">
        <w:rPr>
          <w:rFonts w:ascii="Arial" w:hAnsi="Arial" w:cs="Arial"/>
          <w:sz w:val="22"/>
          <w:szCs w:val="22"/>
        </w:rPr>
        <w:t xml:space="preserve">El administrador podrá </w:t>
      </w:r>
      <w:r w:rsidRPr="00097AE0">
        <w:rPr>
          <w:rStyle w:val="Textoennegrita"/>
          <w:rFonts w:ascii="Arial" w:hAnsi="Arial" w:cs="Arial"/>
          <w:b w:val="0"/>
          <w:bCs w:val="0"/>
          <w:sz w:val="22"/>
          <w:szCs w:val="22"/>
        </w:rPr>
        <w:t>bloquear horarios específicos</w:t>
      </w:r>
      <w:r w:rsidRPr="00931235">
        <w:rPr>
          <w:rFonts w:ascii="Arial" w:hAnsi="Arial" w:cs="Arial"/>
          <w:sz w:val="22"/>
          <w:szCs w:val="22"/>
        </w:rPr>
        <w:t xml:space="preserve"> según la operación del parque</w:t>
      </w:r>
      <w:r w:rsidR="00097AE0">
        <w:rPr>
          <w:rFonts w:ascii="Arial" w:hAnsi="Arial" w:cs="Arial"/>
          <w:sz w:val="22"/>
          <w:szCs w:val="22"/>
        </w:rPr>
        <w:t>.</w:t>
      </w:r>
    </w:p>
    <w:p w14:paraId="170E0984" w14:textId="0B2858AA" w:rsidR="00931235" w:rsidRPr="00931235" w:rsidRDefault="00931235" w:rsidP="00931235">
      <w:pPr>
        <w:rPr>
          <w:rFonts w:ascii="Arial" w:hAnsi="Arial" w:cs="Arial"/>
        </w:rPr>
      </w:pPr>
    </w:p>
    <w:p w14:paraId="108FC860" w14:textId="77777777" w:rsidR="00931235" w:rsidRPr="00097AE0" w:rsidRDefault="00931235" w:rsidP="00931235">
      <w:pPr>
        <w:pStyle w:val="Ttulo2"/>
        <w:rPr>
          <w:rFonts w:ascii="Arial" w:hAnsi="Arial" w:cs="Arial"/>
          <w:color w:val="000000" w:themeColor="text1"/>
          <w:sz w:val="22"/>
          <w:szCs w:val="22"/>
        </w:rPr>
      </w:pPr>
      <w:bookmarkStart w:id="69" w:name="_Toc228883069"/>
      <w:r w:rsidRPr="00097AE0">
        <w:rPr>
          <w:rStyle w:val="Textoennegrita"/>
          <w:rFonts w:ascii="Arial" w:hAnsi="Arial" w:cs="Arial"/>
          <w:color w:val="000000" w:themeColor="text1"/>
          <w:sz w:val="22"/>
          <w:szCs w:val="22"/>
        </w:rPr>
        <w:t>Clases para niños (Tenis y Pádel)</w:t>
      </w:r>
      <w:bookmarkEnd w:id="69"/>
    </w:p>
    <w:p w14:paraId="7706BFEC" w14:textId="5E5F73A4" w:rsidR="00931235" w:rsidRPr="00931235" w:rsidRDefault="00931235" w:rsidP="00E258B5">
      <w:pPr>
        <w:pStyle w:val="NormalWeb"/>
        <w:numPr>
          <w:ilvl w:val="0"/>
          <w:numId w:val="92"/>
        </w:numPr>
        <w:rPr>
          <w:rFonts w:ascii="Arial" w:hAnsi="Arial" w:cs="Arial"/>
          <w:sz w:val="22"/>
          <w:szCs w:val="22"/>
        </w:rPr>
      </w:pPr>
      <w:r w:rsidRPr="00931235">
        <w:rPr>
          <w:rFonts w:ascii="Arial" w:hAnsi="Arial" w:cs="Arial"/>
          <w:sz w:val="22"/>
          <w:szCs w:val="22"/>
        </w:rPr>
        <w:t>Los menores no tendrán acceso directo a la aplicación.</w:t>
      </w:r>
    </w:p>
    <w:p w14:paraId="58FDB1A6" w14:textId="6750B549" w:rsidR="00931235" w:rsidRPr="00931235" w:rsidRDefault="00931235" w:rsidP="00E258B5">
      <w:pPr>
        <w:pStyle w:val="NormalWeb"/>
        <w:numPr>
          <w:ilvl w:val="0"/>
          <w:numId w:val="92"/>
        </w:numPr>
        <w:rPr>
          <w:rFonts w:ascii="Arial" w:hAnsi="Arial" w:cs="Arial"/>
          <w:sz w:val="22"/>
          <w:szCs w:val="22"/>
        </w:rPr>
      </w:pPr>
      <w:r w:rsidRPr="00931235">
        <w:rPr>
          <w:rFonts w:ascii="Arial" w:hAnsi="Arial" w:cs="Arial"/>
          <w:sz w:val="22"/>
          <w:szCs w:val="22"/>
        </w:rPr>
        <w:t xml:space="preserve">En cuentas familiares, el sistema mostrará un </w:t>
      </w:r>
      <w:r w:rsidRPr="00097AE0">
        <w:rPr>
          <w:rStyle w:val="Textoennegrita"/>
          <w:rFonts w:ascii="Arial" w:hAnsi="Arial" w:cs="Arial"/>
          <w:b w:val="0"/>
          <w:bCs w:val="0"/>
          <w:sz w:val="22"/>
          <w:szCs w:val="22"/>
        </w:rPr>
        <w:t>listado de menores</w:t>
      </w:r>
      <w:r w:rsidRPr="00931235">
        <w:rPr>
          <w:rFonts w:ascii="Arial" w:hAnsi="Arial" w:cs="Arial"/>
          <w:sz w:val="22"/>
          <w:szCs w:val="22"/>
        </w:rPr>
        <w:t xml:space="preserve"> en un menú desplegable.</w:t>
      </w:r>
    </w:p>
    <w:p w14:paraId="17952352" w14:textId="3DDECA5F" w:rsidR="00931235" w:rsidRPr="00931235" w:rsidRDefault="00931235" w:rsidP="00E258B5">
      <w:pPr>
        <w:pStyle w:val="NormalWeb"/>
        <w:numPr>
          <w:ilvl w:val="0"/>
          <w:numId w:val="92"/>
        </w:numPr>
        <w:rPr>
          <w:rFonts w:ascii="Arial" w:hAnsi="Arial" w:cs="Arial"/>
          <w:sz w:val="22"/>
          <w:szCs w:val="22"/>
        </w:rPr>
      </w:pPr>
      <w:r w:rsidRPr="00931235">
        <w:rPr>
          <w:rFonts w:ascii="Arial" w:hAnsi="Arial" w:cs="Arial"/>
          <w:sz w:val="22"/>
          <w:szCs w:val="22"/>
        </w:rPr>
        <w:t>El padre o tutor deberá realizar la reservación en nombre del menor.</w:t>
      </w:r>
    </w:p>
    <w:p w14:paraId="652400D0" w14:textId="3053E227" w:rsidR="00931235" w:rsidRPr="00097AE0" w:rsidRDefault="00931235" w:rsidP="00E258B5">
      <w:pPr>
        <w:pStyle w:val="NormalWeb"/>
        <w:numPr>
          <w:ilvl w:val="0"/>
          <w:numId w:val="92"/>
        </w:numPr>
        <w:rPr>
          <w:rFonts w:ascii="Arial" w:hAnsi="Arial" w:cs="Arial"/>
          <w:sz w:val="22"/>
          <w:szCs w:val="22"/>
        </w:rPr>
      </w:pPr>
      <w:r w:rsidRPr="00931235">
        <w:rPr>
          <w:rFonts w:ascii="Arial" w:hAnsi="Arial" w:cs="Arial"/>
          <w:sz w:val="22"/>
          <w:szCs w:val="22"/>
        </w:rPr>
        <w:t>Los menores podrán inscribirse a clases seleccionando al profesor disponible.</w:t>
      </w:r>
    </w:p>
    <w:p w14:paraId="31401390" w14:textId="77777777" w:rsidR="00931235" w:rsidRPr="00097AE0" w:rsidRDefault="00931235" w:rsidP="00931235">
      <w:pPr>
        <w:pStyle w:val="Ttulo2"/>
        <w:rPr>
          <w:rFonts w:ascii="Arial" w:hAnsi="Arial" w:cs="Arial"/>
          <w:color w:val="000000" w:themeColor="text1"/>
          <w:sz w:val="22"/>
          <w:szCs w:val="22"/>
        </w:rPr>
      </w:pPr>
      <w:bookmarkStart w:id="70" w:name="_Toc228883070"/>
      <w:r w:rsidRPr="00097AE0">
        <w:rPr>
          <w:rStyle w:val="Textoennegrita"/>
          <w:rFonts w:ascii="Arial" w:hAnsi="Arial" w:cs="Arial"/>
          <w:color w:val="000000" w:themeColor="text1"/>
          <w:sz w:val="22"/>
          <w:szCs w:val="22"/>
        </w:rPr>
        <w:t>Condiciones generales</w:t>
      </w:r>
      <w:bookmarkEnd w:id="70"/>
    </w:p>
    <w:p w14:paraId="162ADA88" w14:textId="77777777" w:rsidR="00097AE0" w:rsidRDefault="00931235" w:rsidP="00E258B5">
      <w:pPr>
        <w:pStyle w:val="NormalWeb"/>
        <w:numPr>
          <w:ilvl w:val="0"/>
          <w:numId w:val="93"/>
        </w:numPr>
        <w:rPr>
          <w:rFonts w:ascii="Arial" w:hAnsi="Arial" w:cs="Arial"/>
          <w:sz w:val="22"/>
          <w:szCs w:val="22"/>
        </w:rPr>
      </w:pPr>
      <w:r w:rsidRPr="00931235">
        <w:rPr>
          <w:rFonts w:ascii="Arial" w:hAnsi="Arial" w:cs="Arial"/>
          <w:sz w:val="22"/>
          <w:szCs w:val="22"/>
        </w:rPr>
        <w:t>Todas las clases deberán estar asociadas a un profesor y a un horario previamente definido.</w:t>
      </w:r>
    </w:p>
    <w:p w14:paraId="023B59A7" w14:textId="050E5B31" w:rsidR="00931235" w:rsidRPr="00931235" w:rsidRDefault="00931235" w:rsidP="00E258B5">
      <w:pPr>
        <w:pStyle w:val="NormalWeb"/>
        <w:numPr>
          <w:ilvl w:val="0"/>
          <w:numId w:val="93"/>
        </w:numPr>
        <w:rPr>
          <w:rFonts w:ascii="Arial" w:hAnsi="Arial" w:cs="Arial"/>
          <w:sz w:val="22"/>
          <w:szCs w:val="22"/>
        </w:rPr>
      </w:pPr>
      <w:r w:rsidRPr="00931235">
        <w:rPr>
          <w:rFonts w:ascii="Arial" w:hAnsi="Arial" w:cs="Arial"/>
          <w:sz w:val="22"/>
          <w:szCs w:val="22"/>
        </w:rPr>
        <w:t>La disponibilidad estará sujeta a la configuración realizada por el administrador.</w:t>
      </w:r>
    </w:p>
    <w:p w14:paraId="7CA8ACFB" w14:textId="6E8C9582" w:rsidR="00097AE0" w:rsidRDefault="00097AE0">
      <w:pPr>
        <w:pStyle w:val="Ttulo1"/>
      </w:pPr>
    </w:p>
    <w:p w14:paraId="435F302A" w14:textId="77777777" w:rsidR="00097AE0" w:rsidRPr="00097AE0" w:rsidRDefault="00097AE0" w:rsidP="00097AE0"/>
    <w:p w14:paraId="0DB26453" w14:textId="6E0109A6" w:rsidR="00AF7268" w:rsidRDefault="00E258B5">
      <w:pPr>
        <w:pStyle w:val="Ttulo1"/>
      </w:pPr>
      <w:bookmarkStart w:id="71" w:name="_Toc228883071"/>
      <w:r>
        <w:lastRenderedPageBreak/>
        <w:t>Aplicación móvil</w:t>
      </w:r>
      <w:bookmarkEnd w:id="71"/>
    </w:p>
    <w:p w14:paraId="0FBF6DE4" w14:textId="77777777" w:rsidR="00AF7268" w:rsidRDefault="00E258B5">
      <w:pPr>
        <w:rPr>
          <w:rFonts w:ascii="Arial" w:eastAsia="Arial" w:hAnsi="Arial" w:cs="Arial"/>
        </w:rPr>
      </w:pPr>
      <w:r>
        <w:rPr>
          <w:rFonts w:ascii="Arial" w:eastAsia="Arial" w:hAnsi="Arial" w:cs="Arial"/>
        </w:rPr>
        <w:t>El sistema se compondrá de los siguientes componentes principales:</w:t>
      </w:r>
    </w:p>
    <w:p w14:paraId="3DE77DF9" w14:textId="77777777" w:rsidR="00AF7268" w:rsidRDefault="00E258B5" w:rsidP="00E258B5">
      <w:pPr>
        <w:numPr>
          <w:ilvl w:val="0"/>
          <w:numId w:val="11"/>
        </w:numPr>
        <w:pBdr>
          <w:top w:val="nil"/>
          <w:left w:val="nil"/>
          <w:bottom w:val="nil"/>
          <w:right w:val="nil"/>
          <w:between w:val="nil"/>
        </w:pBdr>
        <w:spacing w:after="0"/>
        <w:rPr>
          <w:color w:val="000000"/>
        </w:rPr>
      </w:pPr>
      <w:r>
        <w:rPr>
          <w:rFonts w:ascii="Arial" w:eastAsia="Arial" w:hAnsi="Arial" w:cs="Arial"/>
          <w:color w:val="000000"/>
        </w:rPr>
        <w:t>Apartado de noticias (Carrusel)</w:t>
      </w:r>
    </w:p>
    <w:p w14:paraId="74D8917F" w14:textId="77777777" w:rsidR="00AF7268" w:rsidRDefault="00E258B5" w:rsidP="00E258B5">
      <w:pPr>
        <w:numPr>
          <w:ilvl w:val="0"/>
          <w:numId w:val="11"/>
        </w:numPr>
        <w:pBdr>
          <w:top w:val="nil"/>
          <w:left w:val="nil"/>
          <w:bottom w:val="nil"/>
          <w:right w:val="nil"/>
          <w:between w:val="nil"/>
        </w:pBdr>
        <w:spacing w:after="0"/>
        <w:rPr>
          <w:color w:val="000000"/>
        </w:rPr>
      </w:pPr>
      <w:r>
        <w:rPr>
          <w:rFonts w:ascii="Arial" w:eastAsia="Arial" w:hAnsi="Arial" w:cs="Arial"/>
          <w:color w:val="000000"/>
        </w:rPr>
        <w:t>Control de accesos (Credencial)</w:t>
      </w:r>
    </w:p>
    <w:p w14:paraId="33529F63" w14:textId="77777777" w:rsidR="00AF7268" w:rsidRDefault="00E258B5" w:rsidP="00E258B5">
      <w:pPr>
        <w:numPr>
          <w:ilvl w:val="0"/>
          <w:numId w:val="11"/>
        </w:numPr>
        <w:pBdr>
          <w:top w:val="nil"/>
          <w:left w:val="nil"/>
          <w:bottom w:val="nil"/>
          <w:right w:val="nil"/>
          <w:between w:val="nil"/>
        </w:pBdr>
        <w:spacing w:after="0"/>
        <w:rPr>
          <w:color w:val="000000"/>
        </w:rPr>
      </w:pPr>
      <w:r>
        <w:rPr>
          <w:rFonts w:ascii="Arial" w:eastAsia="Arial" w:hAnsi="Arial" w:cs="Arial"/>
          <w:color w:val="000000"/>
        </w:rPr>
        <w:t>Módulo de pagos</w:t>
      </w:r>
    </w:p>
    <w:p w14:paraId="03B96253" w14:textId="77777777" w:rsidR="00AF7268" w:rsidRDefault="00E258B5" w:rsidP="00E258B5">
      <w:pPr>
        <w:numPr>
          <w:ilvl w:val="0"/>
          <w:numId w:val="11"/>
        </w:numPr>
        <w:pBdr>
          <w:top w:val="nil"/>
          <w:left w:val="nil"/>
          <w:bottom w:val="nil"/>
          <w:right w:val="nil"/>
          <w:between w:val="nil"/>
        </w:pBdr>
        <w:spacing w:after="0"/>
        <w:rPr>
          <w:color w:val="000000"/>
        </w:rPr>
      </w:pPr>
      <w:r>
        <w:rPr>
          <w:rFonts w:ascii="Arial" w:eastAsia="Arial" w:hAnsi="Arial" w:cs="Arial"/>
          <w:color w:val="000000"/>
        </w:rPr>
        <w:t>Módulo de amenidades</w:t>
      </w:r>
    </w:p>
    <w:p w14:paraId="79FDB6F5" w14:textId="77777777" w:rsidR="00AF7268" w:rsidRDefault="00E258B5" w:rsidP="00E258B5">
      <w:pPr>
        <w:numPr>
          <w:ilvl w:val="0"/>
          <w:numId w:val="11"/>
        </w:numPr>
        <w:pBdr>
          <w:top w:val="nil"/>
          <w:left w:val="nil"/>
          <w:bottom w:val="nil"/>
          <w:right w:val="nil"/>
          <w:between w:val="nil"/>
        </w:pBdr>
        <w:spacing w:after="0"/>
        <w:rPr>
          <w:color w:val="000000"/>
        </w:rPr>
      </w:pPr>
      <w:r>
        <w:rPr>
          <w:rFonts w:ascii="Arial" w:eastAsia="Arial" w:hAnsi="Arial" w:cs="Arial"/>
          <w:color w:val="000000"/>
        </w:rPr>
        <w:t>Mapa (vista aérea)</w:t>
      </w:r>
    </w:p>
    <w:p w14:paraId="1560C6AC" w14:textId="77777777" w:rsidR="00AF7268" w:rsidRDefault="00E258B5" w:rsidP="00E258B5">
      <w:pPr>
        <w:numPr>
          <w:ilvl w:val="0"/>
          <w:numId w:val="11"/>
        </w:numPr>
        <w:pBdr>
          <w:top w:val="nil"/>
          <w:left w:val="nil"/>
          <w:bottom w:val="nil"/>
          <w:right w:val="nil"/>
          <w:between w:val="nil"/>
        </w:pBdr>
        <w:rPr>
          <w:color w:val="000000"/>
        </w:rPr>
      </w:pPr>
      <w:r>
        <w:rPr>
          <w:rFonts w:ascii="Arial" w:eastAsia="Arial" w:hAnsi="Arial" w:cs="Arial"/>
          <w:color w:val="000000"/>
        </w:rPr>
        <w:t>Quejas y suge</w:t>
      </w:r>
      <w:r>
        <w:rPr>
          <w:rFonts w:ascii="Arial" w:eastAsia="Arial" w:hAnsi="Arial" w:cs="Arial"/>
          <w:color w:val="000000"/>
        </w:rPr>
        <w:t>rencias (con posibilidad de subir foto como evidencia)</w:t>
      </w:r>
    </w:p>
    <w:p w14:paraId="3CB27D17" w14:textId="244F80FF" w:rsidR="00AF7268" w:rsidRDefault="00AF7268">
      <w:pPr>
        <w:rPr>
          <w:rFonts w:ascii="Arial" w:eastAsia="Arial" w:hAnsi="Arial" w:cs="Arial"/>
        </w:rPr>
      </w:pPr>
    </w:p>
    <w:p w14:paraId="2675B592" w14:textId="77777777" w:rsidR="00AF7268" w:rsidRDefault="00E258B5">
      <w:pPr>
        <w:pStyle w:val="Ttulo2"/>
      </w:pPr>
      <w:bookmarkStart w:id="72" w:name="_Toc228883072"/>
      <w:r>
        <w:t>A</w:t>
      </w:r>
      <w:r>
        <w:t>cceso a la aplicación</w:t>
      </w:r>
      <w:bookmarkEnd w:id="72"/>
    </w:p>
    <w:p w14:paraId="0CC37031" w14:textId="77777777" w:rsidR="00AF7268" w:rsidRDefault="00E258B5">
      <w:pPr>
        <w:rPr>
          <w:rFonts w:ascii="Arial" w:eastAsia="Arial" w:hAnsi="Arial" w:cs="Arial"/>
        </w:rPr>
      </w:pPr>
      <w:r>
        <w:rPr>
          <w:rFonts w:ascii="Arial" w:eastAsia="Arial" w:hAnsi="Arial" w:cs="Arial"/>
        </w:rPr>
        <w:t>Inicio de sesión:</w:t>
      </w:r>
    </w:p>
    <w:p w14:paraId="40B3CC96" w14:textId="77777777" w:rsidR="00AF7268" w:rsidRDefault="00E258B5">
      <w:pPr>
        <w:rPr>
          <w:rFonts w:ascii="Arial" w:eastAsia="Arial" w:hAnsi="Arial" w:cs="Arial"/>
        </w:rPr>
      </w:pPr>
      <w:r>
        <w:rPr>
          <w:rFonts w:ascii="Arial" w:eastAsia="Arial" w:hAnsi="Arial" w:cs="Arial"/>
        </w:rPr>
        <w:t>El usuario abre la aplicación de reservas, el sistema debe de:</w:t>
      </w:r>
    </w:p>
    <w:p w14:paraId="4CBC6697" w14:textId="77777777" w:rsidR="00AF7268" w:rsidRDefault="00E258B5" w:rsidP="00E258B5">
      <w:pPr>
        <w:numPr>
          <w:ilvl w:val="0"/>
          <w:numId w:val="11"/>
        </w:numPr>
        <w:pBdr>
          <w:top w:val="nil"/>
          <w:left w:val="nil"/>
          <w:bottom w:val="nil"/>
          <w:right w:val="nil"/>
          <w:between w:val="nil"/>
        </w:pBdr>
        <w:spacing w:after="0"/>
        <w:rPr>
          <w:color w:val="000000"/>
        </w:rPr>
      </w:pPr>
      <w:r>
        <w:rPr>
          <w:rFonts w:ascii="Arial" w:eastAsia="Arial" w:hAnsi="Arial" w:cs="Arial"/>
          <w:color w:val="000000"/>
        </w:rPr>
        <w:t>Verificar si el usuario tiene sesión activa</w:t>
      </w:r>
    </w:p>
    <w:p w14:paraId="72B88F5C" w14:textId="77777777" w:rsidR="00AF7268" w:rsidRDefault="00E258B5" w:rsidP="00E258B5">
      <w:pPr>
        <w:numPr>
          <w:ilvl w:val="0"/>
          <w:numId w:val="11"/>
        </w:numPr>
        <w:pBdr>
          <w:top w:val="nil"/>
          <w:left w:val="nil"/>
          <w:bottom w:val="nil"/>
          <w:right w:val="nil"/>
          <w:between w:val="nil"/>
        </w:pBdr>
        <w:spacing w:after="0"/>
        <w:rPr>
          <w:color w:val="000000"/>
        </w:rPr>
      </w:pPr>
      <w:r>
        <w:rPr>
          <w:rFonts w:ascii="Arial" w:eastAsia="Arial" w:hAnsi="Arial" w:cs="Arial"/>
          <w:color w:val="000000"/>
        </w:rPr>
        <w:t>En caso de no contar con una sesión activa, solicit</w:t>
      </w:r>
      <w:r>
        <w:rPr>
          <w:rFonts w:ascii="Arial" w:eastAsia="Arial" w:hAnsi="Arial" w:cs="Arial"/>
          <w:color w:val="000000"/>
        </w:rPr>
        <w:t>ar inicio de sesión</w:t>
      </w:r>
    </w:p>
    <w:p w14:paraId="2D60BAD4" w14:textId="77777777" w:rsidR="00AF7268" w:rsidRDefault="00E258B5" w:rsidP="00E258B5">
      <w:pPr>
        <w:numPr>
          <w:ilvl w:val="0"/>
          <w:numId w:val="11"/>
        </w:numPr>
        <w:pBdr>
          <w:top w:val="nil"/>
          <w:left w:val="nil"/>
          <w:bottom w:val="nil"/>
          <w:right w:val="nil"/>
          <w:between w:val="nil"/>
        </w:pBdr>
        <w:rPr>
          <w:color w:val="000000"/>
        </w:rPr>
      </w:pPr>
      <w:r>
        <w:rPr>
          <w:rFonts w:ascii="Arial" w:eastAsia="Arial" w:hAnsi="Arial" w:cs="Arial"/>
          <w:color w:val="000000"/>
        </w:rPr>
        <w:t>Una vez autenticado, identificar el parque al que pertenece el usuario</w:t>
      </w:r>
    </w:p>
    <w:p w14:paraId="72EC1AF9" w14:textId="77777777" w:rsidR="00AF7268" w:rsidRDefault="00E258B5">
      <w:pPr>
        <w:pStyle w:val="Ttulo3"/>
      </w:pPr>
      <w:bookmarkStart w:id="73" w:name="_Toc228883073"/>
      <w:r>
        <w:t>R</w:t>
      </w:r>
      <w:r>
        <w:t>egla del sistema</w:t>
      </w:r>
      <w:bookmarkEnd w:id="73"/>
    </w:p>
    <w:p w14:paraId="66D3B8FE" w14:textId="77777777" w:rsidR="00AF7268" w:rsidRDefault="00E258B5" w:rsidP="00A409C4">
      <w:pPr>
        <w:jc w:val="both"/>
        <w:rPr>
          <w:rFonts w:ascii="Arial" w:eastAsia="Arial" w:hAnsi="Arial" w:cs="Arial"/>
        </w:rPr>
      </w:pPr>
      <w:r>
        <w:rPr>
          <w:rFonts w:ascii="Arial" w:eastAsia="Arial" w:hAnsi="Arial" w:cs="Arial"/>
        </w:rPr>
        <w:t>La aplicación debe guardar la sesión del usuario para evitar que tenga que iniciar sesión en cada acceso, sobre todo en cada actualización que se genera directo de la tienda; genera ese cierre de sesión. Tener la opción que te permita recordar correo y con</w:t>
      </w:r>
      <w:r>
        <w:rPr>
          <w:rFonts w:ascii="Arial" w:eastAsia="Arial" w:hAnsi="Arial" w:cs="Arial"/>
        </w:rPr>
        <w:t>traseñas de igual manera para tener un inicio de sesión práctico, poder ingresar con huella o reconocimiento facial, dependiendo del equipo móvil.</w:t>
      </w:r>
    </w:p>
    <w:p w14:paraId="636CCFE6" w14:textId="77777777" w:rsidR="00AF7268" w:rsidRDefault="00E258B5" w:rsidP="00A409C4">
      <w:pPr>
        <w:jc w:val="both"/>
        <w:rPr>
          <w:rFonts w:ascii="Arial" w:eastAsia="Arial" w:hAnsi="Arial" w:cs="Arial"/>
        </w:rPr>
      </w:pPr>
      <w:r>
        <w:rPr>
          <w:rFonts w:ascii="Arial" w:eastAsia="Arial" w:hAnsi="Arial" w:cs="Arial"/>
        </w:rPr>
        <w:t>Se podrá manipular por todos los miembros activos de la cuenta con ciertas restricciones para menores de edad</w:t>
      </w:r>
      <w:r>
        <w:rPr>
          <w:rFonts w:ascii="Arial" w:eastAsia="Arial" w:hAnsi="Arial" w:cs="Arial"/>
        </w:rPr>
        <w:t>; esto significa tendrán acceso a la aplicación, permitiéndoles realizar reservaciones y hacer uso de sus funcionalidades en general.</w:t>
      </w:r>
    </w:p>
    <w:p w14:paraId="60708C69" w14:textId="77777777" w:rsidR="00AF7268" w:rsidRDefault="00E258B5">
      <w:pPr>
        <w:pStyle w:val="Ttulo2"/>
      </w:pPr>
      <w:bookmarkStart w:id="74" w:name="_Toc228883074"/>
      <w:r>
        <w:t>M</w:t>
      </w:r>
      <w:r>
        <w:t>ódulo de reservas de amenidades</w:t>
      </w:r>
      <w:bookmarkEnd w:id="74"/>
    </w:p>
    <w:p w14:paraId="58C77A86" w14:textId="77777777" w:rsidR="00AF7268" w:rsidRDefault="00E258B5">
      <w:pPr>
        <w:rPr>
          <w:rFonts w:ascii="Arial" w:eastAsia="Arial" w:hAnsi="Arial" w:cs="Arial"/>
        </w:rPr>
      </w:pPr>
      <w:r>
        <w:rPr>
          <w:rFonts w:ascii="Arial" w:eastAsia="Arial" w:hAnsi="Arial" w:cs="Arial"/>
        </w:rPr>
        <w:t>Días disponibles para reservar:</w:t>
      </w:r>
    </w:p>
    <w:p w14:paraId="77B45379" w14:textId="77777777" w:rsidR="00AF7268" w:rsidRDefault="00E258B5">
      <w:pPr>
        <w:rPr>
          <w:rFonts w:ascii="Arial" w:eastAsia="Arial" w:hAnsi="Arial" w:cs="Arial"/>
        </w:rPr>
      </w:pPr>
      <w:r>
        <w:rPr>
          <w:rFonts w:ascii="Arial" w:eastAsia="Arial" w:hAnsi="Arial" w:cs="Arial"/>
        </w:rPr>
        <w:t>Las reservaciones únicamente podrán realizarse para:</w:t>
      </w:r>
    </w:p>
    <w:p w14:paraId="5BF33F44" w14:textId="77777777" w:rsidR="00AF7268" w:rsidRDefault="00E258B5" w:rsidP="00E258B5">
      <w:pPr>
        <w:numPr>
          <w:ilvl w:val="0"/>
          <w:numId w:val="11"/>
        </w:numPr>
        <w:pBdr>
          <w:top w:val="nil"/>
          <w:left w:val="nil"/>
          <w:bottom w:val="nil"/>
          <w:right w:val="nil"/>
          <w:between w:val="nil"/>
        </w:pBdr>
        <w:spacing w:after="0"/>
        <w:rPr>
          <w:color w:val="000000"/>
        </w:rPr>
      </w:pPr>
      <w:r>
        <w:rPr>
          <w:rFonts w:ascii="Arial" w:eastAsia="Arial" w:hAnsi="Arial" w:cs="Arial"/>
          <w:color w:val="000000"/>
        </w:rPr>
        <w:t>El d</w:t>
      </w:r>
      <w:r>
        <w:rPr>
          <w:rFonts w:ascii="Arial" w:eastAsia="Arial" w:hAnsi="Arial" w:cs="Arial"/>
          <w:color w:val="000000"/>
        </w:rPr>
        <w:t>ía actual</w:t>
      </w:r>
    </w:p>
    <w:p w14:paraId="1DCF0CB7" w14:textId="77777777" w:rsidR="00AF7268" w:rsidRDefault="00E258B5" w:rsidP="00E258B5">
      <w:pPr>
        <w:numPr>
          <w:ilvl w:val="0"/>
          <w:numId w:val="11"/>
        </w:numPr>
        <w:pBdr>
          <w:top w:val="nil"/>
          <w:left w:val="nil"/>
          <w:bottom w:val="nil"/>
          <w:right w:val="nil"/>
          <w:between w:val="nil"/>
        </w:pBdr>
        <w:rPr>
          <w:color w:val="000000"/>
        </w:rPr>
      </w:pPr>
      <w:r>
        <w:rPr>
          <w:rFonts w:ascii="Arial" w:eastAsia="Arial" w:hAnsi="Arial" w:cs="Arial"/>
          <w:color w:val="000000"/>
        </w:rPr>
        <w:t>El día siguiente</w:t>
      </w:r>
    </w:p>
    <w:p w14:paraId="2B27895F" w14:textId="77777777" w:rsidR="00AF7268" w:rsidRDefault="00E258B5">
      <w:pPr>
        <w:rPr>
          <w:rFonts w:ascii="Arial" w:eastAsia="Arial" w:hAnsi="Arial" w:cs="Arial"/>
        </w:rPr>
      </w:pPr>
      <w:r>
        <w:rPr>
          <w:rFonts w:ascii="Arial" w:eastAsia="Arial" w:hAnsi="Arial" w:cs="Arial"/>
        </w:rPr>
        <w:t>Horarios de operación del parque:</w:t>
      </w:r>
    </w:p>
    <w:p w14:paraId="26CDC087" w14:textId="77777777" w:rsidR="00AF7268" w:rsidRDefault="00E258B5" w:rsidP="00E258B5">
      <w:pPr>
        <w:numPr>
          <w:ilvl w:val="0"/>
          <w:numId w:val="11"/>
        </w:numPr>
        <w:pBdr>
          <w:top w:val="nil"/>
          <w:left w:val="nil"/>
          <w:bottom w:val="nil"/>
          <w:right w:val="nil"/>
          <w:between w:val="nil"/>
        </w:pBdr>
        <w:spacing w:after="0"/>
        <w:rPr>
          <w:color w:val="000000"/>
        </w:rPr>
      </w:pPr>
      <w:r>
        <w:rPr>
          <w:rFonts w:ascii="Arial" w:eastAsia="Arial" w:hAnsi="Arial" w:cs="Arial"/>
          <w:b/>
          <w:bCs/>
          <w:color w:val="000000"/>
        </w:rPr>
        <w:t>Lunes a viernes:</w:t>
      </w:r>
      <w:r>
        <w:rPr>
          <w:rFonts w:ascii="Arial" w:eastAsia="Arial" w:hAnsi="Arial" w:cs="Arial"/>
          <w:color w:val="000000"/>
        </w:rPr>
        <w:t xml:space="preserve"> 6:30 – 21:00 horas</w:t>
      </w:r>
    </w:p>
    <w:p w14:paraId="3E5FCBAB" w14:textId="77777777" w:rsidR="00AF7268" w:rsidRDefault="00E258B5" w:rsidP="00E258B5">
      <w:pPr>
        <w:numPr>
          <w:ilvl w:val="0"/>
          <w:numId w:val="11"/>
        </w:numPr>
        <w:pBdr>
          <w:top w:val="nil"/>
          <w:left w:val="nil"/>
          <w:bottom w:val="nil"/>
          <w:right w:val="nil"/>
          <w:between w:val="nil"/>
        </w:pBdr>
        <w:spacing w:after="0"/>
        <w:rPr>
          <w:color w:val="000000"/>
        </w:rPr>
      </w:pPr>
      <w:r>
        <w:rPr>
          <w:rFonts w:ascii="Arial" w:eastAsia="Arial" w:hAnsi="Arial" w:cs="Arial"/>
          <w:b/>
          <w:bCs/>
          <w:color w:val="000000"/>
        </w:rPr>
        <w:t>Martes</w:t>
      </w:r>
      <w:r>
        <w:rPr>
          <w:rFonts w:ascii="Arial" w:eastAsia="Arial" w:hAnsi="Arial" w:cs="Arial"/>
          <w:color w:val="000000"/>
        </w:rPr>
        <w:t>: El parque permanece cerrado a excepción de días festivos.</w:t>
      </w:r>
    </w:p>
    <w:p w14:paraId="7C1523AD" w14:textId="77777777" w:rsidR="00AF7268" w:rsidRDefault="00E258B5" w:rsidP="00E258B5">
      <w:pPr>
        <w:numPr>
          <w:ilvl w:val="0"/>
          <w:numId w:val="11"/>
        </w:numPr>
        <w:pBdr>
          <w:top w:val="nil"/>
          <w:left w:val="nil"/>
          <w:bottom w:val="nil"/>
          <w:right w:val="nil"/>
          <w:between w:val="nil"/>
        </w:pBdr>
        <w:rPr>
          <w:color w:val="000000"/>
        </w:rPr>
      </w:pPr>
      <w:r>
        <w:rPr>
          <w:rFonts w:ascii="Arial" w:eastAsia="Arial" w:hAnsi="Arial" w:cs="Arial"/>
          <w:b/>
          <w:bCs/>
          <w:color w:val="000000"/>
        </w:rPr>
        <w:t>Sábado y domingo:</w:t>
      </w:r>
      <w:r>
        <w:rPr>
          <w:rFonts w:ascii="Arial" w:eastAsia="Arial" w:hAnsi="Arial" w:cs="Arial"/>
          <w:color w:val="000000"/>
        </w:rPr>
        <w:t xml:space="preserve"> 7:00-21:00 horas</w:t>
      </w:r>
    </w:p>
    <w:p w14:paraId="5206ABC4" w14:textId="77777777" w:rsidR="00AF7268" w:rsidRDefault="00E258B5">
      <w:pPr>
        <w:rPr>
          <w:rFonts w:ascii="Arial" w:eastAsia="Arial" w:hAnsi="Arial" w:cs="Arial"/>
        </w:rPr>
      </w:pPr>
      <w:r>
        <w:rPr>
          <w:rFonts w:ascii="Arial" w:eastAsia="Arial" w:hAnsi="Arial" w:cs="Arial"/>
        </w:rPr>
        <w:t>Los usuarios podrán realizar reservaciones desde la aplicación en el siguiente horario:</w:t>
      </w:r>
    </w:p>
    <w:p w14:paraId="64F86B39" w14:textId="77777777" w:rsidR="00AF7268" w:rsidRDefault="00E258B5" w:rsidP="00E258B5">
      <w:pPr>
        <w:numPr>
          <w:ilvl w:val="0"/>
          <w:numId w:val="11"/>
        </w:numPr>
        <w:pBdr>
          <w:top w:val="nil"/>
          <w:left w:val="nil"/>
          <w:bottom w:val="nil"/>
          <w:right w:val="nil"/>
          <w:between w:val="nil"/>
        </w:pBdr>
        <w:rPr>
          <w:color w:val="000000"/>
        </w:rPr>
      </w:pPr>
      <w:r>
        <w:rPr>
          <w:rFonts w:ascii="Arial" w:eastAsia="Arial" w:hAnsi="Arial" w:cs="Arial"/>
          <w:color w:val="000000"/>
        </w:rPr>
        <w:t>De 7:00 a 21:00 horas</w:t>
      </w:r>
    </w:p>
    <w:p w14:paraId="29364E90" w14:textId="77777777" w:rsidR="00AF7268" w:rsidRPr="00027C39" w:rsidRDefault="00E258B5">
      <w:pPr>
        <w:rPr>
          <w:rFonts w:ascii="Arial" w:eastAsia="Arial" w:hAnsi="Arial" w:cs="Arial"/>
          <w:b/>
          <w:bCs/>
        </w:rPr>
      </w:pPr>
      <w:r w:rsidRPr="00027C39">
        <w:rPr>
          <w:rFonts w:ascii="Arial" w:eastAsia="Arial" w:hAnsi="Arial" w:cs="Arial"/>
          <w:b/>
          <w:bCs/>
        </w:rPr>
        <w:t>Reglas de reservación</w:t>
      </w:r>
    </w:p>
    <w:p w14:paraId="2370B086" w14:textId="77777777" w:rsidR="00AF7268" w:rsidRDefault="00E258B5">
      <w:pPr>
        <w:rPr>
          <w:rFonts w:ascii="Arial" w:eastAsia="Arial" w:hAnsi="Arial" w:cs="Arial"/>
        </w:rPr>
      </w:pPr>
      <w:r>
        <w:rPr>
          <w:rFonts w:ascii="Arial" w:eastAsia="Arial" w:hAnsi="Arial" w:cs="Arial"/>
        </w:rPr>
        <w:lastRenderedPageBreak/>
        <w:t>El sistema deberá cumplir con las siguientes condiciones:</w:t>
      </w:r>
    </w:p>
    <w:p w14:paraId="3530BFB9" w14:textId="77777777" w:rsidR="00AF7268" w:rsidRDefault="00E258B5" w:rsidP="00E258B5">
      <w:pPr>
        <w:numPr>
          <w:ilvl w:val="0"/>
          <w:numId w:val="11"/>
        </w:numPr>
        <w:pBdr>
          <w:top w:val="nil"/>
          <w:left w:val="nil"/>
          <w:bottom w:val="nil"/>
          <w:right w:val="nil"/>
          <w:between w:val="nil"/>
        </w:pBdr>
        <w:spacing w:after="0"/>
        <w:rPr>
          <w:color w:val="000000"/>
        </w:rPr>
      </w:pPr>
      <w:r>
        <w:rPr>
          <w:rFonts w:ascii="Arial" w:eastAsia="Arial" w:hAnsi="Arial" w:cs="Arial"/>
          <w:color w:val="000000"/>
        </w:rPr>
        <w:t xml:space="preserve">No se permiten reservaciones consecutivas por el mismo usuario (a </w:t>
      </w:r>
      <w:r>
        <w:rPr>
          <w:rFonts w:ascii="Arial" w:eastAsia="Arial" w:hAnsi="Arial" w:cs="Arial"/>
          <w:color w:val="000000"/>
        </w:rPr>
        <w:t>excepción de reservas por membresía familiar para un miembro niño)</w:t>
      </w:r>
    </w:p>
    <w:p w14:paraId="2A37FB25" w14:textId="77777777" w:rsidR="00AF7268" w:rsidRDefault="00E258B5" w:rsidP="00E258B5">
      <w:pPr>
        <w:numPr>
          <w:ilvl w:val="0"/>
          <w:numId w:val="11"/>
        </w:numPr>
        <w:pBdr>
          <w:top w:val="nil"/>
          <w:left w:val="nil"/>
          <w:bottom w:val="nil"/>
          <w:right w:val="nil"/>
          <w:between w:val="nil"/>
        </w:pBdr>
        <w:rPr>
          <w:color w:val="000000"/>
        </w:rPr>
      </w:pPr>
      <w:r>
        <w:rPr>
          <w:rFonts w:ascii="Arial" w:eastAsia="Arial" w:hAnsi="Arial" w:cs="Arial"/>
          <w:color w:val="000000"/>
        </w:rPr>
        <w:t>El usuario que genere una reservación deberá asistir o cancelarla con anticipación en caso de no poder acudir, con el fin de evitar espacios no utilizados y permitir que otros usuarios apro</w:t>
      </w:r>
      <w:r>
        <w:rPr>
          <w:rFonts w:ascii="Arial" w:eastAsia="Arial" w:hAnsi="Arial" w:cs="Arial"/>
          <w:color w:val="000000"/>
        </w:rPr>
        <w:t>vechen la disponibilidad</w:t>
      </w:r>
    </w:p>
    <w:p w14:paraId="40AA733D" w14:textId="77777777" w:rsidR="00AF7268" w:rsidRDefault="00E258B5">
      <w:pPr>
        <w:pStyle w:val="Ttulo1"/>
      </w:pPr>
      <w:bookmarkStart w:id="75" w:name="_Toc228883075"/>
      <w:r>
        <w:t>M</w:t>
      </w:r>
      <w:r>
        <w:t>odulo “Mi cuenta”</w:t>
      </w:r>
      <w:bookmarkEnd w:id="75"/>
    </w:p>
    <w:p w14:paraId="6613B8DC" w14:textId="77777777" w:rsidR="00AF7268" w:rsidRDefault="00E258B5">
      <w:pPr>
        <w:rPr>
          <w:rFonts w:ascii="Arial" w:eastAsia="Arial" w:hAnsi="Arial" w:cs="Arial"/>
        </w:rPr>
      </w:pPr>
      <w:r>
        <w:rPr>
          <w:rFonts w:ascii="Arial" w:eastAsia="Arial" w:hAnsi="Arial" w:cs="Arial"/>
        </w:rPr>
        <w:t>El usuario podrá consultar:</w:t>
      </w:r>
    </w:p>
    <w:p w14:paraId="1DA7B7A0" w14:textId="77777777" w:rsidR="00AF7268" w:rsidRDefault="00E258B5" w:rsidP="00E258B5">
      <w:pPr>
        <w:numPr>
          <w:ilvl w:val="0"/>
          <w:numId w:val="18"/>
        </w:numPr>
        <w:pBdr>
          <w:top w:val="nil"/>
          <w:left w:val="nil"/>
          <w:bottom w:val="nil"/>
          <w:right w:val="nil"/>
          <w:between w:val="nil"/>
        </w:pBdr>
        <w:spacing w:after="0"/>
        <w:rPr>
          <w:color w:val="000000"/>
        </w:rPr>
      </w:pPr>
      <w:r>
        <w:rPr>
          <w:rFonts w:ascii="Arial" w:eastAsia="Arial" w:hAnsi="Arial" w:cs="Arial"/>
          <w:color w:val="000000"/>
        </w:rPr>
        <w:t>Pagos de mensualidad</w:t>
      </w:r>
    </w:p>
    <w:p w14:paraId="463C3796" w14:textId="77777777" w:rsidR="00AF7268" w:rsidRDefault="00E258B5" w:rsidP="00E258B5">
      <w:pPr>
        <w:numPr>
          <w:ilvl w:val="0"/>
          <w:numId w:val="18"/>
        </w:numPr>
        <w:pBdr>
          <w:top w:val="nil"/>
          <w:left w:val="nil"/>
          <w:bottom w:val="nil"/>
          <w:right w:val="nil"/>
          <w:between w:val="nil"/>
        </w:pBdr>
        <w:spacing w:after="0"/>
        <w:rPr>
          <w:color w:val="000000"/>
        </w:rPr>
      </w:pPr>
      <w:r>
        <w:rPr>
          <w:rFonts w:ascii="Arial" w:eastAsia="Arial" w:hAnsi="Arial" w:cs="Arial"/>
          <w:color w:val="000000"/>
        </w:rPr>
        <w:t xml:space="preserve">Estado de cuenta: </w:t>
      </w:r>
      <w:r>
        <w:rPr>
          <w:rFonts w:ascii="Arial" w:eastAsia="Arial" w:hAnsi="Arial" w:cs="Arial"/>
        </w:rPr>
        <w:t>Mostrará</w:t>
      </w:r>
      <w:r>
        <w:rPr>
          <w:rFonts w:ascii="Arial" w:eastAsia="Arial" w:hAnsi="Arial" w:cs="Arial"/>
          <w:color w:val="000000"/>
        </w:rPr>
        <w:t xml:space="preserve"> el estatus de pago por mes (ej. Enero, febrero, etc.), indicando si se encuentra pagado o pendiente </w:t>
      </w:r>
    </w:p>
    <w:p w14:paraId="0F2D53C1" w14:textId="77777777" w:rsidR="00AF7268" w:rsidRDefault="00E258B5" w:rsidP="00E258B5">
      <w:pPr>
        <w:numPr>
          <w:ilvl w:val="0"/>
          <w:numId w:val="18"/>
        </w:numPr>
        <w:pBdr>
          <w:top w:val="nil"/>
          <w:left w:val="nil"/>
          <w:bottom w:val="nil"/>
          <w:right w:val="nil"/>
          <w:between w:val="nil"/>
        </w:pBdr>
        <w:spacing w:after="0"/>
        <w:rPr>
          <w:color w:val="000000"/>
        </w:rPr>
      </w:pPr>
      <w:r>
        <w:rPr>
          <w:rFonts w:ascii="Arial" w:eastAsia="Arial" w:hAnsi="Arial" w:cs="Arial"/>
          <w:color w:val="000000"/>
        </w:rPr>
        <w:t>Información personal</w:t>
      </w:r>
    </w:p>
    <w:p w14:paraId="58F2D9EB" w14:textId="77777777" w:rsidR="00AF7268" w:rsidRDefault="00E258B5" w:rsidP="00E258B5">
      <w:pPr>
        <w:numPr>
          <w:ilvl w:val="0"/>
          <w:numId w:val="18"/>
        </w:numPr>
        <w:pBdr>
          <w:top w:val="nil"/>
          <w:left w:val="nil"/>
          <w:bottom w:val="nil"/>
          <w:right w:val="nil"/>
          <w:between w:val="nil"/>
        </w:pBdr>
        <w:spacing w:after="0"/>
        <w:rPr>
          <w:color w:val="000000"/>
        </w:rPr>
      </w:pPr>
      <w:r>
        <w:rPr>
          <w:rFonts w:ascii="Arial" w:eastAsia="Arial" w:hAnsi="Arial" w:cs="Arial"/>
          <w:color w:val="000000"/>
        </w:rPr>
        <w:t>Datos de su membresía</w:t>
      </w:r>
    </w:p>
    <w:p w14:paraId="779EFF28" w14:textId="77777777" w:rsidR="00AF7268" w:rsidRDefault="00E258B5" w:rsidP="00E258B5">
      <w:pPr>
        <w:numPr>
          <w:ilvl w:val="0"/>
          <w:numId w:val="18"/>
        </w:numPr>
        <w:pBdr>
          <w:top w:val="nil"/>
          <w:left w:val="nil"/>
          <w:bottom w:val="nil"/>
          <w:right w:val="nil"/>
          <w:between w:val="nil"/>
        </w:pBdr>
        <w:spacing w:after="0"/>
        <w:rPr>
          <w:color w:val="000000"/>
        </w:rPr>
      </w:pPr>
      <w:r>
        <w:rPr>
          <w:rFonts w:ascii="Arial" w:eastAsia="Arial" w:hAnsi="Arial" w:cs="Arial"/>
          <w:color w:val="000000"/>
        </w:rPr>
        <w:t>Foto del usuario</w:t>
      </w:r>
    </w:p>
    <w:p w14:paraId="29AFAC3A" w14:textId="77777777" w:rsidR="00AF7268" w:rsidRDefault="00E258B5" w:rsidP="00E258B5">
      <w:pPr>
        <w:numPr>
          <w:ilvl w:val="0"/>
          <w:numId w:val="18"/>
        </w:numPr>
        <w:pBdr>
          <w:top w:val="nil"/>
          <w:left w:val="nil"/>
          <w:bottom w:val="nil"/>
          <w:right w:val="nil"/>
          <w:between w:val="nil"/>
        </w:pBdr>
        <w:rPr>
          <w:color w:val="000000"/>
        </w:rPr>
      </w:pPr>
      <w:r>
        <w:rPr>
          <w:rFonts w:ascii="Arial" w:eastAsia="Arial" w:hAnsi="Arial" w:cs="Arial"/>
          <w:color w:val="000000"/>
        </w:rPr>
        <w:t>Código QR (para acceso al parque)</w:t>
      </w:r>
    </w:p>
    <w:p w14:paraId="536EE8F0" w14:textId="77777777" w:rsidR="00AF7268" w:rsidRDefault="00E258B5">
      <w:pPr>
        <w:pStyle w:val="Ttulo1"/>
      </w:pPr>
      <w:bookmarkStart w:id="76" w:name="_Toc228883076"/>
      <w:r>
        <w:t>N</w:t>
      </w:r>
      <w:r>
        <w:t>oticias dentro de la app móvil</w:t>
      </w:r>
      <w:bookmarkEnd w:id="76"/>
    </w:p>
    <w:p w14:paraId="60EB1E0C" w14:textId="77777777" w:rsidR="00AF7268" w:rsidRDefault="00E258B5">
      <w:pPr>
        <w:rPr>
          <w:rFonts w:ascii="Arial" w:eastAsia="Arial" w:hAnsi="Arial" w:cs="Arial"/>
        </w:rPr>
      </w:pPr>
      <w:r>
        <w:rPr>
          <w:rFonts w:ascii="Arial" w:eastAsia="Arial" w:hAnsi="Arial" w:cs="Arial"/>
        </w:rPr>
        <w:t>La aplicación contará con un</w:t>
      </w:r>
      <w:r>
        <w:rPr>
          <w:rFonts w:ascii="Arial" w:eastAsia="Arial" w:hAnsi="Arial" w:cs="Arial"/>
        </w:rPr>
        <w:t>a sección de noticias y avisos donde se publicarán:</w:t>
      </w:r>
    </w:p>
    <w:p w14:paraId="36EC8A8D" w14:textId="77777777" w:rsidR="00AF7268" w:rsidRDefault="00E258B5" w:rsidP="00E258B5">
      <w:pPr>
        <w:numPr>
          <w:ilvl w:val="0"/>
          <w:numId w:val="17"/>
        </w:numPr>
        <w:pBdr>
          <w:top w:val="nil"/>
          <w:left w:val="nil"/>
          <w:bottom w:val="nil"/>
          <w:right w:val="nil"/>
          <w:between w:val="nil"/>
        </w:pBdr>
        <w:spacing w:after="0"/>
        <w:rPr>
          <w:color w:val="000000"/>
        </w:rPr>
      </w:pPr>
      <w:r>
        <w:rPr>
          <w:rFonts w:ascii="Arial" w:eastAsia="Arial" w:hAnsi="Arial" w:cs="Arial"/>
          <w:color w:val="000000"/>
        </w:rPr>
        <w:t>Comunicados (modo carrusel)</w:t>
      </w:r>
    </w:p>
    <w:p w14:paraId="2B8C150C" w14:textId="77777777" w:rsidR="00AF7268" w:rsidRDefault="00E258B5" w:rsidP="00E258B5">
      <w:pPr>
        <w:numPr>
          <w:ilvl w:val="0"/>
          <w:numId w:val="17"/>
        </w:numPr>
        <w:pBdr>
          <w:top w:val="nil"/>
          <w:left w:val="nil"/>
          <w:bottom w:val="nil"/>
          <w:right w:val="nil"/>
          <w:between w:val="nil"/>
        </w:pBdr>
        <w:spacing w:after="0"/>
        <w:rPr>
          <w:color w:val="000000"/>
        </w:rPr>
      </w:pPr>
      <w:r>
        <w:rPr>
          <w:rFonts w:ascii="Arial" w:eastAsia="Arial" w:hAnsi="Arial" w:cs="Arial"/>
          <w:color w:val="000000"/>
        </w:rPr>
        <w:t>Torneos</w:t>
      </w:r>
    </w:p>
    <w:p w14:paraId="38102E53" w14:textId="77777777" w:rsidR="00AF7268" w:rsidRDefault="00E258B5" w:rsidP="00E258B5">
      <w:pPr>
        <w:numPr>
          <w:ilvl w:val="0"/>
          <w:numId w:val="17"/>
        </w:numPr>
        <w:pBdr>
          <w:top w:val="nil"/>
          <w:left w:val="nil"/>
          <w:bottom w:val="nil"/>
          <w:right w:val="nil"/>
          <w:between w:val="nil"/>
        </w:pBdr>
        <w:spacing w:after="0"/>
        <w:rPr>
          <w:color w:val="000000"/>
        </w:rPr>
      </w:pPr>
      <w:r>
        <w:rPr>
          <w:rFonts w:ascii="Arial" w:eastAsia="Arial" w:hAnsi="Arial" w:cs="Arial"/>
          <w:color w:val="000000"/>
        </w:rPr>
        <w:t>Eventos</w:t>
      </w:r>
    </w:p>
    <w:p w14:paraId="5FCDEC22" w14:textId="77777777" w:rsidR="00AF7268" w:rsidRDefault="00E258B5" w:rsidP="00E258B5">
      <w:pPr>
        <w:numPr>
          <w:ilvl w:val="0"/>
          <w:numId w:val="17"/>
        </w:numPr>
        <w:pBdr>
          <w:top w:val="nil"/>
          <w:left w:val="nil"/>
          <w:bottom w:val="nil"/>
          <w:right w:val="nil"/>
          <w:between w:val="nil"/>
        </w:pBdr>
        <w:rPr>
          <w:color w:val="000000"/>
        </w:rPr>
      </w:pPr>
      <w:r>
        <w:rPr>
          <w:rFonts w:ascii="Arial" w:eastAsia="Arial" w:hAnsi="Arial" w:cs="Arial"/>
          <w:color w:val="000000"/>
        </w:rPr>
        <w:t>Avisos e información relevante del parque</w:t>
      </w:r>
    </w:p>
    <w:p w14:paraId="79E8C737" w14:textId="77777777" w:rsidR="00AF7268" w:rsidRDefault="00E258B5">
      <w:pPr>
        <w:pStyle w:val="Ttulo1"/>
      </w:pPr>
      <w:bookmarkStart w:id="77" w:name="_Toc228883077"/>
      <w:r>
        <w:t>N</w:t>
      </w:r>
      <w:r>
        <w:t>otificaciones (</w:t>
      </w:r>
      <w:proofErr w:type="spellStart"/>
      <w:r>
        <w:t>Push</w:t>
      </w:r>
      <w:proofErr w:type="spellEnd"/>
      <w:r>
        <w:t>)</w:t>
      </w:r>
      <w:bookmarkEnd w:id="77"/>
    </w:p>
    <w:p w14:paraId="722F7446" w14:textId="77777777" w:rsidR="00AF7268" w:rsidRDefault="00E258B5">
      <w:pPr>
        <w:rPr>
          <w:rFonts w:ascii="Arial" w:eastAsia="Arial" w:hAnsi="Arial" w:cs="Arial"/>
        </w:rPr>
      </w:pPr>
      <w:r>
        <w:rPr>
          <w:rFonts w:ascii="Arial" w:eastAsia="Arial" w:hAnsi="Arial" w:cs="Arial"/>
        </w:rPr>
        <w:t>El administrador podrá enviar notificaciones a los usuarios de la aplicación.</w:t>
      </w:r>
    </w:p>
    <w:p w14:paraId="218CA5D5" w14:textId="77777777" w:rsidR="00AF7268" w:rsidRDefault="00E258B5">
      <w:pPr>
        <w:rPr>
          <w:rFonts w:ascii="Arial" w:eastAsia="Arial" w:hAnsi="Arial" w:cs="Arial"/>
        </w:rPr>
      </w:pPr>
      <w:r>
        <w:rPr>
          <w:rFonts w:ascii="Arial" w:eastAsia="Arial" w:hAnsi="Arial" w:cs="Arial"/>
        </w:rPr>
        <w:t>Alcance:</w:t>
      </w:r>
    </w:p>
    <w:p w14:paraId="2BC28E5C" w14:textId="77777777" w:rsidR="00AF7268" w:rsidRDefault="00E258B5" w:rsidP="00E258B5">
      <w:pPr>
        <w:numPr>
          <w:ilvl w:val="0"/>
          <w:numId w:val="19"/>
        </w:numPr>
        <w:pBdr>
          <w:top w:val="nil"/>
          <w:left w:val="nil"/>
          <w:bottom w:val="nil"/>
          <w:right w:val="nil"/>
          <w:between w:val="nil"/>
        </w:pBdr>
        <w:spacing w:after="0"/>
        <w:rPr>
          <w:color w:val="000000"/>
        </w:rPr>
      </w:pPr>
      <w:r>
        <w:rPr>
          <w:rFonts w:ascii="Arial" w:eastAsia="Arial" w:hAnsi="Arial" w:cs="Arial"/>
          <w:color w:val="000000"/>
        </w:rPr>
        <w:t xml:space="preserve">Notificaciones </w:t>
      </w:r>
      <w:proofErr w:type="spellStart"/>
      <w:r>
        <w:rPr>
          <w:rFonts w:ascii="Arial" w:eastAsia="Arial" w:hAnsi="Arial" w:cs="Arial"/>
          <w:color w:val="000000"/>
        </w:rPr>
        <w:t>push</w:t>
      </w:r>
      <w:proofErr w:type="spellEnd"/>
      <w:r>
        <w:rPr>
          <w:rFonts w:ascii="Arial" w:eastAsia="Arial" w:hAnsi="Arial" w:cs="Arial"/>
          <w:color w:val="000000"/>
        </w:rPr>
        <w:t xml:space="preserve"> a todos los usuarios</w:t>
      </w:r>
    </w:p>
    <w:p w14:paraId="61DC18D1" w14:textId="77777777" w:rsidR="00AF7268" w:rsidRDefault="00E258B5" w:rsidP="00E258B5">
      <w:pPr>
        <w:numPr>
          <w:ilvl w:val="0"/>
          <w:numId w:val="19"/>
        </w:numPr>
        <w:pBdr>
          <w:top w:val="nil"/>
          <w:left w:val="nil"/>
          <w:bottom w:val="nil"/>
          <w:right w:val="nil"/>
          <w:between w:val="nil"/>
        </w:pBdr>
        <w:rPr>
          <w:color w:val="000000"/>
        </w:rPr>
      </w:pPr>
      <w:r>
        <w:rPr>
          <w:rFonts w:ascii="Arial" w:eastAsia="Arial" w:hAnsi="Arial" w:cs="Arial"/>
          <w:color w:val="000000"/>
        </w:rPr>
        <w:t>Notificaciones por correo electrónico (opcional)</w:t>
      </w:r>
    </w:p>
    <w:p w14:paraId="53B0E902" w14:textId="77777777" w:rsidR="00AF7268" w:rsidRDefault="00E258B5">
      <w:pPr>
        <w:rPr>
          <w:rFonts w:ascii="Arial" w:eastAsia="Arial" w:hAnsi="Arial" w:cs="Arial"/>
        </w:rPr>
      </w:pPr>
      <w:proofErr w:type="spellStart"/>
      <w:r>
        <w:rPr>
          <w:rFonts w:ascii="Arial" w:eastAsia="Arial" w:hAnsi="Arial" w:cs="Arial"/>
        </w:rPr>
        <w:t>El</w:t>
      </w:r>
      <w:proofErr w:type="spellEnd"/>
      <w:r>
        <w:rPr>
          <w:rFonts w:ascii="Arial" w:eastAsia="Arial" w:hAnsi="Arial" w:cs="Arial"/>
        </w:rPr>
        <w:t xml:space="preserve"> envió de notificaciones por correo electrónico será definido por el administrador, quien determinará en qué casos se utilizará este medio adicional de comunicación.</w:t>
      </w:r>
    </w:p>
    <w:p w14:paraId="44E7DED2" w14:textId="77777777" w:rsidR="00AF7268" w:rsidRDefault="00E258B5">
      <w:pPr>
        <w:pStyle w:val="Ttulo1"/>
      </w:pPr>
      <w:bookmarkStart w:id="78" w:name="_Toc228883078"/>
      <w:r>
        <w:t>E</w:t>
      </w:r>
      <w:r>
        <w:t>ventos</w:t>
      </w:r>
      <w:bookmarkEnd w:id="78"/>
    </w:p>
    <w:p w14:paraId="0E5C0A1D" w14:textId="77777777" w:rsidR="00AF7268" w:rsidRDefault="00E258B5">
      <w:pPr>
        <w:rPr>
          <w:rFonts w:ascii="Arial" w:eastAsia="Arial" w:hAnsi="Arial" w:cs="Arial"/>
        </w:rPr>
      </w:pPr>
      <w:r>
        <w:rPr>
          <w:rFonts w:ascii="Arial" w:eastAsia="Arial" w:hAnsi="Arial" w:cs="Arial"/>
        </w:rPr>
        <w:t>Durante el año se podrán publicar fotografías y videos de los eventos realizados</w:t>
      </w:r>
      <w:r>
        <w:rPr>
          <w:rFonts w:ascii="Arial" w:eastAsia="Arial" w:hAnsi="Arial" w:cs="Arial"/>
        </w:rPr>
        <w:t xml:space="preserve"> en el parque.</w:t>
      </w:r>
    </w:p>
    <w:p w14:paraId="7BFCBC9E" w14:textId="77777777" w:rsidR="00AF7268" w:rsidRDefault="00E258B5">
      <w:pPr>
        <w:rPr>
          <w:rFonts w:ascii="Arial" w:eastAsia="Arial" w:hAnsi="Arial" w:cs="Arial"/>
        </w:rPr>
      </w:pPr>
      <w:r>
        <w:rPr>
          <w:rFonts w:ascii="Arial" w:eastAsia="Arial" w:hAnsi="Arial" w:cs="Arial"/>
        </w:rPr>
        <w:t xml:space="preserve">Alcance: </w:t>
      </w:r>
    </w:p>
    <w:p w14:paraId="29DD018B" w14:textId="77777777" w:rsidR="00AF7268" w:rsidRDefault="00E258B5" w:rsidP="00E258B5">
      <w:pPr>
        <w:numPr>
          <w:ilvl w:val="0"/>
          <w:numId w:val="19"/>
        </w:numPr>
        <w:pBdr>
          <w:top w:val="nil"/>
          <w:left w:val="nil"/>
          <w:bottom w:val="nil"/>
          <w:right w:val="nil"/>
          <w:between w:val="nil"/>
        </w:pBdr>
        <w:spacing w:after="0"/>
        <w:rPr>
          <w:color w:val="000000"/>
        </w:rPr>
      </w:pPr>
      <w:r>
        <w:rPr>
          <w:rFonts w:ascii="Arial" w:eastAsia="Arial" w:hAnsi="Arial" w:cs="Arial"/>
          <w:color w:val="000000"/>
        </w:rPr>
        <w:t>Publicación de contenido multimedia (fotografías y videos)</w:t>
      </w:r>
    </w:p>
    <w:p w14:paraId="1E910CFC" w14:textId="77777777" w:rsidR="00AF7268" w:rsidRDefault="00E258B5" w:rsidP="00E258B5">
      <w:pPr>
        <w:numPr>
          <w:ilvl w:val="0"/>
          <w:numId w:val="19"/>
        </w:numPr>
        <w:pBdr>
          <w:top w:val="nil"/>
          <w:left w:val="nil"/>
          <w:bottom w:val="nil"/>
          <w:right w:val="nil"/>
          <w:between w:val="nil"/>
        </w:pBdr>
        <w:rPr>
          <w:color w:val="000000"/>
        </w:rPr>
      </w:pPr>
      <w:r>
        <w:rPr>
          <w:rFonts w:ascii="Arial" w:eastAsia="Arial" w:hAnsi="Arial" w:cs="Arial"/>
          <w:color w:val="000000"/>
        </w:rPr>
        <w:t>Generación de un historial de eventos similar al apartado de galería del sitio web, donde se concentran los registros de eventos realizados</w:t>
      </w:r>
    </w:p>
    <w:p w14:paraId="3DABF112" w14:textId="77777777" w:rsidR="00AF7268" w:rsidRDefault="00E258B5">
      <w:pPr>
        <w:rPr>
          <w:rFonts w:ascii="Arial" w:eastAsia="Arial" w:hAnsi="Arial" w:cs="Arial"/>
        </w:rPr>
      </w:pPr>
      <w:r>
        <w:rPr>
          <w:rFonts w:ascii="Arial" w:eastAsia="Arial" w:hAnsi="Arial" w:cs="Arial"/>
        </w:rPr>
        <w:lastRenderedPageBreak/>
        <w:t>Fuentes de contenido:</w:t>
      </w:r>
    </w:p>
    <w:p w14:paraId="684E88BD" w14:textId="11F158CD" w:rsidR="00AF7268" w:rsidRPr="002243E6" w:rsidRDefault="00E258B5" w:rsidP="00E258B5">
      <w:pPr>
        <w:pStyle w:val="Prrafodelista"/>
        <w:numPr>
          <w:ilvl w:val="0"/>
          <w:numId w:val="80"/>
        </w:numPr>
        <w:rPr>
          <w:rFonts w:ascii="Arial" w:eastAsia="Arial" w:hAnsi="Arial" w:cs="Arial"/>
        </w:rPr>
      </w:pPr>
      <w:r w:rsidRPr="002243E6">
        <w:rPr>
          <w:rFonts w:ascii="Arial" w:eastAsia="Arial" w:hAnsi="Arial" w:cs="Arial"/>
        </w:rPr>
        <w:t>Las fotogr</w:t>
      </w:r>
      <w:r w:rsidRPr="002243E6">
        <w:rPr>
          <w:rFonts w:ascii="Arial" w:eastAsia="Arial" w:hAnsi="Arial" w:cs="Arial"/>
        </w:rPr>
        <w:t>afías y videos de los eventos serán consultados desde el repositorio oficial del parque</w:t>
      </w:r>
      <w:r w:rsidR="002243E6" w:rsidRPr="002243E6">
        <w:rPr>
          <w:rFonts w:ascii="Arial" w:eastAsia="Arial" w:hAnsi="Arial" w:cs="Arial"/>
        </w:rPr>
        <w:t>.</w:t>
      </w:r>
    </w:p>
    <w:p w14:paraId="27E0AC07" w14:textId="77777777" w:rsidR="00AF7268" w:rsidRPr="002243E6" w:rsidRDefault="00E258B5" w:rsidP="00E258B5">
      <w:pPr>
        <w:pStyle w:val="Prrafodelista"/>
        <w:numPr>
          <w:ilvl w:val="0"/>
          <w:numId w:val="80"/>
        </w:numPr>
        <w:rPr>
          <w:rFonts w:ascii="Arial" w:eastAsia="Arial" w:hAnsi="Arial" w:cs="Arial"/>
        </w:rPr>
      </w:pPr>
      <w:r w:rsidRPr="002243E6">
        <w:rPr>
          <w:rFonts w:ascii="Arial" w:eastAsia="Arial" w:hAnsi="Arial" w:cs="Arial"/>
          <w:color w:val="000000"/>
        </w:rPr>
        <w:t>A partir de e</w:t>
      </w:r>
      <w:r w:rsidRPr="002243E6">
        <w:rPr>
          <w:rFonts w:ascii="Arial" w:eastAsia="Arial" w:hAnsi="Arial" w:cs="Arial"/>
          <w:color w:val="000000"/>
        </w:rPr>
        <w:t>sta fuente se obtendrá el contenido para su visualización dentro del sistema.</w:t>
      </w:r>
    </w:p>
    <w:p w14:paraId="71345B90" w14:textId="77777777" w:rsidR="00AF7268" w:rsidRDefault="00E258B5">
      <w:pPr>
        <w:pStyle w:val="Ttulo1"/>
      </w:pPr>
      <w:bookmarkStart w:id="79" w:name="_Toc228883079"/>
      <w:r>
        <w:t>E</w:t>
      </w:r>
      <w:r>
        <w:t>ncuestas</w:t>
      </w:r>
      <w:bookmarkEnd w:id="79"/>
    </w:p>
    <w:p w14:paraId="00A9870C" w14:textId="77777777" w:rsidR="00AF7268" w:rsidRDefault="00E258B5" w:rsidP="00164971">
      <w:pPr>
        <w:jc w:val="both"/>
        <w:rPr>
          <w:rFonts w:ascii="Arial" w:eastAsia="Arial" w:hAnsi="Arial" w:cs="Arial"/>
        </w:rPr>
      </w:pPr>
      <w:r>
        <w:rPr>
          <w:rFonts w:ascii="Arial" w:eastAsia="Arial" w:hAnsi="Arial" w:cs="Arial"/>
        </w:rPr>
        <w:t>El administrador podrá generar encuestas a través del sistema, tales como:</w:t>
      </w:r>
    </w:p>
    <w:p w14:paraId="02AE81D9" w14:textId="77777777" w:rsidR="00AF7268" w:rsidRDefault="00E258B5" w:rsidP="00E258B5">
      <w:pPr>
        <w:numPr>
          <w:ilvl w:val="0"/>
          <w:numId w:val="19"/>
        </w:numPr>
        <w:pBdr>
          <w:top w:val="nil"/>
          <w:left w:val="nil"/>
          <w:bottom w:val="nil"/>
          <w:right w:val="nil"/>
          <w:between w:val="nil"/>
        </w:pBdr>
        <w:spacing w:after="0"/>
        <w:jc w:val="both"/>
        <w:rPr>
          <w:color w:val="000000"/>
        </w:rPr>
      </w:pPr>
      <w:r>
        <w:rPr>
          <w:rFonts w:ascii="Arial" w:eastAsia="Arial" w:hAnsi="Arial" w:cs="Arial"/>
          <w:color w:val="000000"/>
        </w:rPr>
        <w:t>Encuestas de satisfacción</w:t>
      </w:r>
    </w:p>
    <w:p w14:paraId="7BB814EE" w14:textId="77777777" w:rsidR="00AF7268" w:rsidRDefault="00E258B5" w:rsidP="00E258B5">
      <w:pPr>
        <w:numPr>
          <w:ilvl w:val="0"/>
          <w:numId w:val="19"/>
        </w:numPr>
        <w:pBdr>
          <w:top w:val="nil"/>
          <w:left w:val="nil"/>
          <w:bottom w:val="nil"/>
          <w:right w:val="nil"/>
          <w:between w:val="nil"/>
        </w:pBdr>
        <w:jc w:val="both"/>
        <w:rPr>
          <w:color w:val="000000"/>
        </w:rPr>
      </w:pPr>
      <w:r>
        <w:rPr>
          <w:rFonts w:ascii="Arial" w:eastAsia="Arial" w:hAnsi="Arial" w:cs="Arial"/>
          <w:color w:val="000000"/>
        </w:rPr>
        <w:t>Encuestas de opinión</w:t>
      </w:r>
    </w:p>
    <w:p w14:paraId="6007F584" w14:textId="77777777" w:rsidR="00AF7268" w:rsidRDefault="00E258B5" w:rsidP="00164971">
      <w:pPr>
        <w:jc w:val="both"/>
        <w:rPr>
          <w:rFonts w:ascii="Arial" w:eastAsia="Arial" w:hAnsi="Arial" w:cs="Arial"/>
        </w:rPr>
      </w:pPr>
      <w:r>
        <w:rPr>
          <w:rFonts w:ascii="Arial" w:eastAsia="Arial" w:hAnsi="Arial" w:cs="Arial"/>
        </w:rPr>
        <w:t>Funcionalidad:</w:t>
      </w:r>
    </w:p>
    <w:p w14:paraId="2C62AEA2" w14:textId="77777777" w:rsidR="00AF7268" w:rsidRDefault="00E258B5" w:rsidP="00E258B5">
      <w:pPr>
        <w:numPr>
          <w:ilvl w:val="0"/>
          <w:numId w:val="19"/>
        </w:numPr>
        <w:pBdr>
          <w:top w:val="nil"/>
          <w:left w:val="nil"/>
          <w:bottom w:val="nil"/>
          <w:right w:val="nil"/>
          <w:between w:val="nil"/>
        </w:pBdr>
        <w:spacing w:after="0"/>
        <w:jc w:val="both"/>
        <w:rPr>
          <w:color w:val="000000"/>
        </w:rPr>
      </w:pPr>
      <w:r>
        <w:rPr>
          <w:rFonts w:ascii="Arial" w:eastAsia="Arial" w:hAnsi="Arial" w:cs="Arial"/>
          <w:color w:val="000000"/>
        </w:rPr>
        <w:t>Las encuestas podrán ser respon</w:t>
      </w:r>
      <w:r>
        <w:rPr>
          <w:rFonts w:ascii="Arial" w:eastAsia="Arial" w:hAnsi="Arial" w:cs="Arial"/>
          <w:color w:val="000000"/>
        </w:rPr>
        <w:t>didas directamente por los usuarios desde la aplicación</w:t>
      </w:r>
    </w:p>
    <w:p w14:paraId="60D242FC" w14:textId="77777777" w:rsidR="00AF7268" w:rsidRDefault="00E258B5" w:rsidP="00E258B5">
      <w:pPr>
        <w:numPr>
          <w:ilvl w:val="0"/>
          <w:numId w:val="19"/>
        </w:numPr>
        <w:pBdr>
          <w:top w:val="nil"/>
          <w:left w:val="nil"/>
          <w:bottom w:val="nil"/>
          <w:right w:val="nil"/>
          <w:between w:val="nil"/>
        </w:pBdr>
        <w:jc w:val="both"/>
        <w:rPr>
          <w:color w:val="000000"/>
        </w:rPr>
      </w:pPr>
      <w:r>
        <w:rPr>
          <w:rFonts w:ascii="Arial" w:eastAsia="Arial" w:hAnsi="Arial" w:cs="Arial"/>
          <w:color w:val="000000"/>
        </w:rPr>
        <w:t xml:space="preserve">Esta modalidad permitirá un proceso más ágil, accesible y </w:t>
      </w:r>
      <w:r>
        <w:rPr>
          <w:rFonts w:ascii="Arial" w:eastAsia="Arial" w:hAnsi="Arial" w:cs="Arial"/>
        </w:rPr>
        <w:t>práctico</w:t>
      </w:r>
      <w:r>
        <w:rPr>
          <w:rFonts w:ascii="Arial" w:eastAsia="Arial" w:hAnsi="Arial" w:cs="Arial"/>
          <w:color w:val="000000"/>
        </w:rPr>
        <w:t>, facilitando la participación desde cualquier momento y lugar, sin necesidad de formatos físicos</w:t>
      </w:r>
    </w:p>
    <w:p w14:paraId="7D6097FB" w14:textId="77777777" w:rsidR="00AF7268" w:rsidRDefault="00E258B5" w:rsidP="00164971">
      <w:pPr>
        <w:jc w:val="both"/>
        <w:rPr>
          <w:rFonts w:ascii="Arial" w:eastAsia="Arial" w:hAnsi="Arial" w:cs="Arial"/>
        </w:rPr>
      </w:pPr>
      <w:r>
        <w:rPr>
          <w:rFonts w:ascii="Arial" w:eastAsia="Arial" w:hAnsi="Arial" w:cs="Arial"/>
        </w:rPr>
        <w:t>Beneficios:</w:t>
      </w:r>
    </w:p>
    <w:p w14:paraId="7DB38199" w14:textId="77777777" w:rsidR="00AF7268" w:rsidRDefault="00E258B5" w:rsidP="00E258B5">
      <w:pPr>
        <w:numPr>
          <w:ilvl w:val="0"/>
          <w:numId w:val="19"/>
        </w:numPr>
        <w:pBdr>
          <w:top w:val="nil"/>
          <w:left w:val="nil"/>
          <w:bottom w:val="nil"/>
          <w:right w:val="nil"/>
          <w:between w:val="nil"/>
        </w:pBdr>
        <w:spacing w:after="0"/>
        <w:jc w:val="both"/>
        <w:rPr>
          <w:color w:val="000000"/>
        </w:rPr>
      </w:pPr>
      <w:r>
        <w:rPr>
          <w:rFonts w:ascii="Arial" w:eastAsia="Arial" w:hAnsi="Arial" w:cs="Arial"/>
          <w:color w:val="000000"/>
        </w:rPr>
        <w:t xml:space="preserve">Reducción en el uso de papel, promoviendo </w:t>
      </w:r>
      <w:r>
        <w:rPr>
          <w:rFonts w:ascii="Arial" w:eastAsia="Arial" w:hAnsi="Arial" w:cs="Arial"/>
        </w:rPr>
        <w:t>prácticas</w:t>
      </w:r>
      <w:r>
        <w:rPr>
          <w:rFonts w:ascii="Arial" w:eastAsia="Arial" w:hAnsi="Arial" w:cs="Arial"/>
          <w:color w:val="000000"/>
        </w:rPr>
        <w:t xml:space="preserve"> sustentables</w:t>
      </w:r>
    </w:p>
    <w:p w14:paraId="6A7FCFE1" w14:textId="77777777" w:rsidR="00AF7268" w:rsidRDefault="00E258B5" w:rsidP="00E258B5">
      <w:pPr>
        <w:numPr>
          <w:ilvl w:val="0"/>
          <w:numId w:val="19"/>
        </w:numPr>
        <w:pBdr>
          <w:top w:val="nil"/>
          <w:left w:val="nil"/>
          <w:bottom w:val="nil"/>
          <w:right w:val="nil"/>
          <w:between w:val="nil"/>
        </w:pBdr>
        <w:spacing w:after="0"/>
        <w:jc w:val="both"/>
        <w:rPr>
          <w:color w:val="000000"/>
        </w:rPr>
      </w:pPr>
      <w:r>
        <w:rPr>
          <w:rFonts w:ascii="Arial" w:eastAsia="Arial" w:hAnsi="Arial" w:cs="Arial"/>
          <w:color w:val="000000"/>
        </w:rPr>
        <w:t>Almacenamiento automático de las respuestas en el sistema</w:t>
      </w:r>
    </w:p>
    <w:p w14:paraId="4456C9F9" w14:textId="77777777" w:rsidR="00AF7268" w:rsidRDefault="00E258B5" w:rsidP="00E258B5">
      <w:pPr>
        <w:numPr>
          <w:ilvl w:val="0"/>
          <w:numId w:val="19"/>
        </w:numPr>
        <w:pBdr>
          <w:top w:val="nil"/>
          <w:left w:val="nil"/>
          <w:bottom w:val="nil"/>
          <w:right w:val="nil"/>
          <w:between w:val="nil"/>
        </w:pBdr>
        <w:jc w:val="both"/>
        <w:rPr>
          <w:color w:val="000000"/>
        </w:rPr>
      </w:pPr>
      <w:r>
        <w:rPr>
          <w:rFonts w:ascii="Arial" w:eastAsia="Arial" w:hAnsi="Arial" w:cs="Arial"/>
          <w:color w:val="000000"/>
        </w:rPr>
        <w:t>Disponibilidad de infor</w:t>
      </w:r>
      <w:r>
        <w:rPr>
          <w:rFonts w:ascii="Arial" w:eastAsia="Arial" w:hAnsi="Arial" w:cs="Arial"/>
          <w:color w:val="000000"/>
        </w:rPr>
        <w:t>mación para análisis en tiempo real, facilitando la toma de decisiones y el seguimiento de la satisfacción de los usuarios</w:t>
      </w:r>
    </w:p>
    <w:p w14:paraId="508F2A20" w14:textId="77777777" w:rsidR="00AF7268" w:rsidRDefault="00E258B5" w:rsidP="00164971">
      <w:pPr>
        <w:jc w:val="both"/>
        <w:rPr>
          <w:rFonts w:ascii="Arial" w:eastAsia="Arial" w:hAnsi="Arial" w:cs="Arial"/>
        </w:rPr>
      </w:pPr>
      <w:r>
        <w:rPr>
          <w:rFonts w:ascii="Arial" w:eastAsia="Arial" w:hAnsi="Arial" w:cs="Arial"/>
        </w:rPr>
        <w:t>Notificaciones:</w:t>
      </w:r>
    </w:p>
    <w:p w14:paraId="1F4FF135" w14:textId="1B09EBDF" w:rsidR="00AF7268" w:rsidRPr="00164971" w:rsidRDefault="00E258B5" w:rsidP="00E258B5">
      <w:pPr>
        <w:numPr>
          <w:ilvl w:val="0"/>
          <w:numId w:val="19"/>
        </w:numPr>
        <w:pBdr>
          <w:top w:val="nil"/>
          <w:left w:val="nil"/>
          <w:bottom w:val="nil"/>
          <w:right w:val="nil"/>
          <w:between w:val="nil"/>
        </w:pBdr>
        <w:spacing w:after="0"/>
        <w:jc w:val="both"/>
        <w:rPr>
          <w:rFonts w:ascii="Arial" w:hAnsi="Arial" w:cs="Arial"/>
          <w:color w:val="000000"/>
          <w:sz w:val="24"/>
          <w:szCs w:val="24"/>
        </w:rPr>
      </w:pPr>
      <w:r w:rsidRPr="00164971">
        <w:rPr>
          <w:rFonts w:ascii="Arial" w:eastAsia="Arial" w:hAnsi="Arial" w:cs="Arial"/>
          <w:color w:val="000000"/>
          <w:sz w:val="24"/>
          <w:szCs w:val="24"/>
        </w:rPr>
        <w:t>El sistema podrá enviar notificaciones para invitar a los usuarios a responder las encuestas</w:t>
      </w:r>
    </w:p>
    <w:p w14:paraId="66AA7DC9" w14:textId="60C397DA" w:rsidR="00164971" w:rsidRPr="00164971" w:rsidRDefault="00164971" w:rsidP="00E258B5">
      <w:pPr>
        <w:numPr>
          <w:ilvl w:val="0"/>
          <w:numId w:val="19"/>
        </w:numPr>
        <w:pBdr>
          <w:top w:val="nil"/>
          <w:left w:val="nil"/>
          <w:bottom w:val="nil"/>
          <w:right w:val="nil"/>
          <w:between w:val="nil"/>
        </w:pBdr>
        <w:spacing w:after="0"/>
        <w:jc w:val="both"/>
        <w:rPr>
          <w:rFonts w:ascii="Arial" w:hAnsi="Arial" w:cs="Arial"/>
          <w:color w:val="000000"/>
          <w:sz w:val="24"/>
          <w:szCs w:val="24"/>
        </w:rPr>
      </w:pPr>
      <w:r w:rsidRPr="00164971">
        <w:rPr>
          <w:rFonts w:ascii="Arial" w:hAnsi="Arial" w:cs="Arial"/>
          <w:sz w:val="24"/>
          <w:szCs w:val="24"/>
        </w:rPr>
        <w:t>Se podrán generar recordatorios en caso de que no hayan sido completadas, con el fin de incrementar la participación</w:t>
      </w:r>
    </w:p>
    <w:p w14:paraId="58E54117" w14:textId="1AB30495" w:rsidR="00AF7268" w:rsidRPr="00164971" w:rsidRDefault="00097AE0" w:rsidP="00164971">
      <w:r>
        <w:rPr>
          <w:noProof/>
        </w:rPr>
        <w:lastRenderedPageBreak/>
        <mc:AlternateContent>
          <mc:Choice Requires="wps">
            <w:drawing>
              <wp:anchor distT="0" distB="0" distL="114300" distR="114300" simplePos="0" relativeHeight="251682816" behindDoc="0" locked="0" layoutInCell="1" allowOverlap="1" wp14:anchorId="71165531" wp14:editId="2E69C38D">
                <wp:simplePos x="0" y="0"/>
                <wp:positionH relativeFrom="column">
                  <wp:posOffset>-372110</wp:posOffset>
                </wp:positionH>
                <wp:positionV relativeFrom="paragraph">
                  <wp:posOffset>3734435</wp:posOffset>
                </wp:positionV>
                <wp:extent cx="6607175" cy="635"/>
                <wp:effectExtent l="0" t="0" r="0" b="0"/>
                <wp:wrapSquare wrapText="bothSides"/>
                <wp:docPr id="34" name="Cuadro de texto 34"/>
                <wp:cNvGraphicFramePr/>
                <a:graphic xmlns:a="http://schemas.openxmlformats.org/drawingml/2006/main">
                  <a:graphicData uri="http://schemas.microsoft.com/office/word/2010/wordprocessingShape">
                    <wps:wsp>
                      <wps:cNvSpPr txBox="1"/>
                      <wps:spPr>
                        <a:xfrm>
                          <a:off x="0" y="0"/>
                          <a:ext cx="6607175" cy="635"/>
                        </a:xfrm>
                        <a:prstGeom prst="rect">
                          <a:avLst/>
                        </a:prstGeom>
                        <a:solidFill>
                          <a:prstClr val="white"/>
                        </a:solidFill>
                        <a:ln>
                          <a:noFill/>
                        </a:ln>
                      </wps:spPr>
                      <wps:txbx>
                        <w:txbxContent>
                          <w:p w14:paraId="5C232F69" w14:textId="71EA0F24" w:rsidR="00097AE0" w:rsidRPr="004F3978" w:rsidRDefault="00097AE0" w:rsidP="00097AE0">
                            <w:pPr>
                              <w:pStyle w:val="Descripcin"/>
                              <w:jc w:val="center"/>
                              <w:rPr>
                                <w:rFonts w:ascii="Arial" w:eastAsia="Arial" w:hAnsi="Arial" w:cs="Arial"/>
                                <w:color w:val="000000"/>
                              </w:rPr>
                            </w:pPr>
                            <w:r>
                              <w:t xml:space="preserve">Ilustración </w:t>
                            </w:r>
                            <w:r>
                              <w:fldChar w:fldCharType="begin"/>
                            </w:r>
                            <w:r>
                              <w:instrText xml:space="preserve"> SEQ Ilustración \* ARABIC </w:instrText>
                            </w:r>
                            <w:r>
                              <w:fldChar w:fldCharType="separate"/>
                            </w:r>
                            <w:r>
                              <w:rPr>
                                <w:noProof/>
                              </w:rPr>
                              <w:t>4</w:t>
                            </w:r>
                            <w:r>
                              <w:fldChar w:fldCharType="end"/>
                            </w:r>
                            <w:r>
                              <w:t xml:space="preserve"> Proceso de encuestas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165531" id="Cuadro de texto 34" o:spid="_x0000_s1039" type="#_x0000_t202" style="position:absolute;margin-left:-29.3pt;margin-top:294.05pt;width:520.2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" stroked="f">
                <v:textbox style="mso-fit-shape-to-text:t" inset="0,0,0,0">
                  <w:txbxContent>
                    <w:p w14:paraId="5C232F69" w14:textId="71EA0F24" w:rsidR="00097AE0" w:rsidRPr="004F3978" w:rsidRDefault="00097AE0" w:rsidP="00097AE0">
                      <w:pPr>
                        <w:pStyle w:val="Descripcin"/>
                        <w:jc w:val="center"/>
                        <w:rPr>
                          <w:rFonts w:ascii="Arial" w:eastAsia="Arial" w:hAnsi="Arial" w:cs="Arial"/>
                          <w:color w:val="000000"/>
                        </w:rPr>
                      </w:pPr>
                      <w:r>
                        <w:t xml:space="preserve">Ilustración </w:t>
                      </w:r>
                      <w:r>
                        <w:fldChar w:fldCharType="begin"/>
                      </w:r>
                      <w:r>
                        <w:instrText xml:space="preserve"> SEQ Ilustración \* ARABIC </w:instrText>
                      </w:r>
                      <w:r>
                        <w:fldChar w:fldCharType="separate"/>
                      </w:r>
                      <w:r>
                        <w:rPr>
                          <w:noProof/>
                        </w:rPr>
                        <w:t>4</w:t>
                      </w:r>
                      <w:r>
                        <w:fldChar w:fldCharType="end"/>
                      </w:r>
                      <w:r>
                        <w:t xml:space="preserve"> Proceso de encuestas</w:t>
                      </w:r>
                    </w:p>
                  </w:txbxContent>
                </v:textbox>
                <w10:wrap type="square"/>
              </v:shape>
            </w:pict>
          </mc:Fallback>
        </mc:AlternateContent>
      </w:r>
      <w:r w:rsidR="00E258B5">
        <w:rPr>
          <w:noProof/>
        </w:rPr>
        <w:drawing>
          <wp:anchor distT="0" distB="0" distL="114300" distR="114300" simplePos="0" relativeHeight="251674624" behindDoc="0" locked="0" layoutInCell="1" hidden="0" allowOverlap="1" wp14:anchorId="37F02124" wp14:editId="1234272A">
            <wp:simplePos x="0" y="0"/>
            <wp:positionH relativeFrom="column">
              <wp:posOffset>-372744</wp:posOffset>
            </wp:positionH>
            <wp:positionV relativeFrom="paragraph">
              <wp:posOffset>432434</wp:posOffset>
            </wp:positionV>
            <wp:extent cx="6607175" cy="3245485"/>
            <wp:effectExtent l="0" t="0" r="0" b="0"/>
            <wp:wrapSquare wrapText="bothSides" distT="0" distB="0" distL="114300" distR="11430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6607175" cy="3245485"/>
                    </a:xfrm>
                    <a:prstGeom prst="rect">
                      <a:avLst/>
                    </a:prstGeom>
                    <a:ln/>
                  </pic:spPr>
                </pic:pic>
              </a:graphicData>
            </a:graphic>
          </wp:anchor>
        </w:drawing>
      </w:r>
    </w:p>
    <w:p w14:paraId="6DFEEA17" w14:textId="77777777" w:rsidR="00AF7268" w:rsidRDefault="00E258B5">
      <w:pPr>
        <w:pStyle w:val="Ttulo1"/>
      </w:pPr>
      <w:bookmarkStart w:id="80" w:name="_Toc228883080"/>
      <w:r>
        <w:t>N</w:t>
      </w:r>
      <w:r>
        <w:t>egocios/Publicidad</w:t>
      </w:r>
      <w:bookmarkEnd w:id="80"/>
    </w:p>
    <w:p w14:paraId="67677348" w14:textId="77777777" w:rsidR="00AF7268" w:rsidRDefault="00E258B5">
      <w:pPr>
        <w:rPr>
          <w:rFonts w:ascii="Arial" w:eastAsia="Arial" w:hAnsi="Arial" w:cs="Arial"/>
        </w:rPr>
      </w:pPr>
      <w:r>
        <w:rPr>
          <w:rFonts w:ascii="Arial" w:eastAsia="Arial" w:hAnsi="Arial" w:cs="Arial"/>
        </w:rPr>
        <w:t>La aplicación contará con un apartado destinado a la publicación de anuncios publicitarios de negocios.</w:t>
      </w:r>
    </w:p>
    <w:p w14:paraId="06BE85F9" w14:textId="77777777" w:rsidR="00AF7268" w:rsidRDefault="00E258B5">
      <w:pPr>
        <w:rPr>
          <w:rFonts w:ascii="Arial" w:eastAsia="Arial" w:hAnsi="Arial" w:cs="Arial"/>
        </w:rPr>
      </w:pPr>
      <w:r>
        <w:rPr>
          <w:rFonts w:ascii="Arial" w:eastAsia="Arial" w:hAnsi="Arial" w:cs="Arial"/>
        </w:rPr>
        <w:t>Estos anuncios corresponden a recomendaciones de los propios usuarios de Parque España II, quienes podrán registrar sus empresas. Todas las publicacione</w:t>
      </w:r>
      <w:r>
        <w:rPr>
          <w:rFonts w:ascii="Arial" w:eastAsia="Arial" w:hAnsi="Arial" w:cs="Arial"/>
        </w:rPr>
        <w:t>s estarán sujetas a un proceso de revisión y aprobación por parte del administrador antes de su publicación.</w:t>
      </w:r>
    </w:p>
    <w:p w14:paraId="56265BC0" w14:textId="77777777" w:rsidR="00AF7268" w:rsidRDefault="00E258B5">
      <w:pPr>
        <w:rPr>
          <w:rFonts w:ascii="Arial" w:eastAsia="Arial" w:hAnsi="Arial" w:cs="Arial"/>
        </w:rPr>
      </w:pPr>
      <w:r>
        <w:rPr>
          <w:rFonts w:ascii="Arial" w:eastAsia="Arial" w:hAnsi="Arial" w:cs="Arial"/>
        </w:rPr>
        <w:t>Proceso:</w:t>
      </w:r>
    </w:p>
    <w:p w14:paraId="189ABABB" w14:textId="77777777" w:rsidR="00AF7268" w:rsidRDefault="00E258B5" w:rsidP="00E258B5">
      <w:pPr>
        <w:numPr>
          <w:ilvl w:val="0"/>
          <w:numId w:val="20"/>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El solicitante registrara la solicitud de publicación del anuncio a través de la aplicación</w:t>
      </w:r>
    </w:p>
    <w:p w14:paraId="02FA5395" w14:textId="77777777" w:rsidR="00AF7268" w:rsidRDefault="00E258B5" w:rsidP="00E258B5">
      <w:pPr>
        <w:numPr>
          <w:ilvl w:val="0"/>
          <w:numId w:val="20"/>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 xml:space="preserve">El administrador </w:t>
      </w:r>
      <w:r>
        <w:rPr>
          <w:rFonts w:ascii="Arial" w:eastAsia="Arial" w:hAnsi="Arial" w:cs="Arial"/>
        </w:rPr>
        <w:t>revisará</w:t>
      </w:r>
      <w:r>
        <w:rPr>
          <w:rFonts w:ascii="Arial" w:eastAsia="Arial" w:hAnsi="Arial" w:cs="Arial"/>
          <w:color w:val="000000"/>
        </w:rPr>
        <w:t xml:space="preserve"> la solicitud y </w:t>
      </w:r>
      <w:r>
        <w:rPr>
          <w:rFonts w:ascii="Arial" w:eastAsia="Arial" w:hAnsi="Arial" w:cs="Arial"/>
        </w:rPr>
        <w:t>determinará</w:t>
      </w:r>
      <w:r>
        <w:rPr>
          <w:rFonts w:ascii="Arial" w:eastAsia="Arial" w:hAnsi="Arial" w:cs="Arial"/>
          <w:color w:val="000000"/>
        </w:rPr>
        <w:t xml:space="preserve"> si el anuncio es aprobado</w:t>
      </w:r>
    </w:p>
    <w:p w14:paraId="58651EB8" w14:textId="77777777" w:rsidR="00AF7268" w:rsidRDefault="00E258B5" w:rsidP="00E258B5">
      <w:pPr>
        <w:numPr>
          <w:ilvl w:val="0"/>
          <w:numId w:val="20"/>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En caso de ser aprobado, se notificará al solicitante la autorización correspondiente</w:t>
      </w:r>
    </w:p>
    <w:p w14:paraId="3A585D67" w14:textId="77777777" w:rsidR="00AF7268" w:rsidRDefault="00E258B5" w:rsidP="00E258B5">
      <w:pPr>
        <w:numPr>
          <w:ilvl w:val="0"/>
          <w:numId w:val="20"/>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EL solicitante deberá realizar el pago correspondiente</w:t>
      </w:r>
    </w:p>
    <w:p w14:paraId="6B03F9C1" w14:textId="77777777" w:rsidR="00AF7268" w:rsidRDefault="00E258B5" w:rsidP="00E258B5">
      <w:pPr>
        <w:numPr>
          <w:ilvl w:val="0"/>
          <w:numId w:val="20"/>
        </w:numPr>
        <w:pBdr>
          <w:top w:val="nil"/>
          <w:left w:val="nil"/>
          <w:bottom w:val="nil"/>
          <w:right w:val="nil"/>
          <w:between w:val="nil"/>
        </w:pBdr>
        <w:rPr>
          <w:rFonts w:ascii="Arial" w:eastAsia="Arial" w:hAnsi="Arial" w:cs="Arial"/>
          <w:color w:val="000000"/>
        </w:rPr>
      </w:pPr>
      <w:r>
        <w:rPr>
          <w:rFonts w:ascii="Arial" w:eastAsia="Arial" w:hAnsi="Arial" w:cs="Arial"/>
          <w:color w:val="000000"/>
        </w:rPr>
        <w:t>Una vez confirmado el pago, el anuncio será publicado en la aplicación</w:t>
      </w:r>
    </w:p>
    <w:p w14:paraId="129149F1" w14:textId="77777777" w:rsidR="00AF7268" w:rsidRDefault="00E258B5">
      <w:pPr>
        <w:rPr>
          <w:rFonts w:ascii="Arial" w:eastAsia="Arial" w:hAnsi="Arial" w:cs="Arial"/>
        </w:rPr>
      </w:pPr>
      <w:r>
        <w:rPr>
          <w:rFonts w:ascii="Arial" w:eastAsia="Arial" w:hAnsi="Arial" w:cs="Arial"/>
        </w:rPr>
        <w:t>Reglas:</w:t>
      </w:r>
    </w:p>
    <w:p w14:paraId="6ACE5A85" w14:textId="77777777" w:rsidR="00AF7268" w:rsidRDefault="00E258B5" w:rsidP="00E258B5">
      <w:pPr>
        <w:numPr>
          <w:ilvl w:val="0"/>
          <w:numId w:val="19"/>
        </w:numPr>
        <w:pBdr>
          <w:top w:val="nil"/>
          <w:left w:val="nil"/>
          <w:bottom w:val="nil"/>
          <w:right w:val="nil"/>
          <w:between w:val="nil"/>
        </w:pBdr>
        <w:rPr>
          <w:color w:val="000000"/>
        </w:rPr>
      </w:pPr>
      <w:r>
        <w:rPr>
          <w:rFonts w:ascii="Arial" w:eastAsia="Arial" w:hAnsi="Arial" w:cs="Arial"/>
          <w:color w:val="000000"/>
        </w:rPr>
        <w:t>El anuncio únicamente será publicado una vez que haya sido aprobado y el pago correspondiente haya sido confirmado</w:t>
      </w:r>
    </w:p>
    <w:p w14:paraId="57FD7280" w14:textId="77777777" w:rsidR="00164971" w:rsidRDefault="00164971">
      <w:pPr>
        <w:rPr>
          <w:rFonts w:ascii="Arial" w:eastAsia="Arial" w:hAnsi="Arial" w:cs="Arial"/>
        </w:rPr>
      </w:pPr>
    </w:p>
    <w:p w14:paraId="7BAA3C05" w14:textId="77777777" w:rsidR="00164971" w:rsidRDefault="00164971">
      <w:pPr>
        <w:rPr>
          <w:rFonts w:ascii="Arial" w:eastAsia="Arial" w:hAnsi="Arial" w:cs="Arial"/>
        </w:rPr>
      </w:pPr>
    </w:p>
    <w:p w14:paraId="09739475" w14:textId="311E8A3E" w:rsidR="00AF7268" w:rsidRDefault="00E258B5">
      <w:pPr>
        <w:rPr>
          <w:rFonts w:ascii="Arial" w:eastAsia="Arial" w:hAnsi="Arial" w:cs="Arial"/>
        </w:rPr>
      </w:pPr>
      <w:r>
        <w:rPr>
          <w:rFonts w:ascii="Arial" w:eastAsia="Arial" w:hAnsi="Arial" w:cs="Arial"/>
        </w:rPr>
        <w:t>Consid</w:t>
      </w:r>
      <w:r>
        <w:rPr>
          <w:rFonts w:ascii="Arial" w:eastAsia="Arial" w:hAnsi="Arial" w:cs="Arial"/>
        </w:rPr>
        <w:t>eraciones:</w:t>
      </w:r>
    </w:p>
    <w:p w14:paraId="321314F6" w14:textId="77777777" w:rsidR="00AF7268" w:rsidRDefault="00E258B5" w:rsidP="00E258B5">
      <w:pPr>
        <w:numPr>
          <w:ilvl w:val="0"/>
          <w:numId w:val="19"/>
        </w:numPr>
        <w:pBdr>
          <w:top w:val="nil"/>
          <w:left w:val="nil"/>
          <w:bottom w:val="nil"/>
          <w:right w:val="nil"/>
          <w:between w:val="nil"/>
        </w:pBdr>
        <w:spacing w:after="0"/>
        <w:rPr>
          <w:color w:val="000000"/>
        </w:rPr>
      </w:pPr>
      <w:r>
        <w:rPr>
          <w:rFonts w:ascii="Arial" w:eastAsia="Arial" w:hAnsi="Arial" w:cs="Arial"/>
          <w:color w:val="000000"/>
        </w:rPr>
        <w:t xml:space="preserve">El costo por publicación de anuncio será de </w:t>
      </w:r>
      <w:r>
        <w:rPr>
          <w:rFonts w:ascii="Arial" w:eastAsia="Arial" w:hAnsi="Arial" w:cs="Arial"/>
          <w:b/>
          <w:bCs/>
          <w:color w:val="000000"/>
        </w:rPr>
        <w:t>(precio por confirmar*)</w:t>
      </w:r>
    </w:p>
    <w:p w14:paraId="2117EDA5" w14:textId="0BDB0C3D" w:rsidR="00AF7268" w:rsidRDefault="00E258B5" w:rsidP="00E258B5">
      <w:pPr>
        <w:numPr>
          <w:ilvl w:val="0"/>
          <w:numId w:val="19"/>
        </w:numPr>
        <w:pBdr>
          <w:top w:val="nil"/>
          <w:left w:val="nil"/>
          <w:bottom w:val="nil"/>
          <w:right w:val="nil"/>
          <w:between w:val="nil"/>
        </w:pBdr>
        <w:rPr>
          <w:color w:val="000000"/>
        </w:rPr>
      </w:pPr>
      <w:r>
        <w:rPr>
          <w:rFonts w:ascii="Arial" w:eastAsia="Arial" w:hAnsi="Arial" w:cs="Arial"/>
          <w:color w:val="000000"/>
        </w:rPr>
        <w:t>Cada anuncio tendrá una vigencia de un mes contando a partir de su publicación</w:t>
      </w:r>
      <w:r w:rsidR="00097AE0">
        <w:rPr>
          <w:noProof/>
        </w:rPr>
        <mc:AlternateContent>
          <mc:Choice Requires="wps">
            <w:drawing>
              <wp:anchor distT="0" distB="0" distL="114300" distR="114300" simplePos="0" relativeHeight="251684864" behindDoc="0" locked="0" layoutInCell="1" allowOverlap="1" wp14:anchorId="6D713EF3" wp14:editId="6A8B7E61">
                <wp:simplePos x="0" y="0"/>
                <wp:positionH relativeFrom="column">
                  <wp:posOffset>-285115</wp:posOffset>
                </wp:positionH>
                <wp:positionV relativeFrom="paragraph">
                  <wp:posOffset>3917315</wp:posOffset>
                </wp:positionV>
                <wp:extent cx="6524625" cy="635"/>
                <wp:effectExtent l="0" t="0" r="0" b="0"/>
                <wp:wrapSquare wrapText="bothSides"/>
                <wp:docPr id="35" name="Cuadro de texto 35"/>
                <wp:cNvGraphicFramePr/>
                <a:graphic xmlns:a="http://schemas.openxmlformats.org/drawingml/2006/main">
                  <a:graphicData uri="http://schemas.microsoft.com/office/word/2010/wordprocessingShape">
                    <wps:wsp>
                      <wps:cNvSpPr txBox="1"/>
                      <wps:spPr>
                        <a:xfrm>
                          <a:off x="0" y="0"/>
                          <a:ext cx="6524625" cy="635"/>
                        </a:xfrm>
                        <a:prstGeom prst="rect">
                          <a:avLst/>
                        </a:prstGeom>
                        <a:solidFill>
                          <a:prstClr val="white"/>
                        </a:solidFill>
                        <a:ln>
                          <a:noFill/>
                        </a:ln>
                      </wps:spPr>
                      <wps:txbx>
                        <w:txbxContent>
                          <w:p w14:paraId="20D219D1" w14:textId="3FBEBA66" w:rsidR="00097AE0" w:rsidRPr="00192F6C" w:rsidRDefault="00097AE0" w:rsidP="00097AE0">
                            <w:pPr>
                              <w:pStyle w:val="Descripcin"/>
                              <w:jc w:val="center"/>
                              <w:rPr>
                                <w:rFonts w:ascii="Arial" w:eastAsia="Arial" w:hAnsi="Arial" w:cs="Arial"/>
                                <w:color w:val="000000"/>
                              </w:rPr>
                            </w:pPr>
                            <w:r>
                              <w:t xml:space="preserve">Ilustración </w:t>
                            </w:r>
                            <w:r>
                              <w:fldChar w:fldCharType="begin"/>
                            </w:r>
                            <w:r>
                              <w:instrText xml:space="preserve"> SEQ Ilustración \* ARABIC </w:instrText>
                            </w:r>
                            <w:r>
                              <w:fldChar w:fldCharType="separate"/>
                            </w:r>
                            <w:r>
                              <w:rPr>
                                <w:noProof/>
                              </w:rPr>
                              <w:t>5</w:t>
                            </w:r>
                            <w:r>
                              <w:fldChar w:fldCharType="end"/>
                            </w:r>
                            <w:r>
                              <w:t xml:space="preserve"> negocios y publicidad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713EF3" id="Cuadro de texto 35" o:spid="_x0000_s1040" type="#_x0000_t202" style="position:absolute;left:0;text-align:left;margin-left:-22.45pt;margin-top:308.45pt;width:513.7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" stroked="f">
                <v:textbox style="mso-fit-shape-to-text:t" inset="0,0,0,0">
                  <w:txbxContent>
                    <w:p w14:paraId="20D219D1" w14:textId="3FBEBA66" w:rsidR="00097AE0" w:rsidRPr="00192F6C" w:rsidRDefault="00097AE0" w:rsidP="00097AE0">
                      <w:pPr>
                        <w:pStyle w:val="Descripcin"/>
                        <w:jc w:val="center"/>
                        <w:rPr>
                          <w:rFonts w:ascii="Arial" w:eastAsia="Arial" w:hAnsi="Arial" w:cs="Arial"/>
                          <w:color w:val="000000"/>
                        </w:rPr>
                      </w:pPr>
                      <w:r>
                        <w:t xml:space="preserve">Ilustración </w:t>
                      </w:r>
                      <w:r>
                        <w:fldChar w:fldCharType="begin"/>
                      </w:r>
                      <w:r>
                        <w:instrText xml:space="preserve"> SEQ Ilustración \* ARABIC </w:instrText>
                      </w:r>
                      <w:r>
                        <w:fldChar w:fldCharType="separate"/>
                      </w:r>
                      <w:r>
                        <w:rPr>
                          <w:noProof/>
                        </w:rPr>
                        <w:t>5</w:t>
                      </w:r>
                      <w:r>
                        <w:fldChar w:fldCharType="end"/>
                      </w:r>
                      <w:r>
                        <w:t xml:space="preserve"> negocios y publicidad</w:t>
                      </w:r>
                    </w:p>
                  </w:txbxContent>
                </v:textbox>
                <w10:wrap type="square"/>
              </v:shape>
            </w:pict>
          </mc:Fallback>
        </mc:AlternateContent>
      </w:r>
      <w:r>
        <w:rPr>
          <w:noProof/>
        </w:rPr>
        <w:drawing>
          <wp:anchor distT="0" distB="0" distL="114300" distR="114300" simplePos="0" relativeHeight="251675648" behindDoc="0" locked="0" layoutInCell="1" hidden="0" allowOverlap="1" wp14:anchorId="75CF3BDD" wp14:editId="2A3883AC">
            <wp:simplePos x="0" y="0"/>
            <wp:positionH relativeFrom="column">
              <wp:posOffset>-285749</wp:posOffset>
            </wp:positionH>
            <wp:positionV relativeFrom="paragraph">
              <wp:posOffset>246384</wp:posOffset>
            </wp:positionV>
            <wp:extent cx="6524625" cy="3613914"/>
            <wp:effectExtent l="0" t="0" r="0" b="0"/>
            <wp:wrapSquare wrapText="bothSides" distT="0" distB="0" distL="114300" distR="114300"/>
            <wp:docPr id="2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l="9259"/>
                    <a:stretch>
                      <a:fillRect/>
                    </a:stretch>
                  </pic:blipFill>
                  <pic:spPr>
                    <a:xfrm>
                      <a:off x="0" y="0"/>
                      <a:ext cx="6524625" cy="3613914"/>
                    </a:xfrm>
                    <a:prstGeom prst="rect">
                      <a:avLst/>
                    </a:prstGeom>
                    <a:ln/>
                  </pic:spPr>
                </pic:pic>
              </a:graphicData>
            </a:graphic>
          </wp:anchor>
        </w:drawing>
      </w:r>
    </w:p>
    <w:p w14:paraId="2E04A956" w14:textId="77777777" w:rsidR="00AF7268" w:rsidRDefault="00AF7268">
      <w:pPr>
        <w:rPr>
          <w:rFonts w:ascii="Arial" w:eastAsia="Arial" w:hAnsi="Arial" w:cs="Arial"/>
        </w:rPr>
      </w:pPr>
    </w:p>
    <w:p w14:paraId="63C42112" w14:textId="2F90EAB3" w:rsidR="00164971" w:rsidRDefault="00164971">
      <w:pPr>
        <w:pStyle w:val="Ttulo1"/>
      </w:pPr>
      <w:bookmarkStart w:id="81" w:name="_Toc228883081"/>
      <w:r>
        <w:rPr>
          <w:noProof/>
        </w:rPr>
        <w:lastRenderedPageBreak/>
        <mc:AlternateContent>
          <mc:Choice Requires="wps">
            <w:drawing>
              <wp:anchor distT="0" distB="0" distL="114300" distR="114300" simplePos="0" relativeHeight="251686912" behindDoc="0" locked="0" layoutInCell="1" allowOverlap="1" wp14:anchorId="7D1B6FD3" wp14:editId="4D418DF0">
                <wp:simplePos x="0" y="0"/>
                <wp:positionH relativeFrom="column">
                  <wp:posOffset>-616111</wp:posOffset>
                </wp:positionH>
                <wp:positionV relativeFrom="paragraph">
                  <wp:posOffset>6423793</wp:posOffset>
                </wp:positionV>
                <wp:extent cx="7177405" cy="635"/>
                <wp:effectExtent l="0" t="0" r="0" b="0"/>
                <wp:wrapSquare wrapText="bothSides"/>
                <wp:docPr id="36" name="Cuadro de texto 36"/>
                <wp:cNvGraphicFramePr/>
                <a:graphic xmlns:a="http://schemas.openxmlformats.org/drawingml/2006/main">
                  <a:graphicData uri="http://schemas.microsoft.com/office/word/2010/wordprocessingShape">
                    <wps:wsp>
                      <wps:cNvSpPr txBox="1"/>
                      <wps:spPr>
                        <a:xfrm>
                          <a:off x="0" y="0"/>
                          <a:ext cx="7177405" cy="635"/>
                        </a:xfrm>
                        <a:prstGeom prst="rect">
                          <a:avLst/>
                        </a:prstGeom>
                        <a:solidFill>
                          <a:prstClr val="white"/>
                        </a:solidFill>
                        <a:ln>
                          <a:noFill/>
                        </a:ln>
                      </wps:spPr>
                      <wps:txbx>
                        <w:txbxContent>
                          <w:p w14:paraId="552BCE7F" w14:textId="779E4D4E" w:rsidR="00097AE0" w:rsidRPr="00E9569A" w:rsidRDefault="00097AE0" w:rsidP="00097AE0">
                            <w:pPr>
                              <w:pStyle w:val="Descripcin"/>
                              <w:jc w:val="center"/>
                              <w:rPr>
                                <w:color w:val="2F5496"/>
                              </w:rPr>
                            </w:pPr>
                            <w:r>
                              <w:t xml:space="preserve">Ilustración </w:t>
                            </w:r>
                            <w:r>
                              <w:fldChar w:fldCharType="begin"/>
                            </w:r>
                            <w:r>
                              <w:instrText xml:space="preserve"> SEQ Ilustración \* ARABIC </w:instrText>
                            </w:r>
                            <w:r>
                              <w:fldChar w:fldCharType="separate"/>
                            </w:r>
                            <w:r>
                              <w:rPr>
                                <w:noProof/>
                              </w:rPr>
                              <w:t>6</w:t>
                            </w:r>
                            <w:r>
                              <w:fldChar w:fldCharType="end"/>
                            </w:r>
                            <w:r>
                              <w:t xml:space="preserve"> Renovación de negocios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1B6FD3" id="Cuadro de texto 36" o:spid="_x0000_s1041" type="#_x0000_t202" style="position:absolute;margin-left:-48.5pt;margin-top:505.8pt;width:565.15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" stroked="f">
                <v:textbox style="mso-fit-shape-to-text:t" inset="0,0,0,0">
                  <w:txbxContent>
                    <w:p w14:paraId="552BCE7F" w14:textId="779E4D4E" w:rsidR="00097AE0" w:rsidRPr="00E9569A" w:rsidRDefault="00097AE0" w:rsidP="00097AE0">
                      <w:pPr>
                        <w:pStyle w:val="Descripcin"/>
                        <w:jc w:val="center"/>
                        <w:rPr>
                          <w:color w:val="2F5496"/>
                        </w:rPr>
                      </w:pPr>
                      <w:r>
                        <w:t xml:space="preserve">Ilustración </w:t>
                      </w:r>
                      <w:r>
                        <w:fldChar w:fldCharType="begin"/>
                      </w:r>
                      <w:r>
                        <w:instrText xml:space="preserve"> SEQ Ilustración \* ARABIC </w:instrText>
                      </w:r>
                      <w:r>
                        <w:fldChar w:fldCharType="separate"/>
                      </w:r>
                      <w:r>
                        <w:rPr>
                          <w:noProof/>
                        </w:rPr>
                        <w:t>6</w:t>
                      </w:r>
                      <w:r>
                        <w:fldChar w:fldCharType="end"/>
                      </w:r>
                      <w:r>
                        <w:t xml:space="preserve"> Renovación de negocios</w:t>
                      </w:r>
                    </w:p>
                  </w:txbxContent>
                </v:textbox>
                <w10:wrap type="square"/>
              </v:shape>
            </w:pict>
          </mc:Fallback>
        </mc:AlternateContent>
      </w:r>
      <w:r>
        <w:rPr>
          <w:noProof/>
        </w:rPr>
        <w:drawing>
          <wp:anchor distT="0" distB="0" distL="114300" distR="114300" simplePos="0" relativeHeight="251676672" behindDoc="0" locked="0" layoutInCell="1" hidden="0" allowOverlap="1" wp14:anchorId="55203706" wp14:editId="6ED48D74">
            <wp:simplePos x="0" y="0"/>
            <wp:positionH relativeFrom="column">
              <wp:posOffset>-802337</wp:posOffset>
            </wp:positionH>
            <wp:positionV relativeFrom="paragraph">
              <wp:posOffset>237603</wp:posOffset>
            </wp:positionV>
            <wp:extent cx="7177405" cy="6115050"/>
            <wp:effectExtent l="0" t="0" r="0" b="0"/>
            <wp:wrapSquare wrapText="bothSides" distT="0" distB="0" distL="114300" distR="114300"/>
            <wp:docPr id="2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7177405" cy="6115050"/>
                    </a:xfrm>
                    <a:prstGeom prst="rect">
                      <a:avLst/>
                    </a:prstGeom>
                    <a:ln/>
                  </pic:spPr>
                </pic:pic>
              </a:graphicData>
            </a:graphic>
          </wp:anchor>
        </w:drawing>
      </w:r>
      <w:bookmarkEnd w:id="81"/>
    </w:p>
    <w:p w14:paraId="0475DFC5" w14:textId="06E20E80" w:rsidR="00164971" w:rsidRDefault="00164971">
      <w:pPr>
        <w:pStyle w:val="Ttulo1"/>
      </w:pPr>
    </w:p>
    <w:p w14:paraId="0E43580D" w14:textId="77053335" w:rsidR="00164971" w:rsidRDefault="00164971">
      <w:pPr>
        <w:pStyle w:val="Ttulo1"/>
      </w:pPr>
    </w:p>
    <w:p w14:paraId="03E10C48" w14:textId="65889DB5" w:rsidR="00AF7268" w:rsidRDefault="00E258B5">
      <w:pPr>
        <w:pStyle w:val="Ttulo1"/>
      </w:pPr>
      <w:bookmarkStart w:id="82" w:name="_Toc228883082"/>
      <w:r>
        <w:lastRenderedPageBreak/>
        <w:t>Quejas y sugerencias</w:t>
      </w:r>
      <w:bookmarkEnd w:id="82"/>
    </w:p>
    <w:p w14:paraId="6BA0D6EF" w14:textId="40D2AABD" w:rsidR="00AF7268" w:rsidRDefault="00E258B5">
      <w:pPr>
        <w:spacing w:before="280" w:after="280" w:line="240" w:lineRule="auto"/>
        <w:rPr>
          <w:rFonts w:ascii="Arial" w:eastAsia="Arial" w:hAnsi="Arial" w:cs="Arial"/>
        </w:rPr>
      </w:pPr>
      <w:r>
        <w:rPr>
          <w:rFonts w:ascii="Arial" w:eastAsia="Arial" w:hAnsi="Arial" w:cs="Arial"/>
        </w:rPr>
        <w:t>Los usuarios podrán enviar comentarios al club a través de la aplicación, con el fin de recabar inconformidades, quejas o sugerencias.</w:t>
      </w:r>
    </w:p>
    <w:p w14:paraId="1462722F" w14:textId="060EE6EF" w:rsidR="00AF7268" w:rsidRDefault="00E258B5">
      <w:pPr>
        <w:spacing w:before="280" w:after="280" w:line="240" w:lineRule="auto"/>
        <w:rPr>
          <w:rFonts w:ascii="Arial" w:eastAsia="Arial" w:hAnsi="Arial" w:cs="Arial"/>
        </w:rPr>
      </w:pPr>
      <w:r>
        <w:rPr>
          <w:rFonts w:ascii="Arial" w:eastAsia="Arial" w:hAnsi="Arial" w:cs="Arial"/>
        </w:rPr>
        <w:t>Funcionalidad:</w:t>
      </w:r>
    </w:p>
    <w:p w14:paraId="1FC32328" w14:textId="77777777" w:rsidR="00AF7268" w:rsidRDefault="00E258B5" w:rsidP="00E258B5">
      <w:pPr>
        <w:numPr>
          <w:ilvl w:val="0"/>
          <w:numId w:val="19"/>
        </w:numPr>
        <w:pBdr>
          <w:top w:val="nil"/>
          <w:left w:val="nil"/>
          <w:bottom w:val="nil"/>
          <w:right w:val="nil"/>
          <w:between w:val="nil"/>
        </w:pBdr>
        <w:spacing w:before="280" w:after="0" w:line="240" w:lineRule="auto"/>
        <w:rPr>
          <w:color w:val="000000"/>
        </w:rPr>
      </w:pPr>
      <w:r>
        <w:rPr>
          <w:rFonts w:ascii="Arial" w:eastAsia="Arial" w:hAnsi="Arial" w:cs="Arial"/>
          <w:color w:val="000000"/>
        </w:rPr>
        <w:t>El usuario podrá describir su situación de manera clara y detallada</w:t>
      </w:r>
    </w:p>
    <w:p w14:paraId="1C288435" w14:textId="5A6C472D" w:rsidR="00AF7268" w:rsidRDefault="00E258B5" w:rsidP="00E258B5">
      <w:pPr>
        <w:numPr>
          <w:ilvl w:val="0"/>
          <w:numId w:val="19"/>
        </w:numPr>
        <w:pBdr>
          <w:top w:val="nil"/>
          <w:left w:val="nil"/>
          <w:bottom w:val="nil"/>
          <w:right w:val="nil"/>
          <w:between w:val="nil"/>
        </w:pBdr>
        <w:spacing w:after="0" w:line="240" w:lineRule="auto"/>
        <w:rPr>
          <w:color w:val="000000"/>
        </w:rPr>
      </w:pPr>
      <w:r>
        <w:rPr>
          <w:rFonts w:ascii="Arial" w:eastAsia="Arial" w:hAnsi="Arial" w:cs="Arial"/>
          <w:color w:val="000000"/>
        </w:rPr>
        <w:t>Se permitirá adjuntar evidencia que respalde el caso (por ejemplo, imágenes o documentos).</w:t>
      </w:r>
    </w:p>
    <w:p w14:paraId="5964B474" w14:textId="3BA61432" w:rsidR="00AF7268" w:rsidRDefault="00E258B5" w:rsidP="00E258B5">
      <w:pPr>
        <w:numPr>
          <w:ilvl w:val="0"/>
          <w:numId w:val="19"/>
        </w:numPr>
        <w:pBdr>
          <w:top w:val="nil"/>
          <w:left w:val="nil"/>
          <w:bottom w:val="nil"/>
          <w:right w:val="nil"/>
          <w:between w:val="nil"/>
        </w:pBdr>
        <w:spacing w:after="0" w:line="240" w:lineRule="auto"/>
        <w:rPr>
          <w:color w:val="000000"/>
        </w:rPr>
      </w:pPr>
      <w:r>
        <w:rPr>
          <w:rFonts w:ascii="Arial" w:eastAsia="Arial" w:hAnsi="Arial" w:cs="Arial"/>
          <w:color w:val="000000"/>
        </w:rPr>
        <w:t>Las quejas y sugerencias serán enviadas directamente al área de administración quienes podrán:</w:t>
      </w:r>
    </w:p>
    <w:p w14:paraId="076B9FC2" w14:textId="13C7FC43" w:rsidR="00AF7268" w:rsidRDefault="00E258B5" w:rsidP="00E258B5">
      <w:pPr>
        <w:numPr>
          <w:ilvl w:val="0"/>
          <w:numId w:val="21"/>
        </w:numPr>
        <w:pBdr>
          <w:top w:val="nil"/>
          <w:left w:val="nil"/>
          <w:bottom w:val="nil"/>
          <w:right w:val="nil"/>
          <w:between w:val="nil"/>
        </w:pBdr>
        <w:spacing w:after="0" w:line="240" w:lineRule="auto"/>
        <w:rPr>
          <w:color w:val="000000"/>
        </w:rPr>
      </w:pPr>
      <w:r>
        <w:rPr>
          <w:rFonts w:ascii="Arial" w:eastAsia="Arial" w:hAnsi="Arial" w:cs="Arial"/>
          <w:color w:val="000000"/>
        </w:rPr>
        <w:t>Visualizar cada caso recibido</w:t>
      </w:r>
    </w:p>
    <w:p w14:paraId="46DC923E" w14:textId="436C146C" w:rsidR="00AF7268" w:rsidRDefault="00E258B5" w:rsidP="00E258B5">
      <w:pPr>
        <w:numPr>
          <w:ilvl w:val="0"/>
          <w:numId w:val="21"/>
        </w:numPr>
        <w:pBdr>
          <w:top w:val="nil"/>
          <w:left w:val="nil"/>
          <w:bottom w:val="nil"/>
          <w:right w:val="nil"/>
          <w:between w:val="nil"/>
        </w:pBdr>
        <w:spacing w:after="0" w:line="240" w:lineRule="auto"/>
        <w:rPr>
          <w:color w:val="000000"/>
        </w:rPr>
      </w:pPr>
      <w:r>
        <w:rPr>
          <w:rFonts w:ascii="Arial" w:eastAsia="Arial" w:hAnsi="Arial" w:cs="Arial"/>
          <w:color w:val="000000"/>
        </w:rPr>
        <w:t>Dar seguimiento a las solicitudes</w:t>
      </w:r>
    </w:p>
    <w:p w14:paraId="16E33A47" w14:textId="4EA51E86" w:rsidR="00AF7268" w:rsidRDefault="00E258B5" w:rsidP="00E258B5">
      <w:pPr>
        <w:numPr>
          <w:ilvl w:val="0"/>
          <w:numId w:val="19"/>
        </w:numPr>
        <w:pBdr>
          <w:top w:val="nil"/>
          <w:left w:val="nil"/>
          <w:bottom w:val="nil"/>
          <w:right w:val="nil"/>
          <w:between w:val="nil"/>
        </w:pBdr>
        <w:spacing w:after="0" w:line="240" w:lineRule="auto"/>
        <w:rPr>
          <w:color w:val="000000"/>
        </w:rPr>
      </w:pPr>
      <w:r>
        <w:rPr>
          <w:rFonts w:ascii="Arial" w:eastAsia="Arial" w:hAnsi="Arial" w:cs="Arial"/>
          <w:color w:val="000000"/>
        </w:rPr>
        <w:t>El sistema deberá notificar al usuario desde el sistema</w:t>
      </w:r>
    </w:p>
    <w:p w14:paraId="263F82E5" w14:textId="1C84DE62" w:rsidR="00AF7268" w:rsidRDefault="00E258B5" w:rsidP="00E258B5">
      <w:pPr>
        <w:numPr>
          <w:ilvl w:val="0"/>
          <w:numId w:val="19"/>
        </w:numPr>
        <w:pBdr>
          <w:top w:val="nil"/>
          <w:left w:val="nil"/>
          <w:bottom w:val="nil"/>
          <w:right w:val="nil"/>
          <w:between w:val="nil"/>
        </w:pBdr>
        <w:spacing w:after="280" w:line="240" w:lineRule="auto"/>
        <w:rPr>
          <w:color w:val="000000"/>
        </w:rPr>
      </w:pPr>
      <w:r>
        <w:rPr>
          <w:rFonts w:ascii="Arial" w:eastAsia="Arial" w:hAnsi="Arial" w:cs="Arial"/>
          <w:color w:val="000000"/>
        </w:rPr>
        <w:t>El sistema deberá notificar al usuario cu</w:t>
      </w:r>
      <w:r>
        <w:rPr>
          <w:rFonts w:ascii="Arial" w:eastAsia="Arial" w:hAnsi="Arial" w:cs="Arial"/>
          <w:color w:val="000000"/>
        </w:rPr>
        <w:t>ando exista una respuesta por parte de administración</w:t>
      </w:r>
    </w:p>
    <w:p w14:paraId="6D8D6182" w14:textId="77777777" w:rsidR="00AF7268" w:rsidRDefault="00E258B5">
      <w:pPr>
        <w:spacing w:before="280" w:after="280" w:line="240" w:lineRule="auto"/>
        <w:jc w:val="both"/>
        <w:rPr>
          <w:rFonts w:ascii="Arial" w:eastAsia="Arial" w:hAnsi="Arial" w:cs="Arial"/>
        </w:rPr>
      </w:pPr>
      <w:r>
        <w:rPr>
          <w:rFonts w:ascii="Arial" w:eastAsia="Arial" w:hAnsi="Arial" w:cs="Arial"/>
        </w:rPr>
        <w:t>Objetivo:</w:t>
      </w:r>
    </w:p>
    <w:p w14:paraId="63E29BA8" w14:textId="77777777" w:rsidR="00AF7268" w:rsidRDefault="00E258B5" w:rsidP="00E258B5">
      <w:pPr>
        <w:numPr>
          <w:ilvl w:val="0"/>
          <w:numId w:val="22"/>
        </w:numPr>
        <w:pBdr>
          <w:top w:val="nil"/>
          <w:left w:val="nil"/>
          <w:bottom w:val="nil"/>
          <w:right w:val="nil"/>
          <w:between w:val="nil"/>
        </w:pBdr>
        <w:spacing w:before="280" w:after="0" w:line="240" w:lineRule="auto"/>
        <w:jc w:val="both"/>
        <w:rPr>
          <w:color w:val="000000"/>
        </w:rPr>
      </w:pPr>
      <w:r>
        <w:rPr>
          <w:rFonts w:ascii="Arial" w:eastAsia="Arial" w:hAnsi="Arial" w:cs="Arial"/>
          <w:color w:val="000000"/>
        </w:rPr>
        <w:t>Facilitar la comunicación entre los usuarios y la administración</w:t>
      </w:r>
    </w:p>
    <w:p w14:paraId="077A575F" w14:textId="77777777" w:rsidR="00AF7268" w:rsidRDefault="00E258B5" w:rsidP="00E258B5">
      <w:pPr>
        <w:numPr>
          <w:ilvl w:val="0"/>
          <w:numId w:val="22"/>
        </w:numPr>
        <w:pBdr>
          <w:top w:val="nil"/>
          <w:left w:val="nil"/>
          <w:bottom w:val="nil"/>
          <w:right w:val="nil"/>
          <w:between w:val="nil"/>
        </w:pBdr>
        <w:spacing w:after="280" w:line="240" w:lineRule="auto"/>
        <w:jc w:val="both"/>
        <w:rPr>
          <w:color w:val="000000"/>
        </w:rPr>
      </w:pPr>
      <w:r>
        <w:rPr>
          <w:rFonts w:ascii="Arial" w:eastAsia="Arial" w:hAnsi="Arial" w:cs="Arial"/>
          <w:color w:val="000000"/>
        </w:rPr>
        <w:t>Dar seguimiento a incidencias y oportunidades de mejora en el servicio</w:t>
      </w:r>
    </w:p>
    <w:p w14:paraId="7B769B18" w14:textId="69B4E359" w:rsidR="00AF7268" w:rsidRDefault="00E258B5">
      <w:pPr>
        <w:spacing w:before="280" w:after="280" w:line="240" w:lineRule="auto"/>
        <w:jc w:val="both"/>
        <w:rPr>
          <w:rFonts w:ascii="Arial" w:eastAsia="Arial" w:hAnsi="Arial" w:cs="Arial"/>
        </w:rPr>
      </w:pPr>
      <w:r>
        <w:rPr>
          <w:rFonts w:ascii="Arial" w:eastAsia="Arial" w:hAnsi="Arial" w:cs="Arial"/>
        </w:rPr>
        <w:t>Campos del formulario:</w:t>
      </w:r>
    </w:p>
    <w:p w14:paraId="1028E1C8" w14:textId="77777777" w:rsidR="00AF7268" w:rsidRDefault="00E258B5" w:rsidP="00E258B5">
      <w:pPr>
        <w:numPr>
          <w:ilvl w:val="0"/>
          <w:numId w:val="24"/>
        </w:numPr>
        <w:pBdr>
          <w:top w:val="nil"/>
          <w:left w:val="nil"/>
          <w:bottom w:val="nil"/>
          <w:right w:val="nil"/>
          <w:between w:val="nil"/>
        </w:pBdr>
        <w:spacing w:before="280" w:after="0" w:line="240" w:lineRule="auto"/>
        <w:jc w:val="both"/>
        <w:rPr>
          <w:color w:val="000000"/>
        </w:rPr>
      </w:pPr>
      <w:r>
        <w:rPr>
          <w:rFonts w:ascii="Arial" w:eastAsia="Arial" w:hAnsi="Arial" w:cs="Arial"/>
        </w:rPr>
        <w:t>Título</w:t>
      </w:r>
    </w:p>
    <w:p w14:paraId="0B6A6517" w14:textId="74521FDA" w:rsidR="00AF7268" w:rsidRPr="00164971" w:rsidRDefault="00E258B5" w:rsidP="00E258B5">
      <w:pPr>
        <w:numPr>
          <w:ilvl w:val="0"/>
          <w:numId w:val="24"/>
        </w:numPr>
        <w:pBdr>
          <w:top w:val="nil"/>
          <w:left w:val="nil"/>
          <w:bottom w:val="nil"/>
          <w:right w:val="nil"/>
          <w:between w:val="nil"/>
        </w:pBdr>
        <w:spacing w:after="0" w:line="240" w:lineRule="auto"/>
        <w:jc w:val="both"/>
        <w:rPr>
          <w:color w:val="000000"/>
        </w:rPr>
      </w:pPr>
      <w:r>
        <w:rPr>
          <w:rFonts w:ascii="Arial" w:eastAsia="Arial" w:hAnsi="Arial" w:cs="Arial"/>
          <w:color w:val="000000"/>
        </w:rPr>
        <w:t>Descripción</w:t>
      </w:r>
    </w:p>
    <w:p w14:paraId="0D9CEF9A" w14:textId="3310974F" w:rsidR="00164971" w:rsidRDefault="00164971" w:rsidP="00E258B5">
      <w:pPr>
        <w:numPr>
          <w:ilvl w:val="0"/>
          <w:numId w:val="24"/>
        </w:numPr>
        <w:pBdr>
          <w:top w:val="nil"/>
          <w:left w:val="nil"/>
          <w:bottom w:val="nil"/>
          <w:right w:val="nil"/>
          <w:between w:val="nil"/>
        </w:pBdr>
        <w:spacing w:after="0" w:line="240" w:lineRule="auto"/>
        <w:jc w:val="both"/>
        <w:rPr>
          <w:color w:val="000000"/>
        </w:rPr>
      </w:pPr>
      <w:r>
        <w:rPr>
          <w:rFonts w:ascii="Arial" w:eastAsia="Arial" w:hAnsi="Arial" w:cs="Arial"/>
          <w:color w:val="000000"/>
        </w:rPr>
        <w:t>Fotografías (opcional</w:t>
      </w:r>
      <w:r>
        <w:rPr>
          <w:rFonts w:ascii="Arial" w:eastAsia="Arial" w:hAnsi="Arial" w:cs="Arial"/>
          <w:color w:val="000000"/>
        </w:rPr>
        <w:t>)</w:t>
      </w:r>
    </w:p>
    <w:p w14:paraId="0BB4D603" w14:textId="1E897596" w:rsidR="00AF7268" w:rsidRDefault="00097AE0" w:rsidP="00164971">
      <w:pPr>
        <w:pBdr>
          <w:top w:val="nil"/>
          <w:left w:val="nil"/>
          <w:bottom w:val="nil"/>
          <w:right w:val="nil"/>
          <w:between w:val="nil"/>
        </w:pBdr>
        <w:spacing w:after="280" w:line="240" w:lineRule="auto"/>
        <w:jc w:val="both"/>
        <w:rPr>
          <w:color w:val="000000"/>
        </w:rPr>
      </w:pPr>
      <w:r>
        <w:rPr>
          <w:noProof/>
        </w:rPr>
        <w:lastRenderedPageBreak/>
        <w:drawing>
          <wp:anchor distT="0" distB="0" distL="114300" distR="114300" simplePos="0" relativeHeight="251677696" behindDoc="0" locked="0" layoutInCell="1" hidden="0" allowOverlap="1" wp14:anchorId="21CB9C7B" wp14:editId="5A3BA463">
            <wp:simplePos x="0" y="0"/>
            <wp:positionH relativeFrom="column">
              <wp:posOffset>-527685</wp:posOffset>
            </wp:positionH>
            <wp:positionV relativeFrom="paragraph">
              <wp:posOffset>224155</wp:posOffset>
            </wp:positionV>
            <wp:extent cx="6452870" cy="4462145"/>
            <wp:effectExtent l="0" t="0" r="5080" b="0"/>
            <wp:wrapSquare wrapText="bothSides" distT="0" distB="0" distL="114300" distR="114300"/>
            <wp:docPr id="1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5"/>
                    <a:srcRect/>
                    <a:stretch>
                      <a:fillRect/>
                    </a:stretch>
                  </pic:blipFill>
                  <pic:spPr>
                    <a:xfrm>
                      <a:off x="0" y="0"/>
                      <a:ext cx="6452870" cy="4462145"/>
                    </a:xfrm>
                    <a:prstGeom prst="rect">
                      <a:avLst/>
                    </a:prstGeom>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8960" behindDoc="0" locked="0" layoutInCell="1" allowOverlap="1" wp14:anchorId="277CA04F" wp14:editId="7B345417">
                <wp:simplePos x="0" y="0"/>
                <wp:positionH relativeFrom="column">
                  <wp:posOffset>-529590</wp:posOffset>
                </wp:positionH>
                <wp:positionV relativeFrom="paragraph">
                  <wp:posOffset>4660265</wp:posOffset>
                </wp:positionV>
                <wp:extent cx="6623685" cy="635"/>
                <wp:effectExtent l="0" t="0" r="0" b="0"/>
                <wp:wrapSquare wrapText="bothSides"/>
                <wp:docPr id="37" name="Cuadro de texto 37"/>
                <wp:cNvGraphicFramePr/>
                <a:graphic xmlns:a="http://schemas.openxmlformats.org/drawingml/2006/main">
                  <a:graphicData uri="http://schemas.microsoft.com/office/word/2010/wordprocessingShape">
                    <wps:wsp>
                      <wps:cNvSpPr txBox="1"/>
                      <wps:spPr>
                        <a:xfrm>
                          <a:off x="0" y="0"/>
                          <a:ext cx="6623685" cy="635"/>
                        </a:xfrm>
                        <a:prstGeom prst="rect">
                          <a:avLst/>
                        </a:prstGeom>
                        <a:solidFill>
                          <a:prstClr val="white"/>
                        </a:solidFill>
                        <a:ln>
                          <a:noFill/>
                        </a:ln>
                      </wps:spPr>
                      <wps:txbx>
                        <w:txbxContent>
                          <w:p w14:paraId="4F3C5CB6" w14:textId="7B9B19A7" w:rsidR="00097AE0" w:rsidRPr="000136D1" w:rsidRDefault="00097AE0" w:rsidP="00097AE0">
                            <w:pPr>
                              <w:pStyle w:val="Descripcin"/>
                              <w:jc w:val="center"/>
                              <w:rPr>
                                <w:rFonts w:ascii="Arial" w:eastAsia="Arial" w:hAnsi="Arial" w:cs="Arial"/>
                                <w:color w:val="000000"/>
                              </w:rPr>
                            </w:pPr>
                            <w:r>
                              <w:t xml:space="preserve">Ilustración </w:t>
                            </w:r>
                            <w:r>
                              <w:fldChar w:fldCharType="begin"/>
                            </w:r>
                            <w:r>
                              <w:instrText xml:space="preserve"> SEQ Ilustración \* ARABIC </w:instrText>
                            </w:r>
                            <w:r>
                              <w:fldChar w:fldCharType="separate"/>
                            </w:r>
                            <w:r>
                              <w:rPr>
                                <w:noProof/>
                              </w:rPr>
                              <w:t>7</w:t>
                            </w:r>
                            <w:r>
                              <w:fldChar w:fldCharType="end"/>
                            </w:r>
                            <w:r>
                              <w:t xml:space="preserve"> Quejas y sugerencias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7CA04F" id="Cuadro de texto 37" o:spid="_x0000_s1042" type="#_x0000_t202" style="position:absolute;left:0;text-align:left;margin-left:-41.7pt;margin-top:366.95pt;width:521.5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" stroked="f">
                <v:textbox style="mso-fit-shape-to-text:t" inset="0,0,0,0">
                  <w:txbxContent>
                    <w:p w14:paraId="4F3C5CB6" w14:textId="7B9B19A7" w:rsidR="00097AE0" w:rsidRPr="000136D1" w:rsidRDefault="00097AE0" w:rsidP="00097AE0">
                      <w:pPr>
                        <w:pStyle w:val="Descripcin"/>
                        <w:jc w:val="center"/>
                        <w:rPr>
                          <w:rFonts w:ascii="Arial" w:eastAsia="Arial" w:hAnsi="Arial" w:cs="Arial"/>
                          <w:color w:val="000000"/>
                        </w:rPr>
                      </w:pPr>
                      <w:r>
                        <w:t xml:space="preserve">Ilustración </w:t>
                      </w:r>
                      <w:r>
                        <w:fldChar w:fldCharType="begin"/>
                      </w:r>
                      <w:r>
                        <w:instrText xml:space="preserve"> SEQ Ilustración \* ARABIC </w:instrText>
                      </w:r>
                      <w:r>
                        <w:fldChar w:fldCharType="separate"/>
                      </w:r>
                      <w:r>
                        <w:rPr>
                          <w:noProof/>
                        </w:rPr>
                        <w:t>7</w:t>
                      </w:r>
                      <w:r>
                        <w:fldChar w:fldCharType="end"/>
                      </w:r>
                      <w:r>
                        <w:t xml:space="preserve"> Quejas y sugerencias</w:t>
                      </w:r>
                    </w:p>
                  </w:txbxContent>
                </v:textbox>
                <w10:wrap type="square"/>
              </v:shape>
            </w:pict>
          </mc:Fallback>
        </mc:AlternateContent>
      </w:r>
    </w:p>
    <w:p w14:paraId="06F7F58B" w14:textId="71939110" w:rsidR="00F733C3" w:rsidRDefault="00F733C3">
      <w:pPr>
        <w:pStyle w:val="Ttulo1"/>
      </w:pPr>
    </w:p>
    <w:p w14:paraId="4530FC29" w14:textId="034699B9" w:rsidR="00F733C3" w:rsidRDefault="00F733C3" w:rsidP="00F733C3"/>
    <w:p w14:paraId="4684061A" w14:textId="51EB009E" w:rsidR="00F733C3" w:rsidRDefault="00F733C3" w:rsidP="00F733C3"/>
    <w:p w14:paraId="3F8390D4" w14:textId="3557F047" w:rsidR="00F733C3" w:rsidRDefault="00F733C3" w:rsidP="00F733C3"/>
    <w:p w14:paraId="09A9B6C7" w14:textId="4ED5A1BF" w:rsidR="00F733C3" w:rsidRDefault="00F733C3" w:rsidP="00F733C3"/>
    <w:p w14:paraId="74AAF1BA" w14:textId="5D086880" w:rsidR="00F733C3" w:rsidRDefault="00F733C3" w:rsidP="00F733C3"/>
    <w:p w14:paraId="269DE120" w14:textId="11D24E50" w:rsidR="00F733C3" w:rsidRDefault="00F733C3" w:rsidP="00F733C3"/>
    <w:p w14:paraId="4C1303B1" w14:textId="108172B9" w:rsidR="00F733C3" w:rsidRDefault="00F733C3" w:rsidP="00F733C3"/>
    <w:p w14:paraId="511AD961" w14:textId="0E124498" w:rsidR="00F733C3" w:rsidRDefault="00F733C3" w:rsidP="00F733C3"/>
    <w:p w14:paraId="6DDE3356" w14:textId="00646C52" w:rsidR="00F733C3" w:rsidRDefault="00F733C3" w:rsidP="00F733C3"/>
    <w:p w14:paraId="279C45DB" w14:textId="3130A1A7" w:rsidR="00F733C3" w:rsidRDefault="00F733C3" w:rsidP="00F733C3"/>
    <w:p w14:paraId="31B64349" w14:textId="77777777" w:rsidR="00F733C3" w:rsidRPr="00F733C3" w:rsidRDefault="00F733C3" w:rsidP="00F733C3"/>
    <w:p w14:paraId="3382DC79" w14:textId="6ECB43E1" w:rsidR="00AF7268" w:rsidRDefault="00E258B5">
      <w:pPr>
        <w:pStyle w:val="Ttulo1"/>
      </w:pPr>
      <w:bookmarkStart w:id="83" w:name="_Toc228883083"/>
      <w:r>
        <w:t>M</w:t>
      </w:r>
      <w:r>
        <w:t>apa del parque</w:t>
      </w:r>
      <w:bookmarkEnd w:id="83"/>
    </w:p>
    <w:p w14:paraId="3E50EE51" w14:textId="77777777" w:rsidR="00AF7268" w:rsidRDefault="00E258B5">
      <w:pPr>
        <w:rPr>
          <w:rFonts w:ascii="Arial" w:eastAsia="Arial" w:hAnsi="Arial" w:cs="Arial"/>
        </w:rPr>
      </w:pPr>
      <w:r>
        <w:rPr>
          <w:rFonts w:ascii="Arial" w:eastAsia="Arial" w:hAnsi="Arial" w:cs="Arial"/>
        </w:rPr>
        <w:t>Se mostrará una imagen aérea del parque para ubicar las amenidades</w:t>
      </w:r>
    </w:p>
    <w:p w14:paraId="659E2488" w14:textId="77777777" w:rsidR="00AF7268" w:rsidRDefault="00E258B5">
      <w:pPr>
        <w:pStyle w:val="Ttulo1"/>
      </w:pPr>
      <w:bookmarkStart w:id="84" w:name="_Toc228883084"/>
      <w:r>
        <w:t>C</w:t>
      </w:r>
      <w:r>
        <w:t>ontacto</w:t>
      </w:r>
      <w:bookmarkEnd w:id="84"/>
    </w:p>
    <w:p w14:paraId="7EEC6439" w14:textId="77777777" w:rsidR="00AF7268" w:rsidRDefault="00E258B5">
      <w:pPr>
        <w:rPr>
          <w:rFonts w:ascii="Arial" w:eastAsia="Arial" w:hAnsi="Arial" w:cs="Arial"/>
        </w:rPr>
      </w:pPr>
      <w:r>
        <w:rPr>
          <w:rFonts w:ascii="Arial" w:eastAsia="Arial" w:hAnsi="Arial" w:cs="Arial"/>
        </w:rPr>
        <w:t>La aplicación incluirá un apartado de con</w:t>
      </w:r>
      <w:r>
        <w:rPr>
          <w:rFonts w:ascii="Arial" w:eastAsia="Arial" w:hAnsi="Arial" w:cs="Arial"/>
        </w:rPr>
        <w:t>tacto con enlaces a redes sociales:</w:t>
      </w:r>
    </w:p>
    <w:p w14:paraId="4DCDD159" w14:textId="77777777" w:rsidR="00AF7268" w:rsidRDefault="00E258B5">
      <w:pPr>
        <w:rPr>
          <w:rFonts w:ascii="Arial" w:eastAsia="Arial" w:hAnsi="Arial" w:cs="Arial"/>
          <w:b/>
          <w:bCs/>
        </w:rPr>
      </w:pPr>
      <w:r>
        <w:rPr>
          <w:rFonts w:ascii="Arial" w:eastAsia="Arial" w:hAnsi="Arial" w:cs="Arial"/>
          <w:b/>
          <w:bCs/>
        </w:rPr>
        <w:t>Parque España II</w:t>
      </w:r>
    </w:p>
    <w:p w14:paraId="6BE519DF" w14:textId="77777777" w:rsidR="00AF7268" w:rsidRDefault="00E258B5" w:rsidP="00E258B5">
      <w:pPr>
        <w:numPr>
          <w:ilvl w:val="0"/>
          <w:numId w:val="23"/>
        </w:numPr>
        <w:pBdr>
          <w:top w:val="nil"/>
          <w:left w:val="nil"/>
          <w:bottom w:val="nil"/>
          <w:right w:val="nil"/>
          <w:between w:val="nil"/>
        </w:pBdr>
        <w:spacing w:after="0"/>
        <w:rPr>
          <w:color w:val="000000"/>
        </w:rPr>
      </w:pPr>
      <w:r>
        <w:rPr>
          <w:rFonts w:ascii="Arial" w:eastAsia="Arial" w:hAnsi="Arial" w:cs="Arial"/>
          <w:color w:val="000000"/>
        </w:rPr>
        <w:t>Canal de difusión (</w:t>
      </w:r>
      <w:proofErr w:type="spellStart"/>
      <w:r>
        <w:rPr>
          <w:rFonts w:ascii="Arial" w:eastAsia="Arial" w:hAnsi="Arial" w:cs="Arial"/>
          <w:color w:val="000000"/>
        </w:rPr>
        <w:t>Whatsapp</w:t>
      </w:r>
      <w:proofErr w:type="spellEnd"/>
      <w:r>
        <w:rPr>
          <w:rFonts w:ascii="Arial" w:eastAsia="Arial" w:hAnsi="Arial" w:cs="Arial"/>
          <w:color w:val="000000"/>
        </w:rPr>
        <w:t xml:space="preserve">): </w:t>
      </w:r>
      <w:hyperlink r:id="rId16">
        <w:r>
          <w:rPr>
            <w:rFonts w:ascii="Arial" w:eastAsia="Arial" w:hAnsi="Arial" w:cs="Arial"/>
            <w:color w:val="0563C1"/>
            <w:u w:val="single"/>
          </w:rPr>
          <w:t>https://www.whatsapp.com/channel/0029VajB8ntGk1FwZ4tIQA1j</w:t>
        </w:r>
      </w:hyperlink>
    </w:p>
    <w:p w14:paraId="4F1E7859" w14:textId="77777777" w:rsidR="00AF7268" w:rsidRDefault="00AF7268">
      <w:pPr>
        <w:pBdr>
          <w:top w:val="nil"/>
          <w:left w:val="nil"/>
          <w:bottom w:val="nil"/>
          <w:right w:val="nil"/>
          <w:between w:val="nil"/>
        </w:pBdr>
        <w:spacing w:after="0"/>
        <w:ind w:left="720"/>
        <w:rPr>
          <w:rFonts w:ascii="Arial" w:eastAsia="Arial" w:hAnsi="Arial" w:cs="Arial"/>
          <w:color w:val="000000"/>
        </w:rPr>
      </w:pPr>
    </w:p>
    <w:p w14:paraId="5EFBBD61" w14:textId="77777777" w:rsidR="00AF7268" w:rsidRDefault="00E258B5" w:rsidP="00E258B5">
      <w:pPr>
        <w:numPr>
          <w:ilvl w:val="0"/>
          <w:numId w:val="23"/>
        </w:numPr>
        <w:pBdr>
          <w:top w:val="nil"/>
          <w:left w:val="nil"/>
          <w:bottom w:val="nil"/>
          <w:right w:val="nil"/>
          <w:between w:val="nil"/>
        </w:pBdr>
        <w:spacing w:after="0"/>
        <w:rPr>
          <w:color w:val="000000"/>
        </w:rPr>
      </w:pPr>
      <w:r>
        <w:rPr>
          <w:rFonts w:ascii="Arial" w:eastAsia="Arial" w:hAnsi="Arial" w:cs="Arial"/>
          <w:color w:val="000000"/>
        </w:rPr>
        <w:t xml:space="preserve">Instagram: </w:t>
      </w:r>
    </w:p>
    <w:p w14:paraId="7A9D2447" w14:textId="77777777" w:rsidR="00AF7268" w:rsidRDefault="00E258B5">
      <w:pPr>
        <w:pBdr>
          <w:top w:val="nil"/>
          <w:left w:val="nil"/>
          <w:bottom w:val="nil"/>
          <w:right w:val="nil"/>
          <w:between w:val="nil"/>
        </w:pBdr>
        <w:spacing w:after="0"/>
        <w:ind w:left="720"/>
        <w:rPr>
          <w:rFonts w:ascii="Arial" w:eastAsia="Arial" w:hAnsi="Arial" w:cs="Arial"/>
          <w:color w:val="000000"/>
        </w:rPr>
      </w:pPr>
      <w:hyperlink r:id="rId17">
        <w:r>
          <w:rPr>
            <w:rFonts w:ascii="Arial" w:eastAsia="Arial" w:hAnsi="Arial" w:cs="Arial"/>
            <w:color w:val="0563C1"/>
            <w:u w:val="single"/>
          </w:rPr>
          <w:t>https://www.instagram.com/parqueespana2/</w:t>
        </w:r>
      </w:hyperlink>
    </w:p>
    <w:p w14:paraId="7985A329" w14:textId="77777777" w:rsidR="00AF7268" w:rsidRDefault="00AF7268">
      <w:pPr>
        <w:pBdr>
          <w:top w:val="nil"/>
          <w:left w:val="nil"/>
          <w:bottom w:val="nil"/>
          <w:right w:val="nil"/>
          <w:between w:val="nil"/>
        </w:pBdr>
        <w:spacing w:after="0"/>
        <w:ind w:left="720"/>
        <w:rPr>
          <w:rFonts w:ascii="Arial" w:eastAsia="Arial" w:hAnsi="Arial" w:cs="Arial"/>
          <w:color w:val="000000"/>
        </w:rPr>
      </w:pPr>
    </w:p>
    <w:p w14:paraId="16D16757" w14:textId="77777777" w:rsidR="00AF7268" w:rsidRDefault="00E258B5" w:rsidP="00E258B5">
      <w:pPr>
        <w:numPr>
          <w:ilvl w:val="0"/>
          <w:numId w:val="23"/>
        </w:numPr>
        <w:pBdr>
          <w:top w:val="nil"/>
          <w:left w:val="nil"/>
          <w:bottom w:val="nil"/>
          <w:right w:val="nil"/>
          <w:between w:val="nil"/>
        </w:pBdr>
        <w:spacing w:after="0"/>
        <w:rPr>
          <w:color w:val="000000"/>
        </w:rPr>
      </w:pPr>
      <w:r>
        <w:rPr>
          <w:rFonts w:ascii="Arial" w:eastAsia="Arial" w:hAnsi="Arial" w:cs="Arial"/>
          <w:color w:val="000000"/>
        </w:rPr>
        <w:t xml:space="preserve">Facebook: </w:t>
      </w:r>
    </w:p>
    <w:p w14:paraId="7A76296D" w14:textId="77777777" w:rsidR="00AF7268" w:rsidRDefault="00E258B5">
      <w:pPr>
        <w:pBdr>
          <w:top w:val="nil"/>
          <w:left w:val="nil"/>
          <w:bottom w:val="nil"/>
          <w:right w:val="nil"/>
          <w:between w:val="nil"/>
        </w:pBdr>
        <w:spacing w:after="0"/>
        <w:ind w:left="720"/>
        <w:rPr>
          <w:rFonts w:ascii="Arial" w:eastAsia="Arial" w:hAnsi="Arial" w:cs="Arial"/>
          <w:color w:val="000000"/>
        </w:rPr>
      </w:pPr>
      <w:hyperlink r:id="rId18">
        <w:r>
          <w:rPr>
            <w:rFonts w:ascii="Arial" w:eastAsia="Arial" w:hAnsi="Arial" w:cs="Arial"/>
            <w:color w:val="0563C1"/>
            <w:u w:val="single"/>
          </w:rPr>
          <w:t>https://www.facebook.com/parque2/?locale=es_LA</w:t>
        </w:r>
      </w:hyperlink>
    </w:p>
    <w:p w14:paraId="22203CFA" w14:textId="77777777" w:rsidR="00AF7268" w:rsidRDefault="00AF7268">
      <w:pPr>
        <w:pBdr>
          <w:top w:val="nil"/>
          <w:left w:val="nil"/>
          <w:bottom w:val="nil"/>
          <w:right w:val="nil"/>
          <w:between w:val="nil"/>
        </w:pBdr>
        <w:spacing w:after="0"/>
        <w:ind w:left="720"/>
        <w:rPr>
          <w:rFonts w:ascii="Arial" w:eastAsia="Arial" w:hAnsi="Arial" w:cs="Arial"/>
          <w:color w:val="000000"/>
        </w:rPr>
      </w:pPr>
    </w:p>
    <w:p w14:paraId="49CFF865" w14:textId="77777777" w:rsidR="00AF7268" w:rsidRDefault="00E258B5" w:rsidP="00E258B5">
      <w:pPr>
        <w:numPr>
          <w:ilvl w:val="0"/>
          <w:numId w:val="23"/>
        </w:numPr>
        <w:pBdr>
          <w:top w:val="nil"/>
          <w:left w:val="nil"/>
          <w:bottom w:val="nil"/>
          <w:right w:val="nil"/>
          <w:between w:val="nil"/>
        </w:pBdr>
        <w:spacing w:after="0"/>
        <w:rPr>
          <w:color w:val="000000"/>
        </w:rPr>
      </w:pPr>
      <w:r>
        <w:rPr>
          <w:rFonts w:ascii="Arial" w:eastAsia="Arial" w:hAnsi="Arial" w:cs="Arial"/>
          <w:color w:val="000000"/>
        </w:rPr>
        <w:t xml:space="preserve">YouTube: </w:t>
      </w:r>
    </w:p>
    <w:p w14:paraId="4A790FA9" w14:textId="77777777" w:rsidR="00AF7268" w:rsidRDefault="00E258B5">
      <w:pPr>
        <w:pBdr>
          <w:top w:val="nil"/>
          <w:left w:val="nil"/>
          <w:bottom w:val="nil"/>
          <w:right w:val="nil"/>
          <w:between w:val="nil"/>
        </w:pBdr>
        <w:spacing w:after="0"/>
        <w:ind w:left="720"/>
        <w:rPr>
          <w:rFonts w:ascii="Arial" w:eastAsia="Arial" w:hAnsi="Arial" w:cs="Arial"/>
          <w:color w:val="000000"/>
        </w:rPr>
      </w:pPr>
      <w:hyperlink r:id="rId19">
        <w:r>
          <w:rPr>
            <w:rFonts w:ascii="Arial" w:eastAsia="Arial" w:hAnsi="Arial" w:cs="Arial"/>
            <w:color w:val="0563C1"/>
            <w:u w:val="single"/>
          </w:rPr>
          <w:t>https://www.youtube.com/@parqueespana/videos</w:t>
        </w:r>
      </w:hyperlink>
    </w:p>
    <w:p w14:paraId="215A9F7D" w14:textId="77777777" w:rsidR="00AF7268" w:rsidRDefault="00AF7268">
      <w:pPr>
        <w:pBdr>
          <w:top w:val="nil"/>
          <w:left w:val="nil"/>
          <w:bottom w:val="nil"/>
          <w:right w:val="nil"/>
          <w:between w:val="nil"/>
        </w:pBdr>
        <w:spacing w:after="0"/>
        <w:ind w:left="720"/>
        <w:rPr>
          <w:rFonts w:ascii="Arial" w:eastAsia="Arial" w:hAnsi="Arial" w:cs="Arial"/>
          <w:color w:val="000000"/>
        </w:rPr>
      </w:pPr>
    </w:p>
    <w:p w14:paraId="2CA530C3" w14:textId="77777777" w:rsidR="00AF7268" w:rsidRDefault="00E258B5" w:rsidP="00E258B5">
      <w:pPr>
        <w:numPr>
          <w:ilvl w:val="0"/>
          <w:numId w:val="23"/>
        </w:numPr>
        <w:pBdr>
          <w:top w:val="nil"/>
          <w:left w:val="nil"/>
          <w:bottom w:val="nil"/>
          <w:right w:val="nil"/>
          <w:between w:val="nil"/>
        </w:pBdr>
        <w:spacing w:after="0"/>
        <w:rPr>
          <w:color w:val="000000"/>
        </w:rPr>
      </w:pPr>
      <w:r>
        <w:rPr>
          <w:rFonts w:ascii="Arial" w:eastAsia="Arial" w:hAnsi="Arial" w:cs="Arial"/>
          <w:color w:val="000000"/>
        </w:rPr>
        <w:t xml:space="preserve">X: </w:t>
      </w:r>
    </w:p>
    <w:p w14:paraId="584C8513" w14:textId="77777777" w:rsidR="00AF7268" w:rsidRDefault="00E258B5">
      <w:pPr>
        <w:pBdr>
          <w:top w:val="nil"/>
          <w:left w:val="nil"/>
          <w:bottom w:val="nil"/>
          <w:right w:val="nil"/>
          <w:between w:val="nil"/>
        </w:pBdr>
        <w:ind w:left="720"/>
        <w:rPr>
          <w:rFonts w:ascii="Arial" w:eastAsia="Arial" w:hAnsi="Arial" w:cs="Arial"/>
          <w:color w:val="000000"/>
        </w:rPr>
      </w:pPr>
      <w:hyperlink r:id="rId20">
        <w:r>
          <w:rPr>
            <w:rFonts w:ascii="Arial" w:eastAsia="Arial" w:hAnsi="Arial" w:cs="Arial"/>
            <w:color w:val="0563C1"/>
            <w:u w:val="single"/>
          </w:rPr>
          <w:t>https://x.com/parque2</w:t>
        </w:r>
      </w:hyperlink>
    </w:p>
    <w:p w14:paraId="0A9A1ABF" w14:textId="77777777" w:rsidR="00AF7268" w:rsidRDefault="00AF7268">
      <w:pPr>
        <w:spacing w:after="0" w:line="240" w:lineRule="auto"/>
        <w:rPr>
          <w:rFonts w:ascii="Times New Roman" w:eastAsia="Times New Roman" w:hAnsi="Times New Roman" w:cs="Times New Roman"/>
          <w:sz w:val="24"/>
          <w:szCs w:val="24"/>
        </w:rPr>
      </w:pPr>
    </w:p>
    <w:p w14:paraId="5500D9FE" w14:textId="6F13D19F" w:rsidR="00AF7268" w:rsidRDefault="00AF7268">
      <w:pPr>
        <w:spacing w:before="280" w:after="280" w:line="240" w:lineRule="auto"/>
        <w:jc w:val="both"/>
        <w:rPr>
          <w:rFonts w:ascii="Times New Roman" w:eastAsia="Times New Roman" w:hAnsi="Times New Roman" w:cs="Times New Roman"/>
          <w:sz w:val="24"/>
          <w:szCs w:val="24"/>
        </w:rPr>
      </w:pPr>
    </w:p>
    <w:p w14:paraId="665DA35E" w14:textId="3151287D" w:rsidR="002243E6" w:rsidRDefault="002243E6">
      <w:pPr>
        <w:spacing w:before="280" w:after="280" w:line="240" w:lineRule="auto"/>
        <w:jc w:val="both"/>
        <w:rPr>
          <w:rFonts w:ascii="Times New Roman" w:eastAsia="Times New Roman" w:hAnsi="Times New Roman" w:cs="Times New Roman"/>
          <w:sz w:val="24"/>
          <w:szCs w:val="24"/>
        </w:rPr>
      </w:pPr>
    </w:p>
    <w:p w14:paraId="118B0700" w14:textId="1D983856" w:rsidR="002243E6" w:rsidRDefault="002243E6">
      <w:pPr>
        <w:spacing w:before="280" w:after="280" w:line="240" w:lineRule="auto"/>
        <w:jc w:val="both"/>
        <w:rPr>
          <w:rFonts w:ascii="Times New Roman" w:eastAsia="Times New Roman" w:hAnsi="Times New Roman" w:cs="Times New Roman"/>
          <w:sz w:val="24"/>
          <w:szCs w:val="24"/>
        </w:rPr>
      </w:pPr>
    </w:p>
    <w:p w14:paraId="73B5EA98" w14:textId="24F5C1A1" w:rsidR="002243E6" w:rsidRDefault="002243E6">
      <w:pPr>
        <w:spacing w:before="280" w:after="280" w:line="240" w:lineRule="auto"/>
        <w:jc w:val="both"/>
        <w:rPr>
          <w:rFonts w:ascii="Times New Roman" w:eastAsia="Times New Roman" w:hAnsi="Times New Roman" w:cs="Times New Roman"/>
          <w:sz w:val="24"/>
          <w:szCs w:val="24"/>
        </w:rPr>
      </w:pPr>
    </w:p>
    <w:p w14:paraId="0312136F" w14:textId="678049E9" w:rsidR="002243E6" w:rsidRDefault="002243E6">
      <w:pPr>
        <w:spacing w:before="280" w:after="280" w:line="240" w:lineRule="auto"/>
        <w:jc w:val="both"/>
        <w:rPr>
          <w:rFonts w:ascii="Times New Roman" w:eastAsia="Times New Roman" w:hAnsi="Times New Roman" w:cs="Times New Roman"/>
          <w:sz w:val="24"/>
          <w:szCs w:val="24"/>
        </w:rPr>
      </w:pPr>
    </w:p>
    <w:p w14:paraId="3FA05F84" w14:textId="067D1CB4" w:rsidR="002243E6" w:rsidRDefault="002243E6">
      <w:pPr>
        <w:spacing w:before="280" w:after="280" w:line="240" w:lineRule="auto"/>
        <w:jc w:val="both"/>
        <w:rPr>
          <w:rFonts w:ascii="Times New Roman" w:eastAsia="Times New Roman" w:hAnsi="Times New Roman" w:cs="Times New Roman"/>
          <w:sz w:val="24"/>
          <w:szCs w:val="24"/>
        </w:rPr>
      </w:pPr>
    </w:p>
    <w:p w14:paraId="08C2DF64" w14:textId="3700A312" w:rsidR="002243E6" w:rsidRDefault="002243E6">
      <w:pPr>
        <w:spacing w:before="280" w:after="280" w:line="240" w:lineRule="auto"/>
        <w:jc w:val="both"/>
        <w:rPr>
          <w:rFonts w:ascii="Times New Roman" w:eastAsia="Times New Roman" w:hAnsi="Times New Roman" w:cs="Times New Roman"/>
          <w:sz w:val="24"/>
          <w:szCs w:val="24"/>
        </w:rPr>
      </w:pPr>
    </w:p>
    <w:p w14:paraId="2E7CB5AB" w14:textId="77777777" w:rsidR="002243E6" w:rsidRDefault="002243E6">
      <w:pPr>
        <w:spacing w:before="280" w:after="280" w:line="240" w:lineRule="auto"/>
        <w:jc w:val="both"/>
        <w:rPr>
          <w:rFonts w:ascii="Times New Roman" w:eastAsia="Times New Roman" w:hAnsi="Times New Roman" w:cs="Times New Roman"/>
          <w:sz w:val="24"/>
          <w:szCs w:val="24"/>
        </w:rPr>
      </w:pPr>
    </w:p>
    <w:p w14:paraId="1CB7BF7D" w14:textId="08340D43" w:rsidR="00AF7268" w:rsidRDefault="00AF7268">
      <w:pPr>
        <w:spacing w:after="280" w:line="240" w:lineRule="auto"/>
        <w:jc w:val="both"/>
        <w:rPr>
          <w:rFonts w:ascii="Arial" w:eastAsia="Arial" w:hAnsi="Arial" w:cs="Arial"/>
          <w:sz w:val="24"/>
          <w:szCs w:val="24"/>
        </w:rPr>
      </w:pPr>
    </w:p>
    <w:p w14:paraId="2EF51AF3" w14:textId="77777777" w:rsidR="00164971" w:rsidRDefault="00164971" w:rsidP="002243E6">
      <w:pPr>
        <w:pStyle w:val="Ttulo1"/>
        <w:keepNext w:val="0"/>
        <w:keepLines w:val="0"/>
        <w:spacing w:before="0" w:line="240" w:lineRule="auto"/>
        <w:jc w:val="center"/>
        <w:rPr>
          <w:rFonts w:ascii="Arial" w:eastAsia="Arial" w:hAnsi="Arial" w:cs="Arial"/>
          <w:b/>
          <w:bCs/>
          <w:color w:val="4472C4"/>
          <w:sz w:val="28"/>
          <w:szCs w:val="28"/>
        </w:rPr>
      </w:pPr>
      <w:bookmarkStart w:id="85" w:name="_bczjgetjvh7y" w:colFirst="0" w:colLast="0"/>
      <w:bookmarkEnd w:id="85"/>
    </w:p>
    <w:p w14:paraId="7FDB864E" w14:textId="77777777" w:rsidR="00164971" w:rsidRDefault="00164971" w:rsidP="002243E6">
      <w:pPr>
        <w:pStyle w:val="Ttulo1"/>
        <w:keepNext w:val="0"/>
        <w:keepLines w:val="0"/>
        <w:spacing w:before="0" w:line="240" w:lineRule="auto"/>
        <w:jc w:val="center"/>
        <w:rPr>
          <w:rFonts w:ascii="Arial" w:eastAsia="Arial" w:hAnsi="Arial" w:cs="Arial"/>
          <w:b/>
          <w:bCs/>
          <w:color w:val="4472C4"/>
          <w:sz w:val="28"/>
          <w:szCs w:val="28"/>
        </w:rPr>
      </w:pPr>
    </w:p>
    <w:p w14:paraId="59351518" w14:textId="0C1795D3" w:rsidR="00AF7268" w:rsidRDefault="00E258B5" w:rsidP="002243E6">
      <w:pPr>
        <w:pStyle w:val="Ttulo1"/>
        <w:keepNext w:val="0"/>
        <w:keepLines w:val="0"/>
        <w:spacing w:before="0" w:line="240" w:lineRule="auto"/>
        <w:jc w:val="center"/>
        <w:rPr>
          <w:rFonts w:ascii="Arial" w:eastAsia="Arial" w:hAnsi="Arial" w:cs="Arial"/>
          <w:b/>
          <w:bCs/>
          <w:color w:val="4472C4"/>
          <w:sz w:val="28"/>
          <w:szCs w:val="28"/>
        </w:rPr>
      </w:pPr>
      <w:bookmarkStart w:id="86" w:name="_Toc228883085"/>
      <w:r>
        <w:rPr>
          <w:rFonts w:ascii="Arial" w:eastAsia="Arial" w:hAnsi="Arial" w:cs="Arial"/>
          <w:b/>
          <w:bCs/>
          <w:color w:val="4472C4"/>
          <w:sz w:val="28"/>
          <w:szCs w:val="28"/>
        </w:rPr>
        <w:t>Actividades fuera del alcance</w:t>
      </w:r>
      <w:bookmarkEnd w:id="86"/>
    </w:p>
    <w:p w14:paraId="3E71EED4" w14:textId="77777777" w:rsidR="002243E6" w:rsidRPr="002243E6" w:rsidRDefault="002243E6" w:rsidP="002243E6"/>
    <w:p w14:paraId="6477302E" w14:textId="77777777" w:rsidR="00AF7268" w:rsidRDefault="00E258B5">
      <w:pPr>
        <w:spacing w:after="0" w:line="240" w:lineRule="auto"/>
        <w:jc w:val="both"/>
        <w:rPr>
          <w:rFonts w:ascii="Arial" w:eastAsia="Arial" w:hAnsi="Arial" w:cs="Arial"/>
          <w:sz w:val="24"/>
          <w:szCs w:val="24"/>
        </w:rPr>
      </w:pPr>
      <w:r>
        <w:rPr>
          <w:rFonts w:ascii="Arial" w:eastAsia="Arial" w:hAnsi="Arial" w:cs="Arial"/>
          <w:sz w:val="24"/>
          <w:szCs w:val="24"/>
        </w:rPr>
        <w:t>C</w:t>
      </w:r>
      <w:r>
        <w:rPr>
          <w:rFonts w:ascii="Arial" w:eastAsia="Arial" w:hAnsi="Arial" w:cs="Arial"/>
          <w:sz w:val="24"/>
          <w:szCs w:val="24"/>
        </w:rPr>
        <w:t>ualquier actividad no mencionada anteriormente, entre ellas, las siguientes:</w:t>
      </w:r>
    </w:p>
    <w:p w14:paraId="4B803538" w14:textId="77777777" w:rsidR="00AF7268" w:rsidRDefault="00E258B5" w:rsidP="00E258B5">
      <w:pPr>
        <w:numPr>
          <w:ilvl w:val="0"/>
          <w:numId w:val="29"/>
        </w:numPr>
        <w:spacing w:after="0" w:line="240" w:lineRule="auto"/>
        <w:jc w:val="both"/>
        <w:rPr>
          <w:rFonts w:ascii="Arial" w:eastAsia="Arial" w:hAnsi="Arial" w:cs="Arial"/>
          <w:sz w:val="24"/>
          <w:szCs w:val="24"/>
        </w:rPr>
      </w:pPr>
      <w:r>
        <w:rPr>
          <w:rFonts w:ascii="Arial" w:eastAsia="Arial" w:hAnsi="Arial" w:cs="Arial"/>
          <w:sz w:val="24"/>
          <w:szCs w:val="24"/>
        </w:rPr>
        <w:t>Integración de la plataforma con software de terceros o desarrollos hechos en casa.</w:t>
      </w:r>
    </w:p>
    <w:p w14:paraId="10867D63" w14:textId="77777777" w:rsidR="00AF7268" w:rsidRDefault="00E258B5" w:rsidP="00E258B5">
      <w:pPr>
        <w:numPr>
          <w:ilvl w:val="0"/>
          <w:numId w:val="29"/>
        </w:numPr>
        <w:spacing w:after="0" w:line="240" w:lineRule="auto"/>
        <w:jc w:val="both"/>
        <w:rPr>
          <w:rFonts w:ascii="Arial" w:eastAsia="Arial" w:hAnsi="Arial" w:cs="Arial"/>
          <w:sz w:val="24"/>
          <w:szCs w:val="24"/>
        </w:rPr>
      </w:pPr>
      <w:r>
        <w:rPr>
          <w:rFonts w:ascii="Arial" w:eastAsia="Arial" w:hAnsi="Arial" w:cs="Arial"/>
          <w:sz w:val="24"/>
          <w:szCs w:val="24"/>
        </w:rPr>
        <w:t>Tareas de limpieza de datos.</w:t>
      </w:r>
    </w:p>
    <w:p w14:paraId="128502DA" w14:textId="77777777" w:rsidR="00AF7268" w:rsidRDefault="00E258B5" w:rsidP="00E258B5">
      <w:pPr>
        <w:numPr>
          <w:ilvl w:val="0"/>
          <w:numId w:val="29"/>
        </w:numPr>
        <w:spacing w:after="0" w:line="240" w:lineRule="auto"/>
        <w:jc w:val="both"/>
        <w:rPr>
          <w:rFonts w:ascii="Arial" w:eastAsia="Arial" w:hAnsi="Arial" w:cs="Arial"/>
          <w:sz w:val="24"/>
          <w:szCs w:val="24"/>
        </w:rPr>
      </w:pPr>
      <w:r>
        <w:rPr>
          <w:rFonts w:ascii="Arial" w:eastAsia="Arial" w:hAnsi="Arial" w:cs="Arial"/>
          <w:sz w:val="24"/>
          <w:szCs w:val="24"/>
        </w:rPr>
        <w:t xml:space="preserve">Instalación, parametrización o afinación de Sistemas Operativos, </w:t>
      </w:r>
      <w:r>
        <w:rPr>
          <w:rFonts w:ascii="Arial" w:eastAsia="Arial" w:hAnsi="Arial" w:cs="Arial"/>
          <w:sz w:val="24"/>
          <w:szCs w:val="24"/>
        </w:rPr>
        <w:t>Bases de Datos, Servidores de Aplicación, elementos de Red y en general cualquier componente distinto a los componentes de enunciados en esta propuesta</w:t>
      </w:r>
    </w:p>
    <w:p w14:paraId="13CB2E67" w14:textId="77777777" w:rsidR="00AF7268" w:rsidRDefault="00E258B5" w:rsidP="00E258B5">
      <w:pPr>
        <w:numPr>
          <w:ilvl w:val="0"/>
          <w:numId w:val="29"/>
        </w:numPr>
        <w:spacing w:after="0" w:line="240" w:lineRule="auto"/>
        <w:jc w:val="both"/>
        <w:rPr>
          <w:rFonts w:ascii="Arial" w:eastAsia="Arial" w:hAnsi="Arial" w:cs="Arial"/>
          <w:sz w:val="24"/>
          <w:szCs w:val="24"/>
        </w:rPr>
      </w:pPr>
      <w:r>
        <w:rPr>
          <w:rFonts w:ascii="Arial" w:eastAsia="Arial" w:hAnsi="Arial" w:cs="Arial"/>
          <w:sz w:val="24"/>
          <w:szCs w:val="24"/>
        </w:rPr>
        <w:t>Cualquier instalación, configuración o las pruebas de hardware o software que no estén específicamente d</w:t>
      </w:r>
      <w:r>
        <w:rPr>
          <w:rFonts w:ascii="Arial" w:eastAsia="Arial" w:hAnsi="Arial" w:cs="Arial"/>
          <w:sz w:val="24"/>
          <w:szCs w:val="24"/>
        </w:rPr>
        <w:t>escritas en esta Declaración de Trabajo (SOW).</w:t>
      </w:r>
    </w:p>
    <w:p w14:paraId="74BFEAA6" w14:textId="77777777" w:rsidR="00AF7268" w:rsidRDefault="00E258B5" w:rsidP="00E258B5">
      <w:pPr>
        <w:numPr>
          <w:ilvl w:val="0"/>
          <w:numId w:val="29"/>
        </w:numPr>
        <w:spacing w:after="0" w:line="240" w:lineRule="auto"/>
        <w:jc w:val="both"/>
        <w:rPr>
          <w:rFonts w:ascii="Arial" w:eastAsia="Arial" w:hAnsi="Arial" w:cs="Arial"/>
          <w:sz w:val="24"/>
          <w:szCs w:val="24"/>
        </w:rPr>
      </w:pPr>
      <w:r>
        <w:rPr>
          <w:rFonts w:ascii="Arial" w:eastAsia="Arial" w:hAnsi="Arial" w:cs="Arial"/>
          <w:sz w:val="24"/>
          <w:szCs w:val="24"/>
        </w:rPr>
        <w:t>Pruebas de carga, estrés o de rendimiento con respecto a la solución implementada en esta Declaración de Trabajo.</w:t>
      </w:r>
    </w:p>
    <w:p w14:paraId="0199DC38" w14:textId="77777777" w:rsidR="00AF7268" w:rsidRDefault="00E258B5" w:rsidP="00E258B5">
      <w:pPr>
        <w:numPr>
          <w:ilvl w:val="0"/>
          <w:numId w:val="29"/>
        </w:numPr>
        <w:spacing w:after="0" w:line="240" w:lineRule="auto"/>
        <w:jc w:val="both"/>
        <w:rPr>
          <w:rFonts w:ascii="Arial" w:eastAsia="Arial" w:hAnsi="Arial" w:cs="Arial"/>
          <w:sz w:val="24"/>
          <w:szCs w:val="24"/>
        </w:rPr>
      </w:pPr>
      <w:r>
        <w:rPr>
          <w:rFonts w:ascii="Arial" w:eastAsia="Arial" w:hAnsi="Arial" w:cs="Arial"/>
          <w:sz w:val="24"/>
          <w:szCs w:val="24"/>
        </w:rPr>
        <w:t>Cualquier actividad relativa a la recuperación de desastres o planificación de la continuidad d</w:t>
      </w:r>
      <w:r>
        <w:rPr>
          <w:rFonts w:ascii="Arial" w:eastAsia="Arial" w:hAnsi="Arial" w:cs="Arial"/>
          <w:sz w:val="24"/>
          <w:szCs w:val="24"/>
        </w:rPr>
        <w:t>el negocio, la ejecución de copias de seguridad y respaldos.</w:t>
      </w:r>
    </w:p>
    <w:p w14:paraId="06A1F1D7" w14:textId="77777777" w:rsidR="00AF7268" w:rsidRDefault="00E258B5" w:rsidP="00E258B5">
      <w:pPr>
        <w:numPr>
          <w:ilvl w:val="0"/>
          <w:numId w:val="29"/>
        </w:numPr>
        <w:spacing w:after="0" w:line="240" w:lineRule="auto"/>
        <w:jc w:val="both"/>
        <w:rPr>
          <w:rFonts w:ascii="Arial" w:eastAsia="Arial" w:hAnsi="Arial" w:cs="Arial"/>
          <w:sz w:val="24"/>
          <w:szCs w:val="24"/>
        </w:rPr>
      </w:pPr>
      <w:r>
        <w:rPr>
          <w:rFonts w:ascii="Arial" w:eastAsia="Arial" w:hAnsi="Arial" w:cs="Arial"/>
          <w:sz w:val="24"/>
          <w:szCs w:val="24"/>
        </w:rPr>
        <w:t>Cualquier sistema de almacenamiento en disco de instalación, implementación, configuración o reconfiguración no específicamente descritos en esta declaración.</w:t>
      </w:r>
    </w:p>
    <w:p w14:paraId="0DC78001" w14:textId="77777777" w:rsidR="00AF7268" w:rsidRDefault="00E258B5" w:rsidP="00E258B5">
      <w:pPr>
        <w:numPr>
          <w:ilvl w:val="0"/>
          <w:numId w:val="29"/>
        </w:numPr>
        <w:spacing w:after="0" w:line="240" w:lineRule="auto"/>
        <w:jc w:val="both"/>
        <w:rPr>
          <w:rFonts w:ascii="Arial" w:eastAsia="Arial" w:hAnsi="Arial" w:cs="Arial"/>
          <w:sz w:val="24"/>
          <w:szCs w:val="24"/>
        </w:rPr>
      </w:pPr>
      <w:r>
        <w:rPr>
          <w:rFonts w:ascii="Arial" w:eastAsia="Arial" w:hAnsi="Arial" w:cs="Arial"/>
          <w:sz w:val="24"/>
          <w:szCs w:val="24"/>
        </w:rPr>
        <w:t>Integración con sistemas, otras solu</w:t>
      </w:r>
      <w:r>
        <w:rPr>
          <w:rFonts w:ascii="Arial" w:eastAsia="Arial" w:hAnsi="Arial" w:cs="Arial"/>
          <w:sz w:val="24"/>
          <w:szCs w:val="24"/>
        </w:rPr>
        <w:t>ciones o aplicaciones.</w:t>
      </w:r>
    </w:p>
    <w:p w14:paraId="39865C7F" w14:textId="77777777" w:rsidR="00AF7268" w:rsidRDefault="00E258B5" w:rsidP="00E258B5">
      <w:pPr>
        <w:numPr>
          <w:ilvl w:val="0"/>
          <w:numId w:val="29"/>
        </w:numPr>
        <w:spacing w:after="0" w:line="240" w:lineRule="auto"/>
        <w:jc w:val="both"/>
        <w:rPr>
          <w:rFonts w:ascii="Arial" w:eastAsia="Arial" w:hAnsi="Arial" w:cs="Arial"/>
          <w:sz w:val="24"/>
          <w:szCs w:val="24"/>
        </w:rPr>
      </w:pPr>
      <w:r>
        <w:rPr>
          <w:rFonts w:ascii="Arial" w:eastAsia="Arial" w:hAnsi="Arial" w:cs="Arial"/>
          <w:sz w:val="24"/>
          <w:szCs w:val="24"/>
        </w:rPr>
        <w:t>Apoyo de operaciones del día a día, la resolución de conectividad de red o problemas de seguridad de acceso.</w:t>
      </w:r>
    </w:p>
    <w:p w14:paraId="72973C32" w14:textId="77777777" w:rsidR="00AF7268" w:rsidRDefault="00E258B5" w:rsidP="00E258B5">
      <w:pPr>
        <w:numPr>
          <w:ilvl w:val="0"/>
          <w:numId w:val="29"/>
        </w:numPr>
        <w:spacing w:after="0" w:line="240" w:lineRule="auto"/>
        <w:jc w:val="both"/>
        <w:rPr>
          <w:rFonts w:ascii="Arial" w:eastAsia="Arial" w:hAnsi="Arial" w:cs="Arial"/>
          <w:sz w:val="24"/>
          <w:szCs w:val="24"/>
        </w:rPr>
      </w:pPr>
      <w:r>
        <w:rPr>
          <w:rFonts w:ascii="Arial" w:eastAsia="Arial" w:hAnsi="Arial" w:cs="Arial"/>
          <w:sz w:val="24"/>
          <w:szCs w:val="24"/>
        </w:rPr>
        <w:t>Tekuno no se hace responsable por el desempeño de los productos de terceros en el entorno del cliente, incluyendo, pero no l</w:t>
      </w:r>
      <w:r>
        <w:rPr>
          <w:rFonts w:ascii="Arial" w:eastAsia="Arial" w:hAnsi="Arial" w:cs="Arial"/>
          <w:sz w:val="24"/>
          <w:szCs w:val="24"/>
        </w:rPr>
        <w:t xml:space="preserve">imitado a los siguientes programas: servidor de administración de bases de datos, aplicaciones y web, sistema operativo, </w:t>
      </w:r>
      <w:proofErr w:type="spellStart"/>
      <w:r>
        <w:rPr>
          <w:rFonts w:ascii="Arial" w:eastAsia="Arial" w:hAnsi="Arial" w:cs="Arial"/>
          <w:sz w:val="24"/>
          <w:szCs w:val="24"/>
        </w:rPr>
        <w:t>backup</w:t>
      </w:r>
      <w:proofErr w:type="spellEnd"/>
      <w:r>
        <w:rPr>
          <w:rFonts w:ascii="Arial" w:eastAsia="Arial" w:hAnsi="Arial" w:cs="Arial"/>
          <w:sz w:val="24"/>
          <w:szCs w:val="24"/>
        </w:rPr>
        <w:t xml:space="preserve"> / </w:t>
      </w:r>
      <w:proofErr w:type="spellStart"/>
      <w:r>
        <w:rPr>
          <w:rFonts w:ascii="Arial" w:eastAsia="Arial" w:hAnsi="Arial" w:cs="Arial"/>
          <w:sz w:val="24"/>
          <w:szCs w:val="24"/>
        </w:rPr>
        <w:t>restore</w:t>
      </w:r>
      <w:proofErr w:type="spellEnd"/>
      <w:r>
        <w:rPr>
          <w:rFonts w:ascii="Arial" w:eastAsia="Arial" w:hAnsi="Arial" w:cs="Arial"/>
          <w:sz w:val="24"/>
          <w:szCs w:val="24"/>
        </w:rPr>
        <w:t xml:space="preserve">, o </w:t>
      </w:r>
      <w:proofErr w:type="spellStart"/>
      <w:r>
        <w:rPr>
          <w:rFonts w:ascii="Arial" w:eastAsia="Arial" w:hAnsi="Arial" w:cs="Arial"/>
          <w:sz w:val="24"/>
          <w:szCs w:val="24"/>
        </w:rPr>
        <w:t>clustering</w:t>
      </w:r>
      <w:proofErr w:type="spellEnd"/>
      <w:r>
        <w:rPr>
          <w:rFonts w:ascii="Arial" w:eastAsia="Arial" w:hAnsi="Arial" w:cs="Arial"/>
          <w:sz w:val="24"/>
          <w:szCs w:val="24"/>
        </w:rPr>
        <w:t xml:space="preserve"> / alta disponibilidad.</w:t>
      </w:r>
    </w:p>
    <w:p w14:paraId="2EED4832" w14:textId="77777777" w:rsidR="00AF7268" w:rsidRDefault="00E258B5">
      <w:pPr>
        <w:numPr>
          <w:ilvl w:val="0"/>
          <w:numId w:val="1"/>
        </w:numPr>
        <w:spacing w:after="0" w:line="256" w:lineRule="auto"/>
        <w:ind w:left="708"/>
        <w:jc w:val="both"/>
        <w:rPr>
          <w:rFonts w:ascii="Arial" w:eastAsia="Arial" w:hAnsi="Arial" w:cs="Arial"/>
          <w:sz w:val="24"/>
          <w:szCs w:val="24"/>
        </w:rPr>
      </w:pPr>
      <w:r>
        <w:rPr>
          <w:rFonts w:ascii="Arial" w:eastAsia="Arial" w:hAnsi="Arial" w:cs="Arial"/>
          <w:sz w:val="24"/>
          <w:szCs w:val="24"/>
        </w:rPr>
        <w:t>Instalación, certificación o la configuración y soporte de energía eléctrica, red</w:t>
      </w:r>
      <w:r>
        <w:rPr>
          <w:rFonts w:ascii="Arial" w:eastAsia="Arial" w:hAnsi="Arial" w:cs="Arial"/>
          <w:sz w:val="24"/>
          <w:szCs w:val="24"/>
        </w:rPr>
        <w:t xml:space="preserve"> de telecomunicaciones, cualquier entorno que no se describe en la SOW, la infraestructura de cableado y componentes.</w:t>
      </w:r>
    </w:p>
    <w:p w14:paraId="5FF76DB8" w14:textId="77777777" w:rsidR="00AF7268" w:rsidRDefault="00E258B5">
      <w:pPr>
        <w:numPr>
          <w:ilvl w:val="0"/>
          <w:numId w:val="1"/>
        </w:numPr>
        <w:spacing w:after="0" w:line="256" w:lineRule="auto"/>
        <w:ind w:left="708"/>
        <w:jc w:val="both"/>
        <w:rPr>
          <w:rFonts w:ascii="Arial" w:eastAsia="Arial" w:hAnsi="Arial" w:cs="Arial"/>
          <w:sz w:val="24"/>
          <w:szCs w:val="24"/>
        </w:rPr>
      </w:pPr>
      <w:r>
        <w:rPr>
          <w:rFonts w:ascii="Arial" w:eastAsia="Arial" w:hAnsi="Arial" w:cs="Arial"/>
          <w:sz w:val="24"/>
          <w:szCs w:val="24"/>
        </w:rPr>
        <w:t>Solución de problemas, de nuevo desarrollo, validación, corrección o la compilación de las personalizaciones existentes o aplicaciones per</w:t>
      </w:r>
      <w:r>
        <w:rPr>
          <w:rFonts w:ascii="Arial" w:eastAsia="Arial" w:hAnsi="Arial" w:cs="Arial"/>
          <w:sz w:val="24"/>
          <w:szCs w:val="24"/>
        </w:rPr>
        <w:t>sonalizadas</w:t>
      </w:r>
    </w:p>
    <w:p w14:paraId="32391798" w14:textId="77777777" w:rsidR="00AF7268" w:rsidRDefault="00E258B5">
      <w:pPr>
        <w:numPr>
          <w:ilvl w:val="0"/>
          <w:numId w:val="1"/>
        </w:numPr>
        <w:spacing w:after="0" w:line="256" w:lineRule="auto"/>
        <w:ind w:left="708"/>
        <w:jc w:val="both"/>
        <w:rPr>
          <w:rFonts w:ascii="Arial" w:eastAsia="Arial" w:hAnsi="Arial" w:cs="Arial"/>
          <w:sz w:val="24"/>
          <w:szCs w:val="24"/>
        </w:rPr>
      </w:pPr>
      <w:r>
        <w:rPr>
          <w:rFonts w:ascii="Arial" w:eastAsia="Arial" w:hAnsi="Arial" w:cs="Arial"/>
          <w:sz w:val="24"/>
          <w:szCs w:val="24"/>
        </w:rPr>
        <w:t>Capacitación específica del cliente en las aplicaciones no descrita en el presente documento.</w:t>
      </w:r>
    </w:p>
    <w:p w14:paraId="534ADD56" w14:textId="77777777" w:rsidR="00AF7268" w:rsidRDefault="00E258B5">
      <w:pPr>
        <w:numPr>
          <w:ilvl w:val="0"/>
          <w:numId w:val="1"/>
        </w:numPr>
        <w:spacing w:after="0" w:line="256" w:lineRule="auto"/>
        <w:ind w:left="708"/>
        <w:jc w:val="both"/>
        <w:rPr>
          <w:rFonts w:ascii="Arial" w:eastAsia="Arial" w:hAnsi="Arial" w:cs="Arial"/>
          <w:sz w:val="24"/>
          <w:szCs w:val="24"/>
        </w:rPr>
      </w:pPr>
      <w:r>
        <w:rPr>
          <w:rFonts w:ascii="Arial" w:eastAsia="Arial" w:hAnsi="Arial" w:cs="Arial"/>
          <w:sz w:val="24"/>
          <w:szCs w:val="24"/>
        </w:rPr>
        <w:t>No se considera ningún proceso de reingeniería de procedimientos documentales dentro del alcance del presente proyecto.</w:t>
      </w:r>
    </w:p>
    <w:p w14:paraId="7A1A1224" w14:textId="77777777" w:rsidR="00AF7268" w:rsidRDefault="00E258B5">
      <w:pPr>
        <w:numPr>
          <w:ilvl w:val="0"/>
          <w:numId w:val="1"/>
        </w:numPr>
        <w:spacing w:after="0" w:line="256" w:lineRule="auto"/>
        <w:ind w:left="708"/>
        <w:jc w:val="both"/>
        <w:rPr>
          <w:rFonts w:ascii="Arial" w:eastAsia="Arial" w:hAnsi="Arial" w:cs="Arial"/>
          <w:sz w:val="24"/>
          <w:szCs w:val="24"/>
        </w:rPr>
      </w:pPr>
      <w:r>
        <w:rPr>
          <w:rFonts w:ascii="Arial" w:eastAsia="Arial" w:hAnsi="Arial" w:cs="Arial"/>
          <w:sz w:val="24"/>
          <w:szCs w:val="24"/>
        </w:rPr>
        <w:t>La realización de cualquier recomendación, actividad, evento, documento y entregables que no sea propia u orientada al desarrollo de las</w:t>
      </w:r>
      <w:r>
        <w:rPr>
          <w:rFonts w:ascii="Arial" w:eastAsia="Arial" w:hAnsi="Arial" w:cs="Arial"/>
          <w:sz w:val="24"/>
          <w:szCs w:val="24"/>
        </w:rPr>
        <w:t xml:space="preserve"> actividades de los servicios descritos en la presente propuesta.</w:t>
      </w:r>
    </w:p>
    <w:p w14:paraId="5536F07A" w14:textId="77777777" w:rsidR="00AF7268" w:rsidRDefault="00E258B5">
      <w:pPr>
        <w:numPr>
          <w:ilvl w:val="0"/>
          <w:numId w:val="1"/>
        </w:numPr>
        <w:spacing w:after="0" w:line="256" w:lineRule="auto"/>
        <w:ind w:left="708"/>
        <w:jc w:val="both"/>
        <w:rPr>
          <w:rFonts w:ascii="Arial" w:eastAsia="Arial" w:hAnsi="Arial" w:cs="Arial"/>
          <w:sz w:val="24"/>
          <w:szCs w:val="24"/>
        </w:rPr>
      </w:pPr>
      <w:r>
        <w:rPr>
          <w:rFonts w:ascii="Arial" w:eastAsia="Arial" w:hAnsi="Arial" w:cs="Arial"/>
          <w:sz w:val="24"/>
          <w:szCs w:val="24"/>
        </w:rPr>
        <w:t xml:space="preserve"> La provisión/disposición de instalaciones para la realización de actividades, juntas, capacitación, transferencia de conocimiento y talleres detallados en </w:t>
      </w:r>
      <w:r>
        <w:rPr>
          <w:rFonts w:ascii="Arial" w:eastAsia="Arial" w:hAnsi="Arial" w:cs="Arial"/>
          <w:sz w:val="24"/>
          <w:szCs w:val="24"/>
        </w:rPr>
        <w:lastRenderedPageBreak/>
        <w:t>esta propuesta de servicios y en g</w:t>
      </w:r>
      <w:r>
        <w:rPr>
          <w:rFonts w:ascii="Arial" w:eastAsia="Arial" w:hAnsi="Arial" w:cs="Arial"/>
          <w:sz w:val="24"/>
          <w:szCs w:val="24"/>
        </w:rPr>
        <w:t>eneral cualquier actividad relacionada con este SOW.</w:t>
      </w:r>
    </w:p>
    <w:p w14:paraId="37B46CD6" w14:textId="77777777" w:rsidR="00AF7268" w:rsidRDefault="00E258B5">
      <w:pPr>
        <w:numPr>
          <w:ilvl w:val="0"/>
          <w:numId w:val="1"/>
        </w:numPr>
        <w:spacing w:line="256" w:lineRule="auto"/>
        <w:ind w:left="708"/>
        <w:jc w:val="both"/>
        <w:rPr>
          <w:rFonts w:ascii="Arial" w:eastAsia="Arial" w:hAnsi="Arial" w:cs="Arial"/>
          <w:sz w:val="24"/>
          <w:szCs w:val="24"/>
        </w:rPr>
      </w:pPr>
      <w:r>
        <w:rPr>
          <w:rFonts w:ascii="Arial" w:eastAsia="Arial" w:hAnsi="Arial" w:cs="Arial"/>
          <w:sz w:val="24"/>
          <w:szCs w:val="24"/>
        </w:rPr>
        <w:t>Actualización o migración de aplicaciones satélite que no estén consideradas explícitamente en el alcance esta propuesta.</w:t>
      </w:r>
    </w:p>
    <w:p w14:paraId="1FC01287" w14:textId="77777777" w:rsidR="00AF7268" w:rsidRDefault="00E258B5">
      <w:pPr>
        <w:pStyle w:val="Ttulo1"/>
        <w:keepNext w:val="0"/>
        <w:keepLines w:val="0"/>
        <w:spacing w:line="276" w:lineRule="auto"/>
        <w:jc w:val="both"/>
        <w:rPr>
          <w:rFonts w:ascii="Arial" w:eastAsia="Arial" w:hAnsi="Arial" w:cs="Arial"/>
          <w:color w:val="000000"/>
          <w:sz w:val="24"/>
          <w:szCs w:val="24"/>
        </w:rPr>
      </w:pPr>
      <w:bookmarkStart w:id="87" w:name="_2d6jjie128ah" w:colFirst="0" w:colLast="0"/>
      <w:bookmarkStart w:id="88" w:name="_Toc228883086"/>
      <w:bookmarkEnd w:id="87"/>
      <w:r>
        <w:rPr>
          <w:rFonts w:ascii="Arial" w:eastAsia="Arial" w:hAnsi="Arial" w:cs="Arial"/>
          <w:color w:val="000000"/>
          <w:sz w:val="24"/>
          <w:szCs w:val="24"/>
        </w:rPr>
        <w:t>Fases del proyecto</w:t>
      </w:r>
      <w:bookmarkEnd w:id="88"/>
    </w:p>
    <w:p w14:paraId="26939525" w14:textId="77777777" w:rsidR="00AF7268" w:rsidRDefault="00E258B5">
      <w:pPr>
        <w:spacing w:after="0" w:line="240" w:lineRule="auto"/>
        <w:ind w:left="720"/>
        <w:jc w:val="both"/>
        <w:rPr>
          <w:rFonts w:ascii="Arial" w:eastAsia="Arial" w:hAnsi="Arial" w:cs="Arial"/>
          <w:sz w:val="24"/>
          <w:szCs w:val="24"/>
        </w:rPr>
      </w:pPr>
      <w:r>
        <w:rPr>
          <w:rFonts w:ascii="Arial" w:eastAsia="Arial" w:hAnsi="Arial" w:cs="Arial"/>
          <w:sz w:val="24"/>
          <w:szCs w:val="24"/>
        </w:rPr>
        <w:t xml:space="preserve"> </w:t>
      </w:r>
    </w:p>
    <w:p w14:paraId="06CD6697" w14:textId="77777777" w:rsidR="00AF7268" w:rsidRDefault="00E258B5">
      <w:pPr>
        <w:spacing w:after="0" w:line="240" w:lineRule="auto"/>
        <w:ind w:left="720"/>
        <w:jc w:val="both"/>
        <w:rPr>
          <w:rFonts w:ascii="Arial" w:eastAsia="Arial" w:hAnsi="Arial" w:cs="Arial"/>
          <w:sz w:val="24"/>
          <w:szCs w:val="24"/>
        </w:rPr>
      </w:pPr>
      <w:r>
        <w:rPr>
          <w:rFonts w:ascii="Arial" w:eastAsia="Arial" w:hAnsi="Arial" w:cs="Arial"/>
          <w:sz w:val="24"/>
          <w:szCs w:val="24"/>
        </w:rPr>
        <w:t>Supuestos:</w:t>
      </w:r>
    </w:p>
    <w:p w14:paraId="10E56089" w14:textId="77777777" w:rsidR="00AF7268" w:rsidRDefault="00E258B5">
      <w:pPr>
        <w:spacing w:after="0" w:line="240" w:lineRule="auto"/>
        <w:ind w:left="720"/>
        <w:jc w:val="both"/>
        <w:rPr>
          <w:rFonts w:ascii="Arial" w:eastAsia="Arial" w:hAnsi="Arial" w:cs="Arial"/>
          <w:sz w:val="24"/>
          <w:szCs w:val="24"/>
        </w:rPr>
      </w:pPr>
      <w:r>
        <w:rPr>
          <w:rFonts w:ascii="Arial" w:eastAsia="Arial" w:hAnsi="Arial" w:cs="Arial"/>
          <w:sz w:val="24"/>
          <w:szCs w:val="24"/>
        </w:rPr>
        <w:t xml:space="preserve"> </w:t>
      </w:r>
    </w:p>
    <w:p w14:paraId="4AB52BA7" w14:textId="77777777" w:rsidR="00AF7268" w:rsidRDefault="00E258B5">
      <w:pPr>
        <w:spacing w:line="256" w:lineRule="auto"/>
        <w:ind w:left="1360" w:hanging="360"/>
        <w:jc w:val="both"/>
        <w:rPr>
          <w:rFonts w:ascii="Arial" w:eastAsia="Arial" w:hAnsi="Arial" w:cs="Arial"/>
          <w:sz w:val="24"/>
          <w:szCs w:val="24"/>
        </w:rPr>
      </w:pPr>
      <w:r>
        <w:rPr>
          <w:rFonts w:ascii="Arial" w:eastAsia="Arial" w:hAnsi="Arial" w:cs="Arial"/>
          <w:sz w:val="24"/>
          <w:szCs w:val="24"/>
        </w:rPr>
        <w:t xml:space="preserve">1. </w:t>
      </w:r>
      <w:r>
        <w:rPr>
          <w:rFonts w:ascii="Arial" w:eastAsia="Arial" w:hAnsi="Arial" w:cs="Arial"/>
          <w:sz w:val="24"/>
          <w:szCs w:val="24"/>
        </w:rPr>
        <w:tab/>
        <w:t>PARQUE ESPAÑA 2 proporcionará administració</w:t>
      </w:r>
      <w:r>
        <w:rPr>
          <w:rFonts w:ascii="Arial" w:eastAsia="Arial" w:hAnsi="Arial" w:cs="Arial"/>
          <w:sz w:val="24"/>
          <w:szCs w:val="24"/>
        </w:rPr>
        <w:t>n de proyecto interna durante todo el proyecto.</w:t>
      </w:r>
    </w:p>
    <w:p w14:paraId="2358953D" w14:textId="77777777" w:rsidR="00AF7268" w:rsidRDefault="00E258B5">
      <w:pPr>
        <w:spacing w:line="256" w:lineRule="auto"/>
        <w:ind w:left="1360" w:hanging="360"/>
        <w:jc w:val="both"/>
        <w:rPr>
          <w:rFonts w:ascii="Arial" w:eastAsia="Arial" w:hAnsi="Arial" w:cs="Arial"/>
          <w:sz w:val="24"/>
          <w:szCs w:val="24"/>
        </w:rPr>
      </w:pPr>
      <w:r>
        <w:rPr>
          <w:rFonts w:ascii="Arial" w:eastAsia="Arial" w:hAnsi="Arial" w:cs="Arial"/>
          <w:sz w:val="24"/>
          <w:szCs w:val="24"/>
        </w:rPr>
        <w:t xml:space="preserve">2. </w:t>
      </w:r>
      <w:r>
        <w:rPr>
          <w:rFonts w:ascii="Arial" w:eastAsia="Arial" w:hAnsi="Arial" w:cs="Arial"/>
          <w:sz w:val="24"/>
          <w:szCs w:val="24"/>
        </w:rPr>
        <w:tab/>
        <w:t>En los casos en los que la información del sistema necesaria no esté disponible o los recursos del cliente no puedan determinarla, el consultor emitirá una Solicitud de Cambio por medio del proceso acorda</w:t>
      </w:r>
      <w:r>
        <w:rPr>
          <w:rFonts w:ascii="Arial" w:eastAsia="Arial" w:hAnsi="Arial" w:cs="Arial"/>
          <w:sz w:val="24"/>
          <w:szCs w:val="24"/>
        </w:rPr>
        <w:t>do de control de cambios con el fin de ampliar las actividades de recopilación de requisitos para recopilar la información necesaria.</w:t>
      </w:r>
    </w:p>
    <w:p w14:paraId="18620A66" w14:textId="77777777" w:rsidR="00AF7268" w:rsidRDefault="00E258B5">
      <w:pPr>
        <w:spacing w:line="256" w:lineRule="auto"/>
        <w:ind w:left="1360" w:hanging="360"/>
        <w:jc w:val="both"/>
        <w:rPr>
          <w:rFonts w:ascii="Arial" w:eastAsia="Arial" w:hAnsi="Arial" w:cs="Arial"/>
          <w:sz w:val="24"/>
          <w:szCs w:val="24"/>
        </w:rPr>
      </w:pPr>
      <w:r>
        <w:rPr>
          <w:rFonts w:ascii="Arial" w:eastAsia="Arial" w:hAnsi="Arial" w:cs="Arial"/>
          <w:sz w:val="24"/>
          <w:szCs w:val="24"/>
        </w:rPr>
        <w:t xml:space="preserve">3. </w:t>
      </w:r>
      <w:r>
        <w:rPr>
          <w:rFonts w:ascii="Arial" w:eastAsia="Arial" w:hAnsi="Arial" w:cs="Arial"/>
          <w:sz w:val="24"/>
          <w:szCs w:val="24"/>
        </w:rPr>
        <w:tab/>
      </w:r>
      <w:r>
        <w:rPr>
          <w:rFonts w:ascii="Arial" w:eastAsia="Arial" w:hAnsi="Arial" w:cs="Arial"/>
          <w:sz w:val="24"/>
          <w:szCs w:val="24"/>
        </w:rPr>
        <w:t>PARQUE ESPAÑA 2 deberá designar un líder de proyecto desde el inicio de esta fase para trabajar en conjunto con el líder de proyecto de Tekuno en las definiciones iniciales del proyecto.</w:t>
      </w:r>
    </w:p>
    <w:p w14:paraId="0435983E" w14:textId="77777777" w:rsidR="00AF7268" w:rsidRDefault="00E258B5">
      <w:pPr>
        <w:spacing w:line="256" w:lineRule="auto"/>
        <w:ind w:left="1360" w:hanging="360"/>
        <w:jc w:val="both"/>
        <w:rPr>
          <w:rFonts w:ascii="Arial" w:eastAsia="Arial" w:hAnsi="Arial" w:cs="Arial"/>
          <w:sz w:val="24"/>
          <w:szCs w:val="24"/>
        </w:rPr>
      </w:pPr>
      <w:r>
        <w:rPr>
          <w:rFonts w:ascii="Arial" w:eastAsia="Arial" w:hAnsi="Arial" w:cs="Arial"/>
          <w:sz w:val="24"/>
          <w:szCs w:val="24"/>
        </w:rPr>
        <w:t xml:space="preserve">4. </w:t>
      </w:r>
      <w:r>
        <w:rPr>
          <w:rFonts w:ascii="Arial" w:eastAsia="Arial" w:hAnsi="Arial" w:cs="Arial"/>
          <w:sz w:val="24"/>
          <w:szCs w:val="24"/>
        </w:rPr>
        <w:tab/>
        <w:t>Para el inicio de esta fase, PARQUE ESPAÑA 2 deberá tener ya asig</w:t>
      </w:r>
      <w:r>
        <w:rPr>
          <w:rFonts w:ascii="Arial" w:eastAsia="Arial" w:hAnsi="Arial" w:cs="Arial"/>
          <w:sz w:val="24"/>
          <w:szCs w:val="24"/>
        </w:rPr>
        <w:t>nado al personal necesario para tomar las decisiones sobre las actividades que se detallan en esta propuesta (de manera enunciativa más no limitativa deberán estar los líderes de proyecto, especialistas técnicos y especialistas del proceso requeridos de ma</w:t>
      </w:r>
      <w:r>
        <w:rPr>
          <w:rFonts w:ascii="Arial" w:eastAsia="Arial" w:hAnsi="Arial" w:cs="Arial"/>
          <w:sz w:val="24"/>
          <w:szCs w:val="24"/>
        </w:rPr>
        <w:t>nera puntual).</w:t>
      </w:r>
    </w:p>
    <w:p w14:paraId="171E23F2" w14:textId="77777777" w:rsidR="00AF7268" w:rsidRDefault="00E258B5">
      <w:pPr>
        <w:spacing w:line="256" w:lineRule="auto"/>
        <w:ind w:left="1360" w:hanging="360"/>
        <w:jc w:val="both"/>
        <w:rPr>
          <w:rFonts w:ascii="Arial" w:eastAsia="Arial" w:hAnsi="Arial" w:cs="Arial"/>
          <w:sz w:val="24"/>
          <w:szCs w:val="24"/>
        </w:rPr>
      </w:pPr>
      <w:r>
        <w:rPr>
          <w:rFonts w:ascii="Arial" w:eastAsia="Arial" w:hAnsi="Arial" w:cs="Arial"/>
          <w:sz w:val="24"/>
          <w:szCs w:val="24"/>
        </w:rPr>
        <w:t xml:space="preserve">5. </w:t>
      </w:r>
      <w:r>
        <w:rPr>
          <w:rFonts w:ascii="Arial" w:eastAsia="Arial" w:hAnsi="Arial" w:cs="Arial"/>
          <w:sz w:val="24"/>
          <w:szCs w:val="24"/>
        </w:rPr>
        <w:tab/>
        <w:t>PARQUE ESPAÑA 2 asignará y pondrá disponible el resto del personal que participará como equipo de proyecto a más tardar cuando finalice la preparación y arranque y deberá permanecer por toda la duración del proyecto.</w:t>
      </w:r>
    </w:p>
    <w:p w14:paraId="7A55AED6" w14:textId="77777777" w:rsidR="00AF7268" w:rsidRDefault="00E258B5">
      <w:pPr>
        <w:spacing w:line="256" w:lineRule="auto"/>
        <w:ind w:left="1360" w:hanging="360"/>
        <w:jc w:val="both"/>
        <w:rPr>
          <w:rFonts w:ascii="Arial" w:eastAsia="Arial" w:hAnsi="Arial" w:cs="Arial"/>
          <w:sz w:val="24"/>
          <w:szCs w:val="24"/>
        </w:rPr>
      </w:pPr>
      <w:r>
        <w:rPr>
          <w:rFonts w:ascii="Arial" w:eastAsia="Arial" w:hAnsi="Arial" w:cs="Arial"/>
          <w:sz w:val="24"/>
          <w:szCs w:val="24"/>
        </w:rPr>
        <w:t xml:space="preserve">6. </w:t>
      </w:r>
      <w:r>
        <w:rPr>
          <w:rFonts w:ascii="Arial" w:eastAsia="Arial" w:hAnsi="Arial" w:cs="Arial"/>
          <w:sz w:val="24"/>
          <w:szCs w:val="24"/>
        </w:rPr>
        <w:tab/>
        <w:t xml:space="preserve">PARQUE ESPAÑA 2 </w:t>
      </w:r>
      <w:r>
        <w:rPr>
          <w:rFonts w:ascii="Arial" w:eastAsia="Arial" w:hAnsi="Arial" w:cs="Arial"/>
          <w:sz w:val="24"/>
          <w:szCs w:val="24"/>
        </w:rPr>
        <w:t>deberá definir las personas responsables de firmar los entregables acordados.</w:t>
      </w:r>
    </w:p>
    <w:p w14:paraId="44214339" w14:textId="77777777" w:rsidR="00AF7268" w:rsidRDefault="00E258B5">
      <w:pPr>
        <w:spacing w:line="256" w:lineRule="auto"/>
        <w:ind w:left="1360" w:hanging="360"/>
        <w:jc w:val="both"/>
        <w:rPr>
          <w:rFonts w:ascii="Arial" w:eastAsia="Arial" w:hAnsi="Arial" w:cs="Arial"/>
          <w:sz w:val="24"/>
          <w:szCs w:val="24"/>
        </w:rPr>
      </w:pPr>
      <w:r>
        <w:rPr>
          <w:rFonts w:ascii="Arial" w:eastAsia="Arial" w:hAnsi="Arial" w:cs="Arial"/>
          <w:sz w:val="24"/>
          <w:szCs w:val="24"/>
        </w:rPr>
        <w:t xml:space="preserve">7. </w:t>
      </w:r>
      <w:r>
        <w:rPr>
          <w:rFonts w:ascii="Arial" w:eastAsia="Arial" w:hAnsi="Arial" w:cs="Arial"/>
          <w:sz w:val="24"/>
          <w:szCs w:val="24"/>
        </w:rPr>
        <w:tab/>
        <w:t>PARQUE ESPAÑA 2 deberá proveer accesos a las instalaciones del proyecto al equipo de especialistas de Tekuno, así como facilitar el ingreso del equipo de cómputo.</w:t>
      </w:r>
    </w:p>
    <w:p w14:paraId="4B1CC8BC" w14:textId="77777777" w:rsidR="00AF7268" w:rsidRDefault="00E258B5">
      <w:pPr>
        <w:spacing w:line="256" w:lineRule="auto"/>
        <w:ind w:left="1360" w:hanging="360"/>
        <w:jc w:val="both"/>
        <w:rPr>
          <w:rFonts w:ascii="Arial" w:eastAsia="Arial" w:hAnsi="Arial" w:cs="Arial"/>
          <w:sz w:val="24"/>
          <w:szCs w:val="24"/>
        </w:rPr>
      </w:pPr>
      <w:r>
        <w:rPr>
          <w:rFonts w:ascii="Arial" w:eastAsia="Arial" w:hAnsi="Arial" w:cs="Arial"/>
          <w:sz w:val="24"/>
          <w:szCs w:val="24"/>
        </w:rPr>
        <w:t xml:space="preserve">8. </w:t>
      </w:r>
      <w:r>
        <w:rPr>
          <w:rFonts w:ascii="Arial" w:eastAsia="Arial" w:hAnsi="Arial" w:cs="Arial"/>
          <w:sz w:val="24"/>
          <w:szCs w:val="24"/>
        </w:rPr>
        <w:tab/>
        <w:t>En gene</w:t>
      </w:r>
      <w:r>
        <w:rPr>
          <w:rFonts w:ascii="Arial" w:eastAsia="Arial" w:hAnsi="Arial" w:cs="Arial"/>
          <w:sz w:val="24"/>
          <w:szCs w:val="24"/>
        </w:rPr>
        <w:t>ral cualquier documento propósito de este SOW que pueda contener información relevante.</w:t>
      </w:r>
    </w:p>
    <w:p w14:paraId="2A4DA4C6" w14:textId="77777777" w:rsidR="00AF7268" w:rsidRDefault="00E258B5">
      <w:pPr>
        <w:spacing w:line="256" w:lineRule="auto"/>
        <w:ind w:left="1360" w:hanging="360"/>
        <w:jc w:val="both"/>
        <w:rPr>
          <w:rFonts w:ascii="Arial" w:eastAsia="Arial" w:hAnsi="Arial" w:cs="Arial"/>
          <w:sz w:val="24"/>
          <w:szCs w:val="24"/>
        </w:rPr>
      </w:pPr>
      <w:r>
        <w:rPr>
          <w:rFonts w:ascii="Arial" w:eastAsia="Arial" w:hAnsi="Arial" w:cs="Arial"/>
          <w:sz w:val="24"/>
          <w:szCs w:val="24"/>
        </w:rPr>
        <w:t xml:space="preserve">9. </w:t>
      </w:r>
      <w:r>
        <w:rPr>
          <w:rFonts w:ascii="Arial" w:eastAsia="Arial" w:hAnsi="Arial" w:cs="Arial"/>
          <w:sz w:val="24"/>
          <w:szCs w:val="24"/>
        </w:rPr>
        <w:tab/>
        <w:t>PARQUE ESPAÑA 2 deberá participar en las sesiones de análisis de los insumos requeridos para dimensionar el impacto del proyecto.</w:t>
      </w:r>
    </w:p>
    <w:p w14:paraId="7FB6F68D" w14:textId="77777777" w:rsidR="00AF7268" w:rsidRDefault="00E258B5">
      <w:pPr>
        <w:spacing w:line="256" w:lineRule="auto"/>
        <w:ind w:left="1360" w:hanging="360"/>
        <w:jc w:val="both"/>
        <w:rPr>
          <w:rFonts w:ascii="Arial" w:eastAsia="Arial" w:hAnsi="Arial" w:cs="Arial"/>
          <w:sz w:val="24"/>
          <w:szCs w:val="24"/>
        </w:rPr>
      </w:pPr>
      <w:r>
        <w:rPr>
          <w:rFonts w:ascii="Arial" w:eastAsia="Arial" w:hAnsi="Arial" w:cs="Arial"/>
          <w:sz w:val="24"/>
          <w:szCs w:val="24"/>
        </w:rPr>
        <w:lastRenderedPageBreak/>
        <w:t>10.  En estas sesiones se deberá t</w:t>
      </w:r>
      <w:r>
        <w:rPr>
          <w:rFonts w:ascii="Arial" w:eastAsia="Arial" w:hAnsi="Arial" w:cs="Arial"/>
          <w:sz w:val="24"/>
          <w:szCs w:val="24"/>
        </w:rPr>
        <w:t>ener acceso a los equipos de trabajo de PARQUE ESPAÑA 2 que sean relevantes.</w:t>
      </w:r>
    </w:p>
    <w:p w14:paraId="291D6906" w14:textId="77777777" w:rsidR="00AF7268" w:rsidRDefault="00E258B5">
      <w:pPr>
        <w:spacing w:line="256" w:lineRule="auto"/>
        <w:ind w:left="1360" w:hanging="360"/>
        <w:jc w:val="both"/>
        <w:rPr>
          <w:rFonts w:ascii="Arial" w:eastAsia="Arial" w:hAnsi="Arial" w:cs="Arial"/>
          <w:sz w:val="24"/>
          <w:szCs w:val="24"/>
        </w:rPr>
      </w:pPr>
      <w:r>
        <w:rPr>
          <w:rFonts w:ascii="Arial" w:eastAsia="Arial" w:hAnsi="Arial" w:cs="Arial"/>
          <w:sz w:val="24"/>
          <w:szCs w:val="24"/>
        </w:rPr>
        <w:t>11.  Se debe contar al menos con un especialista funcional de PARQUE ESPAÑA 2 por cada uno de los sistemas con los que tendrá interacción el sistema, en caso de requerirlo.</w:t>
      </w:r>
    </w:p>
    <w:p w14:paraId="6852D0F0" w14:textId="77777777" w:rsidR="00AF7268" w:rsidRDefault="00E258B5">
      <w:pPr>
        <w:spacing w:line="256" w:lineRule="auto"/>
        <w:ind w:left="1360" w:hanging="360"/>
        <w:jc w:val="both"/>
        <w:rPr>
          <w:rFonts w:ascii="Arial" w:eastAsia="Arial" w:hAnsi="Arial" w:cs="Arial"/>
          <w:sz w:val="24"/>
          <w:szCs w:val="24"/>
        </w:rPr>
      </w:pPr>
      <w:r>
        <w:rPr>
          <w:rFonts w:ascii="Arial" w:eastAsia="Arial" w:hAnsi="Arial" w:cs="Arial"/>
          <w:sz w:val="24"/>
          <w:szCs w:val="24"/>
        </w:rPr>
        <w:t>12.  P</w:t>
      </w:r>
      <w:r>
        <w:rPr>
          <w:rFonts w:ascii="Arial" w:eastAsia="Arial" w:hAnsi="Arial" w:cs="Arial"/>
          <w:sz w:val="24"/>
          <w:szCs w:val="24"/>
        </w:rPr>
        <w:t xml:space="preserve">ARQUE ESPAÑA 2 deberá asegurarse que la información que proporcione para el análisis sea adecuada, actualizada y oficial, ya que cualquier actividad de este proyecto, considerará la información proporcionada como válida y en su última versión para lo cual </w:t>
      </w:r>
      <w:r>
        <w:rPr>
          <w:rFonts w:ascii="Arial" w:eastAsia="Arial" w:hAnsi="Arial" w:cs="Arial"/>
          <w:sz w:val="24"/>
          <w:szCs w:val="24"/>
        </w:rPr>
        <w:t xml:space="preserve">no se realizarán </w:t>
      </w:r>
      <w:proofErr w:type="spellStart"/>
      <w:r>
        <w:rPr>
          <w:rFonts w:ascii="Arial" w:eastAsia="Arial" w:hAnsi="Arial" w:cs="Arial"/>
          <w:sz w:val="24"/>
          <w:szCs w:val="24"/>
        </w:rPr>
        <w:t>re-trabajos</w:t>
      </w:r>
      <w:proofErr w:type="spellEnd"/>
      <w:r>
        <w:rPr>
          <w:rFonts w:ascii="Arial" w:eastAsia="Arial" w:hAnsi="Arial" w:cs="Arial"/>
          <w:sz w:val="24"/>
          <w:szCs w:val="24"/>
        </w:rPr>
        <w:t xml:space="preserve"> como parte del costo de esta propuesta. En los casos en los que la información no sea la adecuada, actualizada y oficial, el consultor emitirá una Solicitud de Cambio por medio del proceso acordado de control de cambios con el </w:t>
      </w:r>
      <w:r>
        <w:rPr>
          <w:rFonts w:ascii="Arial" w:eastAsia="Arial" w:hAnsi="Arial" w:cs="Arial"/>
          <w:sz w:val="24"/>
          <w:szCs w:val="24"/>
        </w:rPr>
        <w:t>fin de ampliar las actividades de recopilación de requisitos para recopilar la información necesaria.</w:t>
      </w:r>
    </w:p>
    <w:p w14:paraId="4C266526" w14:textId="77777777" w:rsidR="00AF7268" w:rsidRDefault="00E258B5">
      <w:pPr>
        <w:spacing w:line="256" w:lineRule="auto"/>
        <w:ind w:left="1360" w:hanging="360"/>
        <w:jc w:val="both"/>
        <w:rPr>
          <w:rFonts w:ascii="Arial" w:eastAsia="Arial" w:hAnsi="Arial" w:cs="Arial"/>
          <w:sz w:val="24"/>
          <w:szCs w:val="24"/>
        </w:rPr>
      </w:pPr>
      <w:r>
        <w:rPr>
          <w:rFonts w:ascii="Arial" w:eastAsia="Arial" w:hAnsi="Arial" w:cs="Arial"/>
          <w:sz w:val="24"/>
          <w:szCs w:val="24"/>
        </w:rPr>
        <w:t xml:space="preserve">13.  El análisis se basará en la información proporcionada por el cliente en las sesiones de análisis referentes a este proyecto. La calendarización de dichas sesiones se hará con anticipación desde la fase de Arranque y Planeación. PARQUE ESPAÑA 2 deberá </w:t>
      </w:r>
      <w:r>
        <w:rPr>
          <w:rFonts w:ascii="Arial" w:eastAsia="Arial" w:hAnsi="Arial" w:cs="Arial"/>
          <w:sz w:val="24"/>
          <w:szCs w:val="24"/>
        </w:rPr>
        <w:t>proporcionar al personal requerido de acuerdo a la calendarización que proporcione Tekuno, cualquier cambio, ausencia o retraso en el personal que participe en estas sesiones tendrá un impacto en el proyecto, el cual se manejará mediante una orden de cambi</w:t>
      </w:r>
      <w:r>
        <w:rPr>
          <w:rFonts w:ascii="Arial" w:eastAsia="Arial" w:hAnsi="Arial" w:cs="Arial"/>
          <w:sz w:val="24"/>
          <w:szCs w:val="24"/>
        </w:rPr>
        <w:t>o donde se refleje el impacto en costo y tiempo para el proyecto.</w:t>
      </w:r>
    </w:p>
    <w:p w14:paraId="78033419" w14:textId="77777777" w:rsidR="00AF7268" w:rsidRDefault="00E258B5">
      <w:pPr>
        <w:spacing w:line="256" w:lineRule="auto"/>
        <w:ind w:left="1420" w:hanging="360"/>
        <w:jc w:val="both"/>
        <w:rPr>
          <w:rFonts w:ascii="Arial" w:eastAsia="Arial" w:hAnsi="Arial" w:cs="Arial"/>
          <w:sz w:val="24"/>
          <w:szCs w:val="24"/>
        </w:rPr>
      </w:pPr>
      <w:r>
        <w:rPr>
          <w:rFonts w:ascii="Arial" w:eastAsia="Arial" w:hAnsi="Arial" w:cs="Arial"/>
          <w:sz w:val="24"/>
          <w:szCs w:val="24"/>
        </w:rPr>
        <w:t xml:space="preserve">14. Cualquier análisis posterior a esta fase que sea solicitado por PARQUE ESPAÑA 2 para los elementos contemplados en este servicio, se realizarán únicamente mediante una orden de cambio y </w:t>
      </w:r>
      <w:r>
        <w:rPr>
          <w:rFonts w:ascii="Arial" w:eastAsia="Arial" w:hAnsi="Arial" w:cs="Arial"/>
          <w:sz w:val="24"/>
          <w:szCs w:val="24"/>
        </w:rPr>
        <w:t>apegado al procedimiento de control de cambios que viene detallado en esta propuesta, considerando el impacto en tiempo y costos.</w:t>
      </w:r>
    </w:p>
    <w:p w14:paraId="2DF2A65C" w14:textId="77777777" w:rsidR="00AF7268" w:rsidRDefault="00E258B5">
      <w:pPr>
        <w:spacing w:line="256" w:lineRule="auto"/>
        <w:ind w:left="1420" w:hanging="360"/>
        <w:jc w:val="both"/>
        <w:rPr>
          <w:rFonts w:ascii="Arial" w:eastAsia="Arial" w:hAnsi="Arial" w:cs="Arial"/>
          <w:sz w:val="24"/>
          <w:szCs w:val="24"/>
        </w:rPr>
      </w:pPr>
      <w:r>
        <w:rPr>
          <w:rFonts w:ascii="Arial" w:eastAsia="Arial" w:hAnsi="Arial" w:cs="Arial"/>
          <w:sz w:val="24"/>
          <w:szCs w:val="24"/>
        </w:rPr>
        <w:t>15. El desarrollo de las siguientes fases de este servicio, serán realizados con la información derivada de este análisis, por</w:t>
      </w:r>
      <w:r>
        <w:rPr>
          <w:rFonts w:ascii="Arial" w:eastAsia="Arial" w:hAnsi="Arial" w:cs="Arial"/>
          <w:sz w:val="24"/>
          <w:szCs w:val="24"/>
        </w:rPr>
        <w:t xml:space="preserve"> lo que no se podrá continuar con las siguientes actividades si los entregables de esta fase no se encuentran aprobados y firmados por los responsables de PARQUE ESPAÑA 2.</w:t>
      </w:r>
    </w:p>
    <w:p w14:paraId="50E4D3E3" w14:textId="77777777" w:rsidR="00AF7268" w:rsidRDefault="00E258B5">
      <w:pPr>
        <w:spacing w:line="256" w:lineRule="auto"/>
        <w:ind w:left="1420" w:hanging="360"/>
        <w:jc w:val="both"/>
        <w:rPr>
          <w:rFonts w:ascii="Arial" w:eastAsia="Arial" w:hAnsi="Arial" w:cs="Arial"/>
          <w:sz w:val="24"/>
          <w:szCs w:val="24"/>
        </w:rPr>
      </w:pPr>
      <w:r>
        <w:rPr>
          <w:rFonts w:ascii="Arial" w:eastAsia="Arial" w:hAnsi="Arial" w:cs="Arial"/>
          <w:sz w:val="24"/>
          <w:szCs w:val="24"/>
        </w:rPr>
        <w:t>16. Tekuno se reserva el derecho de reevaluar el alcance y el nivel de esfuerzo desp</w:t>
      </w:r>
      <w:r>
        <w:rPr>
          <w:rFonts w:ascii="Arial" w:eastAsia="Arial" w:hAnsi="Arial" w:cs="Arial"/>
          <w:sz w:val="24"/>
          <w:szCs w:val="24"/>
        </w:rPr>
        <w:t>ués de completar la fase de requisitos. Esta reevaluación puede generar una Solicitud de Cambio que podría afectar el costo general del proyecto.</w:t>
      </w:r>
    </w:p>
    <w:p w14:paraId="75A19BB4" w14:textId="77777777" w:rsidR="00AF7268" w:rsidRDefault="00E258B5">
      <w:pPr>
        <w:spacing w:after="0" w:line="240" w:lineRule="auto"/>
        <w:ind w:left="780"/>
        <w:jc w:val="both"/>
        <w:rPr>
          <w:rFonts w:ascii="Arial" w:eastAsia="Arial" w:hAnsi="Arial" w:cs="Arial"/>
          <w:sz w:val="24"/>
          <w:szCs w:val="24"/>
        </w:rPr>
      </w:pPr>
      <w:r>
        <w:rPr>
          <w:rFonts w:ascii="Arial" w:eastAsia="Arial" w:hAnsi="Arial" w:cs="Arial"/>
          <w:sz w:val="24"/>
          <w:szCs w:val="24"/>
        </w:rPr>
        <w:t xml:space="preserve"> </w:t>
      </w:r>
    </w:p>
    <w:p w14:paraId="53DF4C57" w14:textId="77777777" w:rsidR="00AF7268" w:rsidRDefault="00AF7268">
      <w:pPr>
        <w:pStyle w:val="Ttulo1"/>
        <w:keepNext w:val="0"/>
        <w:keepLines w:val="0"/>
        <w:spacing w:before="480" w:after="120" w:line="240" w:lineRule="auto"/>
        <w:jc w:val="both"/>
        <w:rPr>
          <w:rFonts w:ascii="Arial" w:eastAsia="Arial" w:hAnsi="Arial" w:cs="Arial"/>
          <w:color w:val="000000"/>
          <w:sz w:val="24"/>
          <w:szCs w:val="24"/>
        </w:rPr>
      </w:pPr>
      <w:bookmarkStart w:id="89" w:name="_odmevv2qrafs" w:colFirst="0" w:colLast="0"/>
      <w:bookmarkEnd w:id="89"/>
    </w:p>
    <w:p w14:paraId="38807A80" w14:textId="77777777" w:rsidR="00AF7268" w:rsidRDefault="00E258B5">
      <w:pPr>
        <w:pStyle w:val="Ttulo1"/>
        <w:keepNext w:val="0"/>
        <w:keepLines w:val="0"/>
        <w:spacing w:before="480" w:after="120" w:line="240" w:lineRule="auto"/>
        <w:jc w:val="both"/>
        <w:rPr>
          <w:rFonts w:ascii="Arial" w:eastAsia="Arial" w:hAnsi="Arial" w:cs="Arial"/>
          <w:color w:val="000000"/>
          <w:sz w:val="24"/>
          <w:szCs w:val="24"/>
        </w:rPr>
      </w:pPr>
      <w:bookmarkStart w:id="90" w:name="_89zr2syzaqr9" w:colFirst="0" w:colLast="0"/>
      <w:bookmarkStart w:id="91" w:name="_Toc228883087"/>
      <w:bookmarkEnd w:id="90"/>
      <w:r>
        <w:rPr>
          <w:rFonts w:ascii="Arial" w:eastAsia="Arial" w:hAnsi="Arial" w:cs="Arial"/>
          <w:color w:val="000000"/>
          <w:sz w:val="24"/>
          <w:szCs w:val="24"/>
        </w:rPr>
        <w:t>Criterios de finalización:</w:t>
      </w:r>
      <w:bookmarkEnd w:id="91"/>
    </w:p>
    <w:p w14:paraId="33E8529F" w14:textId="77777777" w:rsidR="00AF7268" w:rsidRDefault="00E258B5">
      <w:pPr>
        <w:spacing w:after="0" w:line="240" w:lineRule="auto"/>
        <w:ind w:left="780"/>
        <w:jc w:val="both"/>
        <w:rPr>
          <w:rFonts w:ascii="Arial" w:eastAsia="Arial" w:hAnsi="Arial" w:cs="Arial"/>
          <w:sz w:val="24"/>
          <w:szCs w:val="24"/>
        </w:rPr>
      </w:pPr>
      <w:r>
        <w:rPr>
          <w:rFonts w:ascii="Arial" w:eastAsia="Arial" w:hAnsi="Arial" w:cs="Arial"/>
          <w:sz w:val="24"/>
          <w:szCs w:val="24"/>
        </w:rPr>
        <w:t xml:space="preserve"> </w:t>
      </w:r>
    </w:p>
    <w:p w14:paraId="72B67A98" w14:textId="77777777" w:rsidR="00AF7268" w:rsidRDefault="00E258B5">
      <w:pPr>
        <w:spacing w:after="0" w:line="240" w:lineRule="auto"/>
        <w:jc w:val="both"/>
        <w:rPr>
          <w:rFonts w:ascii="Arial" w:eastAsia="Arial" w:hAnsi="Arial" w:cs="Arial"/>
          <w:sz w:val="24"/>
          <w:szCs w:val="24"/>
        </w:rPr>
      </w:pPr>
      <w:r>
        <w:rPr>
          <w:rFonts w:ascii="Arial" w:eastAsia="Arial" w:hAnsi="Arial" w:cs="Arial"/>
          <w:sz w:val="24"/>
          <w:szCs w:val="24"/>
        </w:rPr>
        <w:t>La fase del proyecto estará completa cuando todos los entregables se hayan apr</w:t>
      </w:r>
      <w:r>
        <w:rPr>
          <w:rFonts w:ascii="Arial" w:eastAsia="Arial" w:hAnsi="Arial" w:cs="Arial"/>
          <w:sz w:val="24"/>
          <w:szCs w:val="24"/>
        </w:rPr>
        <w:t>obado según los criterios de finalización del contrato</w:t>
      </w:r>
    </w:p>
    <w:p w14:paraId="5D8A1B71" w14:textId="77777777" w:rsidR="00AF7268" w:rsidRDefault="00E258B5">
      <w:pPr>
        <w:spacing w:after="0" w:line="240" w:lineRule="auto"/>
        <w:jc w:val="both"/>
        <w:rPr>
          <w:rFonts w:ascii="Arial" w:eastAsia="Arial" w:hAnsi="Arial" w:cs="Arial"/>
          <w:sz w:val="24"/>
          <w:szCs w:val="24"/>
        </w:rPr>
      </w:pPr>
      <w:r>
        <w:rPr>
          <w:rFonts w:ascii="Arial" w:eastAsia="Arial" w:hAnsi="Arial" w:cs="Arial"/>
          <w:sz w:val="24"/>
          <w:szCs w:val="24"/>
        </w:rPr>
        <w:t xml:space="preserve"> </w:t>
      </w:r>
    </w:p>
    <w:p w14:paraId="164BB291" w14:textId="77777777" w:rsidR="00AF7268" w:rsidRDefault="00E258B5">
      <w:pPr>
        <w:spacing w:after="0" w:line="240" w:lineRule="auto"/>
        <w:jc w:val="both"/>
        <w:rPr>
          <w:rFonts w:ascii="Arial" w:eastAsia="Arial" w:hAnsi="Arial" w:cs="Arial"/>
          <w:sz w:val="24"/>
          <w:szCs w:val="24"/>
        </w:rPr>
      </w:pPr>
      <w:r>
        <w:rPr>
          <w:rFonts w:ascii="Arial" w:eastAsia="Arial" w:hAnsi="Arial" w:cs="Arial"/>
          <w:sz w:val="24"/>
          <w:szCs w:val="24"/>
        </w:rPr>
        <w:t>Acceso a nivel de administración al ambiente de producción.</w:t>
      </w:r>
    </w:p>
    <w:p w14:paraId="710E2975" w14:textId="77777777" w:rsidR="00AF7268" w:rsidRDefault="00E258B5">
      <w:pPr>
        <w:spacing w:after="0" w:line="240" w:lineRule="auto"/>
        <w:jc w:val="both"/>
        <w:rPr>
          <w:rFonts w:ascii="Arial" w:eastAsia="Arial" w:hAnsi="Arial" w:cs="Arial"/>
          <w:sz w:val="24"/>
          <w:szCs w:val="24"/>
        </w:rPr>
      </w:pPr>
      <w:r>
        <w:rPr>
          <w:rFonts w:ascii="Arial" w:eastAsia="Arial" w:hAnsi="Arial" w:cs="Arial"/>
          <w:sz w:val="24"/>
          <w:szCs w:val="24"/>
        </w:rPr>
        <w:t>PARQUE ESPAÑA 2 deberá proveer soporte del equipo de infraestructura ante cualquier eventualidad durante esta fase.</w:t>
      </w:r>
    </w:p>
    <w:p w14:paraId="475963F7" w14:textId="77777777" w:rsidR="00AF7268" w:rsidRDefault="00E258B5">
      <w:pPr>
        <w:spacing w:after="0" w:line="240" w:lineRule="auto"/>
        <w:jc w:val="both"/>
        <w:rPr>
          <w:rFonts w:ascii="Arial" w:eastAsia="Arial" w:hAnsi="Arial" w:cs="Arial"/>
          <w:sz w:val="24"/>
          <w:szCs w:val="24"/>
        </w:rPr>
      </w:pPr>
      <w:r>
        <w:rPr>
          <w:rFonts w:ascii="Arial" w:eastAsia="Arial" w:hAnsi="Arial" w:cs="Arial"/>
          <w:sz w:val="24"/>
          <w:szCs w:val="24"/>
        </w:rPr>
        <w:t>Las pruebas se limitará</w:t>
      </w:r>
      <w:r>
        <w:rPr>
          <w:rFonts w:ascii="Arial" w:eastAsia="Arial" w:hAnsi="Arial" w:cs="Arial"/>
          <w:sz w:val="24"/>
          <w:szCs w:val="24"/>
        </w:rPr>
        <w:t>n a un máximo de 10 casos de prueba.</w:t>
      </w:r>
    </w:p>
    <w:p w14:paraId="4B5CDB50" w14:textId="77777777" w:rsidR="00AF7268" w:rsidRDefault="00E258B5">
      <w:pPr>
        <w:spacing w:after="0" w:line="240" w:lineRule="auto"/>
        <w:ind w:left="780"/>
        <w:jc w:val="both"/>
        <w:rPr>
          <w:rFonts w:ascii="Arial" w:eastAsia="Arial" w:hAnsi="Arial" w:cs="Arial"/>
          <w:sz w:val="24"/>
          <w:szCs w:val="24"/>
        </w:rPr>
      </w:pPr>
      <w:r>
        <w:rPr>
          <w:rFonts w:ascii="Arial" w:eastAsia="Arial" w:hAnsi="Arial" w:cs="Arial"/>
          <w:sz w:val="24"/>
          <w:szCs w:val="24"/>
        </w:rPr>
        <w:t xml:space="preserve"> </w:t>
      </w:r>
    </w:p>
    <w:p w14:paraId="44566B12" w14:textId="77777777" w:rsidR="00AF7268" w:rsidRDefault="00E258B5">
      <w:pPr>
        <w:spacing w:after="0" w:line="240" w:lineRule="auto"/>
        <w:ind w:left="780"/>
        <w:jc w:val="both"/>
        <w:rPr>
          <w:rFonts w:ascii="Arial" w:eastAsia="Arial" w:hAnsi="Arial" w:cs="Arial"/>
          <w:sz w:val="24"/>
          <w:szCs w:val="24"/>
        </w:rPr>
      </w:pPr>
      <w:r>
        <w:rPr>
          <w:rFonts w:ascii="Arial" w:eastAsia="Arial" w:hAnsi="Arial" w:cs="Arial"/>
          <w:sz w:val="24"/>
          <w:szCs w:val="24"/>
        </w:rPr>
        <w:t xml:space="preserve"> </w:t>
      </w:r>
    </w:p>
    <w:p w14:paraId="425677AB" w14:textId="77777777" w:rsidR="00AF7268" w:rsidRDefault="00E258B5">
      <w:pPr>
        <w:spacing w:after="0" w:line="240" w:lineRule="auto"/>
        <w:ind w:left="60"/>
        <w:jc w:val="both"/>
        <w:rPr>
          <w:rFonts w:ascii="Arial" w:eastAsia="Arial" w:hAnsi="Arial" w:cs="Arial"/>
          <w:b/>
          <w:bCs/>
          <w:sz w:val="24"/>
          <w:szCs w:val="24"/>
        </w:rPr>
      </w:pPr>
      <w:r>
        <w:rPr>
          <w:rFonts w:ascii="Arial" w:eastAsia="Arial" w:hAnsi="Arial" w:cs="Arial"/>
          <w:b/>
          <w:bCs/>
          <w:sz w:val="24"/>
          <w:szCs w:val="24"/>
        </w:rPr>
        <w:t>Fase de Implementación y Liberación</w:t>
      </w:r>
    </w:p>
    <w:p w14:paraId="0A39A4B4" w14:textId="77777777" w:rsidR="00AF7268" w:rsidRDefault="00E258B5">
      <w:pPr>
        <w:spacing w:after="0" w:line="240" w:lineRule="auto"/>
        <w:ind w:left="60"/>
        <w:jc w:val="both"/>
        <w:rPr>
          <w:rFonts w:ascii="Arial" w:eastAsia="Arial" w:hAnsi="Arial" w:cs="Arial"/>
          <w:sz w:val="24"/>
          <w:szCs w:val="24"/>
        </w:rPr>
      </w:pPr>
      <w:r>
        <w:rPr>
          <w:rFonts w:ascii="Arial" w:eastAsia="Arial" w:hAnsi="Arial" w:cs="Arial"/>
          <w:sz w:val="24"/>
          <w:szCs w:val="24"/>
        </w:rPr>
        <w:t xml:space="preserve">La fase de implantación y liberación incluye las actividades que permiten que un sistema de software esté disponible para su uso. La implementación consiste en varias actividades </w:t>
      </w:r>
      <w:r>
        <w:rPr>
          <w:rFonts w:ascii="Arial" w:eastAsia="Arial" w:hAnsi="Arial" w:cs="Arial"/>
          <w:sz w:val="24"/>
          <w:szCs w:val="24"/>
        </w:rPr>
        <w:t>interrelacionadas con posibles transiciones entre ellas que pueden llevarse a cabo en el sitio del cliente.</w:t>
      </w:r>
    </w:p>
    <w:p w14:paraId="60704F1A" w14:textId="77777777" w:rsidR="00AF7268" w:rsidRDefault="00E258B5">
      <w:pPr>
        <w:spacing w:after="0" w:line="240" w:lineRule="auto"/>
        <w:ind w:left="780"/>
        <w:jc w:val="both"/>
        <w:rPr>
          <w:rFonts w:ascii="Arial" w:eastAsia="Arial" w:hAnsi="Arial" w:cs="Arial"/>
          <w:sz w:val="24"/>
          <w:szCs w:val="24"/>
        </w:rPr>
      </w:pPr>
      <w:r>
        <w:rPr>
          <w:rFonts w:ascii="Arial" w:eastAsia="Arial" w:hAnsi="Arial" w:cs="Arial"/>
          <w:sz w:val="24"/>
          <w:szCs w:val="24"/>
        </w:rPr>
        <w:t xml:space="preserve"> </w:t>
      </w:r>
    </w:p>
    <w:p w14:paraId="4F977DBF" w14:textId="77777777" w:rsidR="00AF7268" w:rsidRDefault="00E258B5">
      <w:pPr>
        <w:spacing w:after="0" w:line="240" w:lineRule="auto"/>
        <w:ind w:left="780"/>
        <w:jc w:val="both"/>
        <w:rPr>
          <w:rFonts w:ascii="Arial" w:eastAsia="Arial" w:hAnsi="Arial" w:cs="Arial"/>
          <w:sz w:val="24"/>
          <w:szCs w:val="24"/>
        </w:rPr>
      </w:pPr>
      <w:r>
        <w:rPr>
          <w:rFonts w:ascii="Arial" w:eastAsia="Arial" w:hAnsi="Arial" w:cs="Arial"/>
          <w:sz w:val="24"/>
          <w:szCs w:val="24"/>
        </w:rPr>
        <w:t xml:space="preserve"> </w:t>
      </w:r>
    </w:p>
    <w:p w14:paraId="01BFF869" w14:textId="77777777" w:rsidR="00AF7268" w:rsidRDefault="00E258B5">
      <w:pPr>
        <w:spacing w:after="0" w:line="240" w:lineRule="auto"/>
        <w:ind w:left="60"/>
        <w:jc w:val="both"/>
        <w:rPr>
          <w:rFonts w:ascii="Arial" w:eastAsia="Arial" w:hAnsi="Arial" w:cs="Arial"/>
          <w:b/>
          <w:bCs/>
          <w:sz w:val="24"/>
          <w:szCs w:val="24"/>
        </w:rPr>
      </w:pPr>
      <w:r>
        <w:rPr>
          <w:rFonts w:ascii="Arial" w:eastAsia="Arial" w:hAnsi="Arial" w:cs="Arial"/>
          <w:b/>
          <w:bCs/>
          <w:sz w:val="24"/>
          <w:szCs w:val="24"/>
        </w:rPr>
        <w:t>Fase de Cierre y Soporte</w:t>
      </w:r>
    </w:p>
    <w:p w14:paraId="3CA97676" w14:textId="77777777" w:rsidR="00AF7268" w:rsidRDefault="00E258B5">
      <w:pPr>
        <w:spacing w:after="0" w:line="240" w:lineRule="auto"/>
        <w:ind w:left="780"/>
        <w:jc w:val="both"/>
        <w:rPr>
          <w:rFonts w:ascii="Arial" w:eastAsia="Arial" w:hAnsi="Arial" w:cs="Arial"/>
          <w:sz w:val="24"/>
          <w:szCs w:val="24"/>
        </w:rPr>
      </w:pPr>
      <w:r>
        <w:rPr>
          <w:rFonts w:ascii="Arial" w:eastAsia="Arial" w:hAnsi="Arial" w:cs="Arial"/>
          <w:sz w:val="24"/>
          <w:szCs w:val="24"/>
        </w:rPr>
        <w:t xml:space="preserve"> </w:t>
      </w:r>
    </w:p>
    <w:p w14:paraId="4C326E0D" w14:textId="77777777" w:rsidR="00AF7268" w:rsidRDefault="00E258B5">
      <w:pPr>
        <w:spacing w:after="0" w:line="240" w:lineRule="auto"/>
        <w:ind w:left="60"/>
        <w:jc w:val="both"/>
        <w:rPr>
          <w:rFonts w:ascii="Arial" w:eastAsia="Arial" w:hAnsi="Arial" w:cs="Arial"/>
          <w:sz w:val="24"/>
          <w:szCs w:val="24"/>
        </w:rPr>
      </w:pPr>
      <w:r>
        <w:rPr>
          <w:rFonts w:ascii="Arial" w:eastAsia="Arial" w:hAnsi="Arial" w:cs="Arial"/>
          <w:sz w:val="24"/>
          <w:szCs w:val="24"/>
        </w:rPr>
        <w:t>El gerente de proyecto de Tekuno cerrará el proyecto y completará la carta de finalización del proyecto y el informe de estado final, lo analizará con el gerente de proyecto de PARQUE ESPAÑA 2 y los participantes, y llegará a un acuerdo sobre el cierre del</w:t>
      </w:r>
      <w:r>
        <w:rPr>
          <w:rFonts w:ascii="Arial" w:eastAsia="Arial" w:hAnsi="Arial" w:cs="Arial"/>
          <w:sz w:val="24"/>
          <w:szCs w:val="24"/>
        </w:rPr>
        <w:t xml:space="preserve"> proyecto.</w:t>
      </w:r>
    </w:p>
    <w:p w14:paraId="45B4C9C1" w14:textId="77777777" w:rsidR="00AF7268" w:rsidRDefault="00E258B5">
      <w:pPr>
        <w:spacing w:after="0" w:line="240" w:lineRule="auto"/>
        <w:ind w:left="780"/>
        <w:jc w:val="both"/>
        <w:rPr>
          <w:rFonts w:ascii="Arial" w:eastAsia="Arial" w:hAnsi="Arial" w:cs="Arial"/>
          <w:sz w:val="24"/>
          <w:szCs w:val="24"/>
        </w:rPr>
      </w:pPr>
      <w:r>
        <w:rPr>
          <w:rFonts w:ascii="Arial" w:eastAsia="Arial" w:hAnsi="Arial" w:cs="Arial"/>
          <w:sz w:val="24"/>
          <w:szCs w:val="24"/>
        </w:rPr>
        <w:t xml:space="preserve"> </w:t>
      </w:r>
    </w:p>
    <w:p w14:paraId="43ACD392" w14:textId="77777777" w:rsidR="00AF7268" w:rsidRDefault="00E258B5">
      <w:pPr>
        <w:spacing w:after="0" w:line="240" w:lineRule="auto"/>
        <w:ind w:left="60"/>
        <w:jc w:val="both"/>
        <w:rPr>
          <w:rFonts w:ascii="Arial" w:eastAsia="Arial" w:hAnsi="Arial" w:cs="Arial"/>
          <w:sz w:val="24"/>
          <w:szCs w:val="24"/>
        </w:rPr>
      </w:pPr>
      <w:r>
        <w:rPr>
          <w:rFonts w:ascii="Arial" w:eastAsia="Arial" w:hAnsi="Arial" w:cs="Arial"/>
          <w:sz w:val="24"/>
          <w:szCs w:val="24"/>
        </w:rPr>
        <w:t>Actividades: Entre las actividades detalladas, se incluyen:</w:t>
      </w:r>
    </w:p>
    <w:p w14:paraId="583D5570" w14:textId="77777777" w:rsidR="00AF7268" w:rsidRDefault="00E258B5">
      <w:pPr>
        <w:spacing w:after="0" w:line="240" w:lineRule="auto"/>
        <w:ind w:left="780"/>
        <w:jc w:val="both"/>
        <w:rPr>
          <w:rFonts w:ascii="Arial" w:eastAsia="Arial" w:hAnsi="Arial" w:cs="Arial"/>
          <w:sz w:val="24"/>
          <w:szCs w:val="24"/>
        </w:rPr>
      </w:pPr>
      <w:r>
        <w:rPr>
          <w:rFonts w:ascii="Arial" w:eastAsia="Arial" w:hAnsi="Arial" w:cs="Arial"/>
          <w:sz w:val="24"/>
          <w:szCs w:val="24"/>
        </w:rPr>
        <w:t xml:space="preserve"> </w:t>
      </w:r>
    </w:p>
    <w:p w14:paraId="44039BE1" w14:textId="77777777" w:rsidR="00AF7268" w:rsidRDefault="00E258B5">
      <w:pPr>
        <w:spacing w:after="0" w:line="240" w:lineRule="auto"/>
        <w:ind w:left="60"/>
        <w:jc w:val="both"/>
        <w:rPr>
          <w:rFonts w:ascii="Arial" w:eastAsia="Arial" w:hAnsi="Arial" w:cs="Arial"/>
          <w:sz w:val="24"/>
          <w:szCs w:val="24"/>
        </w:rPr>
      </w:pPr>
      <w:r>
        <w:rPr>
          <w:rFonts w:ascii="Arial" w:eastAsia="Arial" w:hAnsi="Arial" w:cs="Arial"/>
          <w:sz w:val="24"/>
          <w:szCs w:val="24"/>
        </w:rPr>
        <w:t>Soporte en sitio de defectos y/o vicios ocultos, 4 semanas, una vez liberado el Sistema en Producción en oficinas del cliente.</w:t>
      </w:r>
    </w:p>
    <w:p w14:paraId="597FD9AF" w14:textId="77777777" w:rsidR="00AF7268" w:rsidRDefault="00E258B5">
      <w:pPr>
        <w:spacing w:after="0" w:line="240" w:lineRule="auto"/>
        <w:ind w:left="1140" w:hanging="360"/>
        <w:jc w:val="both"/>
        <w:rPr>
          <w:rFonts w:ascii="Arial" w:eastAsia="Arial" w:hAnsi="Arial" w:cs="Arial"/>
          <w:sz w:val="24"/>
          <w:szCs w:val="24"/>
        </w:rPr>
      </w:pPr>
      <w:r>
        <w:rPr>
          <w:rFonts w:ascii="Arial" w:eastAsia="Arial" w:hAnsi="Arial" w:cs="Arial"/>
          <w:sz w:val="24"/>
          <w:szCs w:val="24"/>
        </w:rPr>
        <w:t xml:space="preserve">·   </w:t>
      </w:r>
      <w:r>
        <w:rPr>
          <w:rFonts w:ascii="Arial" w:eastAsia="Arial" w:hAnsi="Arial" w:cs="Arial"/>
          <w:sz w:val="24"/>
          <w:szCs w:val="24"/>
        </w:rPr>
        <w:tab/>
        <w:t xml:space="preserve">Finalización de los aspectos administrativos del </w:t>
      </w:r>
      <w:r>
        <w:rPr>
          <w:rFonts w:ascii="Arial" w:eastAsia="Arial" w:hAnsi="Arial" w:cs="Arial"/>
          <w:sz w:val="24"/>
          <w:szCs w:val="24"/>
        </w:rPr>
        <w:t>proyecto</w:t>
      </w:r>
    </w:p>
    <w:p w14:paraId="18CEEB57" w14:textId="77777777" w:rsidR="00AF7268" w:rsidRDefault="00E258B5">
      <w:pPr>
        <w:spacing w:after="0" w:line="240" w:lineRule="auto"/>
        <w:ind w:left="1140" w:hanging="360"/>
        <w:jc w:val="both"/>
        <w:rPr>
          <w:rFonts w:ascii="Arial" w:eastAsia="Arial" w:hAnsi="Arial" w:cs="Arial"/>
          <w:sz w:val="24"/>
          <w:szCs w:val="24"/>
        </w:rPr>
      </w:pPr>
      <w:r>
        <w:rPr>
          <w:rFonts w:ascii="Arial" w:eastAsia="Arial" w:hAnsi="Arial" w:cs="Arial"/>
          <w:sz w:val="24"/>
          <w:szCs w:val="24"/>
        </w:rPr>
        <w:t xml:space="preserve">·   </w:t>
      </w:r>
      <w:r>
        <w:rPr>
          <w:rFonts w:ascii="Arial" w:eastAsia="Arial" w:hAnsi="Arial" w:cs="Arial"/>
          <w:sz w:val="24"/>
          <w:szCs w:val="24"/>
        </w:rPr>
        <w:tab/>
        <w:t>Liberación de los recursos del proyecto</w:t>
      </w:r>
    </w:p>
    <w:p w14:paraId="55271723" w14:textId="77777777" w:rsidR="00AF7268" w:rsidRDefault="00E258B5">
      <w:pPr>
        <w:spacing w:after="200" w:line="240" w:lineRule="auto"/>
        <w:ind w:left="1140" w:hanging="360"/>
        <w:jc w:val="both"/>
        <w:rPr>
          <w:rFonts w:ascii="Arial" w:eastAsia="Arial" w:hAnsi="Arial" w:cs="Arial"/>
          <w:sz w:val="24"/>
          <w:szCs w:val="24"/>
        </w:rPr>
      </w:pPr>
      <w:r>
        <w:rPr>
          <w:rFonts w:ascii="Arial" w:eastAsia="Arial" w:hAnsi="Arial" w:cs="Arial"/>
          <w:sz w:val="24"/>
          <w:szCs w:val="24"/>
        </w:rPr>
        <w:t xml:space="preserve">·   </w:t>
      </w:r>
      <w:r>
        <w:rPr>
          <w:rFonts w:ascii="Arial" w:eastAsia="Arial" w:hAnsi="Arial" w:cs="Arial"/>
          <w:sz w:val="24"/>
          <w:szCs w:val="24"/>
        </w:rPr>
        <w:tab/>
        <w:t>Obtención de la aprobación final del cliente respecto de la finalización del proyecto</w:t>
      </w:r>
    </w:p>
    <w:p w14:paraId="57AF6BD6" w14:textId="77777777" w:rsidR="00AF7268" w:rsidRDefault="00E258B5">
      <w:pPr>
        <w:spacing w:after="0" w:line="240" w:lineRule="auto"/>
        <w:ind w:left="780"/>
        <w:jc w:val="both"/>
        <w:rPr>
          <w:rFonts w:ascii="Arial" w:eastAsia="Arial" w:hAnsi="Arial" w:cs="Arial"/>
          <w:sz w:val="24"/>
          <w:szCs w:val="24"/>
        </w:rPr>
      </w:pPr>
      <w:r>
        <w:rPr>
          <w:rFonts w:ascii="Arial" w:eastAsia="Arial" w:hAnsi="Arial" w:cs="Arial"/>
          <w:sz w:val="24"/>
          <w:szCs w:val="24"/>
        </w:rPr>
        <w:t xml:space="preserve"> </w:t>
      </w:r>
    </w:p>
    <w:p w14:paraId="7FC8CD93" w14:textId="77777777" w:rsidR="00AF7268" w:rsidRDefault="00E258B5">
      <w:pPr>
        <w:spacing w:after="0" w:line="240" w:lineRule="auto"/>
        <w:ind w:left="60"/>
        <w:jc w:val="both"/>
        <w:rPr>
          <w:rFonts w:ascii="Arial" w:eastAsia="Arial" w:hAnsi="Arial" w:cs="Arial"/>
          <w:b/>
          <w:bCs/>
          <w:sz w:val="24"/>
          <w:szCs w:val="24"/>
        </w:rPr>
      </w:pPr>
      <w:r>
        <w:rPr>
          <w:rFonts w:ascii="Arial" w:eastAsia="Arial" w:hAnsi="Arial" w:cs="Arial"/>
          <w:b/>
          <w:bCs/>
          <w:sz w:val="24"/>
          <w:szCs w:val="24"/>
        </w:rPr>
        <w:t>Finalización y aceptación</w:t>
      </w:r>
    </w:p>
    <w:p w14:paraId="558382A0" w14:textId="77777777" w:rsidR="00AF7268" w:rsidRDefault="00E258B5">
      <w:pPr>
        <w:spacing w:after="0" w:line="240" w:lineRule="auto"/>
        <w:ind w:left="2180" w:hanging="700"/>
        <w:jc w:val="both"/>
        <w:rPr>
          <w:rFonts w:ascii="Arial" w:eastAsia="Arial" w:hAnsi="Arial" w:cs="Arial"/>
          <w:sz w:val="24"/>
          <w:szCs w:val="24"/>
        </w:rPr>
      </w:pPr>
      <w:r>
        <w:rPr>
          <w:rFonts w:ascii="Arial" w:eastAsia="Arial" w:hAnsi="Arial" w:cs="Arial"/>
          <w:sz w:val="24"/>
          <w:szCs w:val="24"/>
        </w:rPr>
        <w:t xml:space="preserve"> </w:t>
      </w:r>
    </w:p>
    <w:p w14:paraId="313728A4" w14:textId="77777777" w:rsidR="00AF7268" w:rsidRDefault="00E258B5">
      <w:pPr>
        <w:spacing w:after="0" w:line="240" w:lineRule="auto"/>
        <w:ind w:left="780"/>
        <w:jc w:val="both"/>
        <w:rPr>
          <w:rFonts w:ascii="Arial" w:eastAsia="Arial" w:hAnsi="Arial" w:cs="Arial"/>
          <w:sz w:val="24"/>
          <w:szCs w:val="24"/>
        </w:rPr>
      </w:pPr>
      <w:r>
        <w:rPr>
          <w:rFonts w:ascii="Arial" w:eastAsia="Arial" w:hAnsi="Arial" w:cs="Arial"/>
          <w:sz w:val="24"/>
          <w:szCs w:val="24"/>
        </w:rPr>
        <w:t xml:space="preserve"> </w:t>
      </w:r>
    </w:p>
    <w:p w14:paraId="2C1EE05D" w14:textId="77777777" w:rsidR="00AF7268" w:rsidRDefault="00E258B5">
      <w:pPr>
        <w:spacing w:after="0" w:line="240" w:lineRule="auto"/>
        <w:jc w:val="both"/>
        <w:rPr>
          <w:rFonts w:ascii="Arial" w:eastAsia="Arial" w:hAnsi="Arial" w:cs="Arial"/>
          <w:sz w:val="24"/>
          <w:szCs w:val="24"/>
        </w:rPr>
      </w:pPr>
      <w:r>
        <w:rPr>
          <w:rFonts w:ascii="Arial" w:eastAsia="Arial" w:hAnsi="Arial" w:cs="Arial"/>
          <w:sz w:val="24"/>
          <w:szCs w:val="24"/>
        </w:rPr>
        <w:t>Una vez que se finalice la fase, Tekuno enviará al cliente los entregables tang</w:t>
      </w:r>
      <w:r>
        <w:rPr>
          <w:rFonts w:ascii="Arial" w:eastAsia="Arial" w:hAnsi="Arial" w:cs="Arial"/>
          <w:sz w:val="24"/>
          <w:szCs w:val="24"/>
        </w:rPr>
        <w:t>ibles asociados (si los hubiera) junto con la carta de aceptación.</w:t>
      </w:r>
    </w:p>
    <w:p w14:paraId="37921FE2" w14:textId="77777777" w:rsidR="00AF7268" w:rsidRDefault="00E258B5">
      <w:pPr>
        <w:spacing w:after="0" w:line="240" w:lineRule="auto"/>
        <w:jc w:val="both"/>
        <w:rPr>
          <w:rFonts w:ascii="Arial" w:eastAsia="Arial" w:hAnsi="Arial" w:cs="Arial"/>
          <w:sz w:val="24"/>
          <w:szCs w:val="24"/>
        </w:rPr>
      </w:pPr>
      <w:r>
        <w:rPr>
          <w:rFonts w:ascii="Arial" w:eastAsia="Arial" w:hAnsi="Arial" w:cs="Arial"/>
          <w:sz w:val="24"/>
          <w:szCs w:val="24"/>
        </w:rPr>
        <w:t xml:space="preserve">Después de su envío, el cliente analizará, evaluará y/o probará, según el caso, los entregables correspondientes dentro de los siguientes 5 días laborales (el “período de aceptación”) para </w:t>
      </w:r>
      <w:r>
        <w:rPr>
          <w:rFonts w:ascii="Arial" w:eastAsia="Arial" w:hAnsi="Arial" w:cs="Arial"/>
          <w:sz w:val="24"/>
          <w:szCs w:val="24"/>
        </w:rPr>
        <w:t xml:space="preserve">determinar si cada uno de los entregables cumple con los </w:t>
      </w:r>
      <w:r>
        <w:rPr>
          <w:rFonts w:ascii="Arial" w:eastAsia="Arial" w:hAnsi="Arial" w:cs="Arial"/>
          <w:sz w:val="24"/>
          <w:szCs w:val="24"/>
        </w:rPr>
        <w:lastRenderedPageBreak/>
        <w:t>criterios de finalización del entregable en particular en todos los aspectos significativos.</w:t>
      </w:r>
    </w:p>
    <w:p w14:paraId="7BDE019B" w14:textId="77777777" w:rsidR="00AF7268" w:rsidRDefault="00E258B5">
      <w:pPr>
        <w:spacing w:after="0" w:line="240" w:lineRule="auto"/>
        <w:jc w:val="both"/>
        <w:rPr>
          <w:rFonts w:ascii="Arial" w:eastAsia="Arial" w:hAnsi="Arial" w:cs="Arial"/>
          <w:sz w:val="24"/>
          <w:szCs w:val="24"/>
        </w:rPr>
      </w:pPr>
      <w:r>
        <w:rPr>
          <w:rFonts w:ascii="Arial" w:eastAsia="Arial" w:hAnsi="Arial" w:cs="Arial"/>
          <w:sz w:val="24"/>
          <w:szCs w:val="24"/>
        </w:rPr>
        <w:t>Si el entregable cumple con sus criterios de finalización en todos los aspectos significativos, el cliente</w:t>
      </w:r>
      <w:r>
        <w:rPr>
          <w:rFonts w:ascii="Arial" w:eastAsia="Arial" w:hAnsi="Arial" w:cs="Arial"/>
          <w:sz w:val="24"/>
          <w:szCs w:val="24"/>
        </w:rPr>
        <w:t xml:space="preserve"> proporcionará una confirmación de aceptación por escrito a Tekuno mediante la carta de aceptación antes de que finalice el período de aceptación.</w:t>
      </w:r>
    </w:p>
    <w:p w14:paraId="0EF095B7" w14:textId="77777777" w:rsidR="00AF7268" w:rsidRDefault="00E258B5">
      <w:pPr>
        <w:spacing w:after="0" w:line="240" w:lineRule="auto"/>
        <w:jc w:val="both"/>
        <w:rPr>
          <w:rFonts w:ascii="Arial" w:eastAsia="Arial" w:hAnsi="Arial" w:cs="Arial"/>
          <w:sz w:val="24"/>
          <w:szCs w:val="24"/>
        </w:rPr>
      </w:pPr>
      <w:r>
        <w:rPr>
          <w:rFonts w:ascii="Arial" w:eastAsia="Arial" w:hAnsi="Arial" w:cs="Arial"/>
          <w:sz w:val="24"/>
          <w:szCs w:val="24"/>
        </w:rPr>
        <w:t>En caso de que no se acepte un entregable debido a una falla o inconformidad, el cliente deberá indicar los m</w:t>
      </w:r>
      <w:r>
        <w:rPr>
          <w:rFonts w:ascii="Arial" w:eastAsia="Arial" w:hAnsi="Arial" w:cs="Arial"/>
          <w:sz w:val="24"/>
          <w:szCs w:val="24"/>
        </w:rPr>
        <w:t>otivos detallados del rechazo en la carta de aceptación y devolverlo a Tekuno junto con los entregables tangibles rechazados asociados, si los hubiera, (lo que se denomina un “aviso de rechazo”) dentro del período de aceptación.</w:t>
      </w:r>
    </w:p>
    <w:p w14:paraId="3EAC5171" w14:textId="77777777" w:rsidR="00AF7268" w:rsidRDefault="00E258B5">
      <w:pPr>
        <w:spacing w:after="0" w:line="240" w:lineRule="auto"/>
        <w:jc w:val="both"/>
        <w:rPr>
          <w:rFonts w:ascii="Arial" w:eastAsia="Arial" w:hAnsi="Arial" w:cs="Arial"/>
          <w:sz w:val="24"/>
          <w:szCs w:val="24"/>
        </w:rPr>
      </w:pPr>
      <w:r>
        <w:rPr>
          <w:rFonts w:ascii="Arial" w:eastAsia="Arial" w:hAnsi="Arial" w:cs="Arial"/>
          <w:sz w:val="24"/>
          <w:szCs w:val="24"/>
        </w:rPr>
        <w:t>Tras recibir el aviso de rechazo, Tekuno corregirá de inmediato las fallas y las inconformidades en la medida que sea preciso, de modo que todos los entregables cumplan con los requisitos de este SOW y con sus criterios de finalización en todos los aspecto</w:t>
      </w:r>
      <w:r>
        <w:rPr>
          <w:rFonts w:ascii="Arial" w:eastAsia="Arial" w:hAnsi="Arial" w:cs="Arial"/>
          <w:sz w:val="24"/>
          <w:szCs w:val="24"/>
        </w:rPr>
        <w:t>s significativos.</w:t>
      </w:r>
    </w:p>
    <w:p w14:paraId="73BD2C39" w14:textId="77777777" w:rsidR="00AF7268" w:rsidRDefault="00E258B5">
      <w:pPr>
        <w:spacing w:after="0" w:line="240" w:lineRule="auto"/>
        <w:jc w:val="both"/>
        <w:rPr>
          <w:rFonts w:ascii="Arial" w:eastAsia="Arial" w:hAnsi="Arial" w:cs="Arial"/>
          <w:sz w:val="24"/>
          <w:szCs w:val="24"/>
        </w:rPr>
      </w:pPr>
      <w:r>
        <w:rPr>
          <w:rFonts w:ascii="Arial" w:eastAsia="Arial" w:hAnsi="Arial" w:cs="Arial"/>
          <w:sz w:val="24"/>
          <w:szCs w:val="24"/>
        </w:rPr>
        <w:t>Luego, Tekuno volverá a enviar el entregable modificado al cliente junto con la carta de aceptación y se repetirá el proceso establecido anteriormente.</w:t>
      </w:r>
    </w:p>
    <w:p w14:paraId="3B566E2F" w14:textId="77777777" w:rsidR="00AF7268" w:rsidRDefault="00E258B5">
      <w:pPr>
        <w:spacing w:after="0" w:line="240" w:lineRule="auto"/>
        <w:jc w:val="both"/>
        <w:rPr>
          <w:rFonts w:ascii="Arial" w:eastAsia="Arial" w:hAnsi="Arial" w:cs="Arial"/>
          <w:sz w:val="24"/>
          <w:szCs w:val="24"/>
        </w:rPr>
      </w:pPr>
      <w:r>
        <w:rPr>
          <w:rFonts w:ascii="Arial" w:eastAsia="Arial" w:hAnsi="Arial" w:cs="Arial"/>
          <w:sz w:val="24"/>
          <w:szCs w:val="24"/>
        </w:rPr>
        <w:t>Si el cliente no proporciona a Tekuno el aviso de rechazo descrito anteriormente antes</w:t>
      </w:r>
      <w:r>
        <w:rPr>
          <w:rFonts w:ascii="Arial" w:eastAsia="Arial" w:hAnsi="Arial" w:cs="Arial"/>
          <w:sz w:val="24"/>
          <w:szCs w:val="24"/>
        </w:rPr>
        <w:t xml:space="preserve"> de que finalice el período de aceptación correspondiente, los entregables en cuestión se considerarán aceptados.</w:t>
      </w:r>
    </w:p>
    <w:p w14:paraId="7DCDD511" w14:textId="77777777" w:rsidR="00AF7268" w:rsidRDefault="00E258B5">
      <w:pPr>
        <w:spacing w:after="0" w:line="240" w:lineRule="auto"/>
        <w:jc w:val="both"/>
        <w:rPr>
          <w:rFonts w:ascii="Arial" w:eastAsia="Arial" w:hAnsi="Arial" w:cs="Arial"/>
          <w:sz w:val="24"/>
          <w:szCs w:val="24"/>
        </w:rPr>
      </w:pPr>
      <w:r>
        <w:rPr>
          <w:rFonts w:ascii="Arial" w:eastAsia="Arial" w:hAnsi="Arial" w:cs="Arial"/>
          <w:sz w:val="24"/>
          <w:szCs w:val="24"/>
        </w:rPr>
        <w:t>Cualquier conflicto que derive de este procedimiento de aceptación de materiales entregables se abordará según lo especificado en el proceso d</w:t>
      </w:r>
      <w:r>
        <w:rPr>
          <w:rFonts w:ascii="Arial" w:eastAsia="Arial" w:hAnsi="Arial" w:cs="Arial"/>
          <w:sz w:val="24"/>
          <w:szCs w:val="24"/>
        </w:rPr>
        <w:t>e escalación que se definirá a la firma del contrato</w:t>
      </w:r>
    </w:p>
    <w:p w14:paraId="5C73DEC4" w14:textId="77777777" w:rsidR="00AF7268" w:rsidRDefault="00E258B5">
      <w:pPr>
        <w:spacing w:after="200" w:line="240" w:lineRule="auto"/>
        <w:ind w:left="780"/>
        <w:jc w:val="both"/>
        <w:rPr>
          <w:rFonts w:ascii="Arial" w:eastAsia="Arial" w:hAnsi="Arial" w:cs="Arial"/>
          <w:sz w:val="24"/>
          <w:szCs w:val="24"/>
        </w:rPr>
      </w:pPr>
      <w:r>
        <w:rPr>
          <w:rFonts w:ascii="Arial" w:eastAsia="Arial" w:hAnsi="Arial" w:cs="Arial"/>
          <w:sz w:val="24"/>
          <w:szCs w:val="24"/>
        </w:rPr>
        <w:t xml:space="preserve"> </w:t>
      </w:r>
    </w:p>
    <w:p w14:paraId="6435ED20" w14:textId="77777777" w:rsidR="00AF7268" w:rsidRDefault="00E258B5">
      <w:pPr>
        <w:pStyle w:val="Ttulo1"/>
        <w:keepNext w:val="0"/>
        <w:keepLines w:val="0"/>
        <w:spacing w:before="480" w:after="120" w:line="240" w:lineRule="auto"/>
        <w:jc w:val="both"/>
        <w:rPr>
          <w:rFonts w:ascii="Arial" w:eastAsia="Arial" w:hAnsi="Arial" w:cs="Arial"/>
          <w:b/>
          <w:bCs/>
          <w:color w:val="000000"/>
          <w:sz w:val="24"/>
          <w:szCs w:val="24"/>
        </w:rPr>
      </w:pPr>
      <w:bookmarkStart w:id="92" w:name="_yse0oy8o1e50" w:colFirst="0" w:colLast="0"/>
      <w:bookmarkStart w:id="93" w:name="_Toc228883088"/>
      <w:bookmarkEnd w:id="92"/>
      <w:r>
        <w:rPr>
          <w:rFonts w:ascii="Arial" w:eastAsia="Arial" w:hAnsi="Arial" w:cs="Arial"/>
          <w:b/>
          <w:bCs/>
          <w:color w:val="000000"/>
          <w:sz w:val="24"/>
          <w:szCs w:val="24"/>
        </w:rPr>
        <w:t>Control de cambios</w:t>
      </w:r>
      <w:bookmarkEnd w:id="93"/>
    </w:p>
    <w:p w14:paraId="03D6E25C" w14:textId="77777777" w:rsidR="00AF7268" w:rsidRDefault="00E258B5">
      <w:pPr>
        <w:spacing w:line="256" w:lineRule="auto"/>
        <w:ind w:left="60"/>
        <w:jc w:val="both"/>
        <w:rPr>
          <w:rFonts w:ascii="Arial" w:eastAsia="Arial" w:hAnsi="Arial" w:cs="Arial"/>
          <w:sz w:val="24"/>
          <w:szCs w:val="24"/>
        </w:rPr>
      </w:pPr>
      <w:r>
        <w:rPr>
          <w:rFonts w:ascii="Arial" w:eastAsia="Arial" w:hAnsi="Arial" w:cs="Arial"/>
          <w:sz w:val="24"/>
          <w:szCs w:val="24"/>
        </w:rPr>
        <w:t>Para garantizar el éxito de esta implementación, es importante que el cliente y Tekuno comprendan claramente las expectativas del proyecto. Las partes utilizarán el enfoque que se de</w:t>
      </w:r>
      <w:r>
        <w:rPr>
          <w:rFonts w:ascii="Arial" w:eastAsia="Arial" w:hAnsi="Arial" w:cs="Arial"/>
          <w:sz w:val="24"/>
          <w:szCs w:val="24"/>
        </w:rPr>
        <w:t>scribe a continuación para administrar el alcance del proyecto.</w:t>
      </w:r>
    </w:p>
    <w:p w14:paraId="65B68EF4" w14:textId="77777777" w:rsidR="00AF7268" w:rsidRDefault="00E258B5">
      <w:pPr>
        <w:spacing w:line="256" w:lineRule="auto"/>
        <w:ind w:left="60"/>
        <w:jc w:val="both"/>
        <w:rPr>
          <w:rFonts w:ascii="Arial" w:eastAsia="Arial" w:hAnsi="Arial" w:cs="Arial"/>
          <w:sz w:val="24"/>
          <w:szCs w:val="24"/>
        </w:rPr>
      </w:pPr>
      <w:r>
        <w:rPr>
          <w:rFonts w:ascii="Arial" w:eastAsia="Arial" w:hAnsi="Arial" w:cs="Arial"/>
          <w:sz w:val="24"/>
          <w:szCs w:val="24"/>
        </w:rPr>
        <w:t>El cliente y Tekuno pueden proponer cambios en los servicios en virtud de este SOW, lo que incluye los entregables, el alcance o cualquier otro aspecto de la contratación. La implementación de</w:t>
      </w:r>
      <w:r>
        <w:rPr>
          <w:rFonts w:ascii="Arial" w:eastAsia="Arial" w:hAnsi="Arial" w:cs="Arial"/>
          <w:sz w:val="24"/>
          <w:szCs w:val="24"/>
        </w:rPr>
        <w:t xml:space="preserve"> cambios puede ser apropiada en función de la experiencia real o a medida que el cliente redefine o comprende mejor sus requisitos. Asimismo, es posible que sea necesario implementar cambios si el cliente no cumple con cualquiera de sus responsabilidades u</w:t>
      </w:r>
      <w:r>
        <w:rPr>
          <w:rFonts w:ascii="Arial" w:eastAsia="Arial" w:hAnsi="Arial" w:cs="Arial"/>
          <w:sz w:val="24"/>
          <w:szCs w:val="24"/>
        </w:rPr>
        <w:t xml:space="preserve"> otras obligaciones estipuladas en este SOW o en caso de que se produzca alguna desviación en cualquier supuesto, restricción, dependencia o especificación del alcance del proyecto incluido en este SOW. El proceso de administración de cambios para esta con</w:t>
      </w:r>
      <w:r>
        <w:rPr>
          <w:rFonts w:ascii="Arial" w:eastAsia="Arial" w:hAnsi="Arial" w:cs="Arial"/>
          <w:sz w:val="24"/>
          <w:szCs w:val="24"/>
        </w:rPr>
        <w:t>tratación consta de lo siguiente:</w:t>
      </w:r>
    </w:p>
    <w:p w14:paraId="279714F0" w14:textId="77777777" w:rsidR="00AF7268" w:rsidRDefault="00E258B5">
      <w:pPr>
        <w:spacing w:line="256" w:lineRule="auto"/>
        <w:ind w:left="60"/>
        <w:jc w:val="both"/>
        <w:rPr>
          <w:rFonts w:ascii="Arial" w:eastAsia="Arial" w:hAnsi="Arial" w:cs="Arial"/>
          <w:sz w:val="24"/>
          <w:szCs w:val="24"/>
        </w:rPr>
      </w:pPr>
      <w:r>
        <w:rPr>
          <w:rFonts w:ascii="Arial" w:eastAsia="Arial" w:hAnsi="Arial" w:cs="Arial"/>
          <w:sz w:val="24"/>
          <w:szCs w:val="24"/>
        </w:rPr>
        <w:t xml:space="preserve"> </w:t>
      </w:r>
    </w:p>
    <w:p w14:paraId="6A0AFD0C" w14:textId="77777777" w:rsidR="00AF7268" w:rsidRDefault="00E258B5">
      <w:pPr>
        <w:spacing w:after="0" w:line="256" w:lineRule="auto"/>
        <w:jc w:val="both"/>
        <w:rPr>
          <w:rFonts w:ascii="Arial" w:eastAsia="Arial" w:hAnsi="Arial" w:cs="Arial"/>
          <w:sz w:val="24"/>
          <w:szCs w:val="24"/>
        </w:rPr>
      </w:pPr>
      <w:r>
        <w:rPr>
          <w:rFonts w:ascii="Arial" w:eastAsia="Arial" w:hAnsi="Arial" w:cs="Arial"/>
          <w:sz w:val="24"/>
          <w:szCs w:val="24"/>
        </w:rPr>
        <w:t xml:space="preserve">Inicio de cambios: Todos los cambios propuestos se derivarán al gerente de proyecto de Tekuno, o él los generará y documentará. Se enviará al gerente de </w:t>
      </w:r>
      <w:r>
        <w:rPr>
          <w:rFonts w:ascii="Arial" w:eastAsia="Arial" w:hAnsi="Arial" w:cs="Arial"/>
          <w:sz w:val="24"/>
          <w:szCs w:val="24"/>
        </w:rPr>
        <w:lastRenderedPageBreak/>
        <w:t>proyecto del cliente una copia de la Solicitud de Cambios propuesta</w:t>
      </w:r>
      <w:r>
        <w:rPr>
          <w:rFonts w:ascii="Arial" w:eastAsia="Arial" w:hAnsi="Arial" w:cs="Arial"/>
          <w:sz w:val="24"/>
          <w:szCs w:val="24"/>
        </w:rPr>
        <w:t>. Las solicitudes de cambio se documentarán mediante el Formulario de Solicitud de Cambios.</w:t>
      </w:r>
    </w:p>
    <w:p w14:paraId="429AA899" w14:textId="77777777" w:rsidR="00AF7268" w:rsidRDefault="00E258B5">
      <w:pPr>
        <w:spacing w:after="0" w:line="256" w:lineRule="auto"/>
        <w:jc w:val="both"/>
        <w:rPr>
          <w:rFonts w:ascii="Arial" w:eastAsia="Arial" w:hAnsi="Arial" w:cs="Arial"/>
          <w:sz w:val="24"/>
          <w:szCs w:val="24"/>
        </w:rPr>
      </w:pPr>
      <w:r>
        <w:rPr>
          <w:rFonts w:ascii="Arial" w:eastAsia="Arial" w:hAnsi="Arial" w:cs="Arial"/>
          <w:sz w:val="24"/>
          <w:szCs w:val="24"/>
        </w:rPr>
        <w:t>Validación de cambios: Solo cuando se comprende claramente la Solicitud de Cambios, el equipo del proyecto puede evaluar el impacto del cambio y determinar si es po</w:t>
      </w:r>
      <w:r>
        <w:rPr>
          <w:rFonts w:ascii="Arial" w:eastAsia="Arial" w:hAnsi="Arial" w:cs="Arial"/>
          <w:sz w:val="24"/>
          <w:szCs w:val="24"/>
        </w:rPr>
        <w:t>sible aplicarlo. Por consiguiente, el cambio propuesto se analizará y discutirá con el contacto del cliente identificado en este SOW.</w:t>
      </w:r>
    </w:p>
    <w:p w14:paraId="4242DD5C" w14:textId="77777777" w:rsidR="00AF7268" w:rsidRDefault="00E258B5">
      <w:pPr>
        <w:spacing w:after="0" w:line="256" w:lineRule="auto"/>
        <w:jc w:val="both"/>
        <w:rPr>
          <w:rFonts w:ascii="Arial" w:eastAsia="Arial" w:hAnsi="Arial" w:cs="Arial"/>
          <w:sz w:val="24"/>
          <w:szCs w:val="24"/>
        </w:rPr>
      </w:pPr>
      <w:r>
        <w:rPr>
          <w:rFonts w:ascii="Arial" w:eastAsia="Arial" w:hAnsi="Arial" w:cs="Arial"/>
          <w:sz w:val="24"/>
          <w:szCs w:val="24"/>
        </w:rPr>
        <w:t>Análisis de los cambios y análisis del impacto: Tekuno preparará un análisis de los cambios y un análisis del impacto medi</w:t>
      </w:r>
      <w:r>
        <w:rPr>
          <w:rFonts w:ascii="Arial" w:eastAsia="Arial" w:hAnsi="Arial" w:cs="Arial"/>
          <w:sz w:val="24"/>
          <w:szCs w:val="24"/>
        </w:rPr>
        <w:t>ante el Formulario de Solicitud de Cambios. El análisis del impacto incluye el impacto en el calendario y en el costo de la contratación, si corresponde. Esto se analizará junto con el cliente para su aprobación. Si el cliente desea aprobar el cambio, debe</w:t>
      </w:r>
      <w:r>
        <w:rPr>
          <w:rFonts w:ascii="Arial" w:eastAsia="Arial" w:hAnsi="Arial" w:cs="Arial"/>
          <w:sz w:val="24"/>
          <w:szCs w:val="24"/>
        </w:rPr>
        <w:t xml:space="preserve"> proporcionar su aprobación en un plazo de 3 días laborables a partir del envío del Formulario de Solicitud de Cambios.</w:t>
      </w:r>
    </w:p>
    <w:p w14:paraId="1A32DBDB" w14:textId="77777777" w:rsidR="00AF7268" w:rsidRDefault="00E258B5">
      <w:pPr>
        <w:spacing w:after="0" w:line="256" w:lineRule="auto"/>
        <w:jc w:val="both"/>
        <w:rPr>
          <w:rFonts w:ascii="Arial" w:eastAsia="Arial" w:hAnsi="Arial" w:cs="Arial"/>
          <w:sz w:val="24"/>
          <w:szCs w:val="24"/>
        </w:rPr>
      </w:pPr>
      <w:r>
        <w:rPr>
          <w:rFonts w:ascii="Arial" w:eastAsia="Arial" w:hAnsi="Arial" w:cs="Arial"/>
          <w:sz w:val="24"/>
          <w:szCs w:val="24"/>
        </w:rPr>
        <w:t xml:space="preserve">Implementación de cambios: Si se aprueba, el cambio pasará a “aprobado”, se lo incorporará en el calendario y se administrará su progreso. Si no se aprueba el cambio, este </w:t>
      </w:r>
      <w:proofErr w:type="gramStart"/>
      <w:r>
        <w:rPr>
          <w:rFonts w:ascii="Arial" w:eastAsia="Arial" w:hAnsi="Arial" w:cs="Arial"/>
          <w:sz w:val="24"/>
          <w:szCs w:val="24"/>
        </w:rPr>
        <w:t>cambiara</w:t>
      </w:r>
      <w:proofErr w:type="gramEnd"/>
      <w:r>
        <w:rPr>
          <w:rFonts w:ascii="Arial" w:eastAsia="Arial" w:hAnsi="Arial" w:cs="Arial"/>
          <w:sz w:val="24"/>
          <w:szCs w:val="24"/>
        </w:rPr>
        <w:t xml:space="preserve"> como “rechazado” y Tekuno continuará con sus tareas sin tener en cuenta el </w:t>
      </w:r>
      <w:r>
        <w:rPr>
          <w:rFonts w:ascii="Arial" w:eastAsia="Arial" w:hAnsi="Arial" w:cs="Arial"/>
          <w:sz w:val="24"/>
          <w:szCs w:val="24"/>
        </w:rPr>
        <w:t>cambio propuesto (en la medida de lo posible).</w:t>
      </w:r>
    </w:p>
    <w:p w14:paraId="2C291456" w14:textId="77777777" w:rsidR="00AF7268" w:rsidRDefault="00E258B5">
      <w:pPr>
        <w:spacing w:line="256" w:lineRule="auto"/>
        <w:ind w:left="60"/>
        <w:jc w:val="both"/>
        <w:rPr>
          <w:rFonts w:ascii="Arial" w:eastAsia="Arial" w:hAnsi="Arial" w:cs="Arial"/>
          <w:sz w:val="24"/>
          <w:szCs w:val="24"/>
        </w:rPr>
      </w:pPr>
      <w:r>
        <w:rPr>
          <w:rFonts w:ascii="Arial" w:eastAsia="Arial" w:hAnsi="Arial" w:cs="Arial"/>
          <w:sz w:val="24"/>
          <w:szCs w:val="24"/>
        </w:rPr>
        <w:t xml:space="preserve"> </w:t>
      </w:r>
    </w:p>
    <w:p w14:paraId="3EFDEE6D" w14:textId="77777777" w:rsidR="00AF7268" w:rsidRDefault="00E258B5">
      <w:pPr>
        <w:spacing w:line="256" w:lineRule="auto"/>
        <w:ind w:left="60"/>
        <w:jc w:val="both"/>
        <w:rPr>
          <w:rFonts w:ascii="Arial" w:eastAsia="Arial" w:hAnsi="Arial" w:cs="Arial"/>
          <w:sz w:val="24"/>
          <w:szCs w:val="24"/>
        </w:rPr>
      </w:pPr>
      <w:r>
        <w:rPr>
          <w:rFonts w:ascii="Arial" w:eastAsia="Arial" w:hAnsi="Arial" w:cs="Arial"/>
          <w:sz w:val="24"/>
          <w:szCs w:val="24"/>
        </w:rPr>
        <w:t>Entre los posibles resultados de una Solicitud de Cambios, como puede documentarse en el análisis del impacto o el análisis de los cambios, se encuentran los siguientes:</w:t>
      </w:r>
    </w:p>
    <w:p w14:paraId="2EB09481" w14:textId="77777777" w:rsidR="00AF7268" w:rsidRDefault="00E258B5">
      <w:pPr>
        <w:spacing w:after="0" w:line="256" w:lineRule="auto"/>
        <w:ind w:left="1840" w:hanging="700"/>
        <w:jc w:val="both"/>
        <w:rPr>
          <w:rFonts w:ascii="Arial" w:eastAsia="Arial" w:hAnsi="Arial" w:cs="Arial"/>
          <w:sz w:val="24"/>
          <w:szCs w:val="24"/>
        </w:rPr>
      </w:pPr>
      <w:r>
        <w:rPr>
          <w:rFonts w:ascii="Arial" w:eastAsia="Arial" w:hAnsi="Arial" w:cs="Arial"/>
          <w:sz w:val="24"/>
          <w:szCs w:val="24"/>
        </w:rPr>
        <w:t>1.    Se puede aplicar el cambio dent</w:t>
      </w:r>
      <w:r>
        <w:rPr>
          <w:rFonts w:ascii="Arial" w:eastAsia="Arial" w:hAnsi="Arial" w:cs="Arial"/>
          <w:sz w:val="24"/>
          <w:szCs w:val="24"/>
        </w:rPr>
        <w:t>ro del cronograma y con los recursos del proyecto.</w:t>
      </w:r>
    </w:p>
    <w:p w14:paraId="473DE896" w14:textId="77777777" w:rsidR="00AF7268" w:rsidRDefault="00E258B5">
      <w:pPr>
        <w:spacing w:after="0" w:line="256" w:lineRule="auto"/>
        <w:ind w:left="1840" w:hanging="700"/>
        <w:jc w:val="both"/>
        <w:rPr>
          <w:rFonts w:ascii="Arial" w:eastAsia="Arial" w:hAnsi="Arial" w:cs="Arial"/>
          <w:sz w:val="24"/>
          <w:szCs w:val="24"/>
        </w:rPr>
      </w:pPr>
      <w:r>
        <w:rPr>
          <w:rFonts w:ascii="Arial" w:eastAsia="Arial" w:hAnsi="Arial" w:cs="Arial"/>
          <w:sz w:val="24"/>
          <w:szCs w:val="24"/>
        </w:rPr>
        <w:t>2.    Se puede aplicar el cambio, pero será necesario extender el calendario.</w:t>
      </w:r>
    </w:p>
    <w:p w14:paraId="2D10A686" w14:textId="77777777" w:rsidR="00AF7268" w:rsidRDefault="00E258B5">
      <w:pPr>
        <w:spacing w:after="0" w:line="256" w:lineRule="auto"/>
        <w:ind w:left="1840" w:hanging="700"/>
        <w:jc w:val="both"/>
        <w:rPr>
          <w:rFonts w:ascii="Arial" w:eastAsia="Arial" w:hAnsi="Arial" w:cs="Arial"/>
          <w:sz w:val="24"/>
          <w:szCs w:val="24"/>
        </w:rPr>
      </w:pPr>
      <w:r>
        <w:rPr>
          <w:rFonts w:ascii="Arial" w:eastAsia="Arial" w:hAnsi="Arial" w:cs="Arial"/>
          <w:sz w:val="24"/>
          <w:szCs w:val="24"/>
        </w:rPr>
        <w:t>3.      Se puede aplicar el cambio dentro del calendario original, pero será necesario aumentar el presupuesto o contar con rec</w:t>
      </w:r>
      <w:r>
        <w:rPr>
          <w:rFonts w:ascii="Arial" w:eastAsia="Arial" w:hAnsi="Arial" w:cs="Arial"/>
          <w:sz w:val="24"/>
          <w:szCs w:val="24"/>
        </w:rPr>
        <w:t>ursos adicionales.</w:t>
      </w:r>
    </w:p>
    <w:p w14:paraId="72D128F6" w14:textId="77777777" w:rsidR="00AF7268" w:rsidRDefault="00E258B5">
      <w:pPr>
        <w:spacing w:after="0" w:line="256" w:lineRule="auto"/>
        <w:ind w:left="1840" w:hanging="700"/>
        <w:jc w:val="both"/>
        <w:rPr>
          <w:rFonts w:ascii="Arial" w:eastAsia="Arial" w:hAnsi="Arial" w:cs="Arial"/>
          <w:sz w:val="24"/>
          <w:szCs w:val="24"/>
        </w:rPr>
      </w:pPr>
      <w:r>
        <w:rPr>
          <w:rFonts w:ascii="Arial" w:eastAsia="Arial" w:hAnsi="Arial" w:cs="Arial"/>
          <w:sz w:val="24"/>
          <w:szCs w:val="24"/>
        </w:rPr>
        <w:t>4.     Se puede aplicar el cambio, pero será necesario aumentar el presupuesto o contar con recursos adicionales y extender el calendario.</w:t>
      </w:r>
    </w:p>
    <w:p w14:paraId="5D1D4DBE" w14:textId="77777777" w:rsidR="00AF7268" w:rsidRDefault="00E258B5">
      <w:pPr>
        <w:spacing w:after="0" w:line="256" w:lineRule="auto"/>
        <w:ind w:left="1840" w:hanging="700"/>
        <w:jc w:val="both"/>
        <w:rPr>
          <w:rFonts w:ascii="Arial" w:eastAsia="Arial" w:hAnsi="Arial" w:cs="Arial"/>
          <w:sz w:val="24"/>
          <w:szCs w:val="24"/>
        </w:rPr>
      </w:pPr>
      <w:r>
        <w:rPr>
          <w:rFonts w:ascii="Arial" w:eastAsia="Arial" w:hAnsi="Arial" w:cs="Arial"/>
          <w:sz w:val="24"/>
          <w:szCs w:val="24"/>
        </w:rPr>
        <w:t>5.       El cambio no se puede aplicar sin afectar considerablemente el proyecto o no es viable de</w:t>
      </w:r>
      <w:r>
        <w:rPr>
          <w:rFonts w:ascii="Arial" w:eastAsia="Arial" w:hAnsi="Arial" w:cs="Arial"/>
          <w:sz w:val="24"/>
          <w:szCs w:val="24"/>
        </w:rPr>
        <w:t>sde el punto de vista económico, técnico o por algún otro motivo.</w:t>
      </w:r>
    </w:p>
    <w:p w14:paraId="483C4CE9" w14:textId="77777777" w:rsidR="00AF7268" w:rsidRDefault="00E258B5">
      <w:pPr>
        <w:spacing w:line="256" w:lineRule="auto"/>
        <w:ind w:left="60"/>
        <w:jc w:val="both"/>
        <w:rPr>
          <w:rFonts w:ascii="Arial" w:eastAsia="Arial" w:hAnsi="Arial" w:cs="Arial"/>
          <w:sz w:val="24"/>
          <w:szCs w:val="24"/>
        </w:rPr>
      </w:pPr>
      <w:r>
        <w:rPr>
          <w:rFonts w:ascii="Arial" w:eastAsia="Arial" w:hAnsi="Arial" w:cs="Arial"/>
          <w:sz w:val="24"/>
          <w:szCs w:val="24"/>
        </w:rPr>
        <w:t>Tekuno no tiene obligación alguna respecto de ningún cambio solicitado por el cliente hasta que el cliente y Tekuno aprueben por escrito y firmen la orden de cambio correspondiente u otra modificación de este SOW.</w:t>
      </w:r>
    </w:p>
    <w:p w14:paraId="4C5F6D25" w14:textId="77777777" w:rsidR="00AF7268" w:rsidRDefault="00E258B5">
      <w:pPr>
        <w:spacing w:line="256" w:lineRule="auto"/>
        <w:ind w:left="60"/>
        <w:jc w:val="both"/>
        <w:rPr>
          <w:rFonts w:ascii="Arial" w:eastAsia="Arial" w:hAnsi="Arial" w:cs="Arial"/>
          <w:sz w:val="24"/>
          <w:szCs w:val="24"/>
        </w:rPr>
      </w:pPr>
      <w:r>
        <w:rPr>
          <w:rFonts w:ascii="Arial" w:eastAsia="Arial" w:hAnsi="Arial" w:cs="Arial"/>
          <w:sz w:val="24"/>
          <w:szCs w:val="24"/>
        </w:rPr>
        <w:t xml:space="preserve"> </w:t>
      </w:r>
    </w:p>
    <w:p w14:paraId="03EB10DE" w14:textId="77777777" w:rsidR="00AF7268" w:rsidRDefault="00E258B5">
      <w:pPr>
        <w:spacing w:line="256" w:lineRule="auto"/>
        <w:ind w:left="60"/>
        <w:jc w:val="both"/>
        <w:rPr>
          <w:rFonts w:ascii="Arial" w:eastAsia="Arial" w:hAnsi="Arial" w:cs="Arial"/>
          <w:sz w:val="24"/>
          <w:szCs w:val="24"/>
        </w:rPr>
      </w:pPr>
      <w:r>
        <w:rPr>
          <w:rFonts w:ascii="Arial" w:eastAsia="Arial" w:hAnsi="Arial" w:cs="Arial"/>
          <w:sz w:val="24"/>
          <w:szCs w:val="24"/>
        </w:rPr>
        <w:t xml:space="preserve"> </w:t>
      </w:r>
    </w:p>
    <w:p w14:paraId="6BF2C1C1" w14:textId="77777777" w:rsidR="00AF7268" w:rsidRDefault="00E258B5">
      <w:pPr>
        <w:spacing w:line="256" w:lineRule="auto"/>
        <w:ind w:left="60"/>
        <w:jc w:val="both"/>
        <w:rPr>
          <w:rFonts w:ascii="Arial" w:eastAsia="Arial" w:hAnsi="Arial" w:cs="Arial"/>
          <w:sz w:val="24"/>
          <w:szCs w:val="24"/>
        </w:rPr>
      </w:pPr>
      <w:r>
        <w:rPr>
          <w:rFonts w:ascii="Arial" w:eastAsia="Arial" w:hAnsi="Arial" w:cs="Arial"/>
          <w:sz w:val="24"/>
          <w:szCs w:val="24"/>
        </w:rPr>
        <w:lastRenderedPageBreak/>
        <w:t>Tekuno se reserva el derecho de comple</w:t>
      </w:r>
      <w:r>
        <w:rPr>
          <w:rFonts w:ascii="Arial" w:eastAsia="Arial" w:hAnsi="Arial" w:cs="Arial"/>
          <w:sz w:val="24"/>
          <w:szCs w:val="24"/>
        </w:rPr>
        <w:t>mentar o sustituir recursos cuando, según el juicio empresarial de Tekuno, las asignaciones de trabajo, las tareas o las actividades del proyecto se beneficiarían de la experiencia del nuevo personal o cuando resulte necesario a causa de capacitaciones, va</w:t>
      </w:r>
      <w:r>
        <w:rPr>
          <w:rFonts w:ascii="Arial" w:eastAsia="Arial" w:hAnsi="Arial" w:cs="Arial"/>
          <w:sz w:val="24"/>
          <w:szCs w:val="24"/>
        </w:rPr>
        <w:t>caciones, enfermedades, ceses de contratos de trabajo o algún otro motivo.</w:t>
      </w:r>
    </w:p>
    <w:p w14:paraId="5AFFF04A" w14:textId="77777777" w:rsidR="00AF7268" w:rsidRDefault="00E258B5">
      <w:pPr>
        <w:spacing w:line="256" w:lineRule="auto"/>
        <w:ind w:left="60"/>
        <w:jc w:val="both"/>
        <w:rPr>
          <w:rFonts w:ascii="Arial" w:eastAsia="Arial" w:hAnsi="Arial" w:cs="Arial"/>
          <w:sz w:val="24"/>
          <w:szCs w:val="24"/>
        </w:rPr>
      </w:pPr>
      <w:r>
        <w:rPr>
          <w:rFonts w:ascii="Arial" w:eastAsia="Arial" w:hAnsi="Arial" w:cs="Arial"/>
          <w:sz w:val="24"/>
          <w:szCs w:val="24"/>
        </w:rPr>
        <w:t xml:space="preserve">       </w:t>
      </w:r>
      <w:r>
        <w:rPr>
          <w:rFonts w:ascii="Arial" w:eastAsia="Arial" w:hAnsi="Arial" w:cs="Arial"/>
          <w:sz w:val="24"/>
          <w:szCs w:val="24"/>
        </w:rPr>
        <w:tab/>
      </w:r>
    </w:p>
    <w:p w14:paraId="27B2255F" w14:textId="77777777" w:rsidR="00AF7268" w:rsidRDefault="00E258B5">
      <w:pPr>
        <w:spacing w:line="256" w:lineRule="auto"/>
        <w:ind w:left="60"/>
        <w:jc w:val="both"/>
        <w:rPr>
          <w:rFonts w:ascii="Arial" w:eastAsia="Arial" w:hAnsi="Arial" w:cs="Arial"/>
          <w:sz w:val="24"/>
          <w:szCs w:val="24"/>
        </w:rPr>
      </w:pPr>
      <w:r>
        <w:rPr>
          <w:rFonts w:ascii="Arial" w:eastAsia="Arial" w:hAnsi="Arial" w:cs="Arial"/>
          <w:sz w:val="24"/>
          <w:szCs w:val="24"/>
        </w:rPr>
        <w:t>A continuación, figuran las responsabilidades y otras obligaciones del cliente:</w:t>
      </w:r>
    </w:p>
    <w:p w14:paraId="785062DC" w14:textId="77777777" w:rsidR="00AF7268" w:rsidRDefault="00E258B5">
      <w:pPr>
        <w:spacing w:line="256" w:lineRule="auto"/>
        <w:ind w:left="60"/>
        <w:jc w:val="both"/>
        <w:rPr>
          <w:rFonts w:ascii="Arial" w:eastAsia="Arial" w:hAnsi="Arial" w:cs="Arial"/>
          <w:sz w:val="24"/>
          <w:szCs w:val="24"/>
        </w:rPr>
      </w:pPr>
      <w:r>
        <w:rPr>
          <w:rFonts w:ascii="Arial" w:eastAsia="Arial" w:hAnsi="Arial" w:cs="Arial"/>
          <w:sz w:val="24"/>
          <w:szCs w:val="24"/>
        </w:rPr>
        <w:t xml:space="preserve"> </w:t>
      </w:r>
    </w:p>
    <w:p w14:paraId="3EED7859" w14:textId="77777777" w:rsidR="00AF7268" w:rsidRDefault="00E258B5">
      <w:pPr>
        <w:spacing w:after="0" w:line="256" w:lineRule="auto"/>
        <w:jc w:val="both"/>
        <w:rPr>
          <w:rFonts w:ascii="Arial" w:eastAsia="Arial" w:hAnsi="Arial" w:cs="Arial"/>
          <w:sz w:val="24"/>
          <w:szCs w:val="24"/>
        </w:rPr>
      </w:pPr>
      <w:r>
        <w:rPr>
          <w:rFonts w:ascii="Arial" w:eastAsia="Arial" w:hAnsi="Arial" w:cs="Arial"/>
          <w:sz w:val="24"/>
          <w:szCs w:val="24"/>
        </w:rPr>
        <w:t xml:space="preserve">Antes del comienzo del proyecto, PARQUE ESPAÑA 2 designará una persona denominada gerente </w:t>
      </w:r>
      <w:r>
        <w:rPr>
          <w:rFonts w:ascii="Arial" w:eastAsia="Arial" w:hAnsi="Arial" w:cs="Arial"/>
          <w:sz w:val="24"/>
          <w:szCs w:val="24"/>
        </w:rPr>
        <w:t>de proyecto de PARQUE ESPAÑA 2 que será el coordinador de todas las comunicaciones de Tekuno respecto de este proyecto y que tendrá la autoridad de actuar en nombre de PARQUE ESPAÑA 2 en todos los aspectos asociados con este proyecto. Este único punto de c</w:t>
      </w:r>
      <w:r>
        <w:rPr>
          <w:rFonts w:ascii="Arial" w:eastAsia="Arial" w:hAnsi="Arial" w:cs="Arial"/>
          <w:sz w:val="24"/>
          <w:szCs w:val="24"/>
        </w:rPr>
        <w:t xml:space="preserve">ontacto será responsable de facilitar todas las comunicaciones entre </w:t>
      </w:r>
      <w:proofErr w:type="gramStart"/>
      <w:r>
        <w:rPr>
          <w:rFonts w:ascii="Arial" w:eastAsia="Arial" w:hAnsi="Arial" w:cs="Arial"/>
          <w:sz w:val="24"/>
          <w:szCs w:val="24"/>
        </w:rPr>
        <w:t>Tekuno  y</w:t>
      </w:r>
      <w:proofErr w:type="gramEnd"/>
      <w:r>
        <w:rPr>
          <w:rFonts w:ascii="Arial" w:eastAsia="Arial" w:hAnsi="Arial" w:cs="Arial"/>
          <w:sz w:val="24"/>
          <w:szCs w:val="24"/>
        </w:rPr>
        <w:t xml:space="preserve"> el cliente, y de la resolución de problemas, la calendarización de las actividades, la calendarización de las entrevistas y la recopilación y difusión de la información.</w:t>
      </w:r>
    </w:p>
    <w:p w14:paraId="372ED3DC" w14:textId="77777777" w:rsidR="00AF7268" w:rsidRDefault="00E258B5">
      <w:pPr>
        <w:spacing w:after="0" w:line="256" w:lineRule="auto"/>
        <w:jc w:val="both"/>
        <w:rPr>
          <w:rFonts w:ascii="Arial" w:eastAsia="Arial" w:hAnsi="Arial" w:cs="Arial"/>
          <w:sz w:val="24"/>
          <w:szCs w:val="24"/>
        </w:rPr>
      </w:pPr>
      <w:r>
        <w:rPr>
          <w:rFonts w:ascii="Arial" w:eastAsia="Arial" w:hAnsi="Arial" w:cs="Arial"/>
          <w:sz w:val="24"/>
          <w:szCs w:val="24"/>
        </w:rPr>
        <w:t>La pres</w:t>
      </w:r>
      <w:r>
        <w:rPr>
          <w:rFonts w:ascii="Arial" w:eastAsia="Arial" w:hAnsi="Arial" w:cs="Arial"/>
          <w:sz w:val="24"/>
          <w:szCs w:val="24"/>
        </w:rPr>
        <w:t>tación de servicios de Tekuno depende de las decisiones y aprobaciones oportunas del cliente respecto de los servicios.</w:t>
      </w:r>
    </w:p>
    <w:p w14:paraId="1A827D7C" w14:textId="77777777" w:rsidR="00AF7268" w:rsidRDefault="00E258B5">
      <w:pPr>
        <w:spacing w:after="0" w:line="256" w:lineRule="auto"/>
        <w:jc w:val="both"/>
        <w:rPr>
          <w:rFonts w:ascii="Arial" w:eastAsia="Arial" w:hAnsi="Arial" w:cs="Arial"/>
          <w:sz w:val="24"/>
          <w:szCs w:val="24"/>
        </w:rPr>
      </w:pPr>
      <w:r>
        <w:rPr>
          <w:rFonts w:ascii="Arial" w:eastAsia="Arial" w:hAnsi="Arial" w:cs="Arial"/>
          <w:sz w:val="24"/>
          <w:szCs w:val="24"/>
        </w:rPr>
        <w:t>El cliente brindará accesos a los diseños de arquitectura, los diagramas de flujo de trabajo y los procedimientos y procesos actuales de</w:t>
      </w:r>
      <w:r>
        <w:rPr>
          <w:rFonts w:ascii="Arial" w:eastAsia="Arial" w:hAnsi="Arial" w:cs="Arial"/>
          <w:sz w:val="24"/>
          <w:szCs w:val="24"/>
        </w:rPr>
        <w:t>l cliente.</w:t>
      </w:r>
    </w:p>
    <w:p w14:paraId="1B14BA5E" w14:textId="77777777" w:rsidR="00AF7268" w:rsidRDefault="00E258B5">
      <w:pPr>
        <w:spacing w:after="0" w:line="256" w:lineRule="auto"/>
        <w:jc w:val="both"/>
        <w:rPr>
          <w:rFonts w:ascii="Arial" w:eastAsia="Arial" w:hAnsi="Arial" w:cs="Arial"/>
          <w:sz w:val="24"/>
          <w:szCs w:val="24"/>
        </w:rPr>
      </w:pPr>
      <w:r>
        <w:rPr>
          <w:rFonts w:ascii="Arial" w:eastAsia="Arial" w:hAnsi="Arial" w:cs="Arial"/>
          <w:sz w:val="24"/>
          <w:szCs w:val="24"/>
        </w:rPr>
        <w:t>El cliente pondrá a disposición todos los documentos de procedimientos operacionales y estándares.</w:t>
      </w:r>
    </w:p>
    <w:p w14:paraId="053E6418" w14:textId="77777777" w:rsidR="00AF7268" w:rsidRDefault="00E258B5">
      <w:pPr>
        <w:spacing w:after="0" w:line="256" w:lineRule="auto"/>
        <w:jc w:val="both"/>
        <w:rPr>
          <w:rFonts w:ascii="Arial" w:eastAsia="Arial" w:hAnsi="Arial" w:cs="Arial"/>
          <w:sz w:val="24"/>
          <w:szCs w:val="24"/>
        </w:rPr>
      </w:pPr>
      <w:r>
        <w:rPr>
          <w:rFonts w:ascii="Arial" w:eastAsia="Arial" w:hAnsi="Arial" w:cs="Arial"/>
          <w:sz w:val="24"/>
          <w:szCs w:val="24"/>
        </w:rPr>
        <w:t>Se proporcionarán los requisitos del catálogo de productos del cliente y los documentos sobre modelos de productos.</w:t>
      </w:r>
    </w:p>
    <w:p w14:paraId="4592AC2F" w14:textId="77777777" w:rsidR="00AF7268" w:rsidRDefault="00E258B5">
      <w:pPr>
        <w:spacing w:after="0" w:line="256" w:lineRule="auto"/>
        <w:jc w:val="both"/>
        <w:rPr>
          <w:rFonts w:ascii="Arial" w:eastAsia="Arial" w:hAnsi="Arial" w:cs="Arial"/>
          <w:sz w:val="24"/>
          <w:szCs w:val="24"/>
        </w:rPr>
      </w:pPr>
      <w:r>
        <w:rPr>
          <w:rFonts w:ascii="Arial" w:eastAsia="Arial" w:hAnsi="Arial" w:cs="Arial"/>
          <w:sz w:val="24"/>
          <w:szCs w:val="24"/>
        </w:rPr>
        <w:t>El cliente cumplirá con las de</w:t>
      </w:r>
      <w:r>
        <w:rPr>
          <w:rFonts w:ascii="Arial" w:eastAsia="Arial" w:hAnsi="Arial" w:cs="Arial"/>
          <w:sz w:val="24"/>
          <w:szCs w:val="24"/>
        </w:rPr>
        <w:t>pendencias descritas en la sección 4.2, Fases del proyecto, de este SOW para proporcionar los recursos, los datos, los comentarios y la aprobación dentro de los plazos especificados.</w:t>
      </w:r>
    </w:p>
    <w:p w14:paraId="26E45B25" w14:textId="77777777" w:rsidR="00AF7268" w:rsidRDefault="00E258B5">
      <w:pPr>
        <w:spacing w:after="0" w:line="256" w:lineRule="auto"/>
        <w:jc w:val="both"/>
        <w:rPr>
          <w:rFonts w:ascii="Arial" w:eastAsia="Arial" w:hAnsi="Arial" w:cs="Arial"/>
          <w:sz w:val="24"/>
          <w:szCs w:val="24"/>
        </w:rPr>
      </w:pPr>
      <w:r>
        <w:rPr>
          <w:rFonts w:ascii="Arial" w:eastAsia="Arial" w:hAnsi="Arial" w:cs="Arial"/>
          <w:sz w:val="24"/>
          <w:szCs w:val="24"/>
        </w:rPr>
        <w:t xml:space="preserve">PARQUE ESPAÑA 2 proporcionará toda la información y los materiales según </w:t>
      </w:r>
      <w:r>
        <w:rPr>
          <w:rFonts w:ascii="Arial" w:eastAsia="Arial" w:hAnsi="Arial" w:cs="Arial"/>
          <w:sz w:val="24"/>
          <w:szCs w:val="24"/>
        </w:rPr>
        <w:t>sea razonablemente necesario para permitir que Tekuno proporcione los servicios. PARQUE ESPAÑA 2 acepta que toda la información divulgada o que se divulgará a Tekuno es y será fidedigna, precisa y clara en todos los aspectos significativos.</w:t>
      </w:r>
    </w:p>
    <w:p w14:paraId="21896CA4" w14:textId="77777777" w:rsidR="00AF7268" w:rsidRDefault="00E258B5">
      <w:pPr>
        <w:spacing w:after="0" w:line="256" w:lineRule="auto"/>
        <w:jc w:val="both"/>
        <w:rPr>
          <w:rFonts w:ascii="Arial" w:eastAsia="Arial" w:hAnsi="Arial" w:cs="Arial"/>
          <w:sz w:val="24"/>
          <w:szCs w:val="24"/>
        </w:rPr>
      </w:pPr>
      <w:r>
        <w:rPr>
          <w:rFonts w:ascii="Arial" w:eastAsia="Arial" w:hAnsi="Arial" w:cs="Arial"/>
          <w:sz w:val="24"/>
          <w:szCs w:val="24"/>
        </w:rPr>
        <w:t>PARQUE ESPAÑA 2</w:t>
      </w:r>
      <w:r>
        <w:rPr>
          <w:rFonts w:ascii="Arial" w:eastAsia="Arial" w:hAnsi="Arial" w:cs="Arial"/>
          <w:sz w:val="24"/>
          <w:szCs w:val="24"/>
        </w:rPr>
        <w:t xml:space="preserve"> será responsable de garantizar acuerdos adecuados con terceros que permitan a Tekuno llevar a cabo los servicios de este SOW.</w:t>
      </w:r>
    </w:p>
    <w:p w14:paraId="30198D05" w14:textId="77777777" w:rsidR="00AF7268" w:rsidRDefault="00E258B5">
      <w:pPr>
        <w:spacing w:after="0" w:line="256" w:lineRule="auto"/>
        <w:jc w:val="both"/>
        <w:rPr>
          <w:rFonts w:ascii="Arial" w:eastAsia="Arial" w:hAnsi="Arial" w:cs="Arial"/>
          <w:sz w:val="24"/>
          <w:szCs w:val="24"/>
        </w:rPr>
      </w:pPr>
      <w:r>
        <w:rPr>
          <w:rFonts w:ascii="Arial" w:eastAsia="Arial" w:hAnsi="Arial" w:cs="Arial"/>
          <w:sz w:val="24"/>
          <w:szCs w:val="24"/>
        </w:rPr>
        <w:t>PARQUE ESPAÑA 2 es responsable de la identificación, la interpretación y el cumplimiento de las leyes, las normativas y los estat</w:t>
      </w:r>
      <w:r>
        <w:rPr>
          <w:rFonts w:ascii="Arial" w:eastAsia="Arial" w:hAnsi="Arial" w:cs="Arial"/>
          <w:sz w:val="24"/>
          <w:szCs w:val="24"/>
        </w:rPr>
        <w:t>utos relevantes que afectan las aplicaciones o el negocio de PARQUE ESPAÑA 2.</w:t>
      </w:r>
    </w:p>
    <w:p w14:paraId="5F43D08E" w14:textId="77777777" w:rsidR="00AF7268" w:rsidRDefault="00E258B5">
      <w:pPr>
        <w:spacing w:after="0" w:line="256" w:lineRule="auto"/>
        <w:jc w:val="both"/>
        <w:rPr>
          <w:rFonts w:ascii="Arial" w:eastAsia="Arial" w:hAnsi="Arial" w:cs="Arial"/>
          <w:sz w:val="24"/>
          <w:szCs w:val="24"/>
        </w:rPr>
      </w:pPr>
      <w:r>
        <w:rPr>
          <w:rFonts w:ascii="Arial" w:eastAsia="Arial" w:hAnsi="Arial" w:cs="Arial"/>
          <w:sz w:val="24"/>
          <w:szCs w:val="24"/>
        </w:rPr>
        <w:t>PARQUE ESPAÑA 2 es responsable de determinar que cualquier producto de otros fabricantes y su integración cumplan con los códigos de desarrollo e instalación nacionales y demás l</w:t>
      </w:r>
      <w:r>
        <w:rPr>
          <w:rFonts w:ascii="Arial" w:eastAsia="Arial" w:hAnsi="Arial" w:cs="Arial"/>
          <w:sz w:val="24"/>
          <w:szCs w:val="24"/>
        </w:rPr>
        <w:t>eyes y normativas, incluidas las normativas sobre seguridad de productos.</w:t>
      </w:r>
    </w:p>
    <w:p w14:paraId="47A4CC53" w14:textId="77777777" w:rsidR="00AF7268" w:rsidRDefault="00AF7268">
      <w:pPr>
        <w:spacing w:after="0" w:line="256" w:lineRule="auto"/>
        <w:jc w:val="both"/>
        <w:rPr>
          <w:rFonts w:ascii="Arial" w:eastAsia="Arial" w:hAnsi="Arial" w:cs="Arial"/>
          <w:sz w:val="24"/>
          <w:szCs w:val="24"/>
        </w:rPr>
      </w:pPr>
    </w:p>
    <w:p w14:paraId="183F65D8" w14:textId="77777777" w:rsidR="00AF7268" w:rsidRDefault="00E258B5">
      <w:pPr>
        <w:spacing w:after="0" w:line="256" w:lineRule="auto"/>
        <w:jc w:val="both"/>
        <w:rPr>
          <w:rFonts w:ascii="Arial" w:eastAsia="Arial" w:hAnsi="Arial" w:cs="Arial"/>
          <w:sz w:val="24"/>
          <w:szCs w:val="24"/>
        </w:rPr>
      </w:pPr>
      <w:r>
        <w:rPr>
          <w:rFonts w:ascii="Arial" w:eastAsia="Arial" w:hAnsi="Arial" w:cs="Arial"/>
          <w:sz w:val="24"/>
          <w:szCs w:val="24"/>
        </w:rPr>
        <w:t xml:space="preserve">PARQUE ESPAÑA 2 es responsable del contenido real de cualquier archivo de datos, selección e implementación de controles sobre su acceso y uso, respaldo, recuperación, integridad y </w:t>
      </w:r>
      <w:r>
        <w:rPr>
          <w:rFonts w:ascii="Arial" w:eastAsia="Arial" w:hAnsi="Arial" w:cs="Arial"/>
          <w:sz w:val="24"/>
          <w:szCs w:val="24"/>
        </w:rPr>
        <w:t>seguridad de los datos almacenados.</w:t>
      </w:r>
    </w:p>
    <w:p w14:paraId="5332D334" w14:textId="77777777" w:rsidR="00AF7268" w:rsidRDefault="00AF7268">
      <w:pPr>
        <w:spacing w:after="0" w:line="240" w:lineRule="auto"/>
        <w:jc w:val="both"/>
        <w:rPr>
          <w:rFonts w:ascii="Arial" w:eastAsia="Arial" w:hAnsi="Arial" w:cs="Arial"/>
          <w:sz w:val="24"/>
          <w:szCs w:val="24"/>
        </w:rPr>
      </w:pPr>
    </w:p>
    <w:p w14:paraId="5FDD5385" w14:textId="77777777" w:rsidR="00AF7268" w:rsidRDefault="00E258B5">
      <w:pPr>
        <w:spacing w:after="0" w:line="240" w:lineRule="auto"/>
        <w:jc w:val="both"/>
        <w:rPr>
          <w:rFonts w:ascii="Arial" w:eastAsia="Arial" w:hAnsi="Arial" w:cs="Arial"/>
          <w:b/>
          <w:bCs/>
          <w:sz w:val="24"/>
          <w:szCs w:val="24"/>
        </w:rPr>
      </w:pPr>
      <w:r>
        <w:rPr>
          <w:rFonts w:ascii="Arial" w:eastAsia="Arial" w:hAnsi="Arial" w:cs="Arial"/>
          <w:b/>
          <w:bCs/>
          <w:sz w:val="24"/>
          <w:szCs w:val="24"/>
        </w:rPr>
        <w:t>Especificaciones adicionales del alcance del proyecto</w:t>
      </w:r>
    </w:p>
    <w:p w14:paraId="48DA0928" w14:textId="77777777" w:rsidR="00AF7268" w:rsidRDefault="00E258B5">
      <w:pPr>
        <w:spacing w:after="0" w:line="240" w:lineRule="auto"/>
        <w:jc w:val="both"/>
        <w:rPr>
          <w:rFonts w:ascii="Arial" w:eastAsia="Arial" w:hAnsi="Arial" w:cs="Arial"/>
          <w:sz w:val="24"/>
          <w:szCs w:val="24"/>
        </w:rPr>
      </w:pPr>
      <w:r>
        <w:rPr>
          <w:rFonts w:ascii="Arial" w:eastAsia="Arial" w:hAnsi="Arial" w:cs="Arial"/>
          <w:sz w:val="24"/>
          <w:szCs w:val="24"/>
        </w:rPr>
        <w:t>Los servicios (incluidos los entregables) están sujetos a lo siguiente:</w:t>
      </w:r>
    </w:p>
    <w:p w14:paraId="6F9E1653" w14:textId="77777777" w:rsidR="00AF7268" w:rsidRDefault="00E258B5">
      <w:pPr>
        <w:spacing w:after="0" w:line="240" w:lineRule="auto"/>
        <w:jc w:val="both"/>
        <w:rPr>
          <w:rFonts w:ascii="Arial" w:eastAsia="Arial" w:hAnsi="Arial" w:cs="Arial"/>
          <w:sz w:val="24"/>
          <w:szCs w:val="24"/>
        </w:rPr>
      </w:pPr>
      <w:r>
        <w:rPr>
          <w:rFonts w:ascii="Arial" w:eastAsia="Arial" w:hAnsi="Arial" w:cs="Arial"/>
          <w:sz w:val="24"/>
          <w:szCs w:val="24"/>
        </w:rPr>
        <w:t xml:space="preserve"> </w:t>
      </w:r>
    </w:p>
    <w:p w14:paraId="1ECB6358" w14:textId="77777777" w:rsidR="00AF7268" w:rsidRDefault="00E258B5">
      <w:pPr>
        <w:spacing w:after="0" w:line="240" w:lineRule="auto"/>
        <w:jc w:val="both"/>
        <w:rPr>
          <w:rFonts w:ascii="Arial" w:eastAsia="Arial" w:hAnsi="Arial" w:cs="Arial"/>
          <w:sz w:val="24"/>
          <w:szCs w:val="24"/>
        </w:rPr>
      </w:pPr>
      <w:r>
        <w:rPr>
          <w:rFonts w:ascii="Arial" w:eastAsia="Arial" w:hAnsi="Arial" w:cs="Arial"/>
          <w:sz w:val="24"/>
          <w:szCs w:val="24"/>
        </w:rPr>
        <w:t>Los costos por hardware no están incluidos, nuestro presupuesto incluye solamente la mano d</w:t>
      </w:r>
      <w:r>
        <w:rPr>
          <w:rFonts w:ascii="Arial" w:eastAsia="Arial" w:hAnsi="Arial" w:cs="Arial"/>
          <w:sz w:val="24"/>
          <w:szCs w:val="24"/>
        </w:rPr>
        <w:t>e obra del proyecto</w:t>
      </w:r>
    </w:p>
    <w:p w14:paraId="7BAEDDBD" w14:textId="77777777" w:rsidR="00AF7268" w:rsidRDefault="00E258B5">
      <w:pPr>
        <w:spacing w:after="0" w:line="240" w:lineRule="auto"/>
        <w:jc w:val="both"/>
        <w:rPr>
          <w:rFonts w:ascii="Arial" w:eastAsia="Arial" w:hAnsi="Arial" w:cs="Arial"/>
          <w:sz w:val="24"/>
          <w:szCs w:val="24"/>
        </w:rPr>
      </w:pPr>
      <w:r>
        <w:rPr>
          <w:rFonts w:ascii="Arial" w:eastAsia="Arial" w:hAnsi="Arial" w:cs="Arial"/>
          <w:sz w:val="24"/>
          <w:szCs w:val="24"/>
        </w:rPr>
        <w:t>La compra y/o la licencia de cualquier producto de Tekuno estarán regidas por los términos de la licencia individual o del acuerdo de compra del producto celebrado entre las partes</w:t>
      </w:r>
    </w:p>
    <w:p w14:paraId="7E7D9364" w14:textId="77777777" w:rsidR="00AF7268" w:rsidRDefault="00E258B5">
      <w:pPr>
        <w:spacing w:after="0" w:line="240" w:lineRule="auto"/>
        <w:jc w:val="both"/>
        <w:rPr>
          <w:rFonts w:ascii="Arial" w:eastAsia="Arial" w:hAnsi="Arial" w:cs="Arial"/>
          <w:sz w:val="24"/>
          <w:szCs w:val="24"/>
        </w:rPr>
      </w:pPr>
      <w:r>
        <w:rPr>
          <w:rFonts w:ascii="Arial" w:eastAsia="Arial" w:hAnsi="Arial" w:cs="Arial"/>
          <w:sz w:val="24"/>
          <w:szCs w:val="24"/>
        </w:rPr>
        <w:t>Las pruebas de aceptación del cliente, el soporte de si</w:t>
      </w:r>
      <w:r>
        <w:rPr>
          <w:rFonts w:ascii="Arial" w:eastAsia="Arial" w:hAnsi="Arial" w:cs="Arial"/>
          <w:sz w:val="24"/>
          <w:szCs w:val="24"/>
        </w:rPr>
        <w:t>stemas y el mantenimiento de software no están abarcados por este SOW. Tekuno trabajará con el cliente para elaborar estos acuerdos durante el ciclo de vida de esta contratación, en base a mutuo acuerdo.</w:t>
      </w:r>
    </w:p>
    <w:p w14:paraId="328C6DB9" w14:textId="77777777" w:rsidR="00AF7268" w:rsidRDefault="00E258B5">
      <w:pPr>
        <w:spacing w:after="0" w:line="240" w:lineRule="auto"/>
        <w:jc w:val="both"/>
        <w:rPr>
          <w:rFonts w:ascii="Arial" w:eastAsia="Arial" w:hAnsi="Arial" w:cs="Arial"/>
          <w:sz w:val="24"/>
          <w:szCs w:val="24"/>
        </w:rPr>
      </w:pPr>
      <w:r>
        <w:rPr>
          <w:rFonts w:ascii="Arial" w:eastAsia="Arial" w:hAnsi="Arial" w:cs="Arial"/>
          <w:sz w:val="24"/>
          <w:szCs w:val="24"/>
        </w:rPr>
        <w:t xml:space="preserve"> </w:t>
      </w:r>
    </w:p>
    <w:p w14:paraId="505A1890" w14:textId="77777777" w:rsidR="00AF7268" w:rsidRDefault="00E258B5">
      <w:pPr>
        <w:spacing w:after="0" w:line="240" w:lineRule="auto"/>
        <w:jc w:val="both"/>
        <w:rPr>
          <w:rFonts w:ascii="Arial" w:eastAsia="Arial" w:hAnsi="Arial" w:cs="Arial"/>
          <w:b/>
          <w:bCs/>
          <w:color w:val="4472C4"/>
          <w:sz w:val="28"/>
          <w:szCs w:val="28"/>
        </w:rPr>
      </w:pPr>
      <w:r>
        <w:rPr>
          <w:rFonts w:ascii="Arial" w:eastAsia="Arial" w:hAnsi="Arial" w:cs="Arial"/>
          <w:sz w:val="24"/>
          <w:szCs w:val="24"/>
        </w:rPr>
        <w:t>El impacto de ofertas de nuevos productos/servicios del cliente son mínimos durante el período de implementación.</w:t>
      </w:r>
    </w:p>
    <w:tbl>
      <w:tblPr>
        <w:tblStyle w:val="Tablaconcuadrcula"/>
        <w:tblpPr w:leftFromText="141" w:rightFromText="141" w:vertAnchor="text" w:horzAnchor="margin" w:tblpXSpec="center" w:tblpY="1535"/>
        <w:tblW w:w="10485" w:type="dxa"/>
        <w:tblLook w:val="04A0" w:firstRow="1" w:lastRow="0" w:firstColumn="1" w:lastColumn="0" w:noHBand="0" w:noVBand="1"/>
      </w:tblPr>
      <w:tblGrid>
        <w:gridCol w:w="2608"/>
        <w:gridCol w:w="2154"/>
        <w:gridCol w:w="2179"/>
        <w:gridCol w:w="3544"/>
      </w:tblGrid>
      <w:tr w:rsidR="002243E6" w14:paraId="49B2221F" w14:textId="77777777" w:rsidTr="008F4B4E">
        <w:trPr>
          <w:trHeight w:val="341"/>
        </w:trPr>
        <w:tc>
          <w:tcPr>
            <w:tcW w:w="2608" w:type="dxa"/>
          </w:tcPr>
          <w:p w14:paraId="61B367AC" w14:textId="77777777" w:rsidR="002243E6" w:rsidRPr="00F609DE" w:rsidRDefault="002243E6" w:rsidP="008F4B4E">
            <w:pPr>
              <w:jc w:val="center"/>
              <w:rPr>
                <w:rFonts w:ascii="Arial" w:eastAsia="Arial" w:hAnsi="Arial" w:cs="Arial"/>
                <w:b/>
                <w:bCs/>
                <w:sz w:val="24"/>
                <w:szCs w:val="24"/>
              </w:rPr>
            </w:pPr>
            <w:r w:rsidRPr="00F609DE">
              <w:rPr>
                <w:rFonts w:ascii="Arial" w:eastAsia="Arial" w:hAnsi="Arial" w:cs="Arial"/>
                <w:b/>
                <w:bCs/>
                <w:sz w:val="24"/>
                <w:szCs w:val="24"/>
              </w:rPr>
              <w:t>Nombre</w:t>
            </w:r>
          </w:p>
        </w:tc>
        <w:tc>
          <w:tcPr>
            <w:tcW w:w="2154" w:type="dxa"/>
          </w:tcPr>
          <w:p w14:paraId="3A9D136B" w14:textId="77777777" w:rsidR="002243E6" w:rsidRPr="00F609DE" w:rsidRDefault="002243E6" w:rsidP="008F4B4E">
            <w:pPr>
              <w:jc w:val="center"/>
              <w:rPr>
                <w:rFonts w:ascii="Arial" w:eastAsia="Arial" w:hAnsi="Arial" w:cs="Arial"/>
                <w:b/>
                <w:bCs/>
                <w:sz w:val="24"/>
                <w:szCs w:val="24"/>
              </w:rPr>
            </w:pPr>
            <w:r w:rsidRPr="00F609DE">
              <w:rPr>
                <w:rFonts w:ascii="Arial" w:eastAsia="Arial" w:hAnsi="Arial" w:cs="Arial"/>
                <w:b/>
                <w:bCs/>
                <w:sz w:val="24"/>
                <w:szCs w:val="24"/>
              </w:rPr>
              <w:t>Cargo</w:t>
            </w:r>
          </w:p>
        </w:tc>
        <w:tc>
          <w:tcPr>
            <w:tcW w:w="2179" w:type="dxa"/>
          </w:tcPr>
          <w:p w14:paraId="36FEB2DC" w14:textId="77777777" w:rsidR="002243E6" w:rsidRPr="00F609DE" w:rsidRDefault="002243E6" w:rsidP="008F4B4E">
            <w:pPr>
              <w:jc w:val="center"/>
              <w:rPr>
                <w:rFonts w:ascii="Arial" w:eastAsia="Arial" w:hAnsi="Arial" w:cs="Arial"/>
                <w:b/>
                <w:bCs/>
                <w:sz w:val="24"/>
                <w:szCs w:val="24"/>
              </w:rPr>
            </w:pPr>
            <w:r w:rsidRPr="00F609DE">
              <w:rPr>
                <w:rFonts w:ascii="Arial" w:eastAsia="Arial" w:hAnsi="Arial" w:cs="Arial"/>
                <w:b/>
                <w:bCs/>
                <w:sz w:val="24"/>
                <w:szCs w:val="24"/>
              </w:rPr>
              <w:t>Empresa</w:t>
            </w:r>
          </w:p>
        </w:tc>
        <w:tc>
          <w:tcPr>
            <w:tcW w:w="3544" w:type="dxa"/>
          </w:tcPr>
          <w:p w14:paraId="6420643B" w14:textId="77777777" w:rsidR="002243E6" w:rsidRPr="00F609DE" w:rsidRDefault="002243E6" w:rsidP="008F4B4E">
            <w:pPr>
              <w:jc w:val="center"/>
              <w:rPr>
                <w:rFonts w:ascii="Arial" w:eastAsia="Arial" w:hAnsi="Arial" w:cs="Arial"/>
                <w:b/>
                <w:bCs/>
                <w:sz w:val="24"/>
                <w:szCs w:val="24"/>
              </w:rPr>
            </w:pPr>
            <w:r>
              <w:rPr>
                <w:rFonts w:ascii="Arial" w:eastAsia="Arial" w:hAnsi="Arial" w:cs="Arial"/>
                <w:b/>
                <w:bCs/>
                <w:sz w:val="24"/>
                <w:szCs w:val="24"/>
              </w:rPr>
              <w:t>Firma</w:t>
            </w:r>
          </w:p>
        </w:tc>
      </w:tr>
      <w:tr w:rsidR="002243E6" w14:paraId="1068DDCB" w14:textId="77777777" w:rsidTr="008F4B4E">
        <w:trPr>
          <w:trHeight w:val="1064"/>
        </w:trPr>
        <w:tc>
          <w:tcPr>
            <w:tcW w:w="2608" w:type="dxa"/>
          </w:tcPr>
          <w:p w14:paraId="51D3CE4F" w14:textId="77777777" w:rsidR="002243E6" w:rsidRPr="001256BA" w:rsidRDefault="002243E6" w:rsidP="008F4B4E">
            <w:pPr>
              <w:jc w:val="both"/>
              <w:rPr>
                <w:rFonts w:ascii="Arial" w:eastAsia="Arial" w:hAnsi="Arial" w:cs="Arial"/>
                <w:sz w:val="24"/>
                <w:szCs w:val="24"/>
              </w:rPr>
            </w:pPr>
            <w:r w:rsidRPr="001256BA">
              <w:rPr>
                <w:rFonts w:ascii="Arial" w:eastAsia="Arial" w:hAnsi="Arial" w:cs="Arial"/>
                <w:sz w:val="24"/>
                <w:szCs w:val="24"/>
              </w:rPr>
              <w:t>Arianna Sedeño Flores</w:t>
            </w:r>
          </w:p>
        </w:tc>
        <w:tc>
          <w:tcPr>
            <w:tcW w:w="2154" w:type="dxa"/>
          </w:tcPr>
          <w:p w14:paraId="459E9EBD" w14:textId="77777777" w:rsidR="002243E6" w:rsidRPr="001256BA" w:rsidRDefault="002243E6" w:rsidP="008F4B4E">
            <w:pPr>
              <w:jc w:val="center"/>
              <w:rPr>
                <w:rFonts w:ascii="Arial" w:eastAsia="Arial" w:hAnsi="Arial" w:cs="Arial"/>
                <w:sz w:val="24"/>
                <w:szCs w:val="24"/>
              </w:rPr>
            </w:pPr>
            <w:r w:rsidRPr="001256BA">
              <w:rPr>
                <w:rFonts w:ascii="Arial" w:eastAsia="Arial" w:hAnsi="Arial" w:cs="Arial"/>
                <w:sz w:val="24"/>
                <w:szCs w:val="24"/>
              </w:rPr>
              <w:t>Gerente de Gestión de Proyectos</w:t>
            </w:r>
          </w:p>
        </w:tc>
        <w:tc>
          <w:tcPr>
            <w:tcW w:w="2179" w:type="dxa"/>
          </w:tcPr>
          <w:p w14:paraId="713CA408" w14:textId="77777777" w:rsidR="002243E6" w:rsidRPr="001256BA" w:rsidRDefault="002243E6" w:rsidP="008F4B4E">
            <w:pPr>
              <w:jc w:val="center"/>
              <w:rPr>
                <w:rFonts w:ascii="Arial" w:eastAsia="Arial" w:hAnsi="Arial" w:cs="Arial"/>
                <w:sz w:val="24"/>
                <w:szCs w:val="24"/>
              </w:rPr>
            </w:pPr>
            <w:r w:rsidRPr="001256BA">
              <w:rPr>
                <w:rFonts w:ascii="Arial" w:eastAsia="Arial" w:hAnsi="Arial" w:cs="Arial"/>
                <w:sz w:val="24"/>
                <w:szCs w:val="24"/>
              </w:rPr>
              <w:t>Tekuno</w:t>
            </w:r>
          </w:p>
        </w:tc>
        <w:tc>
          <w:tcPr>
            <w:tcW w:w="3544" w:type="dxa"/>
          </w:tcPr>
          <w:p w14:paraId="3E6DABE9" w14:textId="77777777" w:rsidR="002243E6" w:rsidRPr="00F609DE" w:rsidRDefault="002243E6" w:rsidP="008F4B4E">
            <w:pPr>
              <w:jc w:val="both"/>
              <w:rPr>
                <w:rFonts w:ascii="Arial" w:eastAsia="Arial" w:hAnsi="Arial" w:cs="Arial"/>
                <w:sz w:val="24"/>
                <w:szCs w:val="24"/>
              </w:rPr>
            </w:pPr>
          </w:p>
        </w:tc>
      </w:tr>
      <w:tr w:rsidR="002243E6" w14:paraId="3171C1FD" w14:textId="77777777" w:rsidTr="008F4B4E">
        <w:trPr>
          <w:trHeight w:val="1147"/>
        </w:trPr>
        <w:tc>
          <w:tcPr>
            <w:tcW w:w="2608" w:type="dxa"/>
          </w:tcPr>
          <w:p w14:paraId="2211678D" w14:textId="023E2894" w:rsidR="002243E6" w:rsidRPr="001256BA" w:rsidRDefault="002243E6" w:rsidP="008F4B4E">
            <w:pPr>
              <w:jc w:val="both"/>
              <w:rPr>
                <w:rFonts w:ascii="Arial" w:eastAsia="Arial" w:hAnsi="Arial" w:cs="Arial"/>
                <w:sz w:val="24"/>
                <w:szCs w:val="24"/>
              </w:rPr>
            </w:pPr>
            <w:r>
              <w:rPr>
                <w:rFonts w:ascii="Arial" w:eastAsia="Arial" w:hAnsi="Arial" w:cs="Arial"/>
                <w:sz w:val="24"/>
                <w:szCs w:val="24"/>
              </w:rPr>
              <w:t>Luis</w:t>
            </w:r>
            <w:r w:rsidR="00560D7A">
              <w:rPr>
                <w:rFonts w:ascii="Arial" w:eastAsia="Arial" w:hAnsi="Arial" w:cs="Arial"/>
                <w:sz w:val="24"/>
                <w:szCs w:val="24"/>
              </w:rPr>
              <w:t xml:space="preserve"> Manuel Otero </w:t>
            </w:r>
          </w:p>
        </w:tc>
        <w:tc>
          <w:tcPr>
            <w:tcW w:w="2154" w:type="dxa"/>
          </w:tcPr>
          <w:p w14:paraId="10BE458C" w14:textId="790579CD" w:rsidR="002243E6" w:rsidRPr="001256BA" w:rsidRDefault="002243E6" w:rsidP="008F4B4E">
            <w:pPr>
              <w:jc w:val="center"/>
              <w:rPr>
                <w:rFonts w:ascii="Arial" w:eastAsia="Arial" w:hAnsi="Arial" w:cs="Arial"/>
                <w:sz w:val="24"/>
                <w:szCs w:val="24"/>
              </w:rPr>
            </w:pPr>
            <w:r>
              <w:rPr>
                <w:rFonts w:ascii="Arial" w:eastAsia="Arial" w:hAnsi="Arial" w:cs="Arial"/>
                <w:sz w:val="24"/>
                <w:szCs w:val="24"/>
              </w:rPr>
              <w:t>Director General</w:t>
            </w:r>
          </w:p>
        </w:tc>
        <w:tc>
          <w:tcPr>
            <w:tcW w:w="2179" w:type="dxa"/>
          </w:tcPr>
          <w:p w14:paraId="6E7EBD9C" w14:textId="6D357C5E" w:rsidR="002243E6" w:rsidRPr="001256BA" w:rsidRDefault="002243E6" w:rsidP="008F4B4E">
            <w:pPr>
              <w:jc w:val="center"/>
              <w:rPr>
                <w:rFonts w:ascii="Arial" w:eastAsia="Arial" w:hAnsi="Arial" w:cs="Arial"/>
                <w:sz w:val="24"/>
                <w:szCs w:val="24"/>
              </w:rPr>
            </w:pPr>
            <w:r w:rsidRPr="001256BA">
              <w:rPr>
                <w:rFonts w:ascii="Arial" w:eastAsia="Arial" w:hAnsi="Arial" w:cs="Arial"/>
                <w:sz w:val="24"/>
                <w:szCs w:val="24"/>
              </w:rPr>
              <w:t xml:space="preserve">Parque España </w:t>
            </w:r>
            <w:r>
              <w:rPr>
                <w:rFonts w:ascii="Arial" w:eastAsia="Arial" w:hAnsi="Arial" w:cs="Arial"/>
                <w:sz w:val="24"/>
                <w:szCs w:val="24"/>
              </w:rPr>
              <w:t>2</w:t>
            </w:r>
          </w:p>
        </w:tc>
        <w:tc>
          <w:tcPr>
            <w:tcW w:w="3544" w:type="dxa"/>
          </w:tcPr>
          <w:p w14:paraId="0F3CFAE4" w14:textId="77777777" w:rsidR="002243E6" w:rsidRPr="00F609DE" w:rsidRDefault="002243E6" w:rsidP="008F4B4E">
            <w:pPr>
              <w:jc w:val="both"/>
              <w:rPr>
                <w:rFonts w:ascii="Arial" w:eastAsia="Arial" w:hAnsi="Arial" w:cs="Arial"/>
                <w:sz w:val="24"/>
                <w:szCs w:val="24"/>
              </w:rPr>
            </w:pPr>
          </w:p>
        </w:tc>
      </w:tr>
      <w:tr w:rsidR="002243E6" w14:paraId="70A58D06" w14:textId="77777777" w:rsidTr="008F4B4E">
        <w:trPr>
          <w:trHeight w:val="1238"/>
        </w:trPr>
        <w:tc>
          <w:tcPr>
            <w:tcW w:w="2608" w:type="dxa"/>
          </w:tcPr>
          <w:p w14:paraId="742BD37C" w14:textId="1F0B81BB" w:rsidR="002243E6" w:rsidRPr="001256BA" w:rsidRDefault="002243E6" w:rsidP="008F4B4E">
            <w:pPr>
              <w:jc w:val="both"/>
              <w:rPr>
                <w:rFonts w:ascii="Arial" w:eastAsia="Arial" w:hAnsi="Arial" w:cs="Arial"/>
                <w:sz w:val="24"/>
                <w:szCs w:val="24"/>
              </w:rPr>
            </w:pPr>
            <w:r>
              <w:rPr>
                <w:rFonts w:ascii="Arial" w:eastAsia="Arial" w:hAnsi="Arial" w:cs="Arial"/>
                <w:sz w:val="24"/>
                <w:szCs w:val="24"/>
              </w:rPr>
              <w:t>Claudia</w:t>
            </w:r>
            <w:r w:rsidR="00F733C3">
              <w:rPr>
                <w:rFonts w:ascii="Arial" w:eastAsia="Arial" w:hAnsi="Arial" w:cs="Arial"/>
                <w:sz w:val="24"/>
                <w:szCs w:val="24"/>
              </w:rPr>
              <w:t xml:space="preserve"> del Carmen Climent </w:t>
            </w:r>
            <w:r w:rsidR="00560D7A">
              <w:rPr>
                <w:rFonts w:ascii="Arial" w:eastAsia="Arial" w:hAnsi="Arial" w:cs="Arial"/>
                <w:sz w:val="24"/>
                <w:szCs w:val="24"/>
              </w:rPr>
              <w:t>Mendoza</w:t>
            </w:r>
          </w:p>
        </w:tc>
        <w:tc>
          <w:tcPr>
            <w:tcW w:w="2154" w:type="dxa"/>
          </w:tcPr>
          <w:p w14:paraId="505D2E50" w14:textId="11028B36" w:rsidR="002243E6" w:rsidRPr="001256BA" w:rsidRDefault="002243E6" w:rsidP="008F4B4E">
            <w:pPr>
              <w:jc w:val="center"/>
              <w:rPr>
                <w:rFonts w:ascii="Arial" w:eastAsia="Arial" w:hAnsi="Arial" w:cs="Arial"/>
                <w:sz w:val="24"/>
                <w:szCs w:val="24"/>
              </w:rPr>
            </w:pPr>
            <w:r>
              <w:rPr>
                <w:rFonts w:ascii="Arial" w:eastAsia="Arial" w:hAnsi="Arial" w:cs="Arial"/>
                <w:sz w:val="24"/>
                <w:szCs w:val="24"/>
              </w:rPr>
              <w:t>Gerente de Atención de Usuarios</w:t>
            </w:r>
          </w:p>
        </w:tc>
        <w:tc>
          <w:tcPr>
            <w:tcW w:w="2179" w:type="dxa"/>
          </w:tcPr>
          <w:p w14:paraId="21C68D0E" w14:textId="36E27DE9" w:rsidR="002243E6" w:rsidRPr="001256BA" w:rsidRDefault="002243E6" w:rsidP="008F4B4E">
            <w:pPr>
              <w:jc w:val="center"/>
              <w:rPr>
                <w:rFonts w:ascii="Arial" w:eastAsia="Arial" w:hAnsi="Arial" w:cs="Arial"/>
                <w:sz w:val="24"/>
                <w:szCs w:val="24"/>
              </w:rPr>
            </w:pPr>
            <w:r w:rsidRPr="001256BA">
              <w:rPr>
                <w:rFonts w:ascii="Arial" w:eastAsia="Arial" w:hAnsi="Arial" w:cs="Arial"/>
                <w:sz w:val="24"/>
                <w:szCs w:val="24"/>
              </w:rPr>
              <w:t xml:space="preserve">Parque España </w:t>
            </w:r>
            <w:r>
              <w:rPr>
                <w:rFonts w:ascii="Arial" w:eastAsia="Arial" w:hAnsi="Arial" w:cs="Arial"/>
                <w:sz w:val="24"/>
                <w:szCs w:val="24"/>
              </w:rPr>
              <w:t>2</w:t>
            </w:r>
          </w:p>
        </w:tc>
        <w:tc>
          <w:tcPr>
            <w:tcW w:w="3544" w:type="dxa"/>
          </w:tcPr>
          <w:p w14:paraId="591E0B54" w14:textId="77777777" w:rsidR="002243E6" w:rsidRPr="00F609DE" w:rsidRDefault="002243E6" w:rsidP="008F4B4E">
            <w:pPr>
              <w:jc w:val="both"/>
              <w:rPr>
                <w:rFonts w:ascii="Arial" w:eastAsia="Arial" w:hAnsi="Arial" w:cs="Arial"/>
                <w:sz w:val="24"/>
                <w:szCs w:val="24"/>
              </w:rPr>
            </w:pPr>
          </w:p>
        </w:tc>
      </w:tr>
    </w:tbl>
    <w:p w14:paraId="2B6D3BA8" w14:textId="77777777" w:rsidR="00AF7268" w:rsidRDefault="00AF7268">
      <w:pPr>
        <w:spacing w:before="280" w:after="280" w:line="240" w:lineRule="auto"/>
        <w:jc w:val="both"/>
        <w:rPr>
          <w:rFonts w:ascii="Arial" w:eastAsia="Arial" w:hAnsi="Arial" w:cs="Arial"/>
          <w:b/>
          <w:bCs/>
          <w:color w:val="4472C4"/>
          <w:sz w:val="28"/>
          <w:szCs w:val="28"/>
        </w:rPr>
      </w:pPr>
    </w:p>
    <w:p w14:paraId="189672BA" w14:textId="77777777" w:rsidR="00AF7268" w:rsidRDefault="00AF7268">
      <w:pPr>
        <w:spacing w:before="280" w:after="280" w:line="240" w:lineRule="auto"/>
        <w:jc w:val="both"/>
        <w:rPr>
          <w:rFonts w:ascii="Arial" w:eastAsia="Arial" w:hAnsi="Arial" w:cs="Arial"/>
          <w:b/>
          <w:bCs/>
          <w:color w:val="4472C4"/>
          <w:sz w:val="28"/>
          <w:szCs w:val="28"/>
        </w:rPr>
      </w:pPr>
    </w:p>
    <w:p w14:paraId="5EBC031D" w14:textId="77777777" w:rsidR="00AF7268" w:rsidRDefault="00AF7268">
      <w:pPr>
        <w:spacing w:before="280" w:after="280" w:line="240" w:lineRule="auto"/>
        <w:jc w:val="both"/>
        <w:rPr>
          <w:rFonts w:ascii="Arial" w:eastAsia="Arial" w:hAnsi="Arial" w:cs="Arial"/>
          <w:b/>
          <w:bCs/>
          <w:color w:val="4472C4"/>
          <w:sz w:val="28"/>
          <w:szCs w:val="28"/>
        </w:rPr>
      </w:pPr>
    </w:p>
    <w:p w14:paraId="6DD05C8E" w14:textId="77777777" w:rsidR="00AF7268" w:rsidRDefault="00AF7268">
      <w:pPr>
        <w:spacing w:before="280" w:after="280" w:line="240" w:lineRule="auto"/>
        <w:jc w:val="both"/>
        <w:rPr>
          <w:rFonts w:ascii="Arial" w:eastAsia="Arial" w:hAnsi="Arial" w:cs="Arial"/>
          <w:b/>
          <w:bCs/>
          <w:color w:val="4472C4"/>
          <w:sz w:val="28"/>
          <w:szCs w:val="28"/>
        </w:rPr>
      </w:pPr>
    </w:p>
    <w:p w14:paraId="7B079E32" w14:textId="77777777" w:rsidR="00AF7268" w:rsidRDefault="00AF7268">
      <w:pPr>
        <w:spacing w:before="280" w:after="280" w:line="240" w:lineRule="auto"/>
        <w:jc w:val="both"/>
        <w:rPr>
          <w:rFonts w:ascii="Arial" w:eastAsia="Arial" w:hAnsi="Arial" w:cs="Arial"/>
          <w:b/>
          <w:bCs/>
          <w:color w:val="4472C4"/>
          <w:sz w:val="28"/>
          <w:szCs w:val="28"/>
        </w:rPr>
      </w:pPr>
    </w:p>
    <w:sectPr w:rsidR="00AF7268">
      <w:headerReference w:type="default" r:id="rId21"/>
      <w:footerReference w:type="default" r:id="rId22"/>
      <w:pgSz w:w="12240" w:h="15840"/>
      <w:pgMar w:top="1417" w:right="1701" w:bottom="1417" w:left="1701" w:header="283"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93C808" w14:textId="77777777" w:rsidR="00E258B5" w:rsidRDefault="00E258B5">
      <w:pPr>
        <w:spacing w:after="0" w:line="240" w:lineRule="auto"/>
      </w:pPr>
      <w:r>
        <w:separator/>
      </w:r>
    </w:p>
  </w:endnote>
  <w:endnote w:type="continuationSeparator" w:id="0">
    <w:p w14:paraId="32437183" w14:textId="77777777" w:rsidR="00E258B5" w:rsidRDefault="00E258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1C8AF38B-D8E8-448D-A0A8-54C39C6445C5}"/>
  </w:font>
  <w:font w:name="Calibri">
    <w:panose1 w:val="020F0502020204030204"/>
    <w:charset w:val="00"/>
    <w:family w:val="swiss"/>
    <w:pitch w:val="variable"/>
    <w:sig w:usb0="E4002EFF" w:usb1="C200247B" w:usb2="00000009" w:usb3="00000000" w:csb0="000001FF" w:csb1="00000000"/>
    <w:embedRegular r:id="rId2" w:fontKey="{75E58BED-DB5D-442B-9F7B-C53BEA0B168A}"/>
    <w:embedBold r:id="rId3" w:fontKey="{5EFF8215-17A3-4242-A151-FB59D374FE0B}"/>
    <w:embedItalic r:id="rId4" w:fontKey="{E6545C53-CDE4-4F6C-BE86-D4A34DDEB245}"/>
  </w:font>
  <w:font w:name="Georgia">
    <w:panose1 w:val="02040502050405020303"/>
    <w:charset w:val="00"/>
    <w:family w:val="roman"/>
    <w:pitch w:val="variable"/>
    <w:sig w:usb0="00000287" w:usb1="00000000" w:usb2="00000000" w:usb3="00000000" w:csb0="0000009F" w:csb1="00000000"/>
    <w:embedItalic r:id="rId5" w:fontKey="{D6CA37E4-318E-4C04-86F4-575334D82245}"/>
  </w:font>
  <w:font w:name="Cambria">
    <w:panose1 w:val="02040503050406030204"/>
    <w:charset w:val="00"/>
    <w:family w:val="roman"/>
    <w:pitch w:val="variable"/>
    <w:sig w:usb0="E00006FF" w:usb1="420024FF" w:usb2="02000000" w:usb3="00000000" w:csb0="0000019F" w:csb1="00000000"/>
    <w:embedRegular r:id="rId6" w:fontKey="{857595F1-F8E6-4B2B-B133-15F1F69E79D7}"/>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76633" w14:textId="77777777" w:rsidR="00AF7268" w:rsidRDefault="00E258B5">
    <w:pPr>
      <w:pBdr>
        <w:top w:val="nil"/>
        <w:left w:val="nil"/>
        <w:bottom w:val="nil"/>
        <w:right w:val="nil"/>
        <w:between w:val="nil"/>
      </w:pBdr>
      <w:tabs>
        <w:tab w:val="center" w:pos="4419"/>
        <w:tab w:val="right" w:pos="8838"/>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5825CB">
      <w:rPr>
        <w:noProof/>
        <w:color w:val="000000"/>
      </w:rPr>
      <w:t>2</w:t>
    </w:r>
    <w:r>
      <w:rPr>
        <w:color w:val="000000"/>
      </w:rPr>
      <w:fldChar w:fldCharType="end"/>
    </w:r>
  </w:p>
  <w:p w14:paraId="74886BD8" w14:textId="77777777" w:rsidR="00AF7268" w:rsidRDefault="00AF7268">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F660E6" w14:textId="77777777" w:rsidR="00E258B5" w:rsidRDefault="00E258B5">
      <w:pPr>
        <w:spacing w:after="0" w:line="240" w:lineRule="auto"/>
      </w:pPr>
      <w:r>
        <w:separator/>
      </w:r>
    </w:p>
  </w:footnote>
  <w:footnote w:type="continuationSeparator" w:id="0">
    <w:p w14:paraId="4FEDCFF6" w14:textId="77777777" w:rsidR="00E258B5" w:rsidRDefault="00E258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C82E9" w14:textId="77777777" w:rsidR="00AF7268" w:rsidRDefault="00E258B5">
    <w:pPr>
      <w:pBdr>
        <w:top w:val="nil"/>
        <w:left w:val="nil"/>
        <w:bottom w:val="nil"/>
        <w:right w:val="nil"/>
        <w:between w:val="nil"/>
      </w:pBdr>
      <w:tabs>
        <w:tab w:val="center" w:pos="4419"/>
        <w:tab w:val="right" w:pos="8838"/>
      </w:tabs>
      <w:spacing w:after="0" w:line="240" w:lineRule="auto"/>
      <w:rPr>
        <w:color w:val="000000"/>
      </w:rPr>
    </w:pPr>
    <w:r>
      <w:rPr>
        <w:noProof/>
        <w:color w:val="000000"/>
      </w:rPr>
      <w:drawing>
        <wp:inline distT="0" distB="0" distL="0" distR="0" wp14:anchorId="4C9B716F" wp14:editId="4D293148">
          <wp:extent cx="923925" cy="923925"/>
          <wp:effectExtent l="0" t="0" r="0" b="0"/>
          <wp:docPr id="2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
                  <a:srcRect/>
                  <a:stretch>
                    <a:fillRect/>
                  </a:stretch>
                </pic:blipFill>
                <pic:spPr>
                  <a:xfrm>
                    <a:off x="0" y="0"/>
                    <a:ext cx="923925" cy="923925"/>
                  </a:xfrm>
                  <a:prstGeom prst="rect">
                    <a:avLst/>
                  </a:prstGeom>
                  <a:ln/>
                </pic:spPr>
              </pic:pic>
            </a:graphicData>
          </a:graphic>
        </wp:inline>
      </w:drawing>
    </w:r>
    <w:r>
      <w:rPr>
        <w:color w:val="000000"/>
      </w:rPr>
      <w:t xml:space="preserve">                                                                   </w:t>
    </w:r>
    <w:r>
      <w:rPr>
        <w:noProof/>
      </w:rPr>
      <w:drawing>
        <wp:inline distT="0" distB="0" distL="0" distR="0" wp14:anchorId="0F6182A3" wp14:editId="2ADD5A65">
          <wp:extent cx="2107437" cy="642511"/>
          <wp:effectExtent l="0" t="0" r="0" b="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
                  <a:srcRect/>
                  <a:stretch>
                    <a:fillRect/>
                  </a:stretch>
                </pic:blipFill>
                <pic:spPr>
                  <a:xfrm>
                    <a:off x="0" y="0"/>
                    <a:ext cx="2107437" cy="642511"/>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2497A"/>
    <w:multiLevelType w:val="hybridMultilevel"/>
    <w:tmpl w:val="FDF400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24B24E9"/>
    <w:multiLevelType w:val="multilevel"/>
    <w:tmpl w:val="914C9D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2B50EF1"/>
    <w:multiLevelType w:val="multilevel"/>
    <w:tmpl w:val="A8D213B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4B70503"/>
    <w:multiLevelType w:val="hybridMultilevel"/>
    <w:tmpl w:val="D2128C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59A1CD7"/>
    <w:multiLevelType w:val="multilevel"/>
    <w:tmpl w:val="9E6C1F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708732B"/>
    <w:multiLevelType w:val="multilevel"/>
    <w:tmpl w:val="25FC7A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AFB64C2"/>
    <w:multiLevelType w:val="multilevel"/>
    <w:tmpl w:val="41385E6A"/>
    <w:lvl w:ilvl="0">
      <w:start w:val="1"/>
      <w:numFmt w:val="upp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7" w15:restartNumberingAfterBreak="0">
    <w:nsid w:val="0BD05266"/>
    <w:multiLevelType w:val="multilevel"/>
    <w:tmpl w:val="C75CB2D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0CBA74D9"/>
    <w:multiLevelType w:val="multilevel"/>
    <w:tmpl w:val="293438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0D0D4FA7"/>
    <w:multiLevelType w:val="multilevel"/>
    <w:tmpl w:val="12885FC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0" w15:restartNumberingAfterBreak="0">
    <w:nsid w:val="0D9B33F6"/>
    <w:multiLevelType w:val="multilevel"/>
    <w:tmpl w:val="581CBA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0FBD6DCE"/>
    <w:multiLevelType w:val="hybridMultilevel"/>
    <w:tmpl w:val="6156AE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100A0260"/>
    <w:multiLevelType w:val="hybridMultilevel"/>
    <w:tmpl w:val="8160AA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107B7AE5"/>
    <w:multiLevelType w:val="multilevel"/>
    <w:tmpl w:val="FE8C0D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12A02F5E"/>
    <w:multiLevelType w:val="hybridMultilevel"/>
    <w:tmpl w:val="B602D7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12CC6186"/>
    <w:multiLevelType w:val="hybridMultilevel"/>
    <w:tmpl w:val="31C602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15AD359D"/>
    <w:multiLevelType w:val="hybridMultilevel"/>
    <w:tmpl w:val="0DE8E4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16184089"/>
    <w:multiLevelType w:val="multilevel"/>
    <w:tmpl w:val="293438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17531341"/>
    <w:multiLevelType w:val="multilevel"/>
    <w:tmpl w:val="9E6C1F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17C22D6E"/>
    <w:multiLevelType w:val="multilevel"/>
    <w:tmpl w:val="12D844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18273D1B"/>
    <w:multiLevelType w:val="hybridMultilevel"/>
    <w:tmpl w:val="CA20AC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18AF2F67"/>
    <w:multiLevelType w:val="hybridMultilevel"/>
    <w:tmpl w:val="69DCA1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18B2228D"/>
    <w:multiLevelType w:val="hybridMultilevel"/>
    <w:tmpl w:val="F796FF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18BC1FC2"/>
    <w:multiLevelType w:val="hybridMultilevel"/>
    <w:tmpl w:val="140457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1A0D0D60"/>
    <w:multiLevelType w:val="multilevel"/>
    <w:tmpl w:val="AC14F8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1AEC136E"/>
    <w:multiLevelType w:val="multilevel"/>
    <w:tmpl w:val="16566718"/>
    <w:lvl w:ilvl="0">
      <w:start w:val="2"/>
      <w:numFmt w:val="bullet"/>
      <w:lvlText w:val="-"/>
      <w:lvlJc w:val="left"/>
      <w:pPr>
        <w:ind w:left="1440" w:hanging="360"/>
      </w:pPr>
      <w:rPr>
        <w:rFonts w:ascii="Calibri" w:eastAsia="Calibri" w:hAnsi="Calibri" w:cs="Calibri"/>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6" w15:restartNumberingAfterBreak="0">
    <w:nsid w:val="1BA41ED2"/>
    <w:multiLevelType w:val="multilevel"/>
    <w:tmpl w:val="293438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1BD204A0"/>
    <w:multiLevelType w:val="hybridMultilevel"/>
    <w:tmpl w:val="398616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1E2D5B7C"/>
    <w:multiLevelType w:val="hybridMultilevel"/>
    <w:tmpl w:val="D186BA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1E7A68E8"/>
    <w:multiLevelType w:val="multilevel"/>
    <w:tmpl w:val="293438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25C94C57"/>
    <w:multiLevelType w:val="hybridMultilevel"/>
    <w:tmpl w:val="D94238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26F7031A"/>
    <w:multiLevelType w:val="multilevel"/>
    <w:tmpl w:val="78A027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27715224"/>
    <w:multiLevelType w:val="multilevel"/>
    <w:tmpl w:val="D3CCB3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28481E1A"/>
    <w:multiLevelType w:val="multilevel"/>
    <w:tmpl w:val="293438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28A1647F"/>
    <w:multiLevelType w:val="multilevel"/>
    <w:tmpl w:val="5148A9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28DC34AC"/>
    <w:multiLevelType w:val="multilevel"/>
    <w:tmpl w:val="CC58D4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2AEC6CF8"/>
    <w:multiLevelType w:val="hybridMultilevel"/>
    <w:tmpl w:val="99E428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2F062256"/>
    <w:multiLevelType w:val="multilevel"/>
    <w:tmpl w:val="0BDE8C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309F095F"/>
    <w:multiLevelType w:val="hybridMultilevel"/>
    <w:tmpl w:val="3FCA7A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30A72E5F"/>
    <w:multiLevelType w:val="multilevel"/>
    <w:tmpl w:val="293438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31677DF9"/>
    <w:multiLevelType w:val="multilevel"/>
    <w:tmpl w:val="293438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317644CD"/>
    <w:multiLevelType w:val="hybridMultilevel"/>
    <w:tmpl w:val="1AF81C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317C27E0"/>
    <w:multiLevelType w:val="hybridMultilevel"/>
    <w:tmpl w:val="C7768A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32801A9F"/>
    <w:multiLevelType w:val="multilevel"/>
    <w:tmpl w:val="293438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337A1B42"/>
    <w:multiLevelType w:val="multilevel"/>
    <w:tmpl w:val="B1A22D60"/>
    <w:lvl w:ilvl="0">
      <w:start w:val="1"/>
      <w:numFmt w:val="upp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45" w15:restartNumberingAfterBreak="0">
    <w:nsid w:val="355F49E7"/>
    <w:multiLevelType w:val="multilevel"/>
    <w:tmpl w:val="293438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36035B2C"/>
    <w:multiLevelType w:val="hybridMultilevel"/>
    <w:tmpl w:val="CC6261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36A06605"/>
    <w:multiLevelType w:val="multilevel"/>
    <w:tmpl w:val="13D061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3831763B"/>
    <w:multiLevelType w:val="multilevel"/>
    <w:tmpl w:val="1BFAC2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3BD51107"/>
    <w:multiLevelType w:val="multilevel"/>
    <w:tmpl w:val="9E6C1F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0" w15:restartNumberingAfterBreak="0">
    <w:nsid w:val="3E0A369A"/>
    <w:multiLevelType w:val="multilevel"/>
    <w:tmpl w:val="293438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1" w15:restartNumberingAfterBreak="0">
    <w:nsid w:val="3EA037FD"/>
    <w:multiLevelType w:val="multilevel"/>
    <w:tmpl w:val="293438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2" w15:restartNumberingAfterBreak="0">
    <w:nsid w:val="3EF87280"/>
    <w:multiLevelType w:val="multilevel"/>
    <w:tmpl w:val="B414F7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44332C67"/>
    <w:multiLevelType w:val="hybridMultilevel"/>
    <w:tmpl w:val="64BA96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44472295"/>
    <w:multiLevelType w:val="multilevel"/>
    <w:tmpl w:val="C61CB1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5" w15:restartNumberingAfterBreak="0">
    <w:nsid w:val="44BB69FD"/>
    <w:multiLevelType w:val="multilevel"/>
    <w:tmpl w:val="293438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6" w15:restartNumberingAfterBreak="0">
    <w:nsid w:val="49981C1D"/>
    <w:multiLevelType w:val="hybridMultilevel"/>
    <w:tmpl w:val="556CA1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7" w15:restartNumberingAfterBreak="0">
    <w:nsid w:val="4C6748F0"/>
    <w:multiLevelType w:val="multilevel"/>
    <w:tmpl w:val="CCAEDD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8" w15:restartNumberingAfterBreak="0">
    <w:nsid w:val="4D365F51"/>
    <w:multiLevelType w:val="hybridMultilevel"/>
    <w:tmpl w:val="D8B40D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9" w15:restartNumberingAfterBreak="0">
    <w:nsid w:val="4E7359DA"/>
    <w:multiLevelType w:val="multilevel"/>
    <w:tmpl w:val="7ABCEE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0" w15:restartNumberingAfterBreak="0">
    <w:nsid w:val="4EC93DFD"/>
    <w:multiLevelType w:val="multilevel"/>
    <w:tmpl w:val="293438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1" w15:restartNumberingAfterBreak="0">
    <w:nsid w:val="4EEC783D"/>
    <w:multiLevelType w:val="multilevel"/>
    <w:tmpl w:val="3D7C2E3E"/>
    <w:lvl w:ilvl="0">
      <w:start w:val="1"/>
      <w:numFmt w:val="upp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62" w15:restartNumberingAfterBreak="0">
    <w:nsid w:val="4F675851"/>
    <w:multiLevelType w:val="hybridMultilevel"/>
    <w:tmpl w:val="C2E09A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3" w15:restartNumberingAfterBreak="0">
    <w:nsid w:val="4FED084D"/>
    <w:multiLevelType w:val="hybridMultilevel"/>
    <w:tmpl w:val="4BA0BD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4" w15:restartNumberingAfterBreak="0">
    <w:nsid w:val="5004761A"/>
    <w:multiLevelType w:val="hybridMultilevel"/>
    <w:tmpl w:val="3692E8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5" w15:restartNumberingAfterBreak="0">
    <w:nsid w:val="50D3055C"/>
    <w:multiLevelType w:val="hybridMultilevel"/>
    <w:tmpl w:val="A83A38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6" w15:restartNumberingAfterBreak="0">
    <w:nsid w:val="50E4023C"/>
    <w:multiLevelType w:val="hybridMultilevel"/>
    <w:tmpl w:val="B0E85F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7" w15:restartNumberingAfterBreak="0">
    <w:nsid w:val="528D3621"/>
    <w:multiLevelType w:val="multilevel"/>
    <w:tmpl w:val="AB5C5A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8" w15:restartNumberingAfterBreak="0">
    <w:nsid w:val="530D6432"/>
    <w:multiLevelType w:val="hybridMultilevel"/>
    <w:tmpl w:val="F1F282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9" w15:restartNumberingAfterBreak="0">
    <w:nsid w:val="53D9059E"/>
    <w:multiLevelType w:val="hybridMultilevel"/>
    <w:tmpl w:val="810042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0" w15:restartNumberingAfterBreak="0">
    <w:nsid w:val="55F90A25"/>
    <w:multiLevelType w:val="hybridMultilevel"/>
    <w:tmpl w:val="A29A66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1" w15:restartNumberingAfterBreak="0">
    <w:nsid w:val="56BC206A"/>
    <w:multiLevelType w:val="hybridMultilevel"/>
    <w:tmpl w:val="541A0412"/>
    <w:lvl w:ilvl="0" w:tplc="7E248ED2">
      <w:start w:val="1"/>
      <w:numFmt w:val="bullet"/>
      <w:lvlText w:val=""/>
      <w:lvlJc w:val="left"/>
      <w:pPr>
        <w:ind w:left="720" w:hanging="360"/>
      </w:pPr>
      <w:rPr>
        <w:rFonts w:ascii="Symbol" w:hAnsi="Symbol" w:hint="default"/>
        <w:color w:val="000000" w:themeColor="text1"/>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2" w15:restartNumberingAfterBreak="0">
    <w:nsid w:val="58126C4D"/>
    <w:multiLevelType w:val="multilevel"/>
    <w:tmpl w:val="293438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58527BC0"/>
    <w:multiLevelType w:val="multilevel"/>
    <w:tmpl w:val="AB1A6E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4" w15:restartNumberingAfterBreak="0">
    <w:nsid w:val="58AA328B"/>
    <w:multiLevelType w:val="hybridMultilevel"/>
    <w:tmpl w:val="745452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5" w15:restartNumberingAfterBreak="0">
    <w:nsid w:val="59305A1C"/>
    <w:multiLevelType w:val="multilevel"/>
    <w:tmpl w:val="293438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6" w15:restartNumberingAfterBreak="0">
    <w:nsid w:val="5A44191E"/>
    <w:multiLevelType w:val="multilevel"/>
    <w:tmpl w:val="9DB81B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15:restartNumberingAfterBreak="0">
    <w:nsid w:val="5D182089"/>
    <w:multiLevelType w:val="multilevel"/>
    <w:tmpl w:val="9E6C1F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8" w15:restartNumberingAfterBreak="0">
    <w:nsid w:val="5F800E42"/>
    <w:multiLevelType w:val="multilevel"/>
    <w:tmpl w:val="9E6C1F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9" w15:restartNumberingAfterBreak="0">
    <w:nsid w:val="612E5C14"/>
    <w:multiLevelType w:val="multilevel"/>
    <w:tmpl w:val="83CCAC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0" w15:restartNumberingAfterBreak="0">
    <w:nsid w:val="61B235CF"/>
    <w:multiLevelType w:val="hybridMultilevel"/>
    <w:tmpl w:val="2B6879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1" w15:restartNumberingAfterBreak="0">
    <w:nsid w:val="655A09A3"/>
    <w:multiLevelType w:val="hybridMultilevel"/>
    <w:tmpl w:val="5BF2D23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2" w15:restartNumberingAfterBreak="0">
    <w:nsid w:val="65DD218B"/>
    <w:multiLevelType w:val="multilevel"/>
    <w:tmpl w:val="32AC384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3" w15:restartNumberingAfterBreak="0">
    <w:nsid w:val="66B31BB3"/>
    <w:multiLevelType w:val="hybridMultilevel"/>
    <w:tmpl w:val="D16469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4" w15:restartNumberingAfterBreak="0">
    <w:nsid w:val="69245FDD"/>
    <w:multiLevelType w:val="hybridMultilevel"/>
    <w:tmpl w:val="C37C0A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5" w15:restartNumberingAfterBreak="0">
    <w:nsid w:val="69B1781B"/>
    <w:multiLevelType w:val="multilevel"/>
    <w:tmpl w:val="05EA5ED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15:restartNumberingAfterBreak="0">
    <w:nsid w:val="6BB72C04"/>
    <w:multiLevelType w:val="hybridMultilevel"/>
    <w:tmpl w:val="B0CE56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7" w15:restartNumberingAfterBreak="0">
    <w:nsid w:val="6BF43349"/>
    <w:multiLevelType w:val="multilevel"/>
    <w:tmpl w:val="465EF9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8" w15:restartNumberingAfterBreak="0">
    <w:nsid w:val="6C2D40B9"/>
    <w:multiLevelType w:val="multilevel"/>
    <w:tmpl w:val="9E6C1F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9" w15:restartNumberingAfterBreak="0">
    <w:nsid w:val="6CB36F90"/>
    <w:multiLevelType w:val="multilevel"/>
    <w:tmpl w:val="7A62A7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0" w15:restartNumberingAfterBreak="0">
    <w:nsid w:val="6DF50C68"/>
    <w:multiLevelType w:val="hybridMultilevel"/>
    <w:tmpl w:val="B5FACD8C"/>
    <w:lvl w:ilvl="0" w:tplc="080A0001">
      <w:start w:val="1"/>
      <w:numFmt w:val="bullet"/>
      <w:lvlText w:val=""/>
      <w:lvlJc w:val="left"/>
      <w:pPr>
        <w:ind w:left="780" w:hanging="360"/>
      </w:pPr>
      <w:rPr>
        <w:rFonts w:ascii="Symbol" w:hAnsi="Symbol" w:hint="default"/>
      </w:rPr>
    </w:lvl>
    <w:lvl w:ilvl="1" w:tplc="080A0003" w:tentative="1">
      <w:start w:val="1"/>
      <w:numFmt w:val="bullet"/>
      <w:lvlText w:val="o"/>
      <w:lvlJc w:val="left"/>
      <w:pPr>
        <w:ind w:left="1500" w:hanging="360"/>
      </w:pPr>
      <w:rPr>
        <w:rFonts w:ascii="Courier New" w:hAnsi="Courier New" w:cs="Courier New" w:hint="default"/>
      </w:rPr>
    </w:lvl>
    <w:lvl w:ilvl="2" w:tplc="080A0005" w:tentative="1">
      <w:start w:val="1"/>
      <w:numFmt w:val="bullet"/>
      <w:lvlText w:val=""/>
      <w:lvlJc w:val="left"/>
      <w:pPr>
        <w:ind w:left="2220" w:hanging="360"/>
      </w:pPr>
      <w:rPr>
        <w:rFonts w:ascii="Wingdings" w:hAnsi="Wingdings" w:hint="default"/>
      </w:rPr>
    </w:lvl>
    <w:lvl w:ilvl="3" w:tplc="080A0001" w:tentative="1">
      <w:start w:val="1"/>
      <w:numFmt w:val="bullet"/>
      <w:lvlText w:val=""/>
      <w:lvlJc w:val="left"/>
      <w:pPr>
        <w:ind w:left="2940" w:hanging="360"/>
      </w:pPr>
      <w:rPr>
        <w:rFonts w:ascii="Symbol" w:hAnsi="Symbol" w:hint="default"/>
      </w:rPr>
    </w:lvl>
    <w:lvl w:ilvl="4" w:tplc="080A0003" w:tentative="1">
      <w:start w:val="1"/>
      <w:numFmt w:val="bullet"/>
      <w:lvlText w:val="o"/>
      <w:lvlJc w:val="left"/>
      <w:pPr>
        <w:ind w:left="3660" w:hanging="360"/>
      </w:pPr>
      <w:rPr>
        <w:rFonts w:ascii="Courier New" w:hAnsi="Courier New" w:cs="Courier New" w:hint="default"/>
      </w:rPr>
    </w:lvl>
    <w:lvl w:ilvl="5" w:tplc="080A0005" w:tentative="1">
      <w:start w:val="1"/>
      <w:numFmt w:val="bullet"/>
      <w:lvlText w:val=""/>
      <w:lvlJc w:val="left"/>
      <w:pPr>
        <w:ind w:left="4380" w:hanging="360"/>
      </w:pPr>
      <w:rPr>
        <w:rFonts w:ascii="Wingdings" w:hAnsi="Wingdings" w:hint="default"/>
      </w:rPr>
    </w:lvl>
    <w:lvl w:ilvl="6" w:tplc="080A0001" w:tentative="1">
      <w:start w:val="1"/>
      <w:numFmt w:val="bullet"/>
      <w:lvlText w:val=""/>
      <w:lvlJc w:val="left"/>
      <w:pPr>
        <w:ind w:left="5100" w:hanging="360"/>
      </w:pPr>
      <w:rPr>
        <w:rFonts w:ascii="Symbol" w:hAnsi="Symbol" w:hint="default"/>
      </w:rPr>
    </w:lvl>
    <w:lvl w:ilvl="7" w:tplc="080A0003" w:tentative="1">
      <w:start w:val="1"/>
      <w:numFmt w:val="bullet"/>
      <w:lvlText w:val="o"/>
      <w:lvlJc w:val="left"/>
      <w:pPr>
        <w:ind w:left="5820" w:hanging="360"/>
      </w:pPr>
      <w:rPr>
        <w:rFonts w:ascii="Courier New" w:hAnsi="Courier New" w:cs="Courier New" w:hint="default"/>
      </w:rPr>
    </w:lvl>
    <w:lvl w:ilvl="8" w:tplc="080A0005" w:tentative="1">
      <w:start w:val="1"/>
      <w:numFmt w:val="bullet"/>
      <w:lvlText w:val=""/>
      <w:lvlJc w:val="left"/>
      <w:pPr>
        <w:ind w:left="6540" w:hanging="360"/>
      </w:pPr>
      <w:rPr>
        <w:rFonts w:ascii="Wingdings" w:hAnsi="Wingdings" w:hint="default"/>
      </w:rPr>
    </w:lvl>
  </w:abstractNum>
  <w:abstractNum w:abstractNumId="91" w15:restartNumberingAfterBreak="0">
    <w:nsid w:val="72E75734"/>
    <w:multiLevelType w:val="multilevel"/>
    <w:tmpl w:val="293438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2" w15:restartNumberingAfterBreak="0">
    <w:nsid w:val="73152CF9"/>
    <w:multiLevelType w:val="multilevel"/>
    <w:tmpl w:val="0B9A8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752E3538"/>
    <w:multiLevelType w:val="hybridMultilevel"/>
    <w:tmpl w:val="E0A47B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4" w15:restartNumberingAfterBreak="0">
    <w:nsid w:val="78C3311F"/>
    <w:multiLevelType w:val="hybridMultilevel"/>
    <w:tmpl w:val="5AD658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5" w15:restartNumberingAfterBreak="0">
    <w:nsid w:val="79655A8B"/>
    <w:multiLevelType w:val="hybridMultilevel"/>
    <w:tmpl w:val="7F3234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6" w15:restartNumberingAfterBreak="0">
    <w:nsid w:val="7BE14488"/>
    <w:multiLevelType w:val="hybridMultilevel"/>
    <w:tmpl w:val="9120F5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7" w15:restartNumberingAfterBreak="0">
    <w:nsid w:val="7D3A6523"/>
    <w:multiLevelType w:val="hybridMultilevel"/>
    <w:tmpl w:val="57E430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8" w15:restartNumberingAfterBreak="0">
    <w:nsid w:val="7D503708"/>
    <w:multiLevelType w:val="multilevel"/>
    <w:tmpl w:val="9E6C1F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9" w15:restartNumberingAfterBreak="0">
    <w:nsid w:val="7E4B5E17"/>
    <w:multiLevelType w:val="hybridMultilevel"/>
    <w:tmpl w:val="A0AA0F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76"/>
  </w:num>
  <w:num w:numId="2">
    <w:abstractNumId w:val="5"/>
  </w:num>
  <w:num w:numId="3">
    <w:abstractNumId w:val="6"/>
  </w:num>
  <w:num w:numId="4">
    <w:abstractNumId w:val="61"/>
  </w:num>
  <w:num w:numId="5">
    <w:abstractNumId w:val="44"/>
  </w:num>
  <w:num w:numId="6">
    <w:abstractNumId w:val="19"/>
  </w:num>
  <w:num w:numId="7">
    <w:abstractNumId w:val="73"/>
  </w:num>
  <w:num w:numId="8">
    <w:abstractNumId w:val="48"/>
  </w:num>
  <w:num w:numId="9">
    <w:abstractNumId w:val="32"/>
  </w:num>
  <w:num w:numId="10">
    <w:abstractNumId w:val="35"/>
  </w:num>
  <w:num w:numId="11">
    <w:abstractNumId w:val="9"/>
  </w:num>
  <w:num w:numId="12">
    <w:abstractNumId w:val="67"/>
  </w:num>
  <w:num w:numId="13">
    <w:abstractNumId w:val="24"/>
  </w:num>
  <w:num w:numId="14">
    <w:abstractNumId w:val="87"/>
  </w:num>
  <w:num w:numId="15">
    <w:abstractNumId w:val="82"/>
  </w:num>
  <w:num w:numId="16">
    <w:abstractNumId w:val="31"/>
  </w:num>
  <w:num w:numId="17">
    <w:abstractNumId w:val="37"/>
  </w:num>
  <w:num w:numId="18">
    <w:abstractNumId w:val="47"/>
  </w:num>
  <w:num w:numId="19">
    <w:abstractNumId w:val="77"/>
  </w:num>
  <w:num w:numId="20">
    <w:abstractNumId w:val="52"/>
  </w:num>
  <w:num w:numId="21">
    <w:abstractNumId w:val="25"/>
  </w:num>
  <w:num w:numId="22">
    <w:abstractNumId w:val="59"/>
  </w:num>
  <w:num w:numId="23">
    <w:abstractNumId w:val="1"/>
  </w:num>
  <w:num w:numId="24">
    <w:abstractNumId w:val="57"/>
  </w:num>
  <w:num w:numId="25">
    <w:abstractNumId w:val="10"/>
  </w:num>
  <w:num w:numId="26">
    <w:abstractNumId w:val="89"/>
  </w:num>
  <w:num w:numId="27">
    <w:abstractNumId w:val="13"/>
  </w:num>
  <w:num w:numId="28">
    <w:abstractNumId w:val="54"/>
  </w:num>
  <w:num w:numId="29">
    <w:abstractNumId w:val="2"/>
  </w:num>
  <w:num w:numId="30">
    <w:abstractNumId w:val="34"/>
  </w:num>
  <w:num w:numId="31">
    <w:abstractNumId w:val="99"/>
  </w:num>
  <w:num w:numId="32">
    <w:abstractNumId w:val="46"/>
  </w:num>
  <w:num w:numId="33">
    <w:abstractNumId w:val="12"/>
  </w:num>
  <w:num w:numId="34">
    <w:abstractNumId w:val="70"/>
  </w:num>
  <w:num w:numId="35">
    <w:abstractNumId w:val="66"/>
  </w:num>
  <w:num w:numId="36">
    <w:abstractNumId w:val="68"/>
  </w:num>
  <w:num w:numId="37">
    <w:abstractNumId w:val="64"/>
  </w:num>
  <w:num w:numId="38">
    <w:abstractNumId w:val="58"/>
  </w:num>
  <w:num w:numId="39">
    <w:abstractNumId w:val="81"/>
  </w:num>
  <w:num w:numId="40">
    <w:abstractNumId w:val="74"/>
  </w:num>
  <w:num w:numId="41">
    <w:abstractNumId w:val="0"/>
  </w:num>
  <w:num w:numId="42">
    <w:abstractNumId w:val="14"/>
  </w:num>
  <w:num w:numId="43">
    <w:abstractNumId w:val="3"/>
  </w:num>
  <w:num w:numId="44">
    <w:abstractNumId w:val="83"/>
  </w:num>
  <w:num w:numId="45">
    <w:abstractNumId w:val="53"/>
  </w:num>
  <w:num w:numId="46">
    <w:abstractNumId w:val="80"/>
  </w:num>
  <w:num w:numId="47">
    <w:abstractNumId w:val="38"/>
  </w:num>
  <w:num w:numId="48">
    <w:abstractNumId w:val="30"/>
  </w:num>
  <w:num w:numId="49">
    <w:abstractNumId w:val="63"/>
  </w:num>
  <w:num w:numId="50">
    <w:abstractNumId w:val="97"/>
  </w:num>
  <w:num w:numId="51">
    <w:abstractNumId w:val="21"/>
  </w:num>
  <w:num w:numId="52">
    <w:abstractNumId w:val="95"/>
  </w:num>
  <w:num w:numId="53">
    <w:abstractNumId w:val="16"/>
  </w:num>
  <w:num w:numId="54">
    <w:abstractNumId w:val="94"/>
  </w:num>
  <w:num w:numId="55">
    <w:abstractNumId w:val="36"/>
  </w:num>
  <w:num w:numId="56">
    <w:abstractNumId w:val="7"/>
  </w:num>
  <w:num w:numId="57">
    <w:abstractNumId w:val="79"/>
  </w:num>
  <w:num w:numId="58">
    <w:abstractNumId w:val="71"/>
  </w:num>
  <w:num w:numId="59">
    <w:abstractNumId w:val="28"/>
  </w:num>
  <w:num w:numId="60">
    <w:abstractNumId w:val="11"/>
  </w:num>
  <w:num w:numId="61">
    <w:abstractNumId w:val="20"/>
  </w:num>
  <w:num w:numId="62">
    <w:abstractNumId w:val="65"/>
  </w:num>
  <w:num w:numId="63">
    <w:abstractNumId w:val="92"/>
  </w:num>
  <w:num w:numId="64">
    <w:abstractNumId w:val="85"/>
  </w:num>
  <w:num w:numId="65">
    <w:abstractNumId w:val="93"/>
  </w:num>
  <w:num w:numId="66">
    <w:abstractNumId w:val="69"/>
  </w:num>
  <w:num w:numId="67">
    <w:abstractNumId w:val="27"/>
  </w:num>
  <w:num w:numId="68">
    <w:abstractNumId w:val="23"/>
  </w:num>
  <w:num w:numId="69">
    <w:abstractNumId w:val="96"/>
  </w:num>
  <w:num w:numId="70">
    <w:abstractNumId w:val="56"/>
  </w:num>
  <w:num w:numId="71">
    <w:abstractNumId w:val="86"/>
  </w:num>
  <w:num w:numId="72">
    <w:abstractNumId w:val="26"/>
  </w:num>
  <w:num w:numId="73">
    <w:abstractNumId w:val="39"/>
  </w:num>
  <w:num w:numId="74">
    <w:abstractNumId w:val="72"/>
  </w:num>
  <w:num w:numId="75">
    <w:abstractNumId w:val="50"/>
  </w:num>
  <w:num w:numId="76">
    <w:abstractNumId w:val="17"/>
  </w:num>
  <w:num w:numId="77">
    <w:abstractNumId w:val="75"/>
  </w:num>
  <w:num w:numId="78">
    <w:abstractNumId w:val="45"/>
  </w:num>
  <w:num w:numId="79">
    <w:abstractNumId w:val="33"/>
  </w:num>
  <w:num w:numId="80">
    <w:abstractNumId w:val="91"/>
  </w:num>
  <w:num w:numId="81">
    <w:abstractNumId w:val="55"/>
  </w:num>
  <w:num w:numId="82">
    <w:abstractNumId w:val="60"/>
  </w:num>
  <w:num w:numId="83">
    <w:abstractNumId w:val="40"/>
  </w:num>
  <w:num w:numId="84">
    <w:abstractNumId w:val="29"/>
  </w:num>
  <w:num w:numId="85">
    <w:abstractNumId w:val="8"/>
  </w:num>
  <w:num w:numId="86">
    <w:abstractNumId w:val="43"/>
  </w:num>
  <w:num w:numId="87">
    <w:abstractNumId w:val="51"/>
  </w:num>
  <w:num w:numId="88">
    <w:abstractNumId w:val="42"/>
  </w:num>
  <w:num w:numId="89">
    <w:abstractNumId w:val="41"/>
  </w:num>
  <w:num w:numId="90">
    <w:abstractNumId w:val="62"/>
  </w:num>
  <w:num w:numId="91">
    <w:abstractNumId w:val="90"/>
  </w:num>
  <w:num w:numId="92">
    <w:abstractNumId w:val="84"/>
  </w:num>
  <w:num w:numId="93">
    <w:abstractNumId w:val="15"/>
  </w:num>
  <w:num w:numId="94">
    <w:abstractNumId w:val="22"/>
  </w:num>
  <w:num w:numId="95">
    <w:abstractNumId w:val="18"/>
  </w:num>
  <w:num w:numId="96">
    <w:abstractNumId w:val="98"/>
  </w:num>
  <w:num w:numId="97">
    <w:abstractNumId w:val="88"/>
  </w:num>
  <w:num w:numId="98">
    <w:abstractNumId w:val="78"/>
  </w:num>
  <w:num w:numId="99">
    <w:abstractNumId w:val="49"/>
  </w:num>
  <w:num w:numId="100">
    <w:abstractNumId w:val="4"/>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TrueTypeFont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268"/>
    <w:rsid w:val="000129B5"/>
    <w:rsid w:val="00027C39"/>
    <w:rsid w:val="00030D01"/>
    <w:rsid w:val="00083374"/>
    <w:rsid w:val="00097AE0"/>
    <w:rsid w:val="001028FB"/>
    <w:rsid w:val="001535C2"/>
    <w:rsid w:val="00164971"/>
    <w:rsid w:val="00167E68"/>
    <w:rsid w:val="00181188"/>
    <w:rsid w:val="001B50A4"/>
    <w:rsid w:val="002243E6"/>
    <w:rsid w:val="00237155"/>
    <w:rsid w:val="002638F9"/>
    <w:rsid w:val="002A0C70"/>
    <w:rsid w:val="002A10BB"/>
    <w:rsid w:val="002C0795"/>
    <w:rsid w:val="002E2ECD"/>
    <w:rsid w:val="00320978"/>
    <w:rsid w:val="00392AA8"/>
    <w:rsid w:val="004258EC"/>
    <w:rsid w:val="00436F85"/>
    <w:rsid w:val="00444954"/>
    <w:rsid w:val="00450B96"/>
    <w:rsid w:val="00535781"/>
    <w:rsid w:val="00560D7A"/>
    <w:rsid w:val="005825CB"/>
    <w:rsid w:val="007175AC"/>
    <w:rsid w:val="008870B1"/>
    <w:rsid w:val="008D60EB"/>
    <w:rsid w:val="00931235"/>
    <w:rsid w:val="009F050E"/>
    <w:rsid w:val="00A02005"/>
    <w:rsid w:val="00A409C4"/>
    <w:rsid w:val="00AF7268"/>
    <w:rsid w:val="00B07686"/>
    <w:rsid w:val="00B57B03"/>
    <w:rsid w:val="00B91270"/>
    <w:rsid w:val="00BA55E5"/>
    <w:rsid w:val="00BA683C"/>
    <w:rsid w:val="00D12EA8"/>
    <w:rsid w:val="00DD6C08"/>
    <w:rsid w:val="00E059E0"/>
    <w:rsid w:val="00E258B5"/>
    <w:rsid w:val="00EC6E70"/>
    <w:rsid w:val="00EF73E4"/>
    <w:rsid w:val="00F733C3"/>
    <w:rsid w:val="00FB54D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5197BD"/>
  <w15:docId w15:val="{A8A6FBB6-692D-403C-9502-2B9E4F068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F5496"/>
      <w:sz w:val="32"/>
      <w:szCs w:val="32"/>
    </w:rPr>
  </w:style>
  <w:style w:type="paragraph" w:styleId="Ttulo2">
    <w:name w:val="heading 2"/>
    <w:basedOn w:val="Normal"/>
    <w:next w:val="Normal"/>
    <w:link w:val="Ttulo2Car"/>
    <w:uiPriority w:val="9"/>
    <w:unhideWhenUsed/>
    <w:qFormat/>
    <w:pPr>
      <w:keepNext/>
      <w:keepLines/>
      <w:spacing w:before="40" w:after="0"/>
      <w:outlineLvl w:val="1"/>
    </w:pPr>
    <w:rPr>
      <w:color w:val="2F5496"/>
      <w:sz w:val="26"/>
      <w:szCs w:val="26"/>
    </w:rPr>
  </w:style>
  <w:style w:type="paragraph" w:styleId="Ttulo3">
    <w:name w:val="heading 3"/>
    <w:basedOn w:val="Normal"/>
    <w:next w:val="Normal"/>
    <w:uiPriority w:val="9"/>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top w:w="0" w:type="dxa"/>
        <w:left w:w="70" w:type="dxa"/>
        <w:bottom w:w="0" w:type="dxa"/>
        <w:right w:w="70" w:type="dxa"/>
      </w:tblCellMar>
    </w:tblPr>
  </w:style>
  <w:style w:type="table" w:customStyle="1" w:styleId="a2">
    <w:basedOn w:val="TableNormal"/>
    <w:tblPr>
      <w:tblStyleRowBandSize w:val="1"/>
      <w:tblStyleColBandSize w:val="1"/>
      <w:tblCellMar>
        <w:top w:w="0" w:type="dxa"/>
        <w:left w:w="70" w:type="dxa"/>
        <w:bottom w:w="0" w:type="dxa"/>
        <w:right w:w="70" w:type="dxa"/>
      </w:tblCellMar>
    </w:tblPr>
  </w:style>
  <w:style w:type="table" w:customStyle="1" w:styleId="a3">
    <w:basedOn w:val="TableNormal"/>
    <w:tblPr>
      <w:tblStyleRowBandSize w:val="1"/>
      <w:tblStyleColBandSize w:val="1"/>
      <w:tblCellMar>
        <w:top w:w="0" w:type="dxa"/>
        <w:left w:w="70" w:type="dxa"/>
        <w:bottom w:w="0" w:type="dxa"/>
        <w:right w:w="70" w:type="dxa"/>
      </w:tblCellMar>
    </w:tblPr>
  </w:style>
  <w:style w:type="table" w:customStyle="1" w:styleId="a4">
    <w:basedOn w:val="TableNormal"/>
    <w:tblPr>
      <w:tblStyleRowBandSize w:val="1"/>
      <w:tblStyleColBandSize w:val="1"/>
      <w:tblCellMar>
        <w:top w:w="0" w:type="dxa"/>
        <w:left w:w="70" w:type="dxa"/>
        <w:bottom w:w="0" w:type="dxa"/>
        <w:right w:w="70" w:type="dxa"/>
      </w:tblCellMar>
    </w:tblPr>
  </w:style>
  <w:style w:type="paragraph" w:styleId="Encabezado">
    <w:name w:val="header"/>
    <w:basedOn w:val="Normal"/>
    <w:link w:val="EncabezadoCar"/>
    <w:uiPriority w:val="99"/>
    <w:unhideWhenUsed/>
    <w:rsid w:val="005825C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25CB"/>
  </w:style>
  <w:style w:type="paragraph" w:styleId="Piedepgina">
    <w:name w:val="footer"/>
    <w:basedOn w:val="Normal"/>
    <w:link w:val="PiedepginaCar"/>
    <w:uiPriority w:val="99"/>
    <w:unhideWhenUsed/>
    <w:rsid w:val="005825C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825CB"/>
  </w:style>
  <w:style w:type="paragraph" w:styleId="Prrafodelista">
    <w:name w:val="List Paragraph"/>
    <w:basedOn w:val="Normal"/>
    <w:uiPriority w:val="34"/>
    <w:qFormat/>
    <w:rsid w:val="002A0C70"/>
    <w:pPr>
      <w:ind w:left="720"/>
      <w:contextualSpacing/>
    </w:pPr>
  </w:style>
  <w:style w:type="character" w:customStyle="1" w:styleId="Ttulo2Car">
    <w:name w:val="Título 2 Car"/>
    <w:basedOn w:val="Fuentedeprrafopredeter"/>
    <w:link w:val="Ttulo2"/>
    <w:uiPriority w:val="9"/>
    <w:rsid w:val="00237155"/>
    <w:rPr>
      <w:color w:val="2F5496"/>
      <w:sz w:val="26"/>
      <w:szCs w:val="26"/>
    </w:rPr>
  </w:style>
  <w:style w:type="paragraph" w:styleId="NormalWeb">
    <w:name w:val="Normal (Web)"/>
    <w:basedOn w:val="Normal"/>
    <w:uiPriority w:val="99"/>
    <w:unhideWhenUsed/>
    <w:rsid w:val="00D12EA8"/>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D12EA8"/>
    <w:rPr>
      <w:b/>
      <w:bCs/>
    </w:rPr>
  </w:style>
  <w:style w:type="paragraph" w:styleId="Descripcin">
    <w:name w:val="caption"/>
    <w:basedOn w:val="Normal"/>
    <w:next w:val="Normal"/>
    <w:uiPriority w:val="35"/>
    <w:unhideWhenUsed/>
    <w:qFormat/>
    <w:rsid w:val="002A10BB"/>
    <w:pPr>
      <w:spacing w:after="200" w:line="240" w:lineRule="auto"/>
    </w:pPr>
    <w:rPr>
      <w:i/>
      <w:iCs/>
      <w:color w:val="1F497D" w:themeColor="text2"/>
      <w:sz w:val="18"/>
      <w:szCs w:val="18"/>
    </w:rPr>
  </w:style>
  <w:style w:type="table" w:styleId="Tablaconcuadrcula">
    <w:name w:val="Table Grid"/>
    <w:basedOn w:val="Tablanormal"/>
    <w:uiPriority w:val="39"/>
    <w:rsid w:val="002243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2C0795"/>
    <w:pPr>
      <w:outlineLvl w:val="9"/>
    </w:pPr>
    <w:rPr>
      <w:rFonts w:asciiTheme="majorHAnsi" w:eastAsiaTheme="majorEastAsia" w:hAnsiTheme="majorHAnsi" w:cstheme="majorBidi"/>
      <w:color w:val="365F91" w:themeColor="accent1" w:themeShade="BF"/>
    </w:rPr>
  </w:style>
  <w:style w:type="paragraph" w:styleId="TDC1">
    <w:name w:val="toc 1"/>
    <w:basedOn w:val="Normal"/>
    <w:next w:val="Normal"/>
    <w:autoRedefine/>
    <w:uiPriority w:val="39"/>
    <w:unhideWhenUsed/>
    <w:rsid w:val="002C0795"/>
    <w:pPr>
      <w:spacing w:after="100"/>
    </w:pPr>
  </w:style>
  <w:style w:type="paragraph" w:styleId="TDC2">
    <w:name w:val="toc 2"/>
    <w:basedOn w:val="Normal"/>
    <w:next w:val="Normal"/>
    <w:autoRedefine/>
    <w:uiPriority w:val="39"/>
    <w:unhideWhenUsed/>
    <w:rsid w:val="002C0795"/>
    <w:pPr>
      <w:spacing w:after="100"/>
      <w:ind w:left="220"/>
    </w:pPr>
  </w:style>
  <w:style w:type="paragraph" w:styleId="TDC3">
    <w:name w:val="toc 3"/>
    <w:basedOn w:val="Normal"/>
    <w:next w:val="Normal"/>
    <w:autoRedefine/>
    <w:uiPriority w:val="39"/>
    <w:unhideWhenUsed/>
    <w:rsid w:val="002C0795"/>
    <w:pPr>
      <w:spacing w:after="100"/>
      <w:ind w:left="440"/>
    </w:pPr>
  </w:style>
  <w:style w:type="paragraph" w:styleId="TDC4">
    <w:name w:val="toc 4"/>
    <w:basedOn w:val="Normal"/>
    <w:next w:val="Normal"/>
    <w:autoRedefine/>
    <w:uiPriority w:val="39"/>
    <w:unhideWhenUsed/>
    <w:rsid w:val="002C0795"/>
    <w:pPr>
      <w:spacing w:after="100"/>
      <w:ind w:left="660"/>
    </w:pPr>
    <w:rPr>
      <w:rFonts w:asciiTheme="minorHAnsi" w:eastAsiaTheme="minorEastAsia" w:hAnsiTheme="minorHAnsi" w:cstheme="minorBidi"/>
    </w:rPr>
  </w:style>
  <w:style w:type="paragraph" w:styleId="TDC5">
    <w:name w:val="toc 5"/>
    <w:basedOn w:val="Normal"/>
    <w:next w:val="Normal"/>
    <w:autoRedefine/>
    <w:uiPriority w:val="39"/>
    <w:unhideWhenUsed/>
    <w:rsid w:val="002C0795"/>
    <w:pPr>
      <w:spacing w:after="100"/>
      <w:ind w:left="880"/>
    </w:pPr>
    <w:rPr>
      <w:rFonts w:asciiTheme="minorHAnsi" w:eastAsiaTheme="minorEastAsia" w:hAnsiTheme="minorHAnsi" w:cstheme="minorBidi"/>
    </w:rPr>
  </w:style>
  <w:style w:type="paragraph" w:styleId="TDC6">
    <w:name w:val="toc 6"/>
    <w:basedOn w:val="Normal"/>
    <w:next w:val="Normal"/>
    <w:autoRedefine/>
    <w:uiPriority w:val="39"/>
    <w:unhideWhenUsed/>
    <w:rsid w:val="002C0795"/>
    <w:pPr>
      <w:spacing w:after="100"/>
      <w:ind w:left="1100"/>
    </w:pPr>
    <w:rPr>
      <w:rFonts w:asciiTheme="minorHAnsi" w:eastAsiaTheme="minorEastAsia" w:hAnsiTheme="minorHAnsi" w:cstheme="minorBidi"/>
    </w:rPr>
  </w:style>
  <w:style w:type="paragraph" w:styleId="TDC7">
    <w:name w:val="toc 7"/>
    <w:basedOn w:val="Normal"/>
    <w:next w:val="Normal"/>
    <w:autoRedefine/>
    <w:uiPriority w:val="39"/>
    <w:unhideWhenUsed/>
    <w:rsid w:val="002C0795"/>
    <w:pPr>
      <w:spacing w:after="100"/>
      <w:ind w:left="1320"/>
    </w:pPr>
    <w:rPr>
      <w:rFonts w:asciiTheme="minorHAnsi" w:eastAsiaTheme="minorEastAsia" w:hAnsiTheme="minorHAnsi" w:cstheme="minorBidi"/>
    </w:rPr>
  </w:style>
  <w:style w:type="paragraph" w:styleId="TDC8">
    <w:name w:val="toc 8"/>
    <w:basedOn w:val="Normal"/>
    <w:next w:val="Normal"/>
    <w:autoRedefine/>
    <w:uiPriority w:val="39"/>
    <w:unhideWhenUsed/>
    <w:rsid w:val="002C0795"/>
    <w:pPr>
      <w:spacing w:after="100"/>
      <w:ind w:left="1540"/>
    </w:pPr>
    <w:rPr>
      <w:rFonts w:asciiTheme="minorHAnsi" w:eastAsiaTheme="minorEastAsia" w:hAnsiTheme="minorHAnsi" w:cstheme="minorBidi"/>
    </w:rPr>
  </w:style>
  <w:style w:type="paragraph" w:styleId="TDC9">
    <w:name w:val="toc 9"/>
    <w:basedOn w:val="Normal"/>
    <w:next w:val="Normal"/>
    <w:autoRedefine/>
    <w:uiPriority w:val="39"/>
    <w:unhideWhenUsed/>
    <w:rsid w:val="002C0795"/>
    <w:pPr>
      <w:spacing w:after="100"/>
      <w:ind w:left="1760"/>
    </w:pPr>
    <w:rPr>
      <w:rFonts w:asciiTheme="minorHAnsi" w:eastAsiaTheme="minorEastAsia" w:hAnsiTheme="minorHAnsi" w:cstheme="minorBidi"/>
    </w:rPr>
  </w:style>
  <w:style w:type="character" w:styleId="Hipervnculo">
    <w:name w:val="Hyperlink"/>
    <w:basedOn w:val="Fuentedeprrafopredeter"/>
    <w:uiPriority w:val="99"/>
    <w:unhideWhenUsed/>
    <w:rsid w:val="002C0795"/>
    <w:rPr>
      <w:color w:val="0000FF" w:themeColor="hyperlink"/>
      <w:u w:val="single"/>
    </w:rPr>
  </w:style>
  <w:style w:type="character" w:styleId="Mencinsinresolver">
    <w:name w:val="Unresolved Mention"/>
    <w:basedOn w:val="Fuentedeprrafopredeter"/>
    <w:uiPriority w:val="99"/>
    <w:semiHidden/>
    <w:unhideWhenUsed/>
    <w:rsid w:val="002C07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689037">
      <w:bodyDiv w:val="1"/>
      <w:marLeft w:val="0"/>
      <w:marRight w:val="0"/>
      <w:marTop w:val="0"/>
      <w:marBottom w:val="0"/>
      <w:divBdr>
        <w:top w:val="none" w:sz="0" w:space="0" w:color="auto"/>
        <w:left w:val="none" w:sz="0" w:space="0" w:color="auto"/>
        <w:bottom w:val="none" w:sz="0" w:space="0" w:color="auto"/>
        <w:right w:val="none" w:sz="0" w:space="0" w:color="auto"/>
      </w:divBdr>
    </w:div>
    <w:div w:id="63113005">
      <w:bodyDiv w:val="1"/>
      <w:marLeft w:val="0"/>
      <w:marRight w:val="0"/>
      <w:marTop w:val="0"/>
      <w:marBottom w:val="0"/>
      <w:divBdr>
        <w:top w:val="none" w:sz="0" w:space="0" w:color="auto"/>
        <w:left w:val="none" w:sz="0" w:space="0" w:color="auto"/>
        <w:bottom w:val="none" w:sz="0" w:space="0" w:color="auto"/>
        <w:right w:val="none" w:sz="0" w:space="0" w:color="auto"/>
      </w:divBdr>
    </w:div>
    <w:div w:id="304314967">
      <w:bodyDiv w:val="1"/>
      <w:marLeft w:val="0"/>
      <w:marRight w:val="0"/>
      <w:marTop w:val="0"/>
      <w:marBottom w:val="0"/>
      <w:divBdr>
        <w:top w:val="none" w:sz="0" w:space="0" w:color="auto"/>
        <w:left w:val="none" w:sz="0" w:space="0" w:color="auto"/>
        <w:bottom w:val="none" w:sz="0" w:space="0" w:color="auto"/>
        <w:right w:val="none" w:sz="0" w:space="0" w:color="auto"/>
      </w:divBdr>
    </w:div>
    <w:div w:id="317657186">
      <w:bodyDiv w:val="1"/>
      <w:marLeft w:val="0"/>
      <w:marRight w:val="0"/>
      <w:marTop w:val="0"/>
      <w:marBottom w:val="0"/>
      <w:divBdr>
        <w:top w:val="none" w:sz="0" w:space="0" w:color="auto"/>
        <w:left w:val="none" w:sz="0" w:space="0" w:color="auto"/>
        <w:bottom w:val="none" w:sz="0" w:space="0" w:color="auto"/>
        <w:right w:val="none" w:sz="0" w:space="0" w:color="auto"/>
      </w:divBdr>
    </w:div>
    <w:div w:id="447286339">
      <w:bodyDiv w:val="1"/>
      <w:marLeft w:val="0"/>
      <w:marRight w:val="0"/>
      <w:marTop w:val="0"/>
      <w:marBottom w:val="0"/>
      <w:divBdr>
        <w:top w:val="none" w:sz="0" w:space="0" w:color="auto"/>
        <w:left w:val="none" w:sz="0" w:space="0" w:color="auto"/>
        <w:bottom w:val="none" w:sz="0" w:space="0" w:color="auto"/>
        <w:right w:val="none" w:sz="0" w:space="0" w:color="auto"/>
      </w:divBdr>
    </w:div>
    <w:div w:id="538317345">
      <w:bodyDiv w:val="1"/>
      <w:marLeft w:val="0"/>
      <w:marRight w:val="0"/>
      <w:marTop w:val="0"/>
      <w:marBottom w:val="0"/>
      <w:divBdr>
        <w:top w:val="none" w:sz="0" w:space="0" w:color="auto"/>
        <w:left w:val="none" w:sz="0" w:space="0" w:color="auto"/>
        <w:bottom w:val="none" w:sz="0" w:space="0" w:color="auto"/>
        <w:right w:val="none" w:sz="0" w:space="0" w:color="auto"/>
      </w:divBdr>
    </w:div>
    <w:div w:id="550271268">
      <w:bodyDiv w:val="1"/>
      <w:marLeft w:val="0"/>
      <w:marRight w:val="0"/>
      <w:marTop w:val="0"/>
      <w:marBottom w:val="0"/>
      <w:divBdr>
        <w:top w:val="none" w:sz="0" w:space="0" w:color="auto"/>
        <w:left w:val="none" w:sz="0" w:space="0" w:color="auto"/>
        <w:bottom w:val="none" w:sz="0" w:space="0" w:color="auto"/>
        <w:right w:val="none" w:sz="0" w:space="0" w:color="auto"/>
      </w:divBdr>
    </w:div>
    <w:div w:id="640235329">
      <w:bodyDiv w:val="1"/>
      <w:marLeft w:val="0"/>
      <w:marRight w:val="0"/>
      <w:marTop w:val="0"/>
      <w:marBottom w:val="0"/>
      <w:divBdr>
        <w:top w:val="none" w:sz="0" w:space="0" w:color="auto"/>
        <w:left w:val="none" w:sz="0" w:space="0" w:color="auto"/>
        <w:bottom w:val="none" w:sz="0" w:space="0" w:color="auto"/>
        <w:right w:val="none" w:sz="0" w:space="0" w:color="auto"/>
      </w:divBdr>
    </w:div>
    <w:div w:id="731466418">
      <w:bodyDiv w:val="1"/>
      <w:marLeft w:val="0"/>
      <w:marRight w:val="0"/>
      <w:marTop w:val="0"/>
      <w:marBottom w:val="0"/>
      <w:divBdr>
        <w:top w:val="none" w:sz="0" w:space="0" w:color="auto"/>
        <w:left w:val="none" w:sz="0" w:space="0" w:color="auto"/>
        <w:bottom w:val="none" w:sz="0" w:space="0" w:color="auto"/>
        <w:right w:val="none" w:sz="0" w:space="0" w:color="auto"/>
      </w:divBdr>
    </w:div>
    <w:div w:id="749430509">
      <w:bodyDiv w:val="1"/>
      <w:marLeft w:val="0"/>
      <w:marRight w:val="0"/>
      <w:marTop w:val="0"/>
      <w:marBottom w:val="0"/>
      <w:divBdr>
        <w:top w:val="none" w:sz="0" w:space="0" w:color="auto"/>
        <w:left w:val="none" w:sz="0" w:space="0" w:color="auto"/>
        <w:bottom w:val="none" w:sz="0" w:space="0" w:color="auto"/>
        <w:right w:val="none" w:sz="0" w:space="0" w:color="auto"/>
      </w:divBdr>
    </w:div>
    <w:div w:id="790054765">
      <w:bodyDiv w:val="1"/>
      <w:marLeft w:val="0"/>
      <w:marRight w:val="0"/>
      <w:marTop w:val="0"/>
      <w:marBottom w:val="0"/>
      <w:divBdr>
        <w:top w:val="none" w:sz="0" w:space="0" w:color="auto"/>
        <w:left w:val="none" w:sz="0" w:space="0" w:color="auto"/>
        <w:bottom w:val="none" w:sz="0" w:space="0" w:color="auto"/>
        <w:right w:val="none" w:sz="0" w:space="0" w:color="auto"/>
      </w:divBdr>
    </w:div>
    <w:div w:id="864637311">
      <w:bodyDiv w:val="1"/>
      <w:marLeft w:val="0"/>
      <w:marRight w:val="0"/>
      <w:marTop w:val="0"/>
      <w:marBottom w:val="0"/>
      <w:divBdr>
        <w:top w:val="none" w:sz="0" w:space="0" w:color="auto"/>
        <w:left w:val="none" w:sz="0" w:space="0" w:color="auto"/>
        <w:bottom w:val="none" w:sz="0" w:space="0" w:color="auto"/>
        <w:right w:val="none" w:sz="0" w:space="0" w:color="auto"/>
      </w:divBdr>
    </w:div>
    <w:div w:id="1129470691">
      <w:bodyDiv w:val="1"/>
      <w:marLeft w:val="0"/>
      <w:marRight w:val="0"/>
      <w:marTop w:val="0"/>
      <w:marBottom w:val="0"/>
      <w:divBdr>
        <w:top w:val="none" w:sz="0" w:space="0" w:color="auto"/>
        <w:left w:val="none" w:sz="0" w:space="0" w:color="auto"/>
        <w:bottom w:val="none" w:sz="0" w:space="0" w:color="auto"/>
        <w:right w:val="none" w:sz="0" w:space="0" w:color="auto"/>
      </w:divBdr>
    </w:div>
    <w:div w:id="1371808092">
      <w:bodyDiv w:val="1"/>
      <w:marLeft w:val="0"/>
      <w:marRight w:val="0"/>
      <w:marTop w:val="0"/>
      <w:marBottom w:val="0"/>
      <w:divBdr>
        <w:top w:val="none" w:sz="0" w:space="0" w:color="auto"/>
        <w:left w:val="none" w:sz="0" w:space="0" w:color="auto"/>
        <w:bottom w:val="none" w:sz="0" w:space="0" w:color="auto"/>
        <w:right w:val="none" w:sz="0" w:space="0" w:color="auto"/>
      </w:divBdr>
    </w:div>
    <w:div w:id="1646858899">
      <w:bodyDiv w:val="1"/>
      <w:marLeft w:val="0"/>
      <w:marRight w:val="0"/>
      <w:marTop w:val="0"/>
      <w:marBottom w:val="0"/>
      <w:divBdr>
        <w:top w:val="none" w:sz="0" w:space="0" w:color="auto"/>
        <w:left w:val="none" w:sz="0" w:space="0" w:color="auto"/>
        <w:bottom w:val="none" w:sz="0" w:space="0" w:color="auto"/>
        <w:right w:val="none" w:sz="0" w:space="0" w:color="auto"/>
      </w:divBdr>
    </w:div>
    <w:div w:id="1947928644">
      <w:bodyDiv w:val="1"/>
      <w:marLeft w:val="0"/>
      <w:marRight w:val="0"/>
      <w:marTop w:val="0"/>
      <w:marBottom w:val="0"/>
      <w:divBdr>
        <w:top w:val="none" w:sz="0" w:space="0" w:color="auto"/>
        <w:left w:val="none" w:sz="0" w:space="0" w:color="auto"/>
        <w:bottom w:val="none" w:sz="0" w:space="0" w:color="auto"/>
        <w:right w:val="none" w:sz="0" w:space="0" w:color="auto"/>
      </w:divBdr>
    </w:div>
    <w:div w:id="2022661397">
      <w:bodyDiv w:val="1"/>
      <w:marLeft w:val="0"/>
      <w:marRight w:val="0"/>
      <w:marTop w:val="0"/>
      <w:marBottom w:val="0"/>
      <w:divBdr>
        <w:top w:val="none" w:sz="0" w:space="0" w:color="auto"/>
        <w:left w:val="none" w:sz="0" w:space="0" w:color="auto"/>
        <w:bottom w:val="none" w:sz="0" w:space="0" w:color="auto"/>
        <w:right w:val="none" w:sz="0" w:space="0" w:color="auto"/>
      </w:divBdr>
    </w:div>
    <w:div w:id="20491435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facebook.com/parque2/?locale=es_LA"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instagram.com/parqueespana2/" TargetMode="External"/><Relationship Id="rId2" Type="http://schemas.openxmlformats.org/officeDocument/2006/relationships/numbering" Target="numbering.xml"/><Relationship Id="rId16" Type="http://schemas.openxmlformats.org/officeDocument/2006/relationships/hyperlink" Target="https://www.whatsapp.com/channel/0029VajB8ntGk1FwZ4tIQA1j" TargetMode="External"/><Relationship Id="rId20" Type="http://schemas.openxmlformats.org/officeDocument/2006/relationships/hyperlink" Target="https://x.com/parque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youtube.com/@parqueespana/video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67F88F-8377-4CAA-ACC6-1B2E6173A1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12581</TotalTime>
  <Pages>56</Pages>
  <Words>12937</Words>
  <Characters>71155</Characters>
  <Application>Microsoft Office Word</Application>
  <DocSecurity>0</DocSecurity>
  <Lines>592</Lines>
  <Paragraphs>167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Arianna Sedeño Flores</cp:lastModifiedBy>
  <cp:revision>27</cp:revision>
  <dcterms:created xsi:type="dcterms:W3CDTF">2026-04-23T20:52:00Z</dcterms:created>
  <dcterms:modified xsi:type="dcterms:W3CDTF">2026-05-05T20:17:00Z</dcterms:modified>
</cp:coreProperties>
</file>