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DB37" w14:textId="3A898F9A" w:rsidR="00694D91" w:rsidRDefault="00694D91" w:rsidP="008625DA">
      <w:pPr>
        <w:spacing w:line="480" w:lineRule="auto"/>
        <w:jc w:val="center"/>
        <w:rPr>
          <w:rFonts w:ascii="Times New Roman" w:hAnsi="Times New Roman" w:cs="Times New Roman"/>
          <w:b/>
          <w:bCs/>
          <w:sz w:val="24"/>
          <w:szCs w:val="24"/>
        </w:rPr>
      </w:pPr>
      <w:r w:rsidRPr="00694D91">
        <w:rPr>
          <w:rFonts w:ascii="Times New Roman" w:hAnsi="Times New Roman" w:cs="Times New Roman"/>
          <w:b/>
          <w:bCs/>
          <w:sz w:val="24"/>
          <w:szCs w:val="24"/>
        </w:rPr>
        <w:t xml:space="preserve">Module </w:t>
      </w:r>
      <w:r w:rsidR="000A5F15">
        <w:rPr>
          <w:rFonts w:ascii="Times New Roman" w:hAnsi="Times New Roman" w:cs="Times New Roman"/>
          <w:b/>
          <w:bCs/>
          <w:sz w:val="24"/>
          <w:szCs w:val="24"/>
        </w:rPr>
        <w:t>Five</w:t>
      </w:r>
      <w:r w:rsidRPr="00694D91">
        <w:rPr>
          <w:rFonts w:ascii="Times New Roman" w:hAnsi="Times New Roman" w:cs="Times New Roman"/>
          <w:b/>
          <w:bCs/>
          <w:sz w:val="24"/>
          <w:szCs w:val="24"/>
        </w:rPr>
        <w:t xml:space="preserve"> Journal Entry</w:t>
      </w:r>
    </w:p>
    <w:p w14:paraId="5656B9B5" w14:textId="77777777" w:rsidR="00BE173A" w:rsidRDefault="00BE173A" w:rsidP="00BE173A">
      <w:pPr>
        <w:spacing w:line="600" w:lineRule="auto"/>
        <w:ind w:firstLine="720"/>
        <w:rPr>
          <w:rFonts w:ascii="Times New Roman" w:hAnsi="Times New Roman" w:cs="Times New Roman"/>
          <w:sz w:val="24"/>
          <w:szCs w:val="24"/>
        </w:rPr>
      </w:pPr>
    </w:p>
    <w:p w14:paraId="15149081" w14:textId="68DA9918" w:rsidR="00577872" w:rsidRPr="00577872" w:rsidRDefault="00577872" w:rsidP="00577872">
      <w:pPr>
        <w:spacing w:line="480" w:lineRule="auto"/>
        <w:ind w:firstLine="720"/>
        <w:rPr>
          <w:rFonts w:ascii="Times New Roman" w:hAnsi="Times New Roman" w:cs="Times New Roman"/>
          <w:sz w:val="24"/>
          <w:szCs w:val="24"/>
        </w:rPr>
      </w:pPr>
      <w:r w:rsidRPr="00577872">
        <w:rPr>
          <w:rFonts w:ascii="Times New Roman" w:hAnsi="Times New Roman" w:cs="Times New Roman"/>
          <w:sz w:val="24"/>
          <w:szCs w:val="24"/>
        </w:rPr>
        <w:t xml:space="preserve">Communication is essential for any successful team, but it is especially important in agile teams. Agile teams are constantly changing and evolving, so it is critical that team members </w:t>
      </w:r>
      <w:r w:rsidR="007E22F8" w:rsidRPr="00577872">
        <w:rPr>
          <w:rFonts w:ascii="Times New Roman" w:hAnsi="Times New Roman" w:cs="Times New Roman"/>
          <w:sz w:val="24"/>
          <w:szCs w:val="24"/>
        </w:rPr>
        <w:t>can</w:t>
      </w:r>
      <w:r w:rsidRPr="00577872">
        <w:rPr>
          <w:rFonts w:ascii="Times New Roman" w:hAnsi="Times New Roman" w:cs="Times New Roman"/>
          <w:sz w:val="24"/>
          <w:szCs w:val="24"/>
        </w:rPr>
        <w:t xml:space="preserve"> communicate effectively with each other </w:t>
      </w:r>
      <w:proofErr w:type="gramStart"/>
      <w:r w:rsidRPr="00577872">
        <w:rPr>
          <w:rFonts w:ascii="Times New Roman" w:hAnsi="Times New Roman" w:cs="Times New Roman"/>
          <w:sz w:val="24"/>
          <w:szCs w:val="24"/>
        </w:rPr>
        <w:t>in order to</w:t>
      </w:r>
      <w:proofErr w:type="gramEnd"/>
      <w:r w:rsidRPr="00577872">
        <w:rPr>
          <w:rFonts w:ascii="Times New Roman" w:hAnsi="Times New Roman" w:cs="Times New Roman"/>
          <w:sz w:val="24"/>
          <w:szCs w:val="24"/>
        </w:rPr>
        <w:t xml:space="preserve"> stay aligned and on track. There are many different communication practices that can be used in agile teams. Some of the most common include scrum events which are regular meetings that are held to facilitate communication and collaboration within the team. These events include the daily standup, sprint planning, sprint review, and sprint retrospective. Information radiators can also be implemented, they are visual displays of information that are shared throughout the team. These displays can include things like the sprint backlog, the sprint burndown chart, and the product backlog.</w:t>
      </w:r>
    </w:p>
    <w:p w14:paraId="50F85BDC" w14:textId="77777777" w:rsidR="00577872" w:rsidRPr="00577872" w:rsidRDefault="00577872" w:rsidP="00577872">
      <w:pPr>
        <w:spacing w:line="480" w:lineRule="auto"/>
        <w:rPr>
          <w:rFonts w:ascii="Times New Roman" w:hAnsi="Times New Roman" w:cs="Times New Roman"/>
          <w:sz w:val="24"/>
          <w:szCs w:val="24"/>
        </w:rPr>
      </w:pPr>
      <w:r w:rsidRPr="00577872">
        <w:rPr>
          <w:rFonts w:ascii="Times New Roman" w:hAnsi="Times New Roman" w:cs="Times New Roman"/>
          <w:sz w:val="24"/>
          <w:szCs w:val="24"/>
        </w:rPr>
        <w:t xml:space="preserve">Communication is also essential when it comes to Agile teams, when ideas and feedback are shared this allows for a more open and transparent environment, which can help to improve team collaboration. Feedback </w:t>
      </w:r>
      <w:proofErr w:type="gramStart"/>
      <w:r w:rsidRPr="00577872">
        <w:rPr>
          <w:rFonts w:ascii="Times New Roman" w:hAnsi="Times New Roman" w:cs="Times New Roman"/>
          <w:sz w:val="24"/>
          <w:szCs w:val="24"/>
        </w:rPr>
        <w:t>in particular can</w:t>
      </w:r>
      <w:proofErr w:type="gramEnd"/>
      <w:r w:rsidRPr="00577872">
        <w:rPr>
          <w:rFonts w:ascii="Times New Roman" w:hAnsi="Times New Roman" w:cs="Times New Roman"/>
          <w:sz w:val="24"/>
          <w:szCs w:val="24"/>
        </w:rPr>
        <w:t xml:space="preserve"> be used to improve the team's processes, identify and resolve problems, and celebrate successes. </w:t>
      </w:r>
    </w:p>
    <w:p w14:paraId="62E8ED32" w14:textId="77777777" w:rsidR="00577872" w:rsidRPr="00577872" w:rsidRDefault="00577872" w:rsidP="00577872">
      <w:pPr>
        <w:spacing w:line="480" w:lineRule="auto"/>
        <w:rPr>
          <w:rFonts w:ascii="Times New Roman" w:hAnsi="Times New Roman" w:cs="Times New Roman"/>
          <w:sz w:val="24"/>
          <w:szCs w:val="24"/>
        </w:rPr>
      </w:pPr>
    </w:p>
    <w:p w14:paraId="1CE0950C" w14:textId="77777777" w:rsidR="00577872" w:rsidRPr="00577872" w:rsidRDefault="00577872" w:rsidP="00577872">
      <w:pPr>
        <w:spacing w:line="480" w:lineRule="auto"/>
        <w:ind w:firstLine="720"/>
        <w:rPr>
          <w:rFonts w:ascii="Times New Roman" w:hAnsi="Times New Roman" w:cs="Times New Roman"/>
          <w:sz w:val="24"/>
          <w:szCs w:val="24"/>
        </w:rPr>
      </w:pPr>
      <w:r w:rsidRPr="00577872">
        <w:rPr>
          <w:rFonts w:ascii="Times New Roman" w:hAnsi="Times New Roman" w:cs="Times New Roman"/>
          <w:sz w:val="24"/>
          <w:szCs w:val="24"/>
        </w:rPr>
        <w:t>One example of a communication practice that helped the team complete their work was the use of feedback through discussion posts. This practice allowed team members to communicate in real-time. This was especially helpful during the SNHU Travel assignments, as we were able to ask questions and get help from each other quickly and easily. The discussion posts also helped us to stay organized, as we could create channels for different topics and share feedback. This made it easy to find the information we needed and to collaborate on projects.</w:t>
      </w:r>
    </w:p>
    <w:p w14:paraId="6EC2A6D4" w14:textId="77777777" w:rsidR="00577872" w:rsidRPr="00577872" w:rsidRDefault="00577872" w:rsidP="00577872">
      <w:pPr>
        <w:spacing w:line="480" w:lineRule="auto"/>
        <w:rPr>
          <w:rFonts w:ascii="Times New Roman" w:hAnsi="Times New Roman" w:cs="Times New Roman"/>
          <w:sz w:val="24"/>
          <w:szCs w:val="24"/>
        </w:rPr>
      </w:pPr>
    </w:p>
    <w:p w14:paraId="3C86F912" w14:textId="77777777" w:rsidR="00577872" w:rsidRPr="00577872" w:rsidRDefault="00577872" w:rsidP="007E22F8">
      <w:pPr>
        <w:spacing w:line="480" w:lineRule="auto"/>
        <w:rPr>
          <w:rFonts w:ascii="Times New Roman" w:hAnsi="Times New Roman" w:cs="Times New Roman"/>
          <w:sz w:val="24"/>
          <w:szCs w:val="24"/>
        </w:rPr>
      </w:pPr>
      <w:r w:rsidRPr="00577872">
        <w:rPr>
          <w:rFonts w:ascii="Times New Roman" w:hAnsi="Times New Roman" w:cs="Times New Roman"/>
          <w:sz w:val="24"/>
          <w:szCs w:val="24"/>
        </w:rPr>
        <w:t>Agile project management tools can also help to coordinate and increase efficiency within a team. These tools can be used to track progress, manage tasks, and communicate with stakeholders. One example of an agile project management tool is JIRA. JIRA is a web-based tool that can be used to track issues, bugs, and tasks. It also includes features for communication and collaboration which makes it ideal. JIRA can also help to coordinate and increase efficiency within a team by providing a central location for team members to track progress, manage tasks, and communicate with each other. This can help to ensure that everyone is on the same page and that work is being done efficiently.</w:t>
      </w:r>
    </w:p>
    <w:p w14:paraId="210DEA4D" w14:textId="77777777" w:rsidR="00577872" w:rsidRPr="00577872" w:rsidRDefault="00577872" w:rsidP="00577872">
      <w:pPr>
        <w:spacing w:line="480" w:lineRule="auto"/>
        <w:rPr>
          <w:rFonts w:ascii="Times New Roman" w:hAnsi="Times New Roman" w:cs="Times New Roman"/>
          <w:sz w:val="24"/>
          <w:szCs w:val="24"/>
        </w:rPr>
      </w:pPr>
    </w:p>
    <w:p w14:paraId="1A3221BD" w14:textId="2DE25FBE" w:rsidR="00CD013C" w:rsidRPr="00694D91" w:rsidRDefault="00577872" w:rsidP="007E22F8">
      <w:pPr>
        <w:spacing w:line="480" w:lineRule="auto"/>
        <w:ind w:firstLine="720"/>
        <w:rPr>
          <w:rFonts w:ascii="Times New Roman" w:hAnsi="Times New Roman" w:cs="Times New Roman"/>
          <w:sz w:val="24"/>
          <w:szCs w:val="24"/>
        </w:rPr>
      </w:pPr>
      <w:r w:rsidRPr="00577872">
        <w:rPr>
          <w:rFonts w:ascii="Times New Roman" w:hAnsi="Times New Roman" w:cs="Times New Roman"/>
          <w:sz w:val="24"/>
          <w:szCs w:val="24"/>
        </w:rPr>
        <w:t>Communication is essential for any successful team, but it is especially important in agile teams. By using effective communication practices, agile teams can create a more open and transparent environment, improve collaboration, and increase efficiency.</w:t>
      </w:r>
    </w:p>
    <w:sectPr w:rsidR="00CD013C" w:rsidRPr="00694D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8361" w14:textId="77777777" w:rsidR="00CF0061" w:rsidRDefault="00CF0061" w:rsidP="001A29E8">
      <w:pPr>
        <w:spacing w:after="0" w:line="240" w:lineRule="auto"/>
      </w:pPr>
      <w:r>
        <w:separator/>
      </w:r>
    </w:p>
  </w:endnote>
  <w:endnote w:type="continuationSeparator" w:id="0">
    <w:p w14:paraId="768663B6" w14:textId="77777777" w:rsidR="00CF0061" w:rsidRDefault="00CF0061" w:rsidP="001A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18F5" w14:textId="77777777" w:rsidR="00CF0061" w:rsidRDefault="00CF0061" w:rsidP="001A29E8">
      <w:pPr>
        <w:spacing w:after="0" w:line="240" w:lineRule="auto"/>
      </w:pPr>
      <w:r>
        <w:separator/>
      </w:r>
    </w:p>
  </w:footnote>
  <w:footnote w:type="continuationSeparator" w:id="0">
    <w:p w14:paraId="55C6C4CA" w14:textId="77777777" w:rsidR="00CF0061" w:rsidRDefault="00CF0061" w:rsidP="001A2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845A" w14:textId="633BE73B" w:rsidR="001A29E8" w:rsidRDefault="001A29E8">
    <w:pPr>
      <w:pStyle w:val="Header"/>
    </w:pPr>
    <w:r>
      <w:t>Daniel Escobedo</w:t>
    </w:r>
    <w:r>
      <w:tab/>
      <w:t>CS-250</w:t>
    </w:r>
    <w:r>
      <w:tab/>
    </w:r>
    <w:r w:rsidR="00223997">
      <w:t>8/4</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91"/>
    <w:rsid w:val="00011FBD"/>
    <w:rsid w:val="00087078"/>
    <w:rsid w:val="000A5F15"/>
    <w:rsid w:val="000B6763"/>
    <w:rsid w:val="00144936"/>
    <w:rsid w:val="00183534"/>
    <w:rsid w:val="00194256"/>
    <w:rsid w:val="001A29E8"/>
    <w:rsid w:val="001B0FE0"/>
    <w:rsid w:val="001E7763"/>
    <w:rsid w:val="001F1D0C"/>
    <w:rsid w:val="00223997"/>
    <w:rsid w:val="0022708D"/>
    <w:rsid w:val="002F271A"/>
    <w:rsid w:val="0031467C"/>
    <w:rsid w:val="003704CE"/>
    <w:rsid w:val="00387A95"/>
    <w:rsid w:val="003B3434"/>
    <w:rsid w:val="003D59DB"/>
    <w:rsid w:val="00433815"/>
    <w:rsid w:val="004C7AD7"/>
    <w:rsid w:val="00543BE3"/>
    <w:rsid w:val="005560CE"/>
    <w:rsid w:val="00577872"/>
    <w:rsid w:val="00694D91"/>
    <w:rsid w:val="00730B8B"/>
    <w:rsid w:val="00755291"/>
    <w:rsid w:val="00763F35"/>
    <w:rsid w:val="007B405A"/>
    <w:rsid w:val="007B6519"/>
    <w:rsid w:val="007E22F8"/>
    <w:rsid w:val="008625DA"/>
    <w:rsid w:val="00882A58"/>
    <w:rsid w:val="008C79B7"/>
    <w:rsid w:val="00A75DD7"/>
    <w:rsid w:val="00A8668A"/>
    <w:rsid w:val="00AA3A1E"/>
    <w:rsid w:val="00AC7EBE"/>
    <w:rsid w:val="00B9153B"/>
    <w:rsid w:val="00BA46AB"/>
    <w:rsid w:val="00BB536F"/>
    <w:rsid w:val="00BE173A"/>
    <w:rsid w:val="00BF4B44"/>
    <w:rsid w:val="00C417FE"/>
    <w:rsid w:val="00C478B7"/>
    <w:rsid w:val="00C85DCA"/>
    <w:rsid w:val="00C9662A"/>
    <w:rsid w:val="00CA5D53"/>
    <w:rsid w:val="00CC3F0B"/>
    <w:rsid w:val="00CD013C"/>
    <w:rsid w:val="00CF0061"/>
    <w:rsid w:val="00D9250F"/>
    <w:rsid w:val="00F635E3"/>
    <w:rsid w:val="00F8659B"/>
    <w:rsid w:val="00FA77C1"/>
    <w:rsid w:val="00FC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DA1"/>
  <w15:chartTrackingRefBased/>
  <w15:docId w15:val="{F5F8CB07-A7A8-4991-BECA-10E88164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E8"/>
  </w:style>
  <w:style w:type="paragraph" w:styleId="Footer">
    <w:name w:val="footer"/>
    <w:basedOn w:val="Normal"/>
    <w:link w:val="FooterChar"/>
    <w:uiPriority w:val="99"/>
    <w:unhideWhenUsed/>
    <w:rsid w:val="001A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Escobedo</dc:creator>
  <cp:keywords/>
  <dc:description/>
  <cp:lastModifiedBy>Daniel Escobedo</cp:lastModifiedBy>
  <cp:revision>11</cp:revision>
  <dcterms:created xsi:type="dcterms:W3CDTF">2023-07-31T00:10:00Z</dcterms:created>
  <dcterms:modified xsi:type="dcterms:W3CDTF">2023-08-04T22:18:00Z</dcterms:modified>
</cp:coreProperties>
</file>