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FBEA" w14:textId="77777777" w:rsidR="00655EC2" w:rsidRPr="008E12EB" w:rsidRDefault="00000000">
      <w:pPr>
        <w:pStyle w:val="Heading1"/>
        <w:rPr>
          <w:rFonts w:ascii="Aptos" w:hAnsi="Aptos" w:hint="default"/>
        </w:rPr>
      </w:pPr>
      <w:r w:rsidRPr="008E12EB">
        <w:rPr>
          <w:rFonts w:ascii="Aptos" w:hAnsi="Aptos" w:hint="default"/>
        </w:rPr>
        <w:t>Step-by-Step Guide to Setting Permissions in ConnectWise Manage</w:t>
      </w:r>
    </w:p>
    <w:p w14:paraId="228E0159" w14:textId="77777777" w:rsidR="00655EC2" w:rsidRPr="008E12EB" w:rsidRDefault="00000000">
      <w:pPr>
        <w:pStyle w:val="NormalWeb"/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>This comprehensive guide will walk you through the process of configuring security permissions in ConnectWise Manage for API integration with Lifecycle Manager.</w:t>
      </w:r>
    </w:p>
    <w:p w14:paraId="3CD675CB" w14:textId="77777777" w:rsidR="00655EC2" w:rsidRPr="008E12EB" w:rsidRDefault="00000000">
      <w:pPr>
        <w:pStyle w:val="Heading2"/>
        <w:rPr>
          <w:rFonts w:ascii="Aptos" w:hAnsi="Aptos" w:hint="default"/>
        </w:rPr>
      </w:pPr>
      <w:r w:rsidRPr="008E12EB">
        <w:rPr>
          <w:rFonts w:ascii="Aptos" w:hAnsi="Aptos" w:hint="default"/>
        </w:rPr>
        <w:t>Prerequisites</w:t>
      </w:r>
    </w:p>
    <w:p w14:paraId="0A71CB02" w14:textId="77777777" w:rsidR="00655EC2" w:rsidRPr="008E12EB" w:rsidRDefault="00000000">
      <w:pPr>
        <w:pStyle w:val="NormalWeb"/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>Before beginning this process, ensure you have:</w:t>
      </w:r>
    </w:p>
    <w:p w14:paraId="4A85D289" w14:textId="77777777" w:rsidR="00655EC2" w:rsidRPr="008E12EB" w:rsidRDefault="00000000">
      <w:pPr>
        <w:numPr>
          <w:ilvl w:val="0"/>
          <w:numId w:val="1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>Administrative privileges in ConnectWise Manage</w:t>
      </w:r>
    </w:p>
    <w:p w14:paraId="0AEA9E33" w14:textId="77777777" w:rsidR="00655EC2" w:rsidRPr="008E12EB" w:rsidRDefault="00000000">
      <w:pPr>
        <w:numPr>
          <w:ilvl w:val="0"/>
          <w:numId w:val="1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>Access to the security roles configuration</w:t>
      </w:r>
    </w:p>
    <w:p w14:paraId="65C3C87E" w14:textId="77777777" w:rsidR="00655EC2" w:rsidRPr="008E12EB" w:rsidRDefault="00000000">
      <w:pPr>
        <w:numPr>
          <w:ilvl w:val="0"/>
          <w:numId w:val="1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>Understanding of your organization's security requirements</w:t>
      </w:r>
    </w:p>
    <w:p w14:paraId="22EF6BEE" w14:textId="77777777" w:rsidR="00655EC2" w:rsidRPr="008E12EB" w:rsidRDefault="00000000">
      <w:pPr>
        <w:rPr>
          <w:rFonts w:ascii="Aptos" w:hAnsi="Aptos"/>
        </w:rPr>
      </w:pPr>
      <w:r>
        <w:rPr>
          <w:rFonts w:ascii="Aptos" w:hAnsi="Aptos"/>
        </w:rPr>
        <w:pict w14:anchorId="5881A3DC">
          <v:rect id="_x0000_i1025" style="width:6in;height:1.5pt" o:hralign="center" o:hrstd="t" o:hr="t" fillcolor="#a0a0a0" stroked="f"/>
        </w:pict>
      </w:r>
    </w:p>
    <w:p w14:paraId="07DCACE7" w14:textId="43560FB7" w:rsidR="005F4F58" w:rsidRPr="008E12EB" w:rsidRDefault="005F4F58" w:rsidP="005F4F58">
      <w:pPr>
        <w:pStyle w:val="Heading2"/>
        <w:rPr>
          <w:rFonts w:ascii="Aptos" w:hAnsi="Aptos" w:hint="default"/>
        </w:rPr>
      </w:pPr>
      <w:r w:rsidRPr="008E12EB">
        <w:rPr>
          <w:rFonts w:ascii="Aptos" w:hAnsi="Aptos" w:hint="default"/>
        </w:rPr>
        <w:t xml:space="preserve">Part </w:t>
      </w:r>
      <w:r>
        <w:rPr>
          <w:rFonts w:ascii="Aptos" w:hAnsi="Aptos" w:hint="default"/>
        </w:rPr>
        <w:t>A</w:t>
      </w:r>
      <w:r w:rsidRPr="008E12EB">
        <w:rPr>
          <w:rFonts w:ascii="Aptos" w:hAnsi="Aptos" w:hint="default"/>
        </w:rPr>
        <w:t>: Client ID Configuration</w:t>
      </w:r>
    </w:p>
    <w:p w14:paraId="37E1D93C" w14:textId="77777777" w:rsidR="005F4F58" w:rsidRPr="008E12EB" w:rsidRDefault="005F4F58" w:rsidP="005F4F58">
      <w:pPr>
        <w:pStyle w:val="Heading3"/>
        <w:rPr>
          <w:rFonts w:ascii="Aptos" w:hAnsi="Aptos" w:hint="default"/>
        </w:rPr>
      </w:pPr>
      <w:r w:rsidRPr="008E12EB">
        <w:rPr>
          <w:rFonts w:ascii="Aptos" w:hAnsi="Aptos" w:hint="default"/>
        </w:rPr>
        <w:t>Obtaining Your Client ID</w:t>
      </w:r>
    </w:p>
    <w:p w14:paraId="6E5798ED" w14:textId="77777777" w:rsidR="005F4F58" w:rsidRPr="008E12EB" w:rsidRDefault="005F4F58" w:rsidP="005F4F58">
      <w:pPr>
        <w:pStyle w:val="NormalWeb"/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>The Client ID is essential for API integration. If you haven't already set it up:</w:t>
      </w:r>
    </w:p>
    <w:p w14:paraId="3192BCE7" w14:textId="77777777" w:rsidR="005F4F58" w:rsidRPr="008E12EB" w:rsidRDefault="005F4F58" w:rsidP="005F4F58">
      <w:pPr>
        <w:numPr>
          <w:ilvl w:val="0"/>
          <w:numId w:val="12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 xml:space="preserve">Visit the </w:t>
      </w:r>
      <w:hyperlink r:id="rId5" w:history="1">
        <w:r w:rsidRPr="008E12EB">
          <w:rPr>
            <w:rStyle w:val="Hyperlink"/>
            <w:rFonts w:ascii="Aptos" w:hAnsi="Aptos"/>
          </w:rPr>
          <w:t>ConnectWise Developer Portal</w:t>
        </w:r>
      </w:hyperlink>
    </w:p>
    <w:p w14:paraId="6565A6AF" w14:textId="77777777" w:rsidR="005F4F58" w:rsidRPr="008E12EB" w:rsidRDefault="005F4F58" w:rsidP="005F4F58">
      <w:pPr>
        <w:numPr>
          <w:ilvl w:val="0"/>
          <w:numId w:val="12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>Fill out the required form to obtain your Client ID</w:t>
      </w:r>
    </w:p>
    <w:p w14:paraId="07B86D55" w14:textId="77777777" w:rsidR="005F4F58" w:rsidRPr="008E12EB" w:rsidRDefault="005F4F58" w:rsidP="005F4F58">
      <w:pPr>
        <w:rPr>
          <w:rFonts w:ascii="Aptos" w:hAnsi="Aptos"/>
        </w:rPr>
      </w:pPr>
      <w:r w:rsidRPr="008E12EB">
        <w:rPr>
          <w:rFonts w:ascii="Aptos" w:hAnsi="Aptos"/>
        </w:rPr>
        <w:t xml:space="preserve">For detailed instructions, watch this helpful video: </w:t>
      </w:r>
      <w:hyperlink r:id="rId6" w:history="1">
        <w:r w:rsidRPr="008E12EB">
          <w:rPr>
            <w:rStyle w:val="Hyperlink"/>
            <w:rFonts w:ascii="Aptos" w:hAnsi="Aptos"/>
          </w:rPr>
          <w:t>How to Get Client ID</w:t>
        </w:r>
      </w:hyperlink>
      <w:r>
        <w:br/>
      </w:r>
      <w:r>
        <w:br/>
      </w:r>
      <w:r w:rsidR="00000000">
        <w:rPr>
          <w:rFonts w:ascii="Aptos" w:hAnsi="Aptos"/>
        </w:rPr>
        <w:pict w14:anchorId="72DC48AB">
          <v:rect id="_x0000_i1026" style="width:6in;height:1.5pt" o:hralign="center" o:hrstd="t" o:hr="t" fillcolor="#a0a0a0" stroked="f"/>
        </w:pict>
      </w:r>
    </w:p>
    <w:p w14:paraId="560C615A" w14:textId="3817804A" w:rsidR="00655EC2" w:rsidRPr="008E12EB" w:rsidRDefault="005F4F58">
      <w:pPr>
        <w:pStyle w:val="Heading2"/>
        <w:rPr>
          <w:rFonts w:ascii="Aptos" w:hAnsi="Aptos" w:hint="default"/>
        </w:rPr>
      </w:pPr>
      <w:r>
        <w:rPr>
          <w:rFonts w:ascii="Aptos" w:hAnsi="Aptos" w:hint="default"/>
        </w:rPr>
        <w:br/>
      </w:r>
      <w:r w:rsidRPr="008E12EB">
        <w:rPr>
          <w:rFonts w:ascii="Aptos" w:hAnsi="Aptos" w:hint="default"/>
        </w:rPr>
        <w:t xml:space="preserve">Part </w:t>
      </w:r>
      <w:r>
        <w:rPr>
          <w:rFonts w:ascii="Aptos" w:hAnsi="Aptos" w:hint="default"/>
        </w:rPr>
        <w:t>B</w:t>
      </w:r>
      <w:r w:rsidRPr="008E12EB">
        <w:rPr>
          <w:rFonts w:ascii="Aptos" w:hAnsi="Aptos" w:hint="default"/>
        </w:rPr>
        <w:t>: Basic Permission Configuration</w:t>
      </w:r>
    </w:p>
    <w:p w14:paraId="33FF9602" w14:textId="77777777" w:rsidR="00655EC2" w:rsidRPr="008E12EB" w:rsidRDefault="00000000">
      <w:pPr>
        <w:pStyle w:val="Heading3"/>
        <w:rPr>
          <w:rFonts w:ascii="Aptos" w:hAnsi="Aptos" w:hint="default"/>
        </w:rPr>
      </w:pPr>
      <w:r w:rsidRPr="008E12EB">
        <w:rPr>
          <w:rFonts w:ascii="Aptos" w:hAnsi="Aptos" w:hint="default"/>
        </w:rPr>
        <w:t>Step 1: Log into ConnectWise Manage</w:t>
      </w:r>
    </w:p>
    <w:p w14:paraId="6F2A9C2C" w14:textId="77777777" w:rsidR="00655EC2" w:rsidRPr="008E12EB" w:rsidRDefault="00000000">
      <w:pPr>
        <w:pStyle w:val="NormalWeb"/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>First, log in to ConnectWise Manage using an account with administrative privileges.</w:t>
      </w:r>
    </w:p>
    <w:p w14:paraId="50B62ED5" w14:textId="77777777" w:rsidR="00655EC2" w:rsidRPr="008E12EB" w:rsidRDefault="00000000">
      <w:pPr>
        <w:pStyle w:val="Heading3"/>
        <w:rPr>
          <w:rFonts w:ascii="Aptos" w:hAnsi="Aptos" w:hint="default"/>
        </w:rPr>
      </w:pPr>
      <w:r w:rsidRPr="008E12EB">
        <w:rPr>
          <w:rFonts w:ascii="Aptos" w:hAnsi="Aptos" w:hint="default"/>
        </w:rPr>
        <w:t>Step 2: Access Security Roles</w:t>
      </w:r>
    </w:p>
    <w:p w14:paraId="782F7C1D" w14:textId="77777777" w:rsidR="00655EC2" w:rsidRPr="008E12EB" w:rsidRDefault="00000000">
      <w:pPr>
        <w:numPr>
          <w:ilvl w:val="0"/>
          <w:numId w:val="2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 xml:space="preserve">In the left navigation pane, click on </w:t>
      </w:r>
      <w:r w:rsidRPr="008E12EB">
        <w:rPr>
          <w:rStyle w:val="Strong"/>
          <w:rFonts w:ascii="Aptos" w:hAnsi="Aptos"/>
        </w:rPr>
        <w:t>System</w:t>
      </w:r>
    </w:p>
    <w:p w14:paraId="50B96377" w14:textId="77777777" w:rsidR="00655EC2" w:rsidRPr="008E12EB" w:rsidRDefault="00000000">
      <w:pPr>
        <w:numPr>
          <w:ilvl w:val="0"/>
          <w:numId w:val="2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 xml:space="preserve">Choose </w:t>
      </w:r>
      <w:r w:rsidRPr="008E12EB">
        <w:rPr>
          <w:rStyle w:val="Strong"/>
          <w:rFonts w:ascii="Aptos" w:hAnsi="Aptos"/>
        </w:rPr>
        <w:t>Security Roles</w:t>
      </w:r>
    </w:p>
    <w:p w14:paraId="73299AAD" w14:textId="77777777" w:rsidR="00655EC2" w:rsidRPr="008E12EB" w:rsidRDefault="00000000">
      <w:pPr>
        <w:pStyle w:val="Heading3"/>
        <w:rPr>
          <w:rFonts w:ascii="Aptos" w:hAnsi="Aptos" w:hint="default"/>
        </w:rPr>
      </w:pPr>
      <w:r w:rsidRPr="008E12EB">
        <w:rPr>
          <w:rFonts w:ascii="Aptos" w:hAnsi="Aptos" w:hint="default"/>
        </w:rPr>
        <w:t>Step 3: Modify the Security Role for the API Member</w:t>
      </w:r>
    </w:p>
    <w:p w14:paraId="1E1FE5DF" w14:textId="77777777" w:rsidR="00655EC2" w:rsidRPr="008E12EB" w:rsidRDefault="00000000">
      <w:pPr>
        <w:numPr>
          <w:ilvl w:val="0"/>
          <w:numId w:val="3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>Locate the security role associated with the API member used for Lifecycle Manager</w:t>
      </w:r>
    </w:p>
    <w:p w14:paraId="48C25BC7" w14:textId="628AFE16" w:rsidR="00655EC2" w:rsidRDefault="00000000">
      <w:pPr>
        <w:numPr>
          <w:ilvl w:val="0"/>
          <w:numId w:val="3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>Click on the security role name to open the Security Modules page</w:t>
      </w:r>
    </w:p>
    <w:p w14:paraId="60AB67C6" w14:textId="65FAA601" w:rsidR="005F4F58" w:rsidRPr="008E12EB" w:rsidRDefault="005F4F58" w:rsidP="005F4F58">
      <w:pPr>
        <w:pStyle w:val="Heading3"/>
        <w:rPr>
          <w:rFonts w:ascii="Aptos" w:hAnsi="Aptos" w:hint="default"/>
        </w:rPr>
      </w:pPr>
      <w:r w:rsidRPr="008E12EB">
        <w:rPr>
          <w:rFonts w:ascii="Aptos" w:hAnsi="Aptos" w:hint="default"/>
        </w:rPr>
        <w:t xml:space="preserve">Step </w:t>
      </w:r>
      <w:r>
        <w:rPr>
          <w:rFonts w:ascii="Aptos" w:hAnsi="Aptos" w:hint="default"/>
        </w:rPr>
        <w:t>4</w:t>
      </w:r>
      <w:r w:rsidRPr="008E12EB">
        <w:rPr>
          <w:rFonts w:ascii="Aptos" w:hAnsi="Aptos" w:hint="default"/>
        </w:rPr>
        <w:t xml:space="preserve">: </w:t>
      </w:r>
      <w:r>
        <w:rPr>
          <w:rFonts w:ascii="Aptos" w:hAnsi="Aptos" w:hint="default"/>
        </w:rPr>
        <w:t>Support Account as a Contact</w:t>
      </w:r>
    </w:p>
    <w:p w14:paraId="16ED853A" w14:textId="27096065" w:rsidR="005F4F58" w:rsidRPr="008E12EB" w:rsidRDefault="005A7597" w:rsidP="005F4F58">
      <w:pPr>
        <w:numPr>
          <w:ilvl w:val="0"/>
          <w:numId w:val="16"/>
        </w:numPr>
        <w:spacing w:beforeAutospacing="1" w:afterAutospacing="1"/>
        <w:rPr>
          <w:rFonts w:ascii="Aptos" w:hAnsi="Aptos"/>
        </w:rPr>
      </w:pPr>
      <w:r>
        <w:rPr>
          <w:rFonts w:ascii="Aptos" w:hAnsi="Aptos"/>
        </w:rPr>
        <w:lastRenderedPageBreak/>
        <w:t xml:space="preserve">a. </w:t>
      </w:r>
      <w:r w:rsidR="005F4F58">
        <w:rPr>
          <w:rFonts w:ascii="Aptos" w:hAnsi="Aptos"/>
        </w:rPr>
        <w:t>Please make sure the Rezolve account is added a</w:t>
      </w:r>
      <w:r>
        <w:rPr>
          <w:rFonts w:ascii="Aptos" w:hAnsi="Aptos"/>
        </w:rPr>
        <w:t>s a</w:t>
      </w:r>
      <w:r w:rsidR="005F4F58">
        <w:rPr>
          <w:rFonts w:ascii="Aptos" w:hAnsi="Aptos"/>
        </w:rPr>
        <w:t xml:space="preserve"> Contact</w:t>
      </w:r>
      <w:r>
        <w:rPr>
          <w:rFonts w:ascii="Aptos" w:hAnsi="Aptos"/>
        </w:rPr>
        <w:t>.</w:t>
      </w:r>
      <w:r>
        <w:rPr>
          <w:rFonts w:ascii="Aptos" w:hAnsi="Aptos"/>
        </w:rPr>
        <w:br/>
        <w:t>The Contact email is important because when a ticket is submitted in the bot, it makes an API call to ConnectWise to check if the email is a valid Contact. Then, it creates a ticket based on the Contact.</w:t>
      </w:r>
      <w:r>
        <w:rPr>
          <w:rFonts w:ascii="Aptos" w:hAnsi="Aptos"/>
        </w:rPr>
        <w:br/>
      </w:r>
      <w:r>
        <w:rPr>
          <w:rFonts w:ascii="Aptos" w:hAnsi="Aptos"/>
        </w:rPr>
        <w:br/>
        <w:t>b. Please let us know which account should be used as the fallback Contact for ticket creation.</w:t>
      </w:r>
      <w:r>
        <w:rPr>
          <w:rFonts w:ascii="Aptos" w:hAnsi="Aptos"/>
        </w:rPr>
        <w:br/>
        <w:t>If there is no valid Contact when bot checks, then bot can create a ticket under the fallback Contact</w:t>
      </w:r>
    </w:p>
    <w:p w14:paraId="3D956AD6" w14:textId="3F6E70B5" w:rsidR="005A7597" w:rsidRPr="008E12EB" w:rsidRDefault="005A7597" w:rsidP="005A7597">
      <w:pPr>
        <w:pStyle w:val="Heading3"/>
        <w:rPr>
          <w:rFonts w:ascii="Aptos" w:hAnsi="Aptos" w:hint="default"/>
        </w:rPr>
      </w:pPr>
      <w:r w:rsidRPr="008E12EB">
        <w:rPr>
          <w:rFonts w:ascii="Aptos" w:hAnsi="Aptos" w:hint="default"/>
        </w:rPr>
        <w:t xml:space="preserve">Step </w:t>
      </w:r>
      <w:r>
        <w:rPr>
          <w:rFonts w:ascii="Aptos" w:hAnsi="Aptos" w:hint="default"/>
        </w:rPr>
        <w:t>5</w:t>
      </w:r>
      <w:r w:rsidRPr="008E12EB">
        <w:rPr>
          <w:rFonts w:ascii="Aptos" w:hAnsi="Aptos" w:hint="default"/>
        </w:rPr>
        <w:t xml:space="preserve">: </w:t>
      </w:r>
      <w:r>
        <w:rPr>
          <w:rFonts w:ascii="Aptos" w:hAnsi="Aptos" w:hint="default"/>
        </w:rPr>
        <w:t>Support Account as a Member</w:t>
      </w:r>
    </w:p>
    <w:p w14:paraId="564643FF" w14:textId="3634A6C6" w:rsidR="005F4F58" w:rsidRPr="00424AA0" w:rsidRDefault="005A7597" w:rsidP="00B918C5">
      <w:pPr>
        <w:numPr>
          <w:ilvl w:val="0"/>
          <w:numId w:val="17"/>
        </w:numPr>
        <w:spacing w:beforeAutospacing="1" w:afterAutospacing="1"/>
        <w:rPr>
          <w:rFonts w:ascii="Aptos" w:hAnsi="Aptos"/>
        </w:rPr>
      </w:pPr>
      <w:r w:rsidRPr="00424AA0">
        <w:rPr>
          <w:rFonts w:ascii="Aptos" w:hAnsi="Aptos"/>
        </w:rPr>
        <w:t xml:space="preserve">a. Please make sure the Rezolve account is added as a </w:t>
      </w:r>
      <w:r w:rsidR="00424AA0" w:rsidRPr="00424AA0">
        <w:rPr>
          <w:rFonts w:ascii="Aptos" w:hAnsi="Aptos"/>
        </w:rPr>
        <w:t>Member</w:t>
      </w:r>
      <w:r w:rsidRPr="00424AA0">
        <w:rPr>
          <w:rFonts w:ascii="Aptos" w:hAnsi="Aptos"/>
        </w:rPr>
        <w:t>.</w:t>
      </w:r>
      <w:r w:rsidRPr="00424AA0">
        <w:rPr>
          <w:rFonts w:ascii="Aptos" w:hAnsi="Aptos"/>
        </w:rPr>
        <w:br/>
      </w:r>
      <w:r w:rsidR="00424AA0">
        <w:rPr>
          <w:rFonts w:ascii="Aptos" w:hAnsi="Aptos"/>
        </w:rPr>
        <w:t>This will be useful for testing.</w:t>
      </w:r>
      <w:r w:rsidR="00424AA0">
        <w:rPr>
          <w:rFonts w:ascii="Aptos" w:hAnsi="Aptos"/>
        </w:rPr>
        <w:br/>
        <w:t>For the Technician/Engineer flow of the bot - Tickets shown under Check Ticket Status can show only tickets where the Technician is a Member under Resource.</w:t>
      </w:r>
      <w:r w:rsidR="00424AA0">
        <w:rPr>
          <w:rFonts w:ascii="Aptos" w:hAnsi="Aptos"/>
        </w:rPr>
        <w:br/>
        <w:t>If Rezolve account is one of the members, then Rezolve can test this feature.</w:t>
      </w:r>
    </w:p>
    <w:p w14:paraId="6347AADF" w14:textId="77777777" w:rsidR="00655EC2" w:rsidRPr="008E12EB" w:rsidRDefault="00000000">
      <w:pPr>
        <w:rPr>
          <w:rFonts w:ascii="Aptos" w:hAnsi="Aptos"/>
        </w:rPr>
      </w:pPr>
      <w:r>
        <w:rPr>
          <w:rFonts w:ascii="Aptos" w:hAnsi="Aptos"/>
        </w:rPr>
        <w:pict w14:anchorId="0078125B">
          <v:rect id="_x0000_i1027" style="width:6in;height:1.5pt" o:hralign="center" o:hrstd="t" o:hr="t" fillcolor="#a0a0a0" stroked="f"/>
        </w:pict>
      </w:r>
    </w:p>
    <w:p w14:paraId="4F731516" w14:textId="4B11E1D0" w:rsidR="00655EC2" w:rsidRPr="008E12EB" w:rsidRDefault="00000000">
      <w:pPr>
        <w:pStyle w:val="Heading2"/>
        <w:rPr>
          <w:rFonts w:ascii="Aptos" w:hAnsi="Aptos" w:hint="default"/>
        </w:rPr>
      </w:pPr>
      <w:r w:rsidRPr="008E12EB">
        <w:rPr>
          <w:rFonts w:ascii="Aptos" w:hAnsi="Aptos" w:hint="default"/>
        </w:rPr>
        <w:t xml:space="preserve">Part </w:t>
      </w:r>
      <w:r w:rsidR="00424AA0">
        <w:rPr>
          <w:rFonts w:ascii="Aptos" w:hAnsi="Aptos" w:hint="default"/>
        </w:rPr>
        <w:t>C</w:t>
      </w:r>
      <w:r w:rsidRPr="008E12EB">
        <w:rPr>
          <w:rFonts w:ascii="Aptos" w:hAnsi="Aptos" w:hint="default"/>
        </w:rPr>
        <w:t>: Module-Specific Permission Adjustments</w:t>
      </w:r>
    </w:p>
    <w:p w14:paraId="0CFCD24C" w14:textId="77777777" w:rsidR="00655EC2" w:rsidRPr="008E12EB" w:rsidRDefault="00000000">
      <w:pPr>
        <w:pStyle w:val="Heading3"/>
        <w:rPr>
          <w:rFonts w:ascii="Aptos" w:hAnsi="Aptos" w:hint="default"/>
        </w:rPr>
      </w:pPr>
      <w:r w:rsidRPr="008E12EB">
        <w:rPr>
          <w:rFonts w:ascii="Aptos" w:hAnsi="Aptos" w:hint="default"/>
        </w:rPr>
        <w:t>Step 4: Adjust Permissions in the Companies Module</w:t>
      </w:r>
    </w:p>
    <w:p w14:paraId="5A1C7743" w14:textId="77777777" w:rsidR="00655EC2" w:rsidRPr="008E12EB" w:rsidRDefault="00000000">
      <w:pPr>
        <w:numPr>
          <w:ilvl w:val="0"/>
          <w:numId w:val="4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 xml:space="preserve">Click the down arrow next to </w:t>
      </w:r>
      <w:r w:rsidRPr="008E12EB">
        <w:rPr>
          <w:rStyle w:val="Strong"/>
          <w:rFonts w:ascii="Aptos" w:hAnsi="Aptos"/>
        </w:rPr>
        <w:t>Companies</w:t>
      </w:r>
      <w:r w:rsidRPr="008E12EB">
        <w:rPr>
          <w:rFonts w:ascii="Aptos" w:hAnsi="Aptos"/>
        </w:rPr>
        <w:t xml:space="preserve"> to expand the section</w:t>
      </w:r>
    </w:p>
    <w:p w14:paraId="11183463" w14:textId="77777777" w:rsidR="00655EC2" w:rsidRPr="008E12EB" w:rsidRDefault="00000000">
      <w:pPr>
        <w:numPr>
          <w:ilvl w:val="0"/>
          <w:numId w:val="4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 xml:space="preserve">Change the </w:t>
      </w:r>
      <w:r w:rsidRPr="008E12EB">
        <w:rPr>
          <w:rStyle w:val="Strong"/>
          <w:rFonts w:ascii="Aptos" w:hAnsi="Aptos"/>
        </w:rPr>
        <w:t>Inquire Level</w:t>
      </w:r>
      <w:r w:rsidRPr="008E12EB">
        <w:rPr>
          <w:rFonts w:ascii="Aptos" w:hAnsi="Aptos"/>
        </w:rPr>
        <w:t xml:space="preserve"> permissions to </w:t>
      </w:r>
      <w:r w:rsidRPr="008E12EB">
        <w:rPr>
          <w:rStyle w:val="Strong"/>
          <w:rFonts w:ascii="Aptos" w:hAnsi="Aptos"/>
        </w:rPr>
        <w:t>All</w:t>
      </w:r>
      <w:r w:rsidRPr="008E12EB">
        <w:rPr>
          <w:rFonts w:ascii="Aptos" w:hAnsi="Aptos"/>
        </w:rPr>
        <w:t xml:space="preserve"> for Company Maintenance</w:t>
      </w:r>
    </w:p>
    <w:p w14:paraId="689E74C8" w14:textId="77777777" w:rsidR="00655EC2" w:rsidRPr="008E12EB" w:rsidRDefault="00000000">
      <w:pPr>
        <w:spacing w:beforeAutospacing="1" w:afterAutospacing="1"/>
        <w:ind w:left="360"/>
        <w:rPr>
          <w:rFonts w:ascii="Aptos" w:hAnsi="Aptos"/>
        </w:rPr>
      </w:pPr>
      <w:r w:rsidRPr="008E12EB">
        <w:rPr>
          <w:rFonts w:ascii="Aptos" w:hAnsi="Aptos"/>
        </w:rPr>
        <w:br/>
      </w:r>
      <w:r w:rsidRPr="008E12EB">
        <w:rPr>
          <w:rFonts w:ascii="Aptos" w:hAnsi="Aptos"/>
          <w:noProof/>
        </w:rPr>
        <w:drawing>
          <wp:inline distT="0" distB="0" distL="0" distR="0" wp14:anchorId="1964E1F6" wp14:editId="4E3D56FC">
            <wp:extent cx="5943600" cy="1384935"/>
            <wp:effectExtent l="0" t="0" r="0" b="12065"/>
            <wp:docPr id="1523998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9801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0D0D" w14:textId="77777777" w:rsidR="00655EC2" w:rsidRPr="008E12EB" w:rsidRDefault="00000000">
      <w:pPr>
        <w:pStyle w:val="Heading3"/>
        <w:rPr>
          <w:rFonts w:ascii="Aptos" w:hAnsi="Aptos" w:hint="default"/>
        </w:rPr>
      </w:pPr>
      <w:r w:rsidRPr="008E12EB">
        <w:rPr>
          <w:rFonts w:ascii="Aptos" w:hAnsi="Aptos" w:hint="default"/>
        </w:rPr>
        <w:t>Step 5: Adjust Permissions in the Service Desk Module</w:t>
      </w:r>
    </w:p>
    <w:p w14:paraId="044870E3" w14:textId="77777777" w:rsidR="00655EC2" w:rsidRPr="008E12EB" w:rsidRDefault="00000000">
      <w:pPr>
        <w:numPr>
          <w:ilvl w:val="0"/>
          <w:numId w:val="5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 xml:space="preserve">Expand the </w:t>
      </w:r>
      <w:r w:rsidRPr="008E12EB">
        <w:rPr>
          <w:rStyle w:val="Strong"/>
          <w:rFonts w:ascii="Aptos" w:hAnsi="Aptos"/>
        </w:rPr>
        <w:t>Service Desk</w:t>
      </w:r>
      <w:r w:rsidRPr="008E12EB">
        <w:rPr>
          <w:rFonts w:ascii="Aptos" w:hAnsi="Aptos"/>
        </w:rPr>
        <w:t xml:space="preserve"> module</w:t>
      </w:r>
    </w:p>
    <w:p w14:paraId="6A1F5AAD" w14:textId="77777777" w:rsidR="00655EC2" w:rsidRPr="008E12EB" w:rsidRDefault="00000000">
      <w:pPr>
        <w:pStyle w:val="Heading4"/>
        <w:rPr>
          <w:rFonts w:ascii="Aptos" w:hAnsi="Aptos" w:hint="default"/>
        </w:rPr>
      </w:pPr>
      <w:r w:rsidRPr="008E12EB">
        <w:rPr>
          <w:rFonts w:ascii="Aptos" w:hAnsi="Aptos" w:hint="default"/>
        </w:rPr>
        <w:t>For Service Ticket - Dependencies (Optional):</w:t>
      </w:r>
    </w:p>
    <w:p w14:paraId="0F0E7BDF" w14:textId="2A97BBAE" w:rsidR="00424AA0" w:rsidRPr="00424AA0" w:rsidRDefault="00000000" w:rsidP="00424AA0">
      <w:pPr>
        <w:numPr>
          <w:ilvl w:val="0"/>
          <w:numId w:val="6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 xml:space="preserve">Set </w:t>
      </w:r>
      <w:r w:rsidRPr="008E12EB">
        <w:rPr>
          <w:rStyle w:val="Strong"/>
          <w:rFonts w:ascii="Aptos" w:hAnsi="Aptos"/>
        </w:rPr>
        <w:t>Add</w:t>
      </w:r>
      <w:r w:rsidRPr="008E12EB">
        <w:rPr>
          <w:rFonts w:ascii="Aptos" w:hAnsi="Aptos"/>
        </w:rPr>
        <w:t xml:space="preserve">, </w:t>
      </w:r>
      <w:r w:rsidRPr="008E12EB">
        <w:rPr>
          <w:rStyle w:val="Strong"/>
          <w:rFonts w:ascii="Aptos" w:hAnsi="Aptos"/>
        </w:rPr>
        <w:t>Edit</w:t>
      </w:r>
      <w:r w:rsidRPr="008E12EB">
        <w:rPr>
          <w:rFonts w:ascii="Aptos" w:hAnsi="Aptos"/>
        </w:rPr>
        <w:t xml:space="preserve">, and </w:t>
      </w:r>
      <w:r w:rsidRPr="008E12EB">
        <w:rPr>
          <w:rStyle w:val="Strong"/>
          <w:rFonts w:ascii="Aptos" w:hAnsi="Aptos"/>
        </w:rPr>
        <w:t>Inquire Level</w:t>
      </w:r>
      <w:r w:rsidRPr="008E12EB">
        <w:rPr>
          <w:rFonts w:ascii="Aptos" w:hAnsi="Aptos"/>
        </w:rPr>
        <w:t xml:space="preserve"> permissions to </w:t>
      </w:r>
      <w:r w:rsidRPr="008E12EB">
        <w:rPr>
          <w:rStyle w:val="Strong"/>
          <w:rFonts w:ascii="Aptos" w:hAnsi="Aptos"/>
        </w:rPr>
        <w:t>All</w:t>
      </w:r>
      <w:r w:rsidRPr="008E12EB">
        <w:rPr>
          <w:rStyle w:val="Strong"/>
          <w:rFonts w:ascii="Aptos" w:hAnsi="Aptos"/>
        </w:rPr>
        <w:br/>
      </w:r>
      <w:r w:rsidRPr="008E12EB">
        <w:rPr>
          <w:rFonts w:ascii="Aptos" w:hAnsi="Aptos"/>
          <w:noProof/>
        </w:rPr>
        <w:drawing>
          <wp:inline distT="0" distB="0" distL="0" distR="0" wp14:anchorId="223EE4DE" wp14:editId="61DED63D">
            <wp:extent cx="5943600" cy="1153160"/>
            <wp:effectExtent l="0" t="0" r="0" b="2540"/>
            <wp:docPr id="5780660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66089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4AA0">
        <w:rPr>
          <w:rStyle w:val="Strong"/>
          <w:rFonts w:ascii="Aptos" w:hAnsi="Aptos"/>
        </w:rPr>
        <w:br/>
      </w:r>
      <w:r w:rsidR="00424AA0">
        <w:rPr>
          <w:rStyle w:val="Strong"/>
          <w:rFonts w:ascii="Aptos" w:hAnsi="Aptos"/>
        </w:rPr>
        <w:br/>
      </w:r>
      <w:r w:rsidR="00424AA0">
        <w:rPr>
          <w:rStyle w:val="Strong"/>
          <w:rFonts w:ascii="Aptos" w:hAnsi="Aptos"/>
        </w:rPr>
        <w:br/>
      </w:r>
      <w:r w:rsidR="00424AA0">
        <w:rPr>
          <w:rStyle w:val="Strong"/>
          <w:rFonts w:ascii="Aptos" w:hAnsi="Aptos"/>
        </w:rPr>
        <w:br/>
      </w:r>
      <w:r w:rsidR="00424AA0">
        <w:rPr>
          <w:rStyle w:val="Strong"/>
          <w:rFonts w:ascii="Aptos" w:hAnsi="Aptos"/>
        </w:rPr>
        <w:br/>
      </w:r>
    </w:p>
    <w:p w14:paraId="5B59DF73" w14:textId="42E96683" w:rsidR="00655EC2" w:rsidRPr="008E12EB" w:rsidRDefault="00000000">
      <w:pPr>
        <w:pStyle w:val="Heading4"/>
        <w:rPr>
          <w:rFonts w:ascii="Aptos" w:hAnsi="Aptos" w:hint="default"/>
        </w:rPr>
      </w:pPr>
      <w:r w:rsidRPr="008E12EB">
        <w:rPr>
          <w:rFonts w:ascii="Aptos" w:hAnsi="Aptos" w:hint="default"/>
        </w:rPr>
        <w:lastRenderedPageBreak/>
        <w:t>For Service Tickets:</w:t>
      </w:r>
    </w:p>
    <w:p w14:paraId="21DE176B" w14:textId="77777777" w:rsidR="00655EC2" w:rsidRPr="008E12EB" w:rsidRDefault="00000000">
      <w:pPr>
        <w:numPr>
          <w:ilvl w:val="0"/>
          <w:numId w:val="7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 xml:space="preserve">Set </w:t>
      </w:r>
      <w:r w:rsidRPr="008E12EB">
        <w:rPr>
          <w:rStyle w:val="Strong"/>
          <w:rFonts w:ascii="Aptos" w:hAnsi="Aptos"/>
        </w:rPr>
        <w:t>Add</w:t>
      </w:r>
      <w:r w:rsidRPr="008E12EB">
        <w:rPr>
          <w:rFonts w:ascii="Aptos" w:hAnsi="Aptos"/>
        </w:rPr>
        <w:t xml:space="preserve">, </w:t>
      </w:r>
      <w:r w:rsidRPr="008E12EB">
        <w:rPr>
          <w:rStyle w:val="Strong"/>
          <w:rFonts w:ascii="Aptos" w:hAnsi="Aptos"/>
        </w:rPr>
        <w:t>Edit</w:t>
      </w:r>
      <w:r w:rsidRPr="008E12EB">
        <w:rPr>
          <w:rFonts w:ascii="Aptos" w:hAnsi="Aptos"/>
        </w:rPr>
        <w:t xml:space="preserve">, and </w:t>
      </w:r>
      <w:r w:rsidRPr="008E12EB">
        <w:rPr>
          <w:rStyle w:val="Strong"/>
          <w:rFonts w:ascii="Aptos" w:hAnsi="Aptos"/>
        </w:rPr>
        <w:t>Inquire Level</w:t>
      </w:r>
      <w:r w:rsidRPr="008E12EB">
        <w:rPr>
          <w:rFonts w:ascii="Aptos" w:hAnsi="Aptos"/>
        </w:rPr>
        <w:t xml:space="preserve"> permissions to </w:t>
      </w:r>
      <w:r w:rsidRPr="008E12EB">
        <w:rPr>
          <w:rStyle w:val="Strong"/>
          <w:rFonts w:ascii="Aptos" w:hAnsi="Aptos"/>
        </w:rPr>
        <w:t>All</w:t>
      </w:r>
      <w:r w:rsidRPr="008E12EB">
        <w:rPr>
          <w:rStyle w:val="Strong"/>
          <w:rFonts w:ascii="Aptos" w:hAnsi="Aptos"/>
        </w:rPr>
        <w:br/>
      </w:r>
      <w:r w:rsidRPr="008E12EB">
        <w:rPr>
          <w:rFonts w:ascii="Aptos" w:hAnsi="Aptos"/>
          <w:noProof/>
        </w:rPr>
        <w:drawing>
          <wp:inline distT="0" distB="0" distL="0" distR="0" wp14:anchorId="3CCDC7D7" wp14:editId="3D78493D">
            <wp:extent cx="5943600" cy="1628775"/>
            <wp:effectExtent l="0" t="0" r="0" b="9525"/>
            <wp:docPr id="11628410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41019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53923" w14:textId="77777777" w:rsidR="00655EC2" w:rsidRPr="008E12EB" w:rsidRDefault="00000000">
      <w:pPr>
        <w:pStyle w:val="Heading3"/>
        <w:rPr>
          <w:rFonts w:ascii="Aptos" w:hAnsi="Aptos" w:hint="default"/>
        </w:rPr>
      </w:pPr>
      <w:r w:rsidRPr="008E12EB">
        <w:rPr>
          <w:rFonts w:ascii="Aptos" w:hAnsi="Aptos" w:hint="default"/>
        </w:rPr>
        <w:t>Step 6: Adjust Permissions in the System Module</w:t>
      </w:r>
    </w:p>
    <w:p w14:paraId="74DDE8AD" w14:textId="77777777" w:rsidR="00655EC2" w:rsidRPr="008E12EB" w:rsidRDefault="00000000">
      <w:pPr>
        <w:numPr>
          <w:ilvl w:val="0"/>
          <w:numId w:val="8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 xml:space="preserve">Expand the </w:t>
      </w:r>
      <w:r w:rsidRPr="008E12EB">
        <w:rPr>
          <w:rStyle w:val="Strong"/>
          <w:rFonts w:ascii="Aptos" w:hAnsi="Aptos"/>
        </w:rPr>
        <w:t>System</w:t>
      </w:r>
      <w:r w:rsidRPr="008E12EB">
        <w:rPr>
          <w:rFonts w:ascii="Aptos" w:hAnsi="Aptos"/>
        </w:rPr>
        <w:t xml:space="preserve"> module</w:t>
      </w:r>
    </w:p>
    <w:p w14:paraId="00342372" w14:textId="77777777" w:rsidR="00655EC2" w:rsidRPr="008E12EB" w:rsidRDefault="00000000">
      <w:pPr>
        <w:numPr>
          <w:ilvl w:val="0"/>
          <w:numId w:val="8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 xml:space="preserve">Locate </w:t>
      </w:r>
      <w:r w:rsidRPr="008E12EB">
        <w:rPr>
          <w:rStyle w:val="Strong"/>
          <w:rFonts w:ascii="Aptos" w:hAnsi="Aptos"/>
        </w:rPr>
        <w:t>Table Setup</w:t>
      </w:r>
      <w:r w:rsidRPr="008E12EB">
        <w:rPr>
          <w:rFonts w:ascii="Aptos" w:hAnsi="Aptos"/>
        </w:rPr>
        <w:t xml:space="preserve">: </w:t>
      </w:r>
    </w:p>
    <w:p w14:paraId="6B4083C9" w14:textId="77777777" w:rsidR="00655EC2" w:rsidRPr="008E12EB" w:rsidRDefault="00000000">
      <w:pPr>
        <w:numPr>
          <w:ilvl w:val="1"/>
          <w:numId w:val="9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 xml:space="preserve">Ensure the </w:t>
      </w:r>
      <w:r w:rsidRPr="008E12EB">
        <w:rPr>
          <w:rStyle w:val="Strong"/>
          <w:rFonts w:ascii="Aptos" w:hAnsi="Aptos"/>
        </w:rPr>
        <w:t>Add</w:t>
      </w:r>
      <w:r w:rsidRPr="008E12EB">
        <w:rPr>
          <w:rFonts w:ascii="Aptos" w:hAnsi="Aptos"/>
        </w:rPr>
        <w:t xml:space="preserve">, </w:t>
      </w:r>
      <w:r w:rsidRPr="008E12EB">
        <w:rPr>
          <w:rStyle w:val="Strong"/>
          <w:rFonts w:ascii="Aptos" w:hAnsi="Aptos"/>
        </w:rPr>
        <w:t>Edit</w:t>
      </w:r>
      <w:r w:rsidRPr="008E12EB">
        <w:rPr>
          <w:rFonts w:ascii="Aptos" w:hAnsi="Aptos"/>
        </w:rPr>
        <w:t xml:space="preserve">, and </w:t>
      </w:r>
      <w:r w:rsidRPr="008E12EB">
        <w:rPr>
          <w:rStyle w:val="Strong"/>
          <w:rFonts w:ascii="Aptos" w:hAnsi="Aptos"/>
        </w:rPr>
        <w:t>Inquire Level</w:t>
      </w:r>
      <w:r w:rsidRPr="008E12EB">
        <w:rPr>
          <w:rFonts w:ascii="Aptos" w:hAnsi="Aptos"/>
        </w:rPr>
        <w:t xml:space="preserve"> permissions are set to </w:t>
      </w:r>
      <w:r w:rsidRPr="008E12EB">
        <w:rPr>
          <w:rStyle w:val="Strong"/>
          <w:rFonts w:ascii="Aptos" w:hAnsi="Aptos"/>
        </w:rPr>
        <w:t>All</w:t>
      </w:r>
    </w:p>
    <w:p w14:paraId="250C98C7" w14:textId="77777777" w:rsidR="00655EC2" w:rsidRPr="008E12EB" w:rsidRDefault="00000000">
      <w:pPr>
        <w:numPr>
          <w:ilvl w:val="0"/>
          <w:numId w:val="8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 xml:space="preserve">Click the </w:t>
      </w:r>
      <w:r w:rsidRPr="008E12EB">
        <w:rPr>
          <w:rStyle w:val="Strong"/>
          <w:rFonts w:ascii="Aptos" w:hAnsi="Aptos"/>
        </w:rPr>
        <w:t>customize</w:t>
      </w:r>
      <w:r w:rsidRPr="008E12EB">
        <w:rPr>
          <w:rFonts w:ascii="Aptos" w:hAnsi="Aptos"/>
        </w:rPr>
        <w:t xml:space="preserve"> link in the Table Setup row</w:t>
      </w:r>
    </w:p>
    <w:p w14:paraId="6F4DDB96" w14:textId="3A01F6DD" w:rsidR="00655EC2" w:rsidRDefault="00000000">
      <w:pPr>
        <w:numPr>
          <w:ilvl w:val="0"/>
          <w:numId w:val="8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 xml:space="preserve">Move </w:t>
      </w:r>
      <w:r w:rsidRPr="008E12EB">
        <w:rPr>
          <w:rStyle w:val="Strong"/>
          <w:rFonts w:ascii="Aptos" w:hAnsi="Aptos"/>
        </w:rPr>
        <w:t>Service / Service Board</w:t>
      </w:r>
      <w:r w:rsidRPr="008E12EB">
        <w:rPr>
          <w:rFonts w:ascii="Aptos" w:hAnsi="Aptos"/>
        </w:rPr>
        <w:t xml:space="preserve"> into the </w:t>
      </w:r>
      <w:r w:rsidRPr="008E12EB">
        <w:rPr>
          <w:rStyle w:val="Strong"/>
          <w:rFonts w:ascii="Aptos" w:hAnsi="Aptos"/>
        </w:rPr>
        <w:t>Allow Access to these</w:t>
      </w:r>
      <w:r w:rsidRPr="008E12EB">
        <w:rPr>
          <w:rFonts w:ascii="Aptos" w:hAnsi="Aptos"/>
        </w:rPr>
        <w:t xml:space="preserve"> section</w:t>
      </w:r>
    </w:p>
    <w:p w14:paraId="520E05B7" w14:textId="5E75305F" w:rsidR="00424AA0" w:rsidRDefault="00424AA0">
      <w:pPr>
        <w:numPr>
          <w:ilvl w:val="0"/>
          <w:numId w:val="8"/>
        </w:numPr>
        <w:spacing w:beforeAutospacing="1" w:afterAutospacing="1"/>
        <w:rPr>
          <w:rFonts w:ascii="Aptos" w:hAnsi="Aptos"/>
        </w:rPr>
      </w:pPr>
      <w:r w:rsidRPr="00424AA0">
        <w:rPr>
          <w:rFonts w:ascii="Aptos" w:hAnsi="Aptos"/>
          <w:b/>
          <w:bCs/>
        </w:rPr>
        <w:t>IMPORTANT:</w:t>
      </w:r>
      <w:r>
        <w:rPr>
          <w:rFonts w:ascii="Aptos" w:hAnsi="Aptos"/>
        </w:rPr>
        <w:t xml:space="preserve"> Please make sure API member and support account has access to all the in-scope Boards</w:t>
      </w:r>
    </w:p>
    <w:p w14:paraId="7B0375B2" w14:textId="2CE27D38" w:rsidR="00424AA0" w:rsidRPr="008E12EB" w:rsidRDefault="00424AA0">
      <w:pPr>
        <w:numPr>
          <w:ilvl w:val="0"/>
          <w:numId w:val="8"/>
        </w:numPr>
        <w:spacing w:beforeAutospacing="1" w:afterAutospacing="1"/>
        <w:rPr>
          <w:rFonts w:ascii="Aptos" w:hAnsi="Aptos"/>
        </w:rPr>
      </w:pPr>
      <w:r w:rsidRPr="00424AA0">
        <w:rPr>
          <w:rFonts w:ascii="Aptos" w:hAnsi="Aptos"/>
          <w:b/>
          <w:bCs/>
        </w:rPr>
        <w:t>IMPORTANT:</w:t>
      </w:r>
      <w:r>
        <w:rPr>
          <w:rFonts w:ascii="Aptos" w:hAnsi="Aptos"/>
        </w:rPr>
        <w:t xml:space="preserve"> If you want the ability for end users to Mark Cancel or Mark Complete a ticket (on certain boards) from the bot, then please provide permissions to the API member to be able to do that.</w:t>
      </w:r>
    </w:p>
    <w:p w14:paraId="18EE0CC5" w14:textId="77777777" w:rsidR="00655EC2" w:rsidRPr="008E12EB" w:rsidRDefault="00000000">
      <w:pPr>
        <w:pStyle w:val="Heading3"/>
        <w:rPr>
          <w:rFonts w:ascii="Aptos" w:hAnsi="Aptos" w:hint="default"/>
        </w:rPr>
      </w:pPr>
      <w:r w:rsidRPr="008E12EB">
        <w:rPr>
          <w:rFonts w:ascii="Aptos" w:hAnsi="Aptos" w:hint="default"/>
          <w:noProof/>
        </w:rPr>
        <w:drawing>
          <wp:inline distT="0" distB="0" distL="0" distR="0" wp14:anchorId="4A9E8399" wp14:editId="3E2B67A3">
            <wp:extent cx="5943600" cy="4481195"/>
            <wp:effectExtent l="0" t="0" r="0" b="1905"/>
            <wp:docPr id="6532685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68549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C9E08" w14:textId="77777777" w:rsidR="00655EC2" w:rsidRPr="008E12EB" w:rsidRDefault="00000000">
      <w:pPr>
        <w:pStyle w:val="Heading3"/>
        <w:rPr>
          <w:rFonts w:ascii="Aptos" w:hAnsi="Aptos" w:hint="default"/>
        </w:rPr>
      </w:pPr>
      <w:r w:rsidRPr="008E12EB">
        <w:rPr>
          <w:rFonts w:ascii="Aptos" w:hAnsi="Aptos" w:hint="default"/>
        </w:rPr>
        <w:lastRenderedPageBreak/>
        <w:t>Step 7: Save Your Changes</w:t>
      </w:r>
    </w:p>
    <w:p w14:paraId="04F78927" w14:textId="77777777" w:rsidR="00655EC2" w:rsidRPr="008E12EB" w:rsidRDefault="00000000">
      <w:pPr>
        <w:pStyle w:val="NormalWeb"/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 xml:space="preserve">Click </w:t>
      </w:r>
      <w:r w:rsidRPr="008E12EB">
        <w:rPr>
          <w:rStyle w:val="Strong"/>
          <w:rFonts w:ascii="Aptos" w:hAnsi="Aptos"/>
        </w:rPr>
        <w:t>Save</w:t>
      </w:r>
      <w:r w:rsidRPr="008E12EB">
        <w:rPr>
          <w:rFonts w:ascii="Aptos" w:hAnsi="Aptos"/>
        </w:rPr>
        <w:t xml:space="preserve"> to apply all configuration changes.</w:t>
      </w:r>
    </w:p>
    <w:p w14:paraId="2755548B" w14:textId="77777777" w:rsidR="00655EC2" w:rsidRPr="008E12EB" w:rsidRDefault="00000000">
      <w:pPr>
        <w:rPr>
          <w:rFonts w:ascii="Aptos" w:hAnsi="Aptos"/>
        </w:rPr>
      </w:pPr>
      <w:r>
        <w:rPr>
          <w:rFonts w:ascii="Aptos" w:hAnsi="Aptos"/>
        </w:rPr>
        <w:pict w14:anchorId="2233B700">
          <v:rect id="_x0000_i1028" style="width:6in;height:1.5pt" o:hralign="center" o:hrstd="t" o:hr="t" fillcolor="#a0a0a0" stroked="f"/>
        </w:pict>
      </w:r>
    </w:p>
    <w:p w14:paraId="0F9914E4" w14:textId="07438C7B" w:rsidR="00655EC2" w:rsidRPr="008E12EB" w:rsidRDefault="00000000">
      <w:pPr>
        <w:pStyle w:val="Heading2"/>
        <w:rPr>
          <w:rFonts w:ascii="Aptos" w:hAnsi="Aptos" w:hint="default"/>
        </w:rPr>
      </w:pPr>
      <w:r w:rsidRPr="008E12EB">
        <w:rPr>
          <w:rFonts w:ascii="Aptos" w:hAnsi="Aptos" w:hint="default"/>
        </w:rPr>
        <w:t xml:space="preserve">Part </w:t>
      </w:r>
      <w:r w:rsidR="00424AA0">
        <w:rPr>
          <w:rFonts w:ascii="Aptos" w:hAnsi="Aptos" w:hint="default"/>
        </w:rPr>
        <w:t>D</w:t>
      </w:r>
      <w:r w:rsidRPr="008E12EB">
        <w:rPr>
          <w:rFonts w:ascii="Aptos" w:hAnsi="Aptos" w:hint="default"/>
        </w:rPr>
        <w:t>: Attachment Access Configuration</w:t>
      </w:r>
    </w:p>
    <w:p w14:paraId="7EC331BC" w14:textId="77777777" w:rsidR="00655EC2" w:rsidRPr="008E12EB" w:rsidRDefault="00000000">
      <w:pPr>
        <w:pStyle w:val="Heading3"/>
        <w:rPr>
          <w:rFonts w:ascii="Aptos" w:hAnsi="Aptos" w:hint="default"/>
        </w:rPr>
      </w:pPr>
      <w:r w:rsidRPr="008E12EB">
        <w:rPr>
          <w:rFonts w:ascii="Aptos" w:hAnsi="Aptos" w:hint="default"/>
        </w:rPr>
        <w:t>Creating a New Role for Attachment Access</w:t>
      </w:r>
    </w:p>
    <w:p w14:paraId="2158015E" w14:textId="77777777" w:rsidR="00655EC2" w:rsidRPr="008E12EB" w:rsidRDefault="00000000">
      <w:pPr>
        <w:numPr>
          <w:ilvl w:val="0"/>
          <w:numId w:val="10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 xml:space="preserve">Go to </w:t>
      </w:r>
      <w:r w:rsidRPr="008E12EB">
        <w:rPr>
          <w:rStyle w:val="Strong"/>
          <w:rFonts w:ascii="Aptos" w:hAnsi="Aptos"/>
        </w:rPr>
        <w:t>System &gt; Security Roles</w:t>
      </w:r>
      <w:r w:rsidRPr="008E12EB">
        <w:rPr>
          <w:rFonts w:ascii="Aptos" w:hAnsi="Aptos"/>
        </w:rPr>
        <w:t xml:space="preserve"> in ConnectWise Manage</w:t>
      </w:r>
    </w:p>
    <w:p w14:paraId="48394798" w14:textId="77777777" w:rsidR="00655EC2" w:rsidRPr="008E12EB" w:rsidRDefault="00000000">
      <w:pPr>
        <w:numPr>
          <w:ilvl w:val="0"/>
          <w:numId w:val="10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 xml:space="preserve">Create new role with </w:t>
      </w:r>
      <w:r w:rsidRPr="008E12EB">
        <w:rPr>
          <w:rStyle w:val="Strong"/>
          <w:rFonts w:ascii="Aptos" w:hAnsi="Aptos"/>
        </w:rPr>
        <w:t>Role ID: Rezolve</w:t>
      </w:r>
    </w:p>
    <w:p w14:paraId="587C60E4" w14:textId="77777777" w:rsidR="00655EC2" w:rsidRPr="008E12EB" w:rsidRDefault="00000000">
      <w:pPr>
        <w:numPr>
          <w:ilvl w:val="0"/>
          <w:numId w:val="10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 xml:space="preserve">Set permissions: </w:t>
      </w:r>
    </w:p>
    <w:p w14:paraId="369E0064" w14:textId="77777777" w:rsidR="00655EC2" w:rsidRPr="008E12EB" w:rsidRDefault="00000000">
      <w:pPr>
        <w:numPr>
          <w:ilvl w:val="1"/>
          <w:numId w:val="11"/>
        </w:numPr>
        <w:spacing w:beforeAutospacing="1" w:afterAutospacing="1"/>
        <w:rPr>
          <w:rFonts w:ascii="Aptos" w:hAnsi="Aptos"/>
        </w:rPr>
      </w:pPr>
      <w:r w:rsidRPr="008E12EB">
        <w:rPr>
          <w:rStyle w:val="Strong"/>
          <w:rFonts w:ascii="Aptos" w:hAnsi="Aptos"/>
        </w:rPr>
        <w:t>Inquire Level</w:t>
      </w:r>
      <w:r w:rsidRPr="008E12EB">
        <w:rPr>
          <w:rFonts w:ascii="Aptos" w:hAnsi="Aptos"/>
        </w:rPr>
        <w:t>: All</w:t>
      </w:r>
    </w:p>
    <w:p w14:paraId="6681D5F1" w14:textId="77777777" w:rsidR="00655EC2" w:rsidRPr="008E12EB" w:rsidRDefault="00000000">
      <w:pPr>
        <w:numPr>
          <w:ilvl w:val="1"/>
          <w:numId w:val="11"/>
        </w:numPr>
        <w:spacing w:beforeAutospacing="1" w:afterAutospacing="1"/>
        <w:rPr>
          <w:rFonts w:ascii="Aptos" w:hAnsi="Aptos"/>
        </w:rPr>
      </w:pPr>
      <w:r w:rsidRPr="008E12EB">
        <w:rPr>
          <w:rStyle w:val="Strong"/>
          <w:rFonts w:ascii="Aptos" w:hAnsi="Aptos"/>
        </w:rPr>
        <w:t>Add/Edit</w:t>
      </w:r>
      <w:r w:rsidRPr="008E12EB">
        <w:rPr>
          <w:rFonts w:ascii="Aptos" w:hAnsi="Aptos"/>
        </w:rPr>
        <w:t>: All</w:t>
      </w:r>
    </w:p>
    <w:p w14:paraId="1DF961AF" w14:textId="77777777" w:rsidR="00655EC2" w:rsidRPr="008E12EB" w:rsidRDefault="00000000">
      <w:pPr>
        <w:numPr>
          <w:ilvl w:val="1"/>
          <w:numId w:val="11"/>
        </w:numPr>
        <w:spacing w:beforeAutospacing="1" w:afterAutospacing="1"/>
        <w:rPr>
          <w:rFonts w:ascii="Aptos" w:hAnsi="Aptos"/>
        </w:rPr>
      </w:pPr>
      <w:r w:rsidRPr="008E12EB">
        <w:rPr>
          <w:rStyle w:val="Strong"/>
          <w:rFonts w:ascii="Aptos" w:hAnsi="Aptos"/>
        </w:rPr>
        <w:t>Delete Level</w:t>
      </w:r>
      <w:r w:rsidRPr="008E12EB">
        <w:rPr>
          <w:rFonts w:ascii="Aptos" w:hAnsi="Aptos"/>
        </w:rPr>
        <w:t xml:space="preserve">: None </w:t>
      </w:r>
    </w:p>
    <w:p w14:paraId="032535F8" w14:textId="77777777" w:rsidR="00655EC2" w:rsidRPr="008E12EB" w:rsidRDefault="00000000">
      <w:pPr>
        <w:spacing w:beforeAutospacing="1" w:afterAutospacing="1"/>
        <w:ind w:left="1080"/>
        <w:rPr>
          <w:rFonts w:ascii="Aptos" w:hAnsi="Aptos"/>
        </w:rPr>
      </w:pPr>
      <w:r w:rsidRPr="008E12EB">
        <w:rPr>
          <w:rFonts w:ascii="Aptos" w:hAnsi="Aptos"/>
        </w:rPr>
        <w:br/>
      </w:r>
      <w:r w:rsidRPr="008E12EB">
        <w:rPr>
          <w:rFonts w:ascii="Aptos" w:hAnsi="Aptos"/>
          <w:noProof/>
        </w:rPr>
        <w:drawing>
          <wp:inline distT="0" distB="0" distL="114300" distR="114300" wp14:anchorId="35004C39" wp14:editId="6778FCA6">
            <wp:extent cx="6343650" cy="5130800"/>
            <wp:effectExtent l="0" t="0" r="6350" b="0"/>
            <wp:docPr id="1" name="Picture 1" descr="Screenshot_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_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11D5" w14:textId="77777777" w:rsidR="00655EC2" w:rsidRPr="008E12EB" w:rsidRDefault="00000000">
      <w:pPr>
        <w:rPr>
          <w:rFonts w:ascii="Aptos" w:hAnsi="Aptos"/>
        </w:rPr>
      </w:pPr>
      <w:r>
        <w:rPr>
          <w:rFonts w:ascii="Aptos" w:hAnsi="Aptos"/>
        </w:rPr>
        <w:pict w14:anchorId="27815342">
          <v:rect id="_x0000_i1029" style="width:6in;height:1.5pt" o:hralign="center" o:hrstd="t" o:hr="t" fillcolor="#a0a0a0" stroked="f"/>
        </w:pict>
      </w:r>
    </w:p>
    <w:p w14:paraId="6EC96944" w14:textId="0FEBF52B" w:rsidR="005F4F58" w:rsidRPr="008E12EB" w:rsidRDefault="005F4F58" w:rsidP="005F4F58">
      <w:pPr>
        <w:pStyle w:val="Heading2"/>
        <w:rPr>
          <w:rFonts w:ascii="Aptos" w:hAnsi="Aptos" w:hint="default"/>
        </w:rPr>
      </w:pPr>
      <w:r w:rsidRPr="008E12EB">
        <w:rPr>
          <w:rFonts w:ascii="Aptos" w:hAnsi="Aptos" w:hint="default"/>
        </w:rPr>
        <w:lastRenderedPageBreak/>
        <w:t xml:space="preserve">Part </w:t>
      </w:r>
      <w:r>
        <w:rPr>
          <w:rFonts w:ascii="Aptos" w:hAnsi="Aptos" w:hint="default"/>
        </w:rPr>
        <w:t>E</w:t>
      </w:r>
      <w:r w:rsidRPr="008E12EB">
        <w:rPr>
          <w:rFonts w:ascii="Aptos" w:hAnsi="Aptos" w:hint="default"/>
        </w:rPr>
        <w:t xml:space="preserve">: </w:t>
      </w:r>
      <w:r w:rsidR="00424AA0">
        <w:rPr>
          <w:rFonts w:ascii="Aptos" w:hAnsi="Aptos" w:hint="default"/>
        </w:rPr>
        <w:t>White</w:t>
      </w:r>
      <w:r w:rsidR="001C5BC8">
        <w:rPr>
          <w:rFonts w:ascii="Aptos" w:hAnsi="Aptos" w:hint="default"/>
        </w:rPr>
        <w:t>list</w:t>
      </w:r>
      <w:r w:rsidR="00424AA0">
        <w:rPr>
          <w:rFonts w:ascii="Aptos" w:hAnsi="Aptos" w:hint="default"/>
        </w:rPr>
        <w:t xml:space="preserve"> IP Addresses</w:t>
      </w:r>
      <w:r w:rsidR="001C5BC8" w:rsidRPr="00FC1F10">
        <w:rPr>
          <w:rFonts w:ascii="Aptos" w:hAnsi="Aptos" w:hint="default"/>
          <w:sz w:val="24"/>
          <w:szCs w:val="24"/>
        </w:rPr>
        <w:t xml:space="preserve"> </w:t>
      </w:r>
      <w:r w:rsidR="001C5BC8" w:rsidRPr="00FC1F10">
        <w:rPr>
          <w:rFonts w:ascii="Aptos" w:hAnsi="Aptos" w:hint="default"/>
          <w:sz w:val="24"/>
          <w:szCs w:val="24"/>
          <w:highlight w:val="yellow"/>
        </w:rPr>
        <w:t xml:space="preserve">(optional – let’s not include this in the UI – would send separately when </w:t>
      </w:r>
      <w:r w:rsidR="00FC1F10">
        <w:rPr>
          <w:rFonts w:ascii="Aptos" w:hAnsi="Aptos" w:hint="default"/>
          <w:sz w:val="24"/>
          <w:szCs w:val="24"/>
          <w:highlight w:val="yellow"/>
        </w:rPr>
        <w:t>needed</w:t>
      </w:r>
      <w:r w:rsidR="001C5BC8" w:rsidRPr="00FC1F10">
        <w:rPr>
          <w:rFonts w:ascii="Aptos" w:hAnsi="Aptos" w:hint="default"/>
          <w:sz w:val="24"/>
          <w:szCs w:val="24"/>
          <w:highlight w:val="yellow"/>
        </w:rPr>
        <w:t>)</w:t>
      </w:r>
      <w:r w:rsidR="00424AA0">
        <w:rPr>
          <w:rFonts w:ascii="Aptos" w:hAnsi="Aptos" w:hint="default"/>
        </w:rPr>
        <w:br/>
      </w:r>
    </w:p>
    <w:p w14:paraId="3FD854C8" w14:textId="12687A38" w:rsidR="005F4F58" w:rsidRPr="008E12EB" w:rsidRDefault="00424AA0" w:rsidP="005F4F58">
      <w:pPr>
        <w:pStyle w:val="Heading3"/>
        <w:rPr>
          <w:rFonts w:ascii="Aptos" w:hAnsi="Aptos" w:hint="default"/>
        </w:rPr>
      </w:pPr>
      <w:r>
        <w:rPr>
          <w:rFonts w:ascii="Aptos" w:hAnsi="Aptos" w:hint="default"/>
        </w:rPr>
        <w:t>Please whitelist these Rezolve IP addresses</w:t>
      </w:r>
    </w:p>
    <w:p w14:paraId="41155087" w14:textId="211461DB" w:rsidR="00655EC2" w:rsidRPr="008E12EB" w:rsidRDefault="00424AA0" w:rsidP="005F4F58">
      <w:pPr>
        <w:numPr>
          <w:ilvl w:val="0"/>
          <w:numId w:val="15"/>
        </w:numPr>
        <w:spacing w:beforeAutospacing="1" w:afterAutospacing="1"/>
        <w:rPr>
          <w:rFonts w:ascii="Aptos" w:hAnsi="Aptos"/>
        </w:rPr>
      </w:pPr>
      <w:r w:rsidRPr="009F7733">
        <w:rPr>
          <w:rFonts w:ascii="Aptos" w:hAnsi="Aptos"/>
        </w:rPr>
        <w:t>13.68.137.219/32</w:t>
      </w:r>
      <w:r w:rsidRPr="009F7733">
        <w:rPr>
          <w:rFonts w:ascii="Aptos" w:hAnsi="Aptos"/>
        </w:rPr>
        <w:br/>
        <w:t>40.87.44.153/32</w:t>
      </w:r>
      <w:r w:rsidRPr="009F7733">
        <w:rPr>
          <w:rFonts w:ascii="Aptos" w:hAnsi="Aptos"/>
        </w:rPr>
        <w:br/>
        <w:t>20.245.205.149/32</w:t>
      </w:r>
      <w:r w:rsidRPr="009F7733">
        <w:rPr>
          <w:rFonts w:ascii="Aptos" w:hAnsi="Aptos"/>
        </w:rPr>
        <w:br/>
        <w:t>20.245.211.150/32</w:t>
      </w:r>
      <w:r w:rsidRPr="009F7733">
        <w:rPr>
          <w:rFonts w:ascii="Aptos" w:hAnsi="Aptos"/>
        </w:rPr>
        <w:br/>
        <w:t>20.253.209.34/32</w:t>
      </w:r>
      <w:r w:rsidRPr="009F7733">
        <w:rPr>
          <w:rFonts w:ascii="Aptos" w:hAnsi="Aptos"/>
        </w:rPr>
        <w:br/>
        <w:t>40.78.19.73/32</w:t>
      </w:r>
      <w:r>
        <w:rPr>
          <w:rFonts w:ascii="Aptos" w:hAnsi="Aptos"/>
        </w:rPr>
        <w:br/>
      </w:r>
      <w:r>
        <w:rPr>
          <w:rFonts w:ascii="Aptos" w:hAnsi="Aptos"/>
        </w:rPr>
        <w:br/>
        <w:t>as well as any IP location where your Customer Success Manager (CSM) may be accessing the bot from.</w:t>
      </w:r>
    </w:p>
    <w:p w14:paraId="69BF24BB" w14:textId="77777777" w:rsidR="00655EC2" w:rsidRPr="008E12EB" w:rsidRDefault="00000000">
      <w:pPr>
        <w:rPr>
          <w:rFonts w:ascii="Aptos" w:hAnsi="Aptos"/>
        </w:rPr>
      </w:pPr>
      <w:r>
        <w:rPr>
          <w:rFonts w:ascii="Aptos" w:hAnsi="Aptos"/>
        </w:rPr>
        <w:pict w14:anchorId="2763D47C">
          <v:rect id="_x0000_i1030" style="width:6in;height:1.5pt" o:hralign="center" o:hrstd="t" o:hr="t" fillcolor="#a0a0a0" stroked="f"/>
        </w:pict>
      </w:r>
    </w:p>
    <w:p w14:paraId="64F10408" w14:textId="77777777" w:rsidR="00655EC2" w:rsidRPr="008E12EB" w:rsidRDefault="00000000">
      <w:pPr>
        <w:pStyle w:val="Heading2"/>
        <w:rPr>
          <w:rFonts w:ascii="Aptos" w:hAnsi="Aptos" w:hint="default"/>
        </w:rPr>
      </w:pPr>
      <w:r w:rsidRPr="008E12EB">
        <w:rPr>
          <w:rFonts w:ascii="Aptos" w:hAnsi="Aptos" w:hint="default"/>
        </w:rPr>
        <w:t>Additional Resources</w:t>
      </w:r>
    </w:p>
    <w:p w14:paraId="0D34888B" w14:textId="77777777" w:rsidR="00655EC2" w:rsidRPr="008E12EB" w:rsidRDefault="00000000">
      <w:pPr>
        <w:pStyle w:val="NormalWeb"/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>For more information and support, refer to these official ConnectWise resources:</w:t>
      </w:r>
    </w:p>
    <w:p w14:paraId="3366E39C" w14:textId="77777777" w:rsidR="00655EC2" w:rsidRPr="008E12EB" w:rsidRDefault="00000000">
      <w:pPr>
        <w:numPr>
          <w:ilvl w:val="0"/>
          <w:numId w:val="13"/>
        </w:numPr>
        <w:spacing w:beforeAutospacing="1" w:afterAutospacing="1"/>
        <w:rPr>
          <w:rFonts w:ascii="Aptos" w:hAnsi="Aptos"/>
        </w:rPr>
      </w:pPr>
      <w:r w:rsidRPr="008E12EB">
        <w:rPr>
          <w:rStyle w:val="Strong"/>
          <w:rFonts w:ascii="Aptos" w:hAnsi="Aptos"/>
        </w:rPr>
        <w:t>ConnectWise Manage Product Website</w:t>
      </w:r>
      <w:r w:rsidRPr="008E12EB">
        <w:rPr>
          <w:rFonts w:ascii="Aptos" w:hAnsi="Aptos"/>
        </w:rPr>
        <w:t xml:space="preserve">: </w:t>
      </w:r>
      <w:hyperlink r:id="rId12" w:history="1">
        <w:r w:rsidR="00655EC2" w:rsidRPr="008E12EB">
          <w:rPr>
            <w:rStyle w:val="Hyperlink"/>
            <w:rFonts w:ascii="Aptos" w:hAnsi="Aptos"/>
          </w:rPr>
          <w:t>https://www.connectwise.com/platform/business-management/manage</w:t>
        </w:r>
      </w:hyperlink>
    </w:p>
    <w:p w14:paraId="0D36AA79" w14:textId="77777777" w:rsidR="00655EC2" w:rsidRPr="008E12EB" w:rsidRDefault="00000000">
      <w:pPr>
        <w:numPr>
          <w:ilvl w:val="0"/>
          <w:numId w:val="13"/>
        </w:numPr>
        <w:spacing w:beforeAutospacing="1" w:afterAutospacing="1"/>
        <w:rPr>
          <w:rFonts w:ascii="Aptos" w:hAnsi="Aptos"/>
        </w:rPr>
      </w:pPr>
      <w:r w:rsidRPr="008E12EB">
        <w:rPr>
          <w:rStyle w:val="Strong"/>
          <w:rFonts w:ascii="Aptos" w:hAnsi="Aptos"/>
        </w:rPr>
        <w:t>ConnectWise Manage API Documentation</w:t>
      </w:r>
      <w:r w:rsidRPr="008E12EB">
        <w:rPr>
          <w:rFonts w:ascii="Aptos" w:hAnsi="Aptos"/>
        </w:rPr>
        <w:t xml:space="preserve">: </w:t>
      </w:r>
      <w:hyperlink r:id="rId13" w:history="1">
        <w:r w:rsidR="00655EC2" w:rsidRPr="008E12EB">
          <w:rPr>
            <w:rStyle w:val="Hyperlink"/>
            <w:rFonts w:ascii="Aptos" w:hAnsi="Aptos"/>
          </w:rPr>
          <w:t>https://developer.connectwise.com/Products/Manage</w:t>
        </w:r>
      </w:hyperlink>
    </w:p>
    <w:p w14:paraId="05368C6C" w14:textId="77777777" w:rsidR="00655EC2" w:rsidRPr="008E12EB" w:rsidRDefault="00000000">
      <w:pPr>
        <w:numPr>
          <w:ilvl w:val="0"/>
          <w:numId w:val="13"/>
        </w:numPr>
        <w:spacing w:beforeAutospacing="1" w:afterAutospacing="1"/>
        <w:rPr>
          <w:rFonts w:ascii="Aptos" w:hAnsi="Aptos"/>
        </w:rPr>
      </w:pPr>
      <w:r w:rsidRPr="008E12EB">
        <w:rPr>
          <w:rStyle w:val="Strong"/>
          <w:rFonts w:ascii="Aptos" w:hAnsi="Aptos"/>
        </w:rPr>
        <w:t>Official Documentation</w:t>
      </w:r>
      <w:r w:rsidRPr="008E12EB">
        <w:rPr>
          <w:rFonts w:ascii="Aptos" w:hAnsi="Aptos"/>
        </w:rPr>
        <w:t xml:space="preserve">: </w:t>
      </w:r>
      <w:hyperlink r:id="rId14" w:history="1">
        <w:r w:rsidR="00655EC2" w:rsidRPr="008E12EB">
          <w:rPr>
            <w:rStyle w:val="Hyperlink"/>
            <w:rFonts w:ascii="Aptos" w:hAnsi="Aptos"/>
          </w:rPr>
          <w:t>https://docs.connectwise.com/ConnectWise_Documentation/060/010/010/080</w:t>
        </w:r>
      </w:hyperlink>
    </w:p>
    <w:p w14:paraId="18B5C202" w14:textId="77777777" w:rsidR="00655EC2" w:rsidRPr="008E12EB" w:rsidRDefault="00000000">
      <w:pPr>
        <w:rPr>
          <w:rFonts w:ascii="Aptos" w:hAnsi="Aptos"/>
        </w:rPr>
      </w:pPr>
      <w:r>
        <w:rPr>
          <w:rFonts w:ascii="Aptos" w:hAnsi="Aptos"/>
        </w:rPr>
        <w:pict w14:anchorId="3BDB53CB">
          <v:rect id="_x0000_i1031" style="width:6in;height:1.5pt" o:hralign="center" o:hrstd="t" o:hr="t" fillcolor="#a0a0a0" stroked="f"/>
        </w:pict>
      </w:r>
    </w:p>
    <w:p w14:paraId="0FE0981A" w14:textId="77777777" w:rsidR="00655EC2" w:rsidRPr="008E12EB" w:rsidRDefault="00000000">
      <w:pPr>
        <w:pStyle w:val="Heading2"/>
        <w:rPr>
          <w:rFonts w:ascii="Aptos" w:hAnsi="Aptos" w:hint="default"/>
        </w:rPr>
      </w:pPr>
      <w:r w:rsidRPr="008E12EB">
        <w:rPr>
          <w:rFonts w:ascii="Aptos" w:hAnsi="Aptos" w:hint="default"/>
        </w:rPr>
        <w:t>Troubleshooting Tips</w:t>
      </w:r>
    </w:p>
    <w:p w14:paraId="3637DAF6" w14:textId="77777777" w:rsidR="00655EC2" w:rsidRPr="008E12EB" w:rsidRDefault="00000000">
      <w:pPr>
        <w:numPr>
          <w:ilvl w:val="0"/>
          <w:numId w:val="14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>Ensure all changes are saved before exiting the configuration screens</w:t>
      </w:r>
    </w:p>
    <w:p w14:paraId="17D7EE14" w14:textId="77777777" w:rsidR="00655EC2" w:rsidRPr="008E12EB" w:rsidRDefault="00000000">
      <w:pPr>
        <w:numPr>
          <w:ilvl w:val="0"/>
          <w:numId w:val="14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>Test API connectivity after implementing these changes</w:t>
      </w:r>
    </w:p>
    <w:p w14:paraId="51D53F85" w14:textId="77777777" w:rsidR="00655EC2" w:rsidRPr="008E12EB" w:rsidRDefault="00000000">
      <w:pPr>
        <w:numPr>
          <w:ilvl w:val="0"/>
          <w:numId w:val="14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>Contact ConnectWise support if you encounter any issues during configuration</w:t>
      </w:r>
    </w:p>
    <w:p w14:paraId="7CF2AB60" w14:textId="77777777" w:rsidR="00655EC2" w:rsidRPr="008E12EB" w:rsidRDefault="00000000">
      <w:pPr>
        <w:numPr>
          <w:ilvl w:val="0"/>
          <w:numId w:val="14"/>
        </w:numPr>
        <w:spacing w:beforeAutospacing="1" w:afterAutospacing="1"/>
        <w:rPr>
          <w:rFonts w:ascii="Aptos" w:hAnsi="Aptos"/>
        </w:rPr>
      </w:pPr>
      <w:r w:rsidRPr="008E12EB">
        <w:rPr>
          <w:rFonts w:ascii="Aptos" w:hAnsi="Aptos"/>
        </w:rPr>
        <w:t>Review your organization's security policies before implementing these permissions</w:t>
      </w:r>
    </w:p>
    <w:p w14:paraId="004C66B0" w14:textId="77777777" w:rsidR="00A13191" w:rsidRPr="008E12EB" w:rsidRDefault="009F7733" w:rsidP="00A13191">
      <w:pPr>
        <w:rPr>
          <w:rFonts w:ascii="Aptos" w:hAnsi="Aptos"/>
        </w:rPr>
      </w:pPr>
      <w:r w:rsidRPr="009F7733">
        <w:rPr>
          <w:rFonts w:ascii="Aptos" w:hAnsi="Aptos"/>
        </w:rPr>
        <w:t> </w:t>
      </w:r>
      <w:r w:rsidR="000A1706">
        <w:rPr>
          <w:rFonts w:ascii="Aptos" w:hAnsi="Aptos"/>
        </w:rPr>
        <w:br/>
      </w:r>
      <w:r w:rsidR="00A13191">
        <w:rPr>
          <w:rFonts w:ascii="Aptos" w:hAnsi="Aptos"/>
        </w:rPr>
        <w:pict w14:anchorId="59508007">
          <v:rect id="_x0000_i1032" style="width:6in;height:1.5pt" o:hralign="center" o:hrstd="t" o:hr="t" fillcolor="#a0a0a0" stroked="f"/>
        </w:pict>
      </w:r>
    </w:p>
    <w:p w14:paraId="0E0C0EC2" w14:textId="382EBC95" w:rsidR="00A13191" w:rsidRPr="008E12EB" w:rsidRDefault="00A13191" w:rsidP="00A13191">
      <w:pPr>
        <w:pStyle w:val="Heading2"/>
        <w:rPr>
          <w:rFonts w:ascii="Aptos" w:hAnsi="Aptos" w:hint="default"/>
        </w:rPr>
      </w:pPr>
      <w:r>
        <w:rPr>
          <w:rFonts w:ascii="Aptos" w:hAnsi="Aptos" w:hint="default"/>
        </w:rPr>
        <w:t>Please S</w:t>
      </w:r>
      <w:r w:rsidR="001C5BC8">
        <w:rPr>
          <w:rFonts w:ascii="Aptos" w:hAnsi="Aptos" w:hint="default"/>
        </w:rPr>
        <w:t>end In</w:t>
      </w:r>
      <w:r>
        <w:rPr>
          <w:rFonts w:ascii="Aptos" w:hAnsi="Aptos" w:hint="default"/>
        </w:rPr>
        <w:t xml:space="preserve"> These Info</w:t>
      </w:r>
    </w:p>
    <w:p w14:paraId="7F9EF161" w14:textId="32564ECA" w:rsidR="00A13191" w:rsidRDefault="00A13191" w:rsidP="00A13191">
      <w:pPr>
        <w:numPr>
          <w:ilvl w:val="0"/>
          <w:numId w:val="14"/>
        </w:numPr>
        <w:spacing w:beforeAutospacing="1" w:afterAutospacing="1"/>
        <w:rPr>
          <w:rFonts w:ascii="Aptos" w:hAnsi="Aptos"/>
        </w:rPr>
      </w:pPr>
      <w:r>
        <w:rPr>
          <w:rFonts w:ascii="Aptos" w:hAnsi="Aptos"/>
        </w:rPr>
        <w:t xml:space="preserve">ConnectWise </w:t>
      </w:r>
      <w:r w:rsidR="00FC1F10">
        <w:rPr>
          <w:rFonts w:ascii="Aptos" w:hAnsi="Aptos"/>
        </w:rPr>
        <w:t xml:space="preserve">Site </w:t>
      </w:r>
      <w:r>
        <w:rPr>
          <w:rFonts w:ascii="Aptos" w:hAnsi="Aptos"/>
        </w:rPr>
        <w:t>URL: (e.g. na.myconnectwise.net)</w:t>
      </w:r>
    </w:p>
    <w:p w14:paraId="2D40BDAF" w14:textId="395D872D" w:rsidR="00A13191" w:rsidRDefault="00A13191" w:rsidP="00A13191">
      <w:pPr>
        <w:numPr>
          <w:ilvl w:val="0"/>
          <w:numId w:val="14"/>
        </w:numPr>
        <w:spacing w:beforeAutospacing="1" w:afterAutospacing="1"/>
        <w:rPr>
          <w:rFonts w:ascii="Aptos" w:hAnsi="Aptos"/>
        </w:rPr>
      </w:pPr>
      <w:r>
        <w:rPr>
          <w:rFonts w:ascii="Aptos" w:hAnsi="Aptos"/>
        </w:rPr>
        <w:t>Company Name</w:t>
      </w:r>
      <w:r w:rsidR="00FC1F10">
        <w:rPr>
          <w:rFonts w:ascii="Aptos" w:hAnsi="Aptos"/>
        </w:rPr>
        <w:t xml:space="preserve"> / Company ID</w:t>
      </w:r>
      <w:r>
        <w:rPr>
          <w:rFonts w:ascii="Aptos" w:hAnsi="Aptos"/>
        </w:rPr>
        <w:t>:</w:t>
      </w:r>
    </w:p>
    <w:p w14:paraId="78096704" w14:textId="3F9F51AB" w:rsidR="00A13191" w:rsidRDefault="00A13191" w:rsidP="00A13191">
      <w:pPr>
        <w:numPr>
          <w:ilvl w:val="0"/>
          <w:numId w:val="14"/>
        </w:numPr>
        <w:spacing w:beforeAutospacing="1" w:afterAutospacing="1"/>
        <w:rPr>
          <w:rFonts w:ascii="Aptos" w:hAnsi="Aptos"/>
        </w:rPr>
      </w:pPr>
      <w:r>
        <w:rPr>
          <w:rFonts w:ascii="Aptos" w:hAnsi="Aptos"/>
        </w:rPr>
        <w:t>Username</w:t>
      </w:r>
      <w:r w:rsidR="00FC1F10">
        <w:rPr>
          <w:rFonts w:ascii="Aptos" w:hAnsi="Aptos"/>
        </w:rPr>
        <w:t xml:space="preserve"> / Member ID</w:t>
      </w:r>
      <w:r>
        <w:rPr>
          <w:rFonts w:ascii="Aptos" w:hAnsi="Aptos"/>
        </w:rPr>
        <w:t>:</w:t>
      </w:r>
    </w:p>
    <w:p w14:paraId="51FAE23A" w14:textId="77777777" w:rsidR="00A13191" w:rsidRDefault="00A13191" w:rsidP="00A13191">
      <w:pPr>
        <w:numPr>
          <w:ilvl w:val="0"/>
          <w:numId w:val="14"/>
        </w:numPr>
        <w:spacing w:beforeAutospacing="1" w:afterAutospacing="1"/>
        <w:rPr>
          <w:rFonts w:ascii="Aptos" w:hAnsi="Aptos"/>
        </w:rPr>
      </w:pPr>
      <w:r>
        <w:rPr>
          <w:rFonts w:ascii="Aptos" w:hAnsi="Aptos"/>
        </w:rPr>
        <w:t>Password (optional if SSO-enabled)</w:t>
      </w:r>
    </w:p>
    <w:p w14:paraId="5069CC6D" w14:textId="77777777" w:rsidR="00A13191" w:rsidRDefault="00A13191" w:rsidP="00A13191">
      <w:pPr>
        <w:numPr>
          <w:ilvl w:val="0"/>
          <w:numId w:val="14"/>
        </w:numPr>
        <w:spacing w:beforeAutospacing="1" w:afterAutospacing="1"/>
        <w:rPr>
          <w:rFonts w:ascii="Aptos" w:hAnsi="Aptos"/>
        </w:rPr>
      </w:pPr>
      <w:r>
        <w:rPr>
          <w:rFonts w:ascii="Aptos" w:hAnsi="Aptos"/>
        </w:rPr>
        <w:t>Public Key:</w:t>
      </w:r>
    </w:p>
    <w:p w14:paraId="524342BF" w14:textId="7380525A" w:rsidR="00A13191" w:rsidRDefault="00A13191" w:rsidP="00A13191">
      <w:pPr>
        <w:numPr>
          <w:ilvl w:val="0"/>
          <w:numId w:val="14"/>
        </w:numPr>
        <w:spacing w:beforeAutospacing="1" w:afterAutospacing="1"/>
        <w:rPr>
          <w:rFonts w:ascii="Aptos" w:hAnsi="Aptos"/>
        </w:rPr>
      </w:pPr>
      <w:r>
        <w:rPr>
          <w:rFonts w:ascii="Aptos" w:hAnsi="Aptos"/>
        </w:rPr>
        <w:t>Private Key:</w:t>
      </w:r>
      <w:r>
        <w:rPr>
          <w:rFonts w:ascii="Aptos" w:hAnsi="Aptos"/>
        </w:rPr>
        <w:br/>
      </w:r>
    </w:p>
    <w:p w14:paraId="51A633EE" w14:textId="388482DD" w:rsidR="00FC1F10" w:rsidRPr="00FC1F10" w:rsidRDefault="00A13191" w:rsidP="00FC1F10">
      <w:pPr>
        <w:numPr>
          <w:ilvl w:val="0"/>
          <w:numId w:val="14"/>
        </w:numPr>
        <w:spacing w:beforeAutospacing="1" w:afterAutospacing="1"/>
        <w:rPr>
          <w:rFonts w:ascii="Aptos" w:hAnsi="Aptos"/>
        </w:rPr>
      </w:pPr>
      <w:r>
        <w:rPr>
          <w:rFonts w:ascii="Aptos" w:hAnsi="Aptos"/>
        </w:rPr>
        <w:t xml:space="preserve">SSO – Support Account </w:t>
      </w:r>
      <w:r w:rsidR="00FC1F10">
        <w:rPr>
          <w:rFonts w:ascii="Aptos" w:hAnsi="Aptos"/>
        </w:rPr>
        <w:t xml:space="preserve">(M365 license) </w:t>
      </w:r>
      <w:r>
        <w:rPr>
          <w:rFonts w:ascii="Aptos" w:hAnsi="Aptos"/>
        </w:rPr>
        <w:t>username and password</w:t>
      </w:r>
      <w:r w:rsidR="00FC1F10">
        <w:rPr>
          <w:rFonts w:ascii="Aptos" w:hAnsi="Aptos"/>
        </w:rPr>
        <w:t>:</w:t>
      </w:r>
    </w:p>
    <w:p w14:paraId="633CDC0A" w14:textId="47D80E10" w:rsidR="00FC1F10" w:rsidRDefault="00FC1F10" w:rsidP="00FC1F10">
      <w:pPr>
        <w:numPr>
          <w:ilvl w:val="0"/>
          <w:numId w:val="14"/>
        </w:numPr>
        <w:spacing w:beforeAutospacing="1" w:afterAutospacing="1"/>
        <w:rPr>
          <w:rFonts w:ascii="Aptos" w:hAnsi="Aptos"/>
        </w:rPr>
      </w:pPr>
      <w:r>
        <w:rPr>
          <w:rFonts w:ascii="Aptos" w:hAnsi="Aptos"/>
        </w:rPr>
        <w:t>Client ID:</w:t>
      </w:r>
    </w:p>
    <w:p w14:paraId="5E64B507" w14:textId="3EC83DB0" w:rsidR="00655EC2" w:rsidRPr="00FC1F10" w:rsidRDefault="00FC1F10" w:rsidP="00FC1F10">
      <w:pPr>
        <w:numPr>
          <w:ilvl w:val="0"/>
          <w:numId w:val="14"/>
        </w:numPr>
        <w:spacing w:beforeAutospacing="1" w:afterAutospacing="1"/>
        <w:rPr>
          <w:rFonts w:ascii="Aptos" w:hAnsi="Aptos"/>
        </w:rPr>
      </w:pPr>
      <w:r>
        <w:rPr>
          <w:rFonts w:ascii="Aptos" w:hAnsi="Aptos"/>
        </w:rPr>
        <w:t>Board(s) Name / Board(s) ID:</w:t>
      </w:r>
      <w:r w:rsidR="00A13191" w:rsidRPr="00FC1F10">
        <w:rPr>
          <w:rFonts w:ascii="Aptos" w:hAnsi="Aptos"/>
        </w:rPr>
        <w:br/>
      </w:r>
      <w:r w:rsidR="000A1706" w:rsidRPr="00FC1F10">
        <w:rPr>
          <w:rFonts w:ascii="Aptos" w:hAnsi="Aptos"/>
        </w:rPr>
        <w:br/>
      </w:r>
    </w:p>
    <w:sectPr w:rsidR="00655EC2" w:rsidRPr="00FC1F10">
      <w:pgSz w:w="11906" w:h="16838"/>
      <w:pgMar w:top="640" w:right="706" w:bottom="1440" w:left="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FEA52D"/>
    <w:multiLevelType w:val="multilevel"/>
    <w:tmpl w:val="95FEA52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9FF2A84E"/>
    <w:multiLevelType w:val="multilevel"/>
    <w:tmpl w:val="9FF2A8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C3A6079"/>
    <w:multiLevelType w:val="multilevel"/>
    <w:tmpl w:val="AC3A607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B4D80AF4"/>
    <w:multiLevelType w:val="multilevel"/>
    <w:tmpl w:val="B4D80AF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C00D8D51"/>
    <w:multiLevelType w:val="multilevel"/>
    <w:tmpl w:val="C00D8D5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CB419D20"/>
    <w:multiLevelType w:val="multilevel"/>
    <w:tmpl w:val="CB419D2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E2E6B7CE"/>
    <w:multiLevelType w:val="multilevel"/>
    <w:tmpl w:val="E2E6B7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F2EA2C58"/>
    <w:multiLevelType w:val="multilevel"/>
    <w:tmpl w:val="F2EA2C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0C182EF3"/>
    <w:multiLevelType w:val="multilevel"/>
    <w:tmpl w:val="CB419D2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0EC272CE"/>
    <w:multiLevelType w:val="multilevel"/>
    <w:tmpl w:val="0EC272C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 w15:restartNumberingAfterBreak="0">
    <w:nsid w:val="1B39C0B9"/>
    <w:multiLevelType w:val="multilevel"/>
    <w:tmpl w:val="1B39C0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1E640AD4"/>
    <w:multiLevelType w:val="multilevel"/>
    <w:tmpl w:val="3175B11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 w15:restartNumberingAfterBreak="0">
    <w:nsid w:val="3175B117"/>
    <w:multiLevelType w:val="multilevel"/>
    <w:tmpl w:val="3175B11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 w15:restartNumberingAfterBreak="0">
    <w:nsid w:val="490F7D98"/>
    <w:multiLevelType w:val="multilevel"/>
    <w:tmpl w:val="3175B11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 w15:restartNumberingAfterBreak="0">
    <w:nsid w:val="67BC02AE"/>
    <w:multiLevelType w:val="multilevel"/>
    <w:tmpl w:val="67BC02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2017070817">
    <w:abstractNumId w:val="10"/>
  </w:num>
  <w:num w:numId="2" w16cid:durableId="154155513">
    <w:abstractNumId w:val="0"/>
  </w:num>
  <w:num w:numId="3" w16cid:durableId="1887645860">
    <w:abstractNumId w:val="12"/>
  </w:num>
  <w:num w:numId="4" w16cid:durableId="701904065">
    <w:abstractNumId w:val="2"/>
  </w:num>
  <w:num w:numId="5" w16cid:durableId="903829330">
    <w:abstractNumId w:val="9"/>
  </w:num>
  <w:num w:numId="6" w16cid:durableId="1538812711">
    <w:abstractNumId w:val="6"/>
  </w:num>
  <w:num w:numId="7" w16cid:durableId="1820726338">
    <w:abstractNumId w:val="1"/>
  </w:num>
  <w:num w:numId="8" w16cid:durableId="2002077909">
    <w:abstractNumId w:val="3"/>
  </w:num>
  <w:num w:numId="9" w16cid:durableId="1356144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11686670">
    <w:abstractNumId w:val="4"/>
  </w:num>
  <w:num w:numId="11" w16cid:durableId="20045056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96631890">
    <w:abstractNumId w:val="5"/>
  </w:num>
  <w:num w:numId="13" w16cid:durableId="777720929">
    <w:abstractNumId w:val="7"/>
  </w:num>
  <w:num w:numId="14" w16cid:durableId="181550345">
    <w:abstractNumId w:val="14"/>
  </w:num>
  <w:num w:numId="15" w16cid:durableId="1666979488">
    <w:abstractNumId w:val="8"/>
  </w:num>
  <w:num w:numId="16" w16cid:durableId="362677324">
    <w:abstractNumId w:val="13"/>
  </w:num>
  <w:num w:numId="17" w16cid:durableId="1320180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D920CDB"/>
    <w:rsid w:val="000A1706"/>
    <w:rsid w:val="001C5BC8"/>
    <w:rsid w:val="002C3C4C"/>
    <w:rsid w:val="00356122"/>
    <w:rsid w:val="00424AA0"/>
    <w:rsid w:val="005A7597"/>
    <w:rsid w:val="005F4F58"/>
    <w:rsid w:val="00655EC2"/>
    <w:rsid w:val="00712420"/>
    <w:rsid w:val="008C6DE2"/>
    <w:rsid w:val="008E12EB"/>
    <w:rsid w:val="009F7733"/>
    <w:rsid w:val="00A13191"/>
    <w:rsid w:val="00FC1F10"/>
    <w:rsid w:val="0E086439"/>
    <w:rsid w:val="23312A20"/>
    <w:rsid w:val="6D92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D94CE4"/>
  <w15:docId w15:val="{09F20E06-2740-44D1-A150-C4FAD4BB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basedOn w:val="Normal"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developer.connectwise.com/Products/Manag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connectwise.com/platform/business-management/manag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4ZZMM-ERFf0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eveloper.connectwise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docs.connectwise.com/ConnectWise_Documentation/060/010/010/080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 mascarenhas</dc:creator>
  <cp:lastModifiedBy>Tracy Vo</cp:lastModifiedBy>
  <cp:revision>3</cp:revision>
  <dcterms:created xsi:type="dcterms:W3CDTF">2025-10-03T22:34:00Z</dcterms:created>
  <dcterms:modified xsi:type="dcterms:W3CDTF">2025-10-03T22:40:00Z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8E9B141D11364445A48F2B068C8FE451_11</vt:lpwstr>
  </property>
</Properties>
</file>