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>
        <w:t xml:space="preserve">eCommerce Website Project </w:t>
      </w:r>
    </w:p>
    <w:p>
      <w:r/>
    </w:p>
    <w:p>
      <w:r>
        <w:t>After creating your React app (npm create-react-app app-name), you can delete:</w:t>
      </w:r>
    </w:p>
    <w:p>
      <w:pPr>
        <w:numPr>
          <w:ilvl w:val="0"/>
          <w:numId w:val="1"/>
        </w:numPr>
        <w:ind w:left="1080" w:hanging="360"/>
      </w:pPr>
      <w:r>
        <w:t>‘serviceworker’ code from index.js</w:t>
      </w:r>
    </w:p>
    <w:p>
      <w:pPr>
        <w:numPr>
          <w:ilvl w:val="0"/>
          <w:numId w:val="1"/>
        </w:numPr>
        <w:ind w:left="1080" w:hanging="360"/>
      </w:pPr>
      <w:r>
        <w:t>Within App.js, remove all content, including the ‘className’ within the div</w:t>
      </w:r>
    </w:p>
    <w:p>
      <w:pPr>
        <w:numPr>
          <w:ilvl w:val="0"/>
          <w:numId w:val="1"/>
        </w:numPr>
        <w:ind w:left="1080" w:hanging="360"/>
      </w:pPr>
      <w:r>
        <w:t>Delete the logo import</w:t>
      </w:r>
    </w:p>
    <w:p>
      <w:pPr>
        <w:numPr>
          <w:ilvl w:val="0"/>
          <w:numId w:val="1"/>
        </w:numPr>
        <w:ind w:left="1080" w:hanging="360"/>
      </w:pPr>
      <w:r>
        <w:t>Delete everything within App.css</w:t>
      </w:r>
    </w:p>
    <w:p>
      <w:pPr>
        <w:numPr>
          <w:ilvl w:val="0"/>
          <w:numId w:val="1"/>
        </w:numPr>
        <w:ind w:left="1080" w:hanging="360"/>
      </w:pPr>
      <w:r/>
    </w:p>
    <w:p>
      <w:r>
        <w:t>Add SCSS to the project:</w:t>
      </w:r>
    </w:p>
    <w:p>
      <w:pPr>
        <w:numPr>
          <w:ilvl w:val="0"/>
          <w:numId w:val="1"/>
        </w:numPr>
        <w:ind w:left="1080" w:hanging="360"/>
      </w:pPr>
      <w:r>
        <w:t xml:space="preserve">run </w:t>
      </w:r>
      <w:r>
        <w:rPr>
          <w:b/>
          <w:bCs/>
        </w:rPr>
        <w:t>npm add node-sass</w:t>
      </w:r>
      <w:r/>
    </w:p>
    <w:p>
      <w:r/>
    </w:p>
    <w:p>
      <w:r>
        <w:t>SASS/SCSS allows ‘nested’ styling.  Using the ‘&amp;; anything sitting between the .main-item element will receive all styling contained within:</w:t>
      </w:r>
    </w:p>
    <w:p>
      <w:pPr>
        <w:ind w:firstLine="720"/>
      </w:pPr>
      <w:r>
        <w:t>.main-item{</w:t>
      </w:r>
    </w:p>
    <w:p>
      <w:pPr>
        <w:ind w:left="720" w:firstLine="720"/>
      </w:pPr>
      <w:r>
        <w:t>width: 80%,</w:t>
      </w:r>
    </w:p>
    <w:p>
      <w:pPr>
        <w:ind w:left="720" w:firstLine="720"/>
      </w:pPr>
      <w:r>
        <w:t>height: 80%</w:t>
      </w:r>
    </w:p>
    <w:p>
      <w:pPr>
        <w:ind w:left="720" w:firstLine="720"/>
      </w:pPr>
      <w:r/>
    </w:p>
    <w:p>
      <w:pPr>
        <w:ind w:left="720" w:firstLine="720"/>
      </w:pPr>
      <w:r>
        <w:t>//Nested items</w:t>
      </w:r>
    </w:p>
    <w:p>
      <w:pPr>
        <w:ind w:left="720" w:firstLine="720"/>
      </w:pPr>
      <w:r>
        <w:t>&amp;:first-child {</w:t>
      </w:r>
    </w:p>
    <w:p>
      <w:pPr>
        <w:ind w:left="1440" w:firstLine="720"/>
      </w:pPr>
      <w:r>
        <w:t>margin-right: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&amp;:last-child {</w:t>
      </w:r>
    </w:p>
    <w:p>
      <w:pPr>
        <w:ind w:left="1440" w:firstLine="720"/>
      </w:pPr>
      <w:r>
        <w:t>margin-left: 7px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.content {</w:t>
      </w:r>
    </w:p>
    <w:p>
      <w:pPr>
        <w:ind w:left="2160"/>
      </w:pPr>
      <w:r>
        <w:rPr>
          <w:color w:val="0000ff"/>
        </w:rPr>
        <w:t>display</w:t>
      </w:r>
      <w:r>
        <w:t>:</w:t>
      </w:r>
      <w:r>
        <w:rPr>
          <w:color w:val="7f0000"/>
        </w:rPr>
        <w:t> flex</w:t>
      </w:r>
      <w:r>
        <w:t>;</w:t>
      </w:r>
    </w:p>
    <w:p>
      <w:pPr>
        <w:ind w:left="2160"/>
      </w:pPr>
      <w:r>
        <w:rPr>
          <w:color w:val="0000ff"/>
        </w:rPr>
        <w:t>flex-direction:</w:t>
      </w:r>
      <w:r>
        <w:t> </w:t>
      </w:r>
      <w:r>
        <w:rPr>
          <w:color w:val="7f0000"/>
        </w:rPr>
        <w:t>column</w:t>
      </w:r>
      <w:r>
        <w:t>;</w:t>
      </w:r>
    </w:p>
    <w:p>
      <w:pPr>
        <w:ind w:left="2160"/>
      </w:pPr>
      <w:r>
        <w:rPr>
          <w:color w:val="0000ff"/>
        </w:rPr>
        <w:t>align-items</w:t>
      </w:r>
      <w:r>
        <w:t>: </w:t>
      </w:r>
      <w:r>
        <w:rPr>
          <w:color w:val="7f0000"/>
        </w:rPr>
        <w:t>center</w:t>
      </w:r>
      <w:r>
        <w:t>;</w:t>
      </w:r>
    </w:p>
    <w:p>
      <w:pPr>
        <w:ind w:left="2160"/>
      </w:pPr>
      <w:r>
        <w:rPr>
          <w:color w:val="0000ff"/>
        </w:rPr>
        <w:t>padding</w:t>
      </w:r>
      <w:r>
        <w:t>: </w:t>
      </w:r>
      <w:r>
        <w:rPr>
          <w:color w:val="007f7f"/>
        </w:rPr>
        <w:t>20px 80px</w:t>
      </w:r>
      <w:r>
        <w:t>;</w:t>
      </w:r>
    </w:p>
    <w:p>
      <w:pPr>
        <w:ind w:left="1440"/>
      </w:pPr>
      <w:r>
        <w:t>}</w:t>
      </w:r>
    </w:p>
    <w:p>
      <w:pPr>
        <w:ind w:left="1440"/>
      </w:pPr>
      <w:r/>
    </w:p>
    <w:p>
      <w:pPr>
        <w:ind w:left="1440"/>
      </w:pPr>
      <w:r>
        <w:t>/* Any menu-item having a property of ‘large’, will attain this larger heightl */</w:t>
      </w:r>
    </w:p>
    <w:p>
      <w:pPr>
        <w:ind w:left="1440"/>
      </w:pPr>
      <w:r>
        <w:t>&amp;.large {</w:t>
      </w:r>
    </w:p>
    <w:p>
      <w:pPr>
        <w:ind w:left="1440" w:firstLine="720"/>
      </w:pPr>
      <w:r>
        <w:t>height: 380px;</w:t>
      </w:r>
    </w:p>
    <w:p>
      <w:pPr>
        <w:ind w:left="1440"/>
      </w:pPr>
      <w:r>
        <w:t>}</w:t>
      </w:r>
    </w:p>
    <w:p>
      <w:pPr>
        <w:ind w:left="720"/>
      </w:pPr>
      <w: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abri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2"/>
      <w:tmLastPosIdx w:val="33"/>
    </w:tmLastPosCaret>
    <w:tmLastPosAnchor>
      <w:tmLastPosPgfIdx w:val="0"/>
      <w:tmLastPosIdx w:val="0"/>
    </w:tmLastPosAnchor>
    <w:tmLastPosTblRect w:left="0" w:top="0" w:right="0" w:bottom="0"/>
  </w:tmLastPos>
  <w:tmAppRevision w:date="1592186440" w:val="1014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Calabri" w:hAnsi="Calabri" w:eastAsia="Calabri" w:cs="Calabri"/>
      <w:b/>
      <w:bCs/>
      <w:sz w:val="40"/>
      <w:szCs w:val="4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2020-06-11T14:49:53Z</dcterms:created>
  <dcterms:modified xsi:type="dcterms:W3CDTF">2020-06-15T02:00:40Z</dcterms:modified>
</cp:coreProperties>
</file>