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5AEFB" w14:textId="7053A669" w:rsidR="001338E2" w:rsidRPr="008C6C04" w:rsidRDefault="007449D3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Уважаемый председатель, уважаемые</w:t>
      </w:r>
      <w:r w:rsidR="001338E2" w:rsidRPr="00564336">
        <w:rPr>
          <w:rFonts w:ascii="Times New Roman" w:hAnsi="Times New Roman" w:cs="Times New Roman"/>
          <w:sz w:val="28"/>
          <w:szCs w:val="28"/>
        </w:rPr>
        <w:t xml:space="preserve"> члены комиссии вашему вниманию представляется дипломный проект на тему:</w:t>
      </w:r>
      <w:r w:rsidR="008E70DA">
        <w:rPr>
          <w:rFonts w:ascii="Times New Roman" w:hAnsi="Times New Roman" w:cs="Times New Roman"/>
          <w:sz w:val="28"/>
          <w:szCs w:val="28"/>
        </w:rPr>
        <w:t xml:space="preserve"> «</w:t>
      </w:r>
      <w:r w:rsidR="008C6C04" w:rsidRPr="008C6C04">
        <w:rPr>
          <w:rFonts w:ascii="Times New Roman" w:hAnsi="Times New Roman" w:cs="Times New Roman"/>
          <w:b/>
          <w:sz w:val="28"/>
          <w:szCs w:val="28"/>
          <w:u w:val="single"/>
        </w:rPr>
        <w:t>Разработка информационной системы для мониторинга и контроля за процессами производства и качеством продукции</w:t>
      </w:r>
      <w:r w:rsidR="008C6C04" w:rsidRPr="008C6C0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8C6C04" w:rsidRPr="008C6C04">
        <w:rPr>
          <w:rFonts w:ascii="Times New Roman" w:hAnsi="Times New Roman" w:cs="Times New Roman"/>
          <w:b/>
          <w:sz w:val="28"/>
          <w:szCs w:val="28"/>
          <w:u w:val="single"/>
        </w:rPr>
        <w:t>(ОАО «</w:t>
      </w:r>
      <w:proofErr w:type="spellStart"/>
      <w:r w:rsidR="008C6C04" w:rsidRPr="008C6C04">
        <w:rPr>
          <w:rFonts w:ascii="Times New Roman" w:hAnsi="Times New Roman" w:cs="Times New Roman"/>
          <w:b/>
          <w:sz w:val="28"/>
          <w:szCs w:val="28"/>
          <w:u w:val="single"/>
        </w:rPr>
        <w:t>Могилевхимволокно</w:t>
      </w:r>
      <w:proofErr w:type="spellEnd"/>
      <w:r w:rsidR="008C6C04" w:rsidRPr="008C6C04">
        <w:rPr>
          <w:rFonts w:ascii="Times New Roman" w:hAnsi="Times New Roman" w:cs="Times New Roman"/>
          <w:b/>
          <w:sz w:val="28"/>
          <w:szCs w:val="28"/>
          <w:u w:val="single"/>
        </w:rPr>
        <w:t>»)</w:t>
      </w:r>
      <w:r w:rsidR="008E70DA">
        <w:rPr>
          <w:rFonts w:ascii="Times New Roman" w:hAnsi="Times New Roman" w:cs="Times New Roman"/>
          <w:sz w:val="28"/>
          <w:szCs w:val="28"/>
        </w:rPr>
        <w:t>»</w:t>
      </w:r>
      <w:r w:rsidR="001338E2" w:rsidRPr="000B43CC">
        <w:rPr>
          <w:rFonts w:ascii="Times New Roman" w:hAnsi="Times New Roman" w:cs="Times New Roman"/>
          <w:sz w:val="28"/>
          <w:szCs w:val="28"/>
        </w:rPr>
        <w:t>.</w:t>
      </w:r>
      <w:r w:rsidR="001338E2" w:rsidRPr="00564336">
        <w:rPr>
          <w:rFonts w:ascii="Times New Roman" w:hAnsi="Times New Roman" w:cs="Times New Roman"/>
          <w:sz w:val="28"/>
          <w:szCs w:val="28"/>
        </w:rPr>
        <w:t xml:space="preserve"> </w:t>
      </w:r>
      <w:r w:rsidRPr="008C6C04">
        <w:rPr>
          <w:rFonts w:ascii="Times New Roman" w:hAnsi="Times New Roman" w:cs="Times New Roman"/>
          <w:sz w:val="28"/>
          <w:szCs w:val="28"/>
          <w:highlight w:val="yellow"/>
        </w:rPr>
        <w:t>Согла</w:t>
      </w:r>
      <w:r w:rsidR="00B9309E" w:rsidRPr="008C6C04">
        <w:rPr>
          <w:rFonts w:ascii="Times New Roman" w:hAnsi="Times New Roman" w:cs="Times New Roman"/>
          <w:sz w:val="28"/>
          <w:szCs w:val="28"/>
          <w:highlight w:val="yellow"/>
        </w:rPr>
        <w:t>сно задания в качестве базового оборудования использован</w:t>
      </w:r>
      <w:r w:rsidR="00AC5D35" w:rsidRPr="008C6C04">
        <w:rPr>
          <w:rFonts w:ascii="Times New Roman" w:hAnsi="Times New Roman" w:cs="Times New Roman"/>
          <w:sz w:val="28"/>
          <w:szCs w:val="28"/>
          <w:highlight w:val="yellow"/>
        </w:rPr>
        <w:t>а установка для газодинамического напыления</w:t>
      </w:r>
      <w:r w:rsidRPr="008C6C04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AC5D35" w:rsidRPr="008C6C04">
        <w:rPr>
          <w:rFonts w:ascii="Times New Roman" w:hAnsi="Times New Roman" w:cs="Times New Roman"/>
          <w:sz w:val="28"/>
          <w:szCs w:val="28"/>
          <w:highlight w:val="yellow"/>
        </w:rPr>
        <w:t xml:space="preserve"> для которой</w:t>
      </w:r>
      <w:r w:rsidR="001338E2" w:rsidRPr="008C6C0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C4537" w:rsidRPr="008C6C04">
        <w:rPr>
          <w:rFonts w:ascii="Times New Roman" w:hAnsi="Times New Roman" w:cs="Times New Roman"/>
          <w:sz w:val="28"/>
          <w:szCs w:val="28"/>
          <w:highlight w:val="yellow"/>
        </w:rPr>
        <w:t>необходимо разработать программу по оптимизации технологических параметров процесса напыления</w:t>
      </w:r>
      <w:r w:rsidRPr="008C6C0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8E70DA" w:rsidRPr="008C6C04">
        <w:rPr>
          <w:rFonts w:ascii="Times New Roman" w:hAnsi="Times New Roman" w:cs="Times New Roman"/>
          <w:sz w:val="28"/>
          <w:szCs w:val="28"/>
          <w:highlight w:val="yellow"/>
        </w:rPr>
        <w:t>с целью</w:t>
      </w:r>
      <w:r w:rsidR="000B43CC" w:rsidRPr="008C6C0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C4537" w:rsidRPr="008C6C04">
        <w:rPr>
          <w:rFonts w:ascii="Times New Roman" w:hAnsi="Times New Roman" w:cs="Times New Roman"/>
          <w:sz w:val="28"/>
          <w:szCs w:val="28"/>
          <w:highlight w:val="yellow"/>
        </w:rPr>
        <w:t>улучшения её</w:t>
      </w:r>
      <w:r w:rsidR="008D32F2" w:rsidRPr="008C6C04">
        <w:rPr>
          <w:rFonts w:ascii="Times New Roman" w:hAnsi="Times New Roman" w:cs="Times New Roman"/>
          <w:sz w:val="28"/>
          <w:szCs w:val="28"/>
          <w:highlight w:val="yellow"/>
        </w:rPr>
        <w:t xml:space="preserve"> технико-экономических показателей (</w:t>
      </w:r>
      <w:r w:rsidR="00D853DA" w:rsidRPr="008C6C04">
        <w:rPr>
          <w:rFonts w:ascii="Times New Roman" w:hAnsi="Times New Roman" w:cs="Times New Roman"/>
          <w:sz w:val="28"/>
          <w:szCs w:val="28"/>
          <w:highlight w:val="yellow"/>
        </w:rPr>
        <w:t xml:space="preserve">повышения </w:t>
      </w:r>
      <w:r w:rsidR="009C4537" w:rsidRPr="008C6C04">
        <w:rPr>
          <w:rFonts w:ascii="Times New Roman" w:hAnsi="Times New Roman" w:cs="Times New Roman"/>
          <w:sz w:val="28"/>
          <w:szCs w:val="28"/>
          <w:highlight w:val="yellow"/>
        </w:rPr>
        <w:t xml:space="preserve">эффективности и </w:t>
      </w:r>
      <w:r w:rsidR="00D853DA" w:rsidRPr="008C6C04">
        <w:rPr>
          <w:rFonts w:ascii="Times New Roman" w:hAnsi="Times New Roman" w:cs="Times New Roman"/>
          <w:sz w:val="28"/>
          <w:szCs w:val="28"/>
          <w:highlight w:val="yellow"/>
        </w:rPr>
        <w:t>производительности обработки</w:t>
      </w:r>
      <w:r w:rsidR="008D32F2" w:rsidRPr="008C6C04">
        <w:rPr>
          <w:rFonts w:ascii="Times New Roman" w:hAnsi="Times New Roman" w:cs="Times New Roman"/>
          <w:sz w:val="28"/>
          <w:szCs w:val="28"/>
          <w:highlight w:val="yellow"/>
        </w:rPr>
        <w:t>, улучшения управления и т.д.)</w:t>
      </w:r>
      <w:r w:rsidR="001F59CD" w:rsidRPr="008C6C0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761A4C7" w14:textId="57779083" w:rsidR="008C6C04" w:rsidRDefault="007449D3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</w:t>
      </w:r>
      <w:r w:rsidR="008C6C04" w:rsidRPr="008C6C04">
        <w:rPr>
          <w:rFonts w:ascii="Times New Roman" w:hAnsi="Times New Roman" w:cs="Times New Roman"/>
          <w:sz w:val="28"/>
          <w:szCs w:val="28"/>
        </w:rPr>
        <w:t xml:space="preserve"> </w:t>
      </w:r>
      <w:r w:rsidR="008C6C04">
        <w:rPr>
          <w:rFonts w:ascii="Times New Roman" w:hAnsi="Times New Roman" w:cs="Times New Roman"/>
          <w:sz w:val="28"/>
          <w:szCs w:val="28"/>
        </w:rPr>
        <w:t>листе представлена планировка сборочно-сварочного цеха.</w:t>
      </w:r>
    </w:p>
    <w:p w14:paraId="1DC6B711" w14:textId="4D659D3A" w:rsidR="007449D3" w:rsidRDefault="008C6C04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9C4537">
        <w:rPr>
          <w:rFonts w:ascii="Times New Roman" w:hAnsi="Times New Roman" w:cs="Times New Roman"/>
          <w:sz w:val="28"/>
          <w:szCs w:val="28"/>
        </w:rPr>
        <w:t xml:space="preserve"> втором </w:t>
      </w:r>
      <w:r w:rsidR="007449D3">
        <w:rPr>
          <w:rFonts w:ascii="Times New Roman" w:hAnsi="Times New Roman" w:cs="Times New Roman"/>
          <w:sz w:val="28"/>
          <w:szCs w:val="28"/>
        </w:rPr>
        <w:t>лис</w:t>
      </w:r>
      <w:r w:rsidR="009C453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449D3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9C4537">
        <w:rPr>
          <w:rFonts w:ascii="Times New Roman" w:hAnsi="Times New Roman" w:cs="Times New Roman"/>
          <w:sz w:val="28"/>
          <w:szCs w:val="28"/>
        </w:rPr>
        <w:t xml:space="preserve">общий вид </w:t>
      </w:r>
      <w:r>
        <w:rPr>
          <w:rFonts w:ascii="Times New Roman" w:hAnsi="Times New Roman" w:cs="Times New Roman"/>
          <w:sz w:val="28"/>
          <w:szCs w:val="28"/>
        </w:rPr>
        <w:t>теплообменника.</w:t>
      </w:r>
    </w:p>
    <w:p w14:paraId="5191CF12" w14:textId="77777777" w:rsidR="008C6C04" w:rsidRDefault="008D32F2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третьем </w:t>
      </w:r>
      <w:r w:rsidR="008C6C04">
        <w:rPr>
          <w:rFonts w:ascii="Times New Roman" w:hAnsi="Times New Roman" w:cs="Times New Roman"/>
          <w:sz w:val="28"/>
          <w:szCs w:val="28"/>
        </w:rPr>
        <w:t>листе представлен</w:t>
      </w:r>
    </w:p>
    <w:p w14:paraId="39B2BB9A" w14:textId="77777777" w:rsidR="008C6C04" w:rsidRDefault="008C6C0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четвертом листе представлен</w:t>
      </w:r>
    </w:p>
    <w:p w14:paraId="6B69BF85" w14:textId="795C9E13" w:rsidR="008D32F2" w:rsidRDefault="008C6C0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пятом листе представлен</w:t>
      </w:r>
      <w:r w:rsidR="008D32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541EF" w14:textId="6C905992" w:rsidR="008D32F2" w:rsidRDefault="000B43CC" w:rsidP="008D32F2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06FF4">
        <w:rPr>
          <w:rFonts w:ascii="Times New Roman" w:hAnsi="Times New Roman" w:cs="Times New Roman"/>
          <w:sz w:val="28"/>
          <w:szCs w:val="28"/>
        </w:rPr>
        <w:t>шестом листах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806FF4">
        <w:rPr>
          <w:rFonts w:ascii="Times New Roman" w:hAnsi="Times New Roman" w:cs="Times New Roman"/>
          <w:sz w:val="28"/>
          <w:szCs w:val="28"/>
        </w:rPr>
        <w:t xml:space="preserve"> </w:t>
      </w:r>
      <w:r w:rsidR="007A2F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F47F7" w14:textId="220885B3" w:rsidR="007A2F75" w:rsidRDefault="00F607AF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C6C04">
        <w:rPr>
          <w:rFonts w:ascii="Times New Roman" w:hAnsi="Times New Roman" w:cs="Times New Roman"/>
          <w:sz w:val="28"/>
          <w:szCs w:val="28"/>
        </w:rPr>
        <w:t>седьмом листе представлен</w:t>
      </w:r>
    </w:p>
    <w:p w14:paraId="16AA3376" w14:textId="77777777" w:rsidR="008C6C04" w:rsidRDefault="008C6C04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009A51" w14:textId="513ABF89" w:rsidR="008C6C04" w:rsidRDefault="008C6C0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восьмом листе </w:t>
      </w:r>
      <w:r>
        <w:rPr>
          <w:rFonts w:ascii="Times New Roman" w:hAnsi="Times New Roman" w:cs="Times New Roman"/>
          <w:sz w:val="28"/>
          <w:szCs w:val="28"/>
        </w:rPr>
        <w:t>представлены технико-экономические показатели проекта.</w:t>
      </w:r>
    </w:p>
    <w:p w14:paraId="08C3F74A" w14:textId="77777777" w:rsidR="008C6C04" w:rsidRDefault="008C6C04" w:rsidP="008C6C04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анализа проведенных мероприятий установлено, что внесенные изменения обеспечат снижение себестоимости и повышение производительности. </w:t>
      </w:r>
    </w:p>
    <w:p w14:paraId="60F299BD" w14:textId="77777777" w:rsidR="008C6C04" w:rsidRDefault="008C6C04" w:rsidP="008C6C04">
      <w:pPr>
        <w:spacing w:before="0" w:beforeAutospacing="0" w:after="0" w:afterAutospacing="0"/>
        <w:ind w:left="0" w:righ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</w:t>
      </w:r>
      <w:r w:rsidRPr="00342F84">
        <w:rPr>
          <w:rFonts w:ascii="Times New Roman" w:hAnsi="Times New Roman" w:cs="Times New Roman"/>
          <w:sz w:val="28"/>
          <w:szCs w:val="28"/>
        </w:rPr>
        <w:t xml:space="preserve">экономический эффект в размере </w:t>
      </w:r>
      <w:r w:rsidRPr="00025E5F">
        <w:rPr>
          <w:rFonts w:ascii="Times New Roman" w:hAnsi="Times New Roman" w:cs="Times New Roman"/>
          <w:b/>
          <w:sz w:val="28"/>
          <w:szCs w:val="28"/>
          <w:highlight w:val="yellow"/>
        </w:rPr>
        <w:t>17907,55</w:t>
      </w:r>
      <w:r w:rsidRPr="000A0940">
        <w:rPr>
          <w:sz w:val="28"/>
          <w:szCs w:val="28"/>
        </w:rPr>
        <w:t xml:space="preserve"> </w:t>
      </w:r>
      <w:r w:rsidRPr="00342F84">
        <w:rPr>
          <w:rFonts w:ascii="Times New Roman" w:hAnsi="Times New Roman" w:cs="Times New Roman"/>
          <w:sz w:val="28"/>
          <w:szCs w:val="28"/>
        </w:rPr>
        <w:t xml:space="preserve">рублей </w:t>
      </w:r>
      <w:r>
        <w:rPr>
          <w:rFonts w:ascii="Times New Roman" w:hAnsi="Times New Roman" w:cs="Times New Roman"/>
          <w:sz w:val="28"/>
          <w:szCs w:val="28"/>
        </w:rPr>
        <w:t xml:space="preserve">подтверждает </w:t>
      </w:r>
      <w:r w:rsidRPr="00342F84">
        <w:rPr>
          <w:rFonts w:ascii="Times New Roman" w:hAnsi="Times New Roman" w:cs="Times New Roman"/>
          <w:sz w:val="28"/>
          <w:szCs w:val="28"/>
        </w:rPr>
        <w:t>целе</w:t>
      </w:r>
      <w:r>
        <w:rPr>
          <w:rFonts w:ascii="Times New Roman" w:hAnsi="Times New Roman" w:cs="Times New Roman"/>
          <w:sz w:val="28"/>
          <w:szCs w:val="28"/>
        </w:rPr>
        <w:t>сообразность и эффективность проведенной модернизации.</w:t>
      </w:r>
    </w:p>
    <w:p w14:paraId="622A25D3" w14:textId="77777777" w:rsidR="008C6C04" w:rsidRDefault="008C6C04" w:rsidP="008C6C04">
      <w:pPr>
        <w:spacing w:before="0" w:beforeAutospacing="0" w:after="0" w:afterAutospacing="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47693F6" w14:textId="77777777" w:rsidR="007449D3" w:rsidRPr="00342F84" w:rsidRDefault="007449D3" w:rsidP="00B547FB">
      <w:pPr>
        <w:spacing w:before="0" w:beforeAutospacing="0" w:after="0" w:afterAutospacing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Спасибо за внимание. </w:t>
      </w:r>
    </w:p>
    <w:p w14:paraId="34173104" w14:textId="77777777" w:rsidR="00CD3CFE" w:rsidRPr="00D349C7" w:rsidRDefault="00CD3CFE" w:rsidP="00D349C7">
      <w:pPr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02876" w14:textId="77777777" w:rsidR="00D349C7" w:rsidRPr="00564336" w:rsidRDefault="00D349C7" w:rsidP="00564336">
      <w:pPr>
        <w:spacing w:before="0" w:beforeAutospacing="0" w:after="0" w:afterAutospacing="0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349C7" w:rsidRPr="00564336" w:rsidSect="00A7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8E2"/>
    <w:rsid w:val="00025E5F"/>
    <w:rsid w:val="000B43CC"/>
    <w:rsid w:val="000D1428"/>
    <w:rsid w:val="001338E2"/>
    <w:rsid w:val="001F59CD"/>
    <w:rsid w:val="002A11FE"/>
    <w:rsid w:val="004A72E6"/>
    <w:rsid w:val="004D3932"/>
    <w:rsid w:val="00564336"/>
    <w:rsid w:val="0064699A"/>
    <w:rsid w:val="007449D3"/>
    <w:rsid w:val="00770916"/>
    <w:rsid w:val="0078056D"/>
    <w:rsid w:val="007A2F75"/>
    <w:rsid w:val="00806FF4"/>
    <w:rsid w:val="008368FC"/>
    <w:rsid w:val="008C6C04"/>
    <w:rsid w:val="008D32F2"/>
    <w:rsid w:val="008E70DA"/>
    <w:rsid w:val="00930934"/>
    <w:rsid w:val="009C2A79"/>
    <w:rsid w:val="009C4537"/>
    <w:rsid w:val="00A76FCF"/>
    <w:rsid w:val="00AC5D35"/>
    <w:rsid w:val="00B015C2"/>
    <w:rsid w:val="00B547FB"/>
    <w:rsid w:val="00B84B7B"/>
    <w:rsid w:val="00B9309E"/>
    <w:rsid w:val="00BA1C59"/>
    <w:rsid w:val="00CB2CF4"/>
    <w:rsid w:val="00CD3CFE"/>
    <w:rsid w:val="00D349C7"/>
    <w:rsid w:val="00D40658"/>
    <w:rsid w:val="00D623DD"/>
    <w:rsid w:val="00D7535A"/>
    <w:rsid w:val="00D853DA"/>
    <w:rsid w:val="00E034C6"/>
    <w:rsid w:val="00F34738"/>
    <w:rsid w:val="00F471C3"/>
    <w:rsid w:val="00F607AF"/>
    <w:rsid w:val="00FE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DD89"/>
  <w15:docId w15:val="{361E43B3-E7EC-47F5-9E49-27926139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E2"/>
    <w:pPr>
      <w:spacing w:before="100" w:beforeAutospacing="1" w:after="100" w:afterAutospacing="1" w:line="240" w:lineRule="auto"/>
      <w:ind w:left="-567" w:right="-28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52460D7-9908-4C93-801C-A35A82A5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509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Artsiom Kharkevich</cp:lastModifiedBy>
  <cp:revision>25</cp:revision>
  <dcterms:created xsi:type="dcterms:W3CDTF">2012-06-17T15:05:00Z</dcterms:created>
  <dcterms:modified xsi:type="dcterms:W3CDTF">2023-06-21T09:52:00Z</dcterms:modified>
</cp:coreProperties>
</file>