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78B94B" w14:textId="77777777" w:rsidR="00242560" w:rsidRDefault="00CA558D">
      <w:pPr>
        <w:spacing w:line="360" w:lineRule="auto"/>
        <w:jc w:val="center"/>
        <w:rPr>
          <w:rFonts w:ascii="Times New Roman" w:eastAsia="黑体" w:hAnsi="Times New Roman" w:cs="Times New Roman"/>
          <w:b/>
          <w:bCs/>
          <w:sz w:val="32"/>
          <w:szCs w:val="36"/>
        </w:rPr>
      </w:pPr>
      <w:r>
        <w:rPr>
          <w:rFonts w:ascii="Times New Roman" w:eastAsia="黑体" w:hAnsi="Times New Roman" w:cs="Times New Roman" w:hint="eastAsia"/>
          <w:b/>
          <w:bCs/>
          <w:sz w:val="32"/>
          <w:szCs w:val="36"/>
        </w:rPr>
        <w:t>生成对抗网络</w:t>
      </w:r>
      <w:r>
        <w:rPr>
          <w:rFonts w:ascii="Times New Roman" w:eastAsia="黑体" w:hAnsi="Times New Roman" w:cs="Times New Roman"/>
          <w:b/>
          <w:bCs/>
          <w:sz w:val="32"/>
          <w:szCs w:val="36"/>
        </w:rPr>
        <w:t>实验程序使用说明</w:t>
      </w:r>
    </w:p>
    <w:p w14:paraId="00694BDD" w14:textId="77777777" w:rsidR="00242560" w:rsidRDefault="00242560">
      <w:pPr>
        <w:spacing w:line="360" w:lineRule="auto"/>
        <w:rPr>
          <w:rFonts w:ascii="Times New Roman" w:hAnsi="Times New Roman" w:cs="Times New Roman"/>
        </w:rPr>
      </w:pPr>
    </w:p>
    <w:p w14:paraId="62901A0D" w14:textId="77777777" w:rsidR="00242560" w:rsidRDefault="00CA558D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运行环境：</w:t>
      </w:r>
    </w:p>
    <w:p w14:paraId="4D444A7A" w14:textId="77777777" w:rsidR="00242560" w:rsidRDefault="00CA558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>版本：</w:t>
      </w:r>
      <w:r>
        <w:rPr>
          <w:rFonts w:ascii="Times New Roman" w:hAnsi="Times New Roman" w:cs="Times New Roman"/>
        </w:rPr>
        <w:t>Python 3</w:t>
      </w:r>
      <w:r>
        <w:rPr>
          <w:rFonts w:ascii="Times New Roman" w:hAnsi="Times New Roman" w:cs="Times New Roman"/>
        </w:rPr>
        <w:t>及以上</w:t>
      </w:r>
    </w:p>
    <w:p w14:paraId="4FEA05CF" w14:textId="77777777" w:rsidR="00242560" w:rsidRDefault="00CA558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可采用的软件：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sual Studio Code</w:t>
      </w:r>
    </w:p>
    <w:p w14:paraId="5FEDA7B8" w14:textId="77777777" w:rsidR="00242560" w:rsidRDefault="00242560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 w14:paraId="3B482FA9" w14:textId="77777777" w:rsidR="00242560" w:rsidRDefault="00CA558D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所需要的依赖包：</w:t>
      </w:r>
    </w:p>
    <w:p w14:paraId="5B593CDC" w14:textId="77777777" w:rsidR="00242560" w:rsidRDefault="00CA558D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Tensorflow</w:t>
      </w:r>
      <w:proofErr w:type="spellEnd"/>
      <w:r>
        <w:rPr>
          <w:rFonts w:ascii="Times New Roman" w:hAnsi="Times New Roman" w:cs="Times New Roman" w:hint="eastAsia"/>
        </w:rPr>
        <w:t xml:space="preserve"> 1.14</w:t>
      </w:r>
    </w:p>
    <w:p w14:paraId="0980B54B" w14:textId="77777777" w:rsidR="00242560" w:rsidRDefault="00CA558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matplotlib</w:t>
      </w:r>
    </w:p>
    <w:p w14:paraId="29B7AAE8" w14:textId="77777777" w:rsidR="00242560" w:rsidRDefault="00CA558D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Numpy</w:t>
      </w:r>
      <w:proofErr w:type="spellEnd"/>
    </w:p>
    <w:p w14:paraId="062443A7" w14:textId="77777777" w:rsidR="00242560" w:rsidRDefault="00CA558D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os</w:t>
      </w:r>
      <w:proofErr w:type="spellEnd"/>
    </w:p>
    <w:p w14:paraId="24F6B9C3" w14:textId="77777777" w:rsidR="00242560" w:rsidRDefault="00242560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 w14:paraId="28414728" w14:textId="07F4CECC" w:rsidR="00242560" w:rsidRDefault="00CA558D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操作步骤：</w:t>
      </w:r>
    </w:p>
    <w:p w14:paraId="55AE1178" w14:textId="5CAF0FE9" w:rsidR="00CA558D" w:rsidRDefault="00CA558D" w:rsidP="00CA558D">
      <w:pPr>
        <w:spacing w:line="360" w:lineRule="auto"/>
        <w:ind w:firstLine="420"/>
        <w:rPr>
          <w:rFonts w:ascii="Times New Roman" w:hAnsi="Times New Roman" w:cs="Times New Roman" w:hint="eastAsia"/>
          <w:b/>
          <w:bCs/>
          <w:sz w:val="24"/>
          <w:szCs w:val="28"/>
        </w:rPr>
      </w:pP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sual Studio Code</w:t>
      </w:r>
      <w:r>
        <w:rPr>
          <w:rFonts w:ascii="Times New Roman" w:hAnsi="Times New Roman" w:cs="Times New Roman"/>
        </w:rPr>
        <w:t>等集成开发环境下</w:t>
      </w:r>
      <w:r>
        <w:rPr>
          <w:rFonts w:ascii="Times New Roman" w:hAnsi="Times New Roman" w:cs="Times New Roman" w:hint="eastAsia"/>
        </w:rPr>
        <w:t>打开</w:t>
      </w:r>
      <w:r>
        <w:rPr>
          <w:rFonts w:ascii="Times New Roman" w:hAnsi="Times New Roman" w:cs="Times New Roman" w:hint="eastAsia"/>
        </w:rPr>
        <w:t>cgan</w:t>
      </w:r>
      <w:r>
        <w:rPr>
          <w:rFonts w:ascii="Times New Roman" w:hAnsi="Times New Roman" w:cs="Times New Roman"/>
        </w:rPr>
        <w:t>.py</w:t>
      </w:r>
      <w:r>
        <w:rPr>
          <w:rFonts w:ascii="Times New Roman" w:hAnsi="Times New Roman" w:cs="Times New Roman"/>
        </w:rPr>
        <w:t>文件</w:t>
      </w:r>
      <w:r>
        <w:rPr>
          <w:rFonts w:ascii="Times New Roman" w:hAnsi="Times New Roman" w:cs="Times New Roman" w:hint="eastAsia"/>
        </w:rPr>
        <w:t>，界面如图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所示。</w:t>
      </w:r>
      <w:r>
        <w:rPr>
          <w:rFonts w:hint="eastAsia"/>
        </w:rPr>
        <w:t>其中，根据图</w:t>
      </w:r>
      <w:r>
        <w:rPr>
          <w:rFonts w:hint="eastAsia"/>
        </w:rPr>
        <w:t>2</w:t>
      </w:r>
      <w:r>
        <w:rPr>
          <w:rFonts w:hint="eastAsia"/>
        </w:rPr>
        <w:t>代码可知，本实验的输入是</w:t>
      </w:r>
      <w:r>
        <w:t>MINST</w:t>
      </w:r>
      <w:r>
        <w:t>数据集</w:t>
      </w:r>
      <w:r>
        <w:rPr>
          <w:rFonts w:hint="eastAsia"/>
        </w:rPr>
        <w:t>，存放在</w:t>
      </w:r>
      <w:r>
        <w:t>'</w:t>
      </w:r>
      <w:proofErr w:type="spellStart"/>
      <w:r>
        <w:t>MNIST_data</w:t>
      </w:r>
      <w:proofErr w:type="spellEnd"/>
      <w:r>
        <w:t>'</w:t>
      </w:r>
      <w:r>
        <w:rPr>
          <w:rFonts w:hint="eastAsia"/>
        </w:rPr>
        <w:t>文件夹中。</w:t>
      </w:r>
    </w:p>
    <w:p w14:paraId="6B5390C9" w14:textId="77777777" w:rsidR="00242560" w:rsidRDefault="00CA558D">
      <w:r>
        <w:rPr>
          <w:rFonts w:hint="eastAsia"/>
          <w:noProof/>
        </w:rPr>
        <w:drawing>
          <wp:inline distT="0" distB="0" distL="114300" distR="114300" wp14:anchorId="2107D918" wp14:editId="45204011">
            <wp:extent cx="5266055" cy="3661410"/>
            <wp:effectExtent l="0" t="0" r="6985" b="11430"/>
            <wp:docPr id="1" name="图片 1" descr="1a56507877956864b59cf0aebc32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a56507877956864b59cf0aebc3229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6541" w14:textId="77777777" w:rsidR="00242560" w:rsidRDefault="00CA558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sual Studio Code</w:t>
      </w:r>
      <w:r>
        <w:rPr>
          <w:rFonts w:ascii="Times New Roman" w:hAnsi="Times New Roman" w:cs="Times New Roman" w:hint="eastAsia"/>
        </w:rPr>
        <w:t>界面</w:t>
      </w:r>
    </w:p>
    <w:p w14:paraId="44C760BB" w14:textId="77777777" w:rsidR="00242560" w:rsidRDefault="00CA558D">
      <w:pPr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0146978F" wp14:editId="0C30F217">
            <wp:extent cx="4838700" cy="381000"/>
            <wp:effectExtent l="0" t="0" r="7620" b="0"/>
            <wp:docPr id="2" name="图片 2" descr="db20db7804a38cabd7958b5eddeb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b20db7804a38cabd7958b5eddebe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B1FD" w14:textId="77777777" w:rsidR="00242560" w:rsidRDefault="00CA558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加载</w:t>
      </w:r>
      <w:r>
        <w:rPr>
          <w:rFonts w:hint="eastAsia"/>
        </w:rPr>
        <w:t>M</w:t>
      </w:r>
      <w:r>
        <w:t>NIST</w:t>
      </w:r>
      <w:r>
        <w:rPr>
          <w:rFonts w:hint="eastAsia"/>
        </w:rPr>
        <w:t>数据集</w:t>
      </w:r>
    </w:p>
    <w:p w14:paraId="58FC2504" w14:textId="1BE64CED" w:rsidR="00242560" w:rsidRDefault="00CA558D" w:rsidP="00CA558D">
      <w:pPr>
        <w:ind w:firstLine="420"/>
        <w:jc w:val="left"/>
      </w:pPr>
      <w:r>
        <w:rPr>
          <w:rFonts w:hint="eastAsia"/>
        </w:rPr>
        <w:t>在命令行终端输入命令“</w:t>
      </w:r>
      <w:r>
        <w:t xml:space="preserve">python </w:t>
      </w:r>
      <w:r>
        <w:rPr>
          <w:rFonts w:hint="eastAsia"/>
        </w:rPr>
        <w:t>cgan</w:t>
      </w:r>
      <w:r>
        <w:t>.py</w:t>
      </w:r>
      <w:r>
        <w:rPr>
          <w:rFonts w:hint="eastAsia"/>
        </w:rPr>
        <w:t>”，运行</w:t>
      </w:r>
      <w:r>
        <w:rPr>
          <w:rFonts w:hint="eastAsia"/>
        </w:rPr>
        <w:t>cgan</w:t>
      </w:r>
      <w:r>
        <w:t>.py</w:t>
      </w:r>
      <w:r>
        <w:rPr>
          <w:rFonts w:hint="eastAsia"/>
        </w:rPr>
        <w:t>文件，如图</w:t>
      </w:r>
      <w:r>
        <w:rPr>
          <w:rFonts w:hint="eastAsia"/>
        </w:rPr>
        <w:t>3</w:t>
      </w:r>
      <w:r>
        <w:rPr>
          <w:rFonts w:hint="eastAsia"/>
        </w:rPr>
        <w:t>所示。运行过程如图</w:t>
      </w:r>
      <w:r>
        <w:rPr>
          <w:rFonts w:hint="eastAsia"/>
        </w:rPr>
        <w:t>4</w:t>
      </w:r>
      <w:r>
        <w:rPr>
          <w:rFonts w:hint="eastAsia"/>
        </w:rPr>
        <w:t>所示。</w:t>
      </w:r>
    </w:p>
    <w:p w14:paraId="5C24FAC5" w14:textId="77777777" w:rsidR="00242560" w:rsidRDefault="00CA558D">
      <w:pPr>
        <w:jc w:val="left"/>
      </w:pPr>
      <w:r>
        <w:rPr>
          <w:rFonts w:hint="eastAsia"/>
          <w:noProof/>
        </w:rPr>
        <w:drawing>
          <wp:inline distT="0" distB="0" distL="114300" distR="114300" wp14:anchorId="4CC4051E" wp14:editId="17052E0C">
            <wp:extent cx="5272405" cy="161925"/>
            <wp:effectExtent l="0" t="0" r="635" b="5715"/>
            <wp:docPr id="3" name="图片 3" descr="94d0e9df40dec50f6e06a6abd701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4d0e9df40dec50f6e06a6abd701a3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3C20" w14:textId="77777777" w:rsidR="00242560" w:rsidRDefault="00CA558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运行</w:t>
      </w:r>
      <w:r>
        <w:rPr>
          <w:rFonts w:hint="eastAsia"/>
        </w:rPr>
        <w:t>cgan</w:t>
      </w:r>
      <w:r>
        <w:t>.py</w:t>
      </w:r>
      <w:r>
        <w:rPr>
          <w:rFonts w:hint="eastAsia"/>
        </w:rPr>
        <w:t>文件</w:t>
      </w:r>
    </w:p>
    <w:p w14:paraId="70D041F5" w14:textId="77777777" w:rsidR="00242560" w:rsidRDefault="00CA558D">
      <w:pPr>
        <w:jc w:val="center"/>
      </w:pPr>
      <w:r>
        <w:rPr>
          <w:rFonts w:hint="eastAsia"/>
          <w:noProof/>
        </w:rPr>
        <w:drawing>
          <wp:inline distT="0" distB="0" distL="114300" distR="114300" wp14:anchorId="3CC451EF" wp14:editId="528813EB">
            <wp:extent cx="3909060" cy="4533265"/>
            <wp:effectExtent l="0" t="0" r="7620" b="8255"/>
            <wp:docPr id="4" name="图片 4" descr="bc3f7c50900e95fb284a90dc47b9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c3f7c50900e95fb284a90dc47b93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45E6" w14:textId="6D21E482" w:rsidR="00242560" w:rsidRDefault="00CA558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运行</w:t>
      </w:r>
      <w:r>
        <w:rPr>
          <w:rFonts w:hint="eastAsia"/>
        </w:rPr>
        <w:t>过程</w:t>
      </w:r>
    </w:p>
    <w:p w14:paraId="48482E59" w14:textId="1426E9C5" w:rsidR="00CA558D" w:rsidRDefault="00CA558D">
      <w:pPr>
        <w:jc w:val="center"/>
      </w:pPr>
    </w:p>
    <w:p w14:paraId="477BE740" w14:textId="77777777" w:rsidR="00CA558D" w:rsidRDefault="00CA558D" w:rsidP="00CA558D">
      <w:pPr>
        <w:ind w:firstLine="420"/>
        <w:jc w:val="left"/>
      </w:pPr>
      <w:r>
        <w:rPr>
          <w:rFonts w:hint="eastAsia"/>
        </w:rPr>
        <w:t>本实验使用的生成对抗网络模型如图</w:t>
      </w:r>
      <w:r>
        <w:rPr>
          <w:rFonts w:hint="eastAsia"/>
        </w:rPr>
        <w:t>5</w:t>
      </w:r>
      <w:r>
        <w:rPr>
          <w:rFonts w:hint="eastAsia"/>
        </w:rPr>
        <w:t>所示，生成网络和判别网络都采用两层感知器结构，读者可以增加或减少隐藏层的数量，对比观察各自的分类准确率。思考网络层数的多少对分类准确率的影响。</w:t>
      </w:r>
    </w:p>
    <w:p w14:paraId="33E2F173" w14:textId="77777777" w:rsidR="00CA558D" w:rsidRDefault="00CA558D">
      <w:pPr>
        <w:jc w:val="center"/>
        <w:rPr>
          <w:rFonts w:hint="eastAsia"/>
        </w:rPr>
      </w:pPr>
    </w:p>
    <w:p w14:paraId="50FACA5F" w14:textId="77777777" w:rsidR="00242560" w:rsidRDefault="00CA558D">
      <w:pPr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4970ECE5" wp14:editId="0C3CF4D2">
            <wp:extent cx="5270500" cy="3766820"/>
            <wp:effectExtent l="0" t="0" r="2540" b="12700"/>
            <wp:docPr id="5" name="图片 5" descr="cdfe11984c30266917079a2c9857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dfe11984c30266917079a2c9857db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>图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生成对抗</w:t>
      </w:r>
      <w:r>
        <w:rPr>
          <w:rFonts w:hint="eastAsia"/>
        </w:rPr>
        <w:t>网络模型</w:t>
      </w:r>
    </w:p>
    <w:p w14:paraId="6C01EDAC" w14:textId="77777777" w:rsidR="00242560" w:rsidRDefault="00242560">
      <w:pPr>
        <w:ind w:firstLine="420"/>
        <w:jc w:val="left"/>
      </w:pPr>
    </w:p>
    <w:sectPr w:rsidR="002425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E412B6"/>
    <w:multiLevelType w:val="multilevel"/>
    <w:tmpl w:val="4CE412B6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7F6846"/>
    <w:rsid w:val="00242560"/>
    <w:rsid w:val="003C7AAF"/>
    <w:rsid w:val="003E655F"/>
    <w:rsid w:val="00515867"/>
    <w:rsid w:val="007E4132"/>
    <w:rsid w:val="008D3346"/>
    <w:rsid w:val="00C6172C"/>
    <w:rsid w:val="00CA558D"/>
    <w:rsid w:val="00E93238"/>
    <w:rsid w:val="09F0273F"/>
    <w:rsid w:val="20DE6327"/>
    <w:rsid w:val="2F7F6846"/>
    <w:rsid w:val="3C2656CA"/>
    <w:rsid w:val="4604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AF60A"/>
  <w15:docId w15:val="{53E26931-95B6-451E-A433-11406E3C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jyw</dc:creator>
  <cp:lastModifiedBy>睿睿</cp:lastModifiedBy>
  <cp:revision>8</cp:revision>
  <dcterms:created xsi:type="dcterms:W3CDTF">2021-01-24T09:38:00Z</dcterms:created>
  <dcterms:modified xsi:type="dcterms:W3CDTF">2021-01-30T13:23:00Z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