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49E" w:rsidRDefault="00CC4598" w:rsidP="00CC4598">
      <w:pPr>
        <w:jc w:val="center"/>
        <w:rPr>
          <w:i/>
          <w:color w:val="2E74B5" w:themeColor="accent1" w:themeShade="BF"/>
          <w:sz w:val="32"/>
          <w:szCs w:val="32"/>
        </w:rPr>
      </w:pPr>
      <w:r w:rsidRPr="00CC4598">
        <w:rPr>
          <w:i/>
          <w:color w:val="2E74B5" w:themeColor="accent1" w:themeShade="BF"/>
          <w:sz w:val="32"/>
          <w:szCs w:val="32"/>
        </w:rPr>
        <w:t>Evolution – Lehman – Stats Reference</w:t>
      </w:r>
    </w:p>
    <w:p w:rsidR="00CC4598" w:rsidRDefault="00CC4598" w:rsidP="00CC4598">
      <w:pPr>
        <w:jc w:val="center"/>
        <w:rPr>
          <w:i/>
          <w:color w:val="2E74B5" w:themeColor="accent1" w:themeShade="BF"/>
          <w:sz w:val="32"/>
          <w:szCs w:val="32"/>
        </w:rPr>
      </w:pPr>
    </w:p>
    <w:p w:rsidR="00414629" w:rsidRDefault="00414629" w:rsidP="00CC459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*see HP 4 in the table, should be just combine the two stated in one?</w:t>
      </w:r>
    </w:p>
    <w:p w:rsidR="00DF7D02" w:rsidRDefault="00DF7D02" w:rsidP="00CC4598">
      <w:pPr>
        <w:rPr>
          <w:color w:val="000000" w:themeColor="text1"/>
          <w:sz w:val="24"/>
          <w:szCs w:val="24"/>
        </w:rPr>
      </w:pPr>
    </w:p>
    <w:p w:rsidR="00DF7D02" w:rsidRPr="00DF7D02" w:rsidRDefault="00DF7D02" w:rsidP="00DF7D0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*I can get comments - </w:t>
      </w:r>
      <w:r w:rsidRPr="00DF7D02">
        <w:rPr>
          <w:color w:val="000000" w:themeColor="text1"/>
          <w:sz w:val="24"/>
          <w:szCs w:val="24"/>
        </w:rPr>
        <w:t>https://api.github.com/repos/jquery/jquery/issues/2916/comments</w:t>
      </w:r>
    </w:p>
    <w:p w:rsidR="00414629" w:rsidRDefault="00414629" w:rsidP="00CC4598">
      <w:pPr>
        <w:rPr>
          <w:color w:val="000000" w:themeColor="text1"/>
          <w:sz w:val="24"/>
          <w:szCs w:val="24"/>
        </w:rPr>
      </w:pPr>
    </w:p>
    <w:p w:rsidR="00CC4598" w:rsidRDefault="00CC4598" w:rsidP="00CC459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Project selection -&gt; set selection criteria (Have this already chosen) -&gt; 500 initial projects (50 per language) -&gt; random choice of 100? 200?</w:t>
      </w:r>
    </w:p>
    <w:p w:rsidR="00503869" w:rsidRDefault="00503869" w:rsidP="00CC4598">
      <w:pPr>
        <w:rPr>
          <w:color w:val="000000" w:themeColor="text1"/>
          <w:sz w:val="24"/>
          <w:szCs w:val="24"/>
        </w:rPr>
      </w:pPr>
    </w:p>
    <w:p w:rsidR="00503869" w:rsidRDefault="00503869" w:rsidP="00CC459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Data Structure -&gt; organize into weeks -&gt; remove first year (outliers, look only at mature projects evolution etc.)</w:t>
      </w:r>
    </w:p>
    <w:p w:rsidR="00CC4598" w:rsidRDefault="00CC4598" w:rsidP="00CC4598">
      <w:pPr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119"/>
        <w:gridCol w:w="2692"/>
      </w:tblGrid>
      <w:tr w:rsidR="00CF0858" w:rsidTr="00503869">
        <w:tc>
          <w:tcPr>
            <w:tcW w:w="3539" w:type="dxa"/>
          </w:tcPr>
          <w:p w:rsidR="00CF0858" w:rsidRPr="00CF0858" w:rsidRDefault="00CF0858" w:rsidP="00503869">
            <w:pPr>
              <w:jc w:val="center"/>
              <w:rPr>
                <w:i/>
                <w:color w:val="2E74B5" w:themeColor="accent1" w:themeShade="BF"/>
                <w:sz w:val="28"/>
                <w:szCs w:val="28"/>
              </w:rPr>
            </w:pPr>
            <w:r w:rsidRPr="00CF0858">
              <w:rPr>
                <w:i/>
                <w:color w:val="2E74B5" w:themeColor="accent1" w:themeShade="BF"/>
                <w:sz w:val="28"/>
                <w:szCs w:val="28"/>
              </w:rPr>
              <w:t>Hypothesis</w:t>
            </w:r>
          </w:p>
        </w:tc>
        <w:tc>
          <w:tcPr>
            <w:tcW w:w="3119" w:type="dxa"/>
          </w:tcPr>
          <w:p w:rsidR="00CF0858" w:rsidRPr="00CF0858" w:rsidRDefault="00CF0858" w:rsidP="00503869">
            <w:pPr>
              <w:jc w:val="center"/>
              <w:rPr>
                <w:i/>
                <w:color w:val="2E74B5" w:themeColor="accent1" w:themeShade="BF"/>
                <w:sz w:val="28"/>
                <w:szCs w:val="28"/>
              </w:rPr>
            </w:pPr>
            <w:r w:rsidRPr="00CF0858">
              <w:rPr>
                <w:i/>
                <w:color w:val="2E74B5" w:themeColor="accent1" w:themeShade="BF"/>
                <w:sz w:val="28"/>
                <w:szCs w:val="28"/>
              </w:rPr>
              <w:t>Measure/Metric</w:t>
            </w:r>
          </w:p>
        </w:tc>
        <w:tc>
          <w:tcPr>
            <w:tcW w:w="2692" w:type="dxa"/>
          </w:tcPr>
          <w:p w:rsidR="00CF0858" w:rsidRPr="00CF0858" w:rsidRDefault="00CF0858" w:rsidP="00503869">
            <w:pPr>
              <w:jc w:val="center"/>
              <w:rPr>
                <w:i/>
                <w:color w:val="2E74B5" w:themeColor="accent1" w:themeShade="BF"/>
                <w:sz w:val="28"/>
                <w:szCs w:val="28"/>
              </w:rPr>
            </w:pPr>
            <w:r w:rsidRPr="00CF0858">
              <w:rPr>
                <w:i/>
                <w:color w:val="2E74B5" w:themeColor="accent1" w:themeShade="BF"/>
                <w:sz w:val="28"/>
                <w:szCs w:val="28"/>
              </w:rPr>
              <w:t>Test</w:t>
            </w:r>
          </w:p>
        </w:tc>
      </w:tr>
      <w:tr w:rsidR="00CF0858" w:rsidTr="00503869">
        <w:tc>
          <w:tcPr>
            <w:tcW w:w="3539" w:type="dxa"/>
          </w:tcPr>
          <w:p w:rsidR="00CF0858" w:rsidRPr="00CF0858" w:rsidRDefault="00503869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If a projects commits increase, stargazers will also increase and vice versa. (law 1 and 6)</w:t>
            </w:r>
          </w:p>
        </w:tc>
        <w:tc>
          <w:tcPr>
            <w:tcW w:w="3119" w:type="dxa"/>
          </w:tcPr>
          <w:p w:rsidR="00503869" w:rsidRDefault="00503869" w:rsidP="0050386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Each projects commits and stargazers are organized into weekly counts/total per week.</w:t>
            </w:r>
          </w:p>
          <w:p w:rsidR="00503869" w:rsidRDefault="00503869" w:rsidP="00503869">
            <w:pPr>
              <w:rPr>
                <w:color w:val="000000" w:themeColor="text1"/>
                <w:sz w:val="24"/>
                <w:szCs w:val="24"/>
              </w:rPr>
            </w:pPr>
          </w:p>
          <w:p w:rsidR="00503869" w:rsidRDefault="00503869" w:rsidP="0050386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P1-C = {20,22,11,40}</w:t>
            </w:r>
          </w:p>
          <w:p w:rsidR="00503869" w:rsidRDefault="00503869" w:rsidP="0050386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P1-S = {12,22,26,32}</w:t>
            </w:r>
          </w:p>
          <w:p w:rsidR="00503869" w:rsidRDefault="00503869" w:rsidP="0050386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2692" w:type="dxa"/>
          </w:tcPr>
          <w:p w:rsidR="00CF0858" w:rsidRDefault="00503869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1) Get the mean of each projects stargazers and commits.</w:t>
            </w:r>
          </w:p>
          <w:p w:rsidR="00503869" w:rsidRDefault="00503869" w:rsidP="00CC4598">
            <w:pPr>
              <w:rPr>
                <w:color w:val="000000" w:themeColor="text1"/>
                <w:sz w:val="24"/>
                <w:szCs w:val="24"/>
              </w:rPr>
            </w:pPr>
          </w:p>
          <w:p w:rsidR="00503869" w:rsidRDefault="00503869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P1-C-Mean = 30</w:t>
            </w:r>
          </w:p>
          <w:p w:rsidR="00503869" w:rsidRDefault="00503869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P1-S-Mean = 27</w:t>
            </w:r>
          </w:p>
          <w:p w:rsidR="00503869" w:rsidRDefault="00503869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….</w:t>
            </w:r>
          </w:p>
          <w:p w:rsidR="00503869" w:rsidRDefault="00503869" w:rsidP="00CC4598">
            <w:pPr>
              <w:rPr>
                <w:color w:val="000000" w:themeColor="text1"/>
                <w:sz w:val="24"/>
                <w:szCs w:val="24"/>
              </w:rPr>
            </w:pPr>
          </w:p>
          <w:p w:rsidR="00503869" w:rsidRDefault="00503869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2) Perform correlation (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pearson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/spearman) on the commits/stargazers vectors of means.</w:t>
            </w:r>
          </w:p>
        </w:tc>
      </w:tr>
      <w:tr w:rsidR="00CF0858" w:rsidTr="00503869">
        <w:tc>
          <w:tcPr>
            <w:tcW w:w="3539" w:type="dxa"/>
          </w:tcPr>
          <w:p w:rsidR="00CF0858" w:rsidRDefault="00503869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Total lines of code increases as software evolves (law 2)</w:t>
            </w:r>
          </w:p>
        </w:tc>
        <w:tc>
          <w:tcPr>
            <w:tcW w:w="3119" w:type="dxa"/>
          </w:tcPr>
          <w:p w:rsidR="00CF0858" w:rsidRDefault="007D6FBA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LOC</w:t>
            </w:r>
          </w:p>
        </w:tc>
        <w:tc>
          <w:tcPr>
            <w:tcW w:w="2692" w:type="dxa"/>
          </w:tcPr>
          <w:p w:rsidR="00CF0858" w:rsidRDefault="007D6FBA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1) get growth rate between weekly interval of LOC</w:t>
            </w:r>
          </w:p>
          <w:p w:rsidR="007D6FBA" w:rsidRDefault="007D6FBA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2) get mean growth rate for the project</w:t>
            </w:r>
          </w:p>
          <w:p w:rsidR="007D6FBA" w:rsidRDefault="007D6FBA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3) find out the % of projects have a positive mean growth rate</w:t>
            </w:r>
          </w:p>
        </w:tc>
      </w:tr>
      <w:tr w:rsidR="00CF0858" w:rsidTr="00503869">
        <w:tc>
          <w:tcPr>
            <w:tcW w:w="3539" w:type="dxa"/>
          </w:tcPr>
          <w:p w:rsidR="00CF0858" w:rsidRDefault="007D6FBA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Issues, additions and deletions over time will be normally distributed (law 3)</w:t>
            </w:r>
          </w:p>
        </w:tc>
        <w:tc>
          <w:tcPr>
            <w:tcW w:w="3119" w:type="dxa"/>
          </w:tcPr>
          <w:p w:rsidR="00CF0858" w:rsidRDefault="007D6FBA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Issues, additions, deletions counts as weekly intervals</w:t>
            </w:r>
          </w:p>
        </w:tc>
        <w:tc>
          <w:tcPr>
            <w:tcW w:w="2692" w:type="dxa"/>
          </w:tcPr>
          <w:p w:rsidR="00CF0858" w:rsidRDefault="007D6FBA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1) Apply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shapiro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wilks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to each of the 3 vectors for the project.</w:t>
            </w:r>
          </w:p>
          <w:p w:rsidR="007D6FBA" w:rsidRDefault="007D6FBA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2) get the p number</w:t>
            </w:r>
          </w:p>
          <w:p w:rsidR="007D6FBA" w:rsidRDefault="007D6FBA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3) state how many projects for each of the three metrics are in the 0.05 threshold of significance</w:t>
            </w:r>
          </w:p>
          <w:p w:rsidR="00414629" w:rsidRDefault="00414629" w:rsidP="00CC4598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CF0858" w:rsidTr="00503869">
        <w:tc>
          <w:tcPr>
            <w:tcW w:w="3539" w:type="dxa"/>
          </w:tcPr>
          <w:p w:rsidR="00414629" w:rsidRDefault="00414629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As software evolves changes to lines of code should not fluctuate</w:t>
            </w:r>
            <w:r w:rsidR="00C72A58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(law 4)</w:t>
            </w:r>
          </w:p>
          <w:p w:rsidR="00414629" w:rsidRDefault="00414629" w:rsidP="00CC4598">
            <w:pPr>
              <w:rPr>
                <w:color w:val="000000" w:themeColor="text1"/>
                <w:sz w:val="24"/>
                <w:szCs w:val="24"/>
              </w:rPr>
            </w:pPr>
          </w:p>
          <w:p w:rsidR="00414629" w:rsidRDefault="00414629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Total lines of code in the software increases incrementally at a constant rate</w:t>
            </w:r>
            <w:r w:rsidR="00C72A58">
              <w:rPr>
                <w:color w:val="000000" w:themeColor="text1"/>
                <w:sz w:val="24"/>
                <w:szCs w:val="24"/>
              </w:rPr>
              <w:t xml:space="preserve"> (law 5)</w:t>
            </w:r>
          </w:p>
          <w:p w:rsidR="00414629" w:rsidRDefault="00414629" w:rsidP="00CC459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19" w:type="dxa"/>
          </w:tcPr>
          <w:p w:rsidR="00CF0858" w:rsidRDefault="00C72A58" w:rsidP="00C72A5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LOC – organized into weeks as a vector with the amount of LOC in that interval</w:t>
            </w:r>
          </w:p>
        </w:tc>
        <w:tc>
          <w:tcPr>
            <w:tcW w:w="2692" w:type="dxa"/>
          </w:tcPr>
          <w:p w:rsidR="00CF0858" w:rsidRDefault="00C72A58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1) get the variance for each project LOC</w:t>
            </w:r>
          </w:p>
          <w:p w:rsidR="00C72A58" w:rsidRDefault="00C72A58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2) then do a mean of the variances</w:t>
            </w:r>
          </w:p>
        </w:tc>
      </w:tr>
      <w:tr w:rsidR="00CF0858" w:rsidTr="00503869">
        <w:tc>
          <w:tcPr>
            <w:tcW w:w="3539" w:type="dxa"/>
          </w:tcPr>
          <w:p w:rsidR="00CF0858" w:rsidRDefault="00DF7D02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Project issues will increase as code churn decreases (law 6)</w:t>
            </w:r>
          </w:p>
        </w:tc>
        <w:tc>
          <w:tcPr>
            <w:tcW w:w="3119" w:type="dxa"/>
          </w:tcPr>
          <w:p w:rsidR="00CF0858" w:rsidRDefault="00DF7D02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Count of issues and LOC as weekly intervals</w:t>
            </w:r>
          </w:p>
        </w:tc>
        <w:tc>
          <w:tcPr>
            <w:tcW w:w="2692" w:type="dxa"/>
          </w:tcPr>
          <w:p w:rsidR="00CF0858" w:rsidRDefault="00DF7D02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Same process as the first HP, but looking for no correlation? (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not positive)</w:t>
            </w:r>
          </w:p>
        </w:tc>
      </w:tr>
      <w:tr w:rsidR="00CF0858" w:rsidTr="00503869">
        <w:tc>
          <w:tcPr>
            <w:tcW w:w="3539" w:type="dxa"/>
          </w:tcPr>
          <w:p w:rsidR="00CF0858" w:rsidRDefault="00DF7D02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As the number of issue comments increases the number of issues should decrease (law 8)</w:t>
            </w:r>
          </w:p>
        </w:tc>
        <w:tc>
          <w:tcPr>
            <w:tcW w:w="3119" w:type="dxa"/>
          </w:tcPr>
          <w:p w:rsidR="00CF0858" w:rsidRDefault="00DF7D02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Count of issues, count of issues comments organized into weeks.</w:t>
            </w:r>
          </w:p>
        </w:tc>
        <w:tc>
          <w:tcPr>
            <w:tcW w:w="2692" w:type="dxa"/>
          </w:tcPr>
          <w:p w:rsidR="00CF0858" w:rsidRDefault="00DF7D02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Same as the above but difference metrics/measures.</w:t>
            </w:r>
          </w:p>
        </w:tc>
      </w:tr>
    </w:tbl>
    <w:p w:rsidR="00CC4598" w:rsidRDefault="00CC4598" w:rsidP="00CC4598">
      <w:pPr>
        <w:rPr>
          <w:color w:val="000000" w:themeColor="text1"/>
          <w:sz w:val="24"/>
          <w:szCs w:val="24"/>
        </w:rPr>
      </w:pPr>
    </w:p>
    <w:p w:rsidR="00CC4598" w:rsidRDefault="00CC4598" w:rsidP="00CC4598">
      <w:pPr>
        <w:rPr>
          <w:color w:val="000000" w:themeColor="text1"/>
          <w:sz w:val="24"/>
          <w:szCs w:val="24"/>
        </w:rPr>
      </w:pPr>
    </w:p>
    <w:p w:rsidR="00CC4598" w:rsidRPr="00CC4598" w:rsidRDefault="00CC4598" w:rsidP="00CC4598">
      <w:pPr>
        <w:rPr>
          <w:color w:val="000000" w:themeColor="text1"/>
          <w:sz w:val="24"/>
          <w:szCs w:val="24"/>
        </w:rPr>
      </w:pPr>
    </w:p>
    <w:p w:rsidR="00CC4598" w:rsidRDefault="00CC4598" w:rsidP="00CC4598">
      <w:pPr>
        <w:jc w:val="center"/>
      </w:pPr>
    </w:p>
    <w:p w:rsidR="00CC4598" w:rsidRDefault="00E90597" w:rsidP="00CC4598">
      <w:pPr>
        <w:jc w:val="center"/>
      </w:pPr>
      <w:r>
        <w:t>Other stuff</w:t>
      </w:r>
    </w:p>
    <w:p w:rsidR="00E90597" w:rsidRDefault="00E90597" w:rsidP="00CC4598">
      <w:pPr>
        <w:jc w:val="center"/>
      </w:pPr>
    </w:p>
    <w:p w:rsidR="00E90597" w:rsidRDefault="00E90597" w:rsidP="00E90597">
      <w:r>
        <w:t xml:space="preserve">If we try to get issues in bulk it only returns open issues by default – therefore </w:t>
      </w:r>
      <w:bookmarkStart w:id="0" w:name="_GoBack"/>
      <w:bookmarkEnd w:id="0"/>
      <w:r w:rsidR="00CF000D">
        <w:t>it</w:t>
      </w:r>
      <w:r>
        <w:t xml:space="preserve"> is easier to traverse one at a time that way I can ignore pull requests as well.</w:t>
      </w:r>
    </w:p>
    <w:sectPr w:rsidR="00E90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486392"/>
    <w:multiLevelType w:val="hybridMultilevel"/>
    <w:tmpl w:val="80583FBE"/>
    <w:lvl w:ilvl="0" w:tplc="51AA63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72086"/>
    <w:multiLevelType w:val="hybridMultilevel"/>
    <w:tmpl w:val="81FAF9C0"/>
    <w:lvl w:ilvl="0" w:tplc="3CEC8C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598"/>
    <w:rsid w:val="00414629"/>
    <w:rsid w:val="00503869"/>
    <w:rsid w:val="007D6FBA"/>
    <w:rsid w:val="00C72A58"/>
    <w:rsid w:val="00CC4598"/>
    <w:rsid w:val="00CD449E"/>
    <w:rsid w:val="00CF000D"/>
    <w:rsid w:val="00CF0858"/>
    <w:rsid w:val="00DF7D02"/>
    <w:rsid w:val="00E9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4E9BD-573B-45A6-BD67-E662C39F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F0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52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jordann mcdonald</dc:creator>
  <cp:keywords/>
  <dc:description/>
  <cp:lastModifiedBy>jordann mcdonald</cp:lastModifiedBy>
  <cp:revision>6</cp:revision>
  <dcterms:created xsi:type="dcterms:W3CDTF">2016-02-11T16:02:00Z</dcterms:created>
  <dcterms:modified xsi:type="dcterms:W3CDTF">2016-02-14T10:47:00Z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