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8B168" w14:textId="176909F6" w:rsidR="0060782C" w:rsidRPr="004E460E" w:rsidRDefault="00252595" w:rsidP="00252595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sz w:val="20"/>
          <w:szCs w:val="20"/>
        </w:rPr>
        <w:t>Install IntelliJ IDEA using .exe</w:t>
      </w:r>
      <w:r w:rsidR="004E460E" w:rsidRPr="004E460E">
        <w:rPr>
          <w:rFonts w:ascii="Source Sans Pro" w:hAnsi="Source Sans Pro"/>
          <w:sz w:val="20"/>
          <w:szCs w:val="20"/>
        </w:rPr>
        <w:t>. (DON’T download the Ultimate option because it’s not free after 30 days)</w:t>
      </w:r>
    </w:p>
    <w:p w14:paraId="4F80F335" w14:textId="20FF1504" w:rsidR="00252595" w:rsidRPr="004E460E" w:rsidRDefault="00252595">
      <w:pPr>
        <w:rPr>
          <w:rFonts w:ascii="Source Sans Pro" w:hAnsi="Source Sans Pro"/>
          <w:sz w:val="20"/>
          <w:szCs w:val="20"/>
        </w:rPr>
      </w:pPr>
    </w:p>
    <w:p w14:paraId="74D60F58" w14:textId="0BFFDC32" w:rsidR="00252595" w:rsidRPr="004E460E" w:rsidRDefault="00252595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26AD8694" wp14:editId="32338F65">
            <wp:extent cx="5943600" cy="3455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D293" w14:textId="4CAC42EB" w:rsidR="00252595" w:rsidRPr="004E460E" w:rsidRDefault="00252595">
      <w:pPr>
        <w:rPr>
          <w:rFonts w:ascii="Source Sans Pro" w:hAnsi="Source Sans Pro"/>
          <w:sz w:val="20"/>
          <w:szCs w:val="20"/>
        </w:rPr>
      </w:pPr>
    </w:p>
    <w:p w14:paraId="07901268" w14:textId="039B9E9E" w:rsidR="00252595" w:rsidRPr="004E460E" w:rsidRDefault="004E460E" w:rsidP="004E460E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sz w:val="20"/>
          <w:szCs w:val="20"/>
        </w:rPr>
        <w:t>Click Open or Import in IDEA.</w:t>
      </w:r>
    </w:p>
    <w:p w14:paraId="63E5EDC6" w14:textId="1F7EC0C6" w:rsidR="00252595" w:rsidRPr="004E460E" w:rsidRDefault="00252595">
      <w:pPr>
        <w:rPr>
          <w:rFonts w:ascii="Source Sans Pro" w:hAnsi="Source Sans Pro"/>
          <w:sz w:val="20"/>
          <w:szCs w:val="20"/>
        </w:rPr>
      </w:pPr>
    </w:p>
    <w:p w14:paraId="5CB625A0" w14:textId="66F53D28" w:rsidR="004E460E" w:rsidRDefault="004E460E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1ECC9E3C" wp14:editId="13A0CAA6">
            <wp:extent cx="3313443" cy="3170827"/>
            <wp:effectExtent l="0" t="0" r="127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035" cy="317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02CB" w14:textId="0FE28DD1" w:rsidR="003F1D12" w:rsidRPr="003F1D12" w:rsidRDefault="003F1D12" w:rsidP="003F1D12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>
        <w:rPr>
          <w:rFonts w:ascii="Source Sans Pro" w:hAnsi="Source Sans Pro" w:hint="eastAsia"/>
          <w:sz w:val="20"/>
          <w:szCs w:val="20"/>
        </w:rPr>
        <w:lastRenderedPageBreak/>
        <w:t>The</w:t>
      </w:r>
      <w:r>
        <w:rPr>
          <w:rFonts w:ascii="Source Sans Pro" w:hAnsi="Source Sans Pro"/>
          <w:sz w:val="20"/>
          <w:szCs w:val="20"/>
        </w:rPr>
        <w:t xml:space="preserve">n, open </w:t>
      </w:r>
      <w:proofErr w:type="spellStart"/>
      <w:proofErr w:type="gramStart"/>
      <w:r>
        <w:rPr>
          <w:rFonts w:ascii="Source Sans Pro" w:hAnsi="Source Sans Pro"/>
          <w:sz w:val="28"/>
          <w:szCs w:val="28"/>
        </w:rPr>
        <w:t>build.gradle</w:t>
      </w:r>
      <w:proofErr w:type="spellEnd"/>
      <w:proofErr w:type="gramEnd"/>
      <w:r>
        <w:rPr>
          <w:rFonts w:ascii="Source Sans Pro" w:hAnsi="Source Sans Pro"/>
          <w:sz w:val="20"/>
          <w:szCs w:val="20"/>
        </w:rPr>
        <w:t xml:space="preserve"> (you should have it)</w:t>
      </w:r>
    </w:p>
    <w:p w14:paraId="5BEB9F63" w14:textId="77777777" w:rsidR="003F1D12" w:rsidRPr="004E460E" w:rsidRDefault="003F1D12">
      <w:pPr>
        <w:rPr>
          <w:rFonts w:ascii="Source Sans Pro" w:hAnsi="Source Sans Pro"/>
          <w:sz w:val="20"/>
          <w:szCs w:val="20"/>
        </w:rPr>
      </w:pPr>
    </w:p>
    <w:p w14:paraId="4682F46F" w14:textId="79319F9D" w:rsidR="00252595" w:rsidRPr="004E460E" w:rsidRDefault="004E460E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7FC53242" wp14:editId="0FE2BCA4">
            <wp:extent cx="2934342" cy="3340205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89" cy="334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E2B8" w14:textId="6566D698" w:rsidR="004E460E" w:rsidRPr="004E460E" w:rsidRDefault="004E460E">
      <w:pPr>
        <w:rPr>
          <w:rFonts w:ascii="Source Sans Pro" w:hAnsi="Source Sans Pro"/>
          <w:sz w:val="20"/>
          <w:szCs w:val="20"/>
        </w:rPr>
      </w:pPr>
    </w:p>
    <w:p w14:paraId="35437D7B" w14:textId="74AE3FD0" w:rsidR="004E460E" w:rsidRPr="003F1D12" w:rsidRDefault="003F1D12" w:rsidP="003F1D12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>
        <w:rPr>
          <w:rFonts w:ascii="Source Sans Pro" w:hAnsi="Source Sans Pro"/>
          <w:sz w:val="20"/>
          <w:szCs w:val="20"/>
        </w:rPr>
        <w:t xml:space="preserve">Open </w:t>
      </w:r>
      <w:proofErr w:type="spellStart"/>
      <w:proofErr w:type="gramStart"/>
      <w:r>
        <w:rPr>
          <w:rFonts w:ascii="Source Sans Pro" w:hAnsi="Source Sans Pro"/>
          <w:sz w:val="20"/>
          <w:szCs w:val="20"/>
        </w:rPr>
        <w:t>build.gradle</w:t>
      </w:r>
      <w:proofErr w:type="spellEnd"/>
      <w:proofErr w:type="gramEnd"/>
      <w:r>
        <w:rPr>
          <w:rFonts w:ascii="Source Sans Pro" w:hAnsi="Source Sans Pro"/>
          <w:sz w:val="20"/>
          <w:szCs w:val="20"/>
        </w:rPr>
        <w:t xml:space="preserve"> as a project.</w:t>
      </w:r>
    </w:p>
    <w:p w14:paraId="6FFA30C9" w14:textId="48BD2D63" w:rsidR="003F1D12" w:rsidRDefault="003F1D12">
      <w:pPr>
        <w:rPr>
          <w:rFonts w:ascii="Source Sans Pro" w:hAnsi="Source Sans Pro"/>
          <w:sz w:val="20"/>
          <w:szCs w:val="20"/>
        </w:rPr>
      </w:pPr>
    </w:p>
    <w:p w14:paraId="1C82FA45" w14:textId="23EB383A" w:rsidR="003F1D12" w:rsidRDefault="003F1D12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6AB62B71" wp14:editId="5B3D5D8F">
            <wp:extent cx="3710499" cy="3152570"/>
            <wp:effectExtent l="0" t="0" r="4445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961" cy="315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D6B3" w14:textId="1F80ADCA" w:rsidR="004B3215" w:rsidRDefault="004B3215">
      <w:pPr>
        <w:rPr>
          <w:rFonts w:ascii="Source Sans Pro" w:hAnsi="Source Sans Pro"/>
          <w:sz w:val="20"/>
          <w:szCs w:val="20"/>
        </w:rPr>
      </w:pPr>
    </w:p>
    <w:p w14:paraId="2697DE13" w14:textId="4D6E29FA" w:rsidR="004B3215" w:rsidRPr="004B3215" w:rsidRDefault="004B3215" w:rsidP="004B3215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 w:rsidRPr="004B3215">
        <w:rPr>
          <w:rFonts w:ascii="Source Sans Pro" w:hAnsi="Source Sans Pro"/>
          <w:sz w:val="20"/>
          <w:szCs w:val="20"/>
        </w:rPr>
        <w:t xml:space="preserve">You’ll need to wait for the </w:t>
      </w:r>
      <w:r w:rsidRPr="004B3215">
        <w:rPr>
          <w:rFonts w:ascii="Source Sans Pro" w:hAnsi="Source Sans Pro" w:hint="eastAsia"/>
          <w:sz w:val="20"/>
          <w:szCs w:val="20"/>
        </w:rPr>
        <w:t>program</w:t>
      </w:r>
      <w:r w:rsidRPr="004B3215">
        <w:rPr>
          <w:rFonts w:ascii="Source Sans Pro" w:hAnsi="Source Sans Pro"/>
          <w:sz w:val="20"/>
          <w:szCs w:val="20"/>
        </w:rPr>
        <w:t xml:space="preserve"> to begin (this might take up to 20 min for first-time users)</w:t>
      </w:r>
    </w:p>
    <w:p w14:paraId="4EF12AC9" w14:textId="77777777" w:rsidR="004B3215" w:rsidRDefault="004B3215">
      <w:pPr>
        <w:rPr>
          <w:rFonts w:ascii="Source Sans Pro" w:hAnsi="Source Sans Pro"/>
          <w:sz w:val="20"/>
          <w:szCs w:val="20"/>
        </w:rPr>
      </w:pPr>
    </w:p>
    <w:p w14:paraId="66E82CC6" w14:textId="39459734" w:rsidR="004B3215" w:rsidRDefault="004B3215">
      <w:pPr>
        <w:rPr>
          <w:rFonts w:ascii="Source Sans Pro" w:hAnsi="Source Sans Pro"/>
          <w:sz w:val="20"/>
          <w:szCs w:val="20"/>
        </w:rPr>
      </w:pPr>
      <w:r>
        <w:rPr>
          <w:noProof/>
        </w:rPr>
        <w:drawing>
          <wp:inline distT="0" distB="0" distL="0" distR="0" wp14:anchorId="3DC67FA8" wp14:editId="031C1ABD">
            <wp:extent cx="3514017" cy="28014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31" cy="280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27D2" w14:textId="77777777" w:rsidR="004B3215" w:rsidRDefault="004B3215">
      <w:pPr>
        <w:rPr>
          <w:rFonts w:ascii="Source Sans Pro" w:hAnsi="Source Sans Pro"/>
          <w:sz w:val="20"/>
          <w:szCs w:val="20"/>
        </w:rPr>
      </w:pPr>
    </w:p>
    <w:p w14:paraId="4BC4BD1F" w14:textId="5DA5BBC2" w:rsidR="003F1D12" w:rsidRPr="003F1D12" w:rsidRDefault="003F1D12" w:rsidP="004B3215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>
        <w:rPr>
          <w:rFonts w:ascii="Source Sans Pro" w:hAnsi="Source Sans Pro"/>
          <w:sz w:val="20"/>
          <w:szCs w:val="20"/>
        </w:rPr>
        <w:t xml:space="preserve">Then, click the </w:t>
      </w:r>
      <w:r>
        <w:rPr>
          <w:rFonts w:ascii="Source Sans Pro" w:hAnsi="Source Sans Pro" w:hint="eastAsia"/>
          <w:sz w:val="28"/>
          <w:szCs w:val="28"/>
        </w:rPr>
        <w:t>Gradle</w:t>
      </w:r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sz w:val="20"/>
          <w:szCs w:val="20"/>
        </w:rPr>
        <w:t>option at the far right of the screen (red arrow)</w:t>
      </w:r>
    </w:p>
    <w:p w14:paraId="4DD20808" w14:textId="77777777" w:rsidR="003F1D12" w:rsidRPr="004E460E" w:rsidRDefault="003F1D12">
      <w:pPr>
        <w:rPr>
          <w:rFonts w:ascii="Source Sans Pro" w:hAnsi="Source Sans Pro"/>
          <w:sz w:val="20"/>
          <w:szCs w:val="20"/>
        </w:rPr>
      </w:pPr>
    </w:p>
    <w:p w14:paraId="44B02D66" w14:textId="2B49A5D5" w:rsidR="003F1D12" w:rsidRDefault="003F1D12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5AC9D07B" wp14:editId="13C96BEF">
            <wp:extent cx="5943600" cy="2379345"/>
            <wp:effectExtent l="0" t="0" r="0" b="190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B458" w14:textId="7EDF9230" w:rsidR="003F1D12" w:rsidRDefault="003F1D12">
      <w:pPr>
        <w:rPr>
          <w:rFonts w:ascii="Source Sans Pro" w:hAnsi="Source Sans Pro"/>
          <w:sz w:val="20"/>
          <w:szCs w:val="20"/>
        </w:rPr>
      </w:pPr>
    </w:p>
    <w:p w14:paraId="344A8E80" w14:textId="77777777" w:rsidR="003F1D12" w:rsidRDefault="003F1D12">
      <w:pPr>
        <w:rPr>
          <w:rFonts w:ascii="Source Sans Pro" w:hAnsi="Source Sans Pro"/>
          <w:sz w:val="20"/>
          <w:szCs w:val="20"/>
        </w:rPr>
      </w:pPr>
    </w:p>
    <w:p w14:paraId="126E34C5" w14:textId="1775F957" w:rsidR="00252595" w:rsidRDefault="00252595">
      <w:pPr>
        <w:rPr>
          <w:rFonts w:ascii="Source Sans Pro" w:hAnsi="Source Sans Pro"/>
          <w:sz w:val="20"/>
          <w:szCs w:val="20"/>
        </w:rPr>
      </w:pPr>
    </w:p>
    <w:p w14:paraId="45AAAE81" w14:textId="77777777" w:rsidR="003278BA" w:rsidRDefault="003278BA">
      <w:pPr>
        <w:rPr>
          <w:rFonts w:ascii="Source Sans Pro" w:hAnsi="Source Sans Pro"/>
          <w:sz w:val="20"/>
          <w:szCs w:val="20"/>
        </w:rPr>
      </w:pPr>
    </w:p>
    <w:p w14:paraId="012C432F" w14:textId="4A3CAC3F" w:rsidR="003278BA" w:rsidRDefault="003278BA">
      <w:pPr>
        <w:rPr>
          <w:rFonts w:ascii="Source Sans Pro" w:hAnsi="Source Sans Pro"/>
          <w:sz w:val="20"/>
          <w:szCs w:val="20"/>
        </w:rPr>
      </w:pPr>
    </w:p>
    <w:p w14:paraId="14A8DBB5" w14:textId="262AF7C0" w:rsidR="003278BA" w:rsidRDefault="003278BA">
      <w:pPr>
        <w:rPr>
          <w:rFonts w:ascii="Source Sans Pro" w:hAnsi="Source Sans Pro"/>
          <w:sz w:val="20"/>
          <w:szCs w:val="20"/>
        </w:rPr>
      </w:pPr>
    </w:p>
    <w:p w14:paraId="596F3520" w14:textId="1A55E531" w:rsidR="003278BA" w:rsidRDefault="003278BA">
      <w:pPr>
        <w:rPr>
          <w:rFonts w:ascii="Source Sans Pro" w:hAnsi="Source Sans Pro"/>
          <w:sz w:val="20"/>
          <w:szCs w:val="20"/>
        </w:rPr>
      </w:pPr>
    </w:p>
    <w:p w14:paraId="6C465719" w14:textId="6188532A" w:rsidR="003278BA" w:rsidRDefault="003278BA">
      <w:pPr>
        <w:rPr>
          <w:rFonts w:ascii="Source Sans Pro" w:hAnsi="Source Sans Pro"/>
          <w:sz w:val="20"/>
          <w:szCs w:val="20"/>
        </w:rPr>
      </w:pPr>
    </w:p>
    <w:p w14:paraId="45EB607A" w14:textId="0ECCE028" w:rsidR="003278BA" w:rsidRPr="003278BA" w:rsidRDefault="003278BA" w:rsidP="004B3215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>
        <w:rPr>
          <w:rFonts w:ascii="Source Sans Pro" w:hAnsi="Source Sans Pro"/>
          <w:sz w:val="20"/>
          <w:szCs w:val="20"/>
        </w:rPr>
        <w:t xml:space="preserve">Open </w:t>
      </w:r>
      <w:r>
        <w:rPr>
          <w:rFonts w:ascii="Source Sans Pro" w:hAnsi="Source Sans Pro"/>
          <w:sz w:val="28"/>
          <w:szCs w:val="28"/>
        </w:rPr>
        <w:t>Tasks</w:t>
      </w:r>
      <w:r>
        <w:rPr>
          <w:rFonts w:ascii="Source Sans Pro" w:hAnsi="Source Sans Pro"/>
          <w:sz w:val="20"/>
          <w:szCs w:val="20"/>
        </w:rPr>
        <w:t xml:space="preserve">, then open </w:t>
      </w:r>
      <w:proofErr w:type="spellStart"/>
      <w:r>
        <w:rPr>
          <w:rFonts w:ascii="Source Sans Pro" w:hAnsi="Source Sans Pro"/>
          <w:sz w:val="28"/>
          <w:szCs w:val="28"/>
        </w:rPr>
        <w:t>fg_runs</w:t>
      </w:r>
      <w:proofErr w:type="spellEnd"/>
      <w:r>
        <w:rPr>
          <w:rFonts w:ascii="Source Sans Pro" w:hAnsi="Source Sans Pro"/>
          <w:sz w:val="20"/>
          <w:szCs w:val="20"/>
        </w:rPr>
        <w:t xml:space="preserve">, then double-click on </w:t>
      </w:r>
      <w:proofErr w:type="spellStart"/>
      <w:r>
        <w:rPr>
          <w:rFonts w:ascii="Source Sans Pro" w:hAnsi="Source Sans Pro"/>
          <w:sz w:val="28"/>
          <w:szCs w:val="28"/>
        </w:rPr>
        <w:t>getIntellijRuns</w:t>
      </w:r>
      <w:proofErr w:type="spellEnd"/>
      <w:r>
        <w:rPr>
          <w:rFonts w:ascii="Source Sans Pro" w:hAnsi="Source Sans Pro"/>
          <w:sz w:val="20"/>
          <w:szCs w:val="20"/>
        </w:rPr>
        <w:t>.</w:t>
      </w:r>
    </w:p>
    <w:p w14:paraId="613943C3" w14:textId="77777777" w:rsidR="003278BA" w:rsidRDefault="003278BA">
      <w:pPr>
        <w:rPr>
          <w:rFonts w:ascii="Source Sans Pro" w:hAnsi="Source Sans Pro"/>
          <w:sz w:val="20"/>
          <w:szCs w:val="20"/>
        </w:rPr>
      </w:pPr>
    </w:p>
    <w:p w14:paraId="2CD9B84D" w14:textId="2B5BF5FE" w:rsidR="003278BA" w:rsidRDefault="003278BA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01F8D0DB" wp14:editId="736BFED3">
            <wp:extent cx="4260301" cy="2769650"/>
            <wp:effectExtent l="0" t="0" r="6985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790" cy="277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F1DE" w14:textId="754F8E5E" w:rsidR="003278BA" w:rsidRDefault="003278BA">
      <w:pPr>
        <w:rPr>
          <w:rFonts w:ascii="Source Sans Pro" w:hAnsi="Source Sans Pro"/>
          <w:sz w:val="20"/>
          <w:szCs w:val="20"/>
        </w:rPr>
      </w:pPr>
    </w:p>
    <w:p w14:paraId="0815A72F" w14:textId="10C73CC2" w:rsidR="003278BA" w:rsidRPr="003278BA" w:rsidRDefault="003278BA" w:rsidP="004B3215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>
        <w:rPr>
          <w:rFonts w:ascii="Source Sans Pro" w:hAnsi="Source Sans Pro"/>
          <w:sz w:val="20"/>
          <w:szCs w:val="20"/>
        </w:rPr>
        <w:t xml:space="preserve">After clicking, click on the dropdown on the top and select </w:t>
      </w:r>
      <w:proofErr w:type="spellStart"/>
      <w:r>
        <w:rPr>
          <w:rFonts w:ascii="Source Sans Pro" w:hAnsi="Source Sans Pro"/>
          <w:sz w:val="28"/>
          <w:szCs w:val="28"/>
        </w:rPr>
        <w:t>runClient</w:t>
      </w:r>
      <w:proofErr w:type="spellEnd"/>
      <w:r>
        <w:rPr>
          <w:rFonts w:ascii="Source Sans Pro" w:hAnsi="Source Sans Pro"/>
          <w:sz w:val="20"/>
          <w:szCs w:val="20"/>
        </w:rPr>
        <w:t>.</w:t>
      </w:r>
    </w:p>
    <w:p w14:paraId="3F134080" w14:textId="372858CC" w:rsidR="003278BA" w:rsidRDefault="003278BA">
      <w:pPr>
        <w:rPr>
          <w:rFonts w:ascii="Source Sans Pro" w:hAnsi="Source Sans Pro"/>
          <w:sz w:val="20"/>
          <w:szCs w:val="20"/>
        </w:rPr>
      </w:pPr>
    </w:p>
    <w:p w14:paraId="46AA5FAC" w14:textId="467FCBFF" w:rsidR="003278BA" w:rsidRDefault="003278BA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587B5C51" wp14:editId="4BF8A34D">
            <wp:extent cx="3414338" cy="2210566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542" cy="2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BEEB" w14:textId="7B6EDABF" w:rsidR="003278BA" w:rsidRDefault="003278BA">
      <w:pPr>
        <w:rPr>
          <w:rFonts w:ascii="Source Sans Pro" w:hAnsi="Source Sans Pro"/>
          <w:sz w:val="20"/>
          <w:szCs w:val="20"/>
        </w:rPr>
      </w:pPr>
    </w:p>
    <w:p w14:paraId="45785E3C" w14:textId="4B7B38B9" w:rsidR="003278BA" w:rsidRDefault="003278BA">
      <w:pPr>
        <w:rPr>
          <w:rFonts w:ascii="Source Sans Pro" w:hAnsi="Source Sans Pro"/>
          <w:sz w:val="20"/>
          <w:szCs w:val="20"/>
        </w:rPr>
      </w:pPr>
    </w:p>
    <w:p w14:paraId="513BDE62" w14:textId="24EF3281" w:rsidR="003278BA" w:rsidRPr="003278BA" w:rsidRDefault="003278BA" w:rsidP="004B3215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>
        <w:rPr>
          <w:rFonts w:ascii="Source Sans Pro" w:hAnsi="Source Sans Pro"/>
          <w:sz w:val="20"/>
          <w:szCs w:val="20"/>
        </w:rPr>
        <w:t xml:space="preserve">After selecting the dropdown, click </w:t>
      </w:r>
      <w:r>
        <w:rPr>
          <w:rFonts w:ascii="Source Sans Pro" w:hAnsi="Source Sans Pro" w:hint="eastAsia"/>
          <w:sz w:val="20"/>
          <w:szCs w:val="20"/>
        </w:rPr>
        <w:t>R</w:t>
      </w:r>
      <w:r>
        <w:rPr>
          <w:rFonts w:ascii="Source Sans Pro" w:hAnsi="Source Sans Pro"/>
          <w:sz w:val="20"/>
          <w:szCs w:val="20"/>
        </w:rPr>
        <w:t>un.</w:t>
      </w:r>
    </w:p>
    <w:p w14:paraId="6BFA8C14" w14:textId="05DCDBD9" w:rsidR="003278BA" w:rsidRDefault="003278BA">
      <w:pPr>
        <w:rPr>
          <w:rFonts w:ascii="Source Sans Pro" w:hAnsi="Source Sans Pro"/>
          <w:sz w:val="20"/>
          <w:szCs w:val="20"/>
        </w:rPr>
      </w:pPr>
    </w:p>
    <w:p w14:paraId="04EABB9F" w14:textId="05FF981C" w:rsidR="003278BA" w:rsidRDefault="003278BA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1358D5F6" wp14:editId="3ADCDFBB">
            <wp:extent cx="4817603" cy="2749345"/>
            <wp:effectExtent l="0" t="0" r="2540" b="0"/>
            <wp:docPr id="40" name="Picture 4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89" cy="275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2C1C" w14:textId="2DC7AB70" w:rsidR="003278BA" w:rsidRDefault="003278BA">
      <w:pPr>
        <w:rPr>
          <w:rFonts w:ascii="Source Sans Pro" w:hAnsi="Source Sans Pro"/>
          <w:sz w:val="20"/>
          <w:szCs w:val="20"/>
        </w:rPr>
      </w:pPr>
    </w:p>
    <w:p w14:paraId="6008C0A0" w14:textId="2546DD25" w:rsidR="003278BA" w:rsidRPr="003278BA" w:rsidRDefault="003278BA" w:rsidP="004B3215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>
        <w:rPr>
          <w:rFonts w:ascii="Source Sans Pro" w:hAnsi="Source Sans Pro"/>
          <w:sz w:val="20"/>
          <w:szCs w:val="20"/>
        </w:rPr>
        <w:t xml:space="preserve">After a few mins, </w:t>
      </w:r>
      <w:r w:rsidR="004B3215">
        <w:rPr>
          <w:rFonts w:ascii="Source Sans Pro" w:hAnsi="Source Sans Pro"/>
          <w:sz w:val="20"/>
          <w:szCs w:val="20"/>
        </w:rPr>
        <w:t>Minecraft will open</w:t>
      </w:r>
      <w:r>
        <w:rPr>
          <w:rFonts w:ascii="Source Sans Pro" w:hAnsi="Source Sans Pro"/>
          <w:sz w:val="20"/>
          <w:szCs w:val="20"/>
        </w:rPr>
        <w:t xml:space="preserve">. Click </w:t>
      </w:r>
      <w:proofErr w:type="spellStart"/>
      <w:r>
        <w:rPr>
          <w:rFonts w:ascii="Source Sans Pro" w:hAnsi="Source Sans Pro"/>
          <w:sz w:val="28"/>
          <w:szCs w:val="28"/>
        </w:rPr>
        <w:t>Single</w:t>
      </w:r>
      <w:r>
        <w:rPr>
          <w:rFonts w:ascii="Source Sans Pro" w:hAnsi="Source Sans Pro" w:hint="eastAsia"/>
          <w:sz w:val="28"/>
          <w:szCs w:val="28"/>
        </w:rPr>
        <w:t>player</w:t>
      </w:r>
      <w:proofErr w:type="spellEnd"/>
      <w:r>
        <w:rPr>
          <w:rFonts w:ascii="Source Sans Pro" w:hAnsi="Source Sans Pro"/>
          <w:sz w:val="20"/>
          <w:szCs w:val="20"/>
        </w:rPr>
        <w:t>.</w:t>
      </w:r>
    </w:p>
    <w:p w14:paraId="04159C94" w14:textId="4C249B67" w:rsidR="003278BA" w:rsidRDefault="003278BA">
      <w:pPr>
        <w:rPr>
          <w:rFonts w:ascii="Source Sans Pro" w:hAnsi="Source Sans Pro"/>
          <w:sz w:val="20"/>
          <w:szCs w:val="20"/>
        </w:rPr>
      </w:pPr>
    </w:p>
    <w:p w14:paraId="336A9CC1" w14:textId="77EE1FFD" w:rsidR="003278BA" w:rsidRDefault="003278BA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22ADA423" wp14:editId="1A218054">
            <wp:extent cx="4681577" cy="2876299"/>
            <wp:effectExtent l="0" t="0" r="5080" b="635"/>
            <wp:docPr id="41" name="Picture 4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64" cy="287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2207" w14:textId="01BD9BF8" w:rsidR="003278BA" w:rsidRDefault="003278BA">
      <w:pPr>
        <w:rPr>
          <w:rFonts w:ascii="Source Sans Pro" w:hAnsi="Source Sans Pro"/>
          <w:sz w:val="20"/>
          <w:szCs w:val="20"/>
        </w:rPr>
      </w:pPr>
    </w:p>
    <w:p w14:paraId="62152E11" w14:textId="61952C20" w:rsidR="003278BA" w:rsidRDefault="003278BA">
      <w:pPr>
        <w:rPr>
          <w:rFonts w:ascii="Source Sans Pro" w:hAnsi="Source Sans Pro"/>
          <w:sz w:val="20"/>
          <w:szCs w:val="20"/>
        </w:rPr>
      </w:pPr>
    </w:p>
    <w:p w14:paraId="32CAB253" w14:textId="2527E6CE" w:rsidR="003278BA" w:rsidRDefault="003278BA">
      <w:pPr>
        <w:rPr>
          <w:rFonts w:ascii="Source Sans Pro" w:hAnsi="Source Sans Pro"/>
          <w:sz w:val="20"/>
          <w:szCs w:val="20"/>
        </w:rPr>
      </w:pPr>
    </w:p>
    <w:p w14:paraId="0F01342F" w14:textId="25D629D1" w:rsidR="003278BA" w:rsidRPr="003278BA" w:rsidRDefault="003278BA" w:rsidP="004B3215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>
        <w:rPr>
          <w:rFonts w:ascii="Source Sans Pro" w:hAnsi="Source Sans Pro"/>
          <w:sz w:val="20"/>
          <w:szCs w:val="20"/>
        </w:rPr>
        <w:t xml:space="preserve">After clicking, you will find a screen like this. Change the world name and click the game mode for </w:t>
      </w:r>
      <w:r>
        <w:rPr>
          <w:rFonts w:ascii="Source Sans Pro" w:hAnsi="Source Sans Pro"/>
          <w:sz w:val="28"/>
          <w:szCs w:val="28"/>
        </w:rPr>
        <w:t>Creative</w:t>
      </w:r>
      <w:r>
        <w:rPr>
          <w:rFonts w:ascii="Source Sans Pro" w:hAnsi="Source Sans Pro"/>
          <w:sz w:val="20"/>
          <w:szCs w:val="20"/>
        </w:rPr>
        <w:t xml:space="preserve">. Then click </w:t>
      </w:r>
      <w:r>
        <w:rPr>
          <w:rFonts w:ascii="Source Sans Pro" w:hAnsi="Source Sans Pro"/>
          <w:sz w:val="28"/>
          <w:szCs w:val="28"/>
        </w:rPr>
        <w:t>Create New World</w:t>
      </w:r>
      <w:r>
        <w:rPr>
          <w:rFonts w:ascii="Source Sans Pro" w:hAnsi="Source Sans Pro"/>
          <w:sz w:val="20"/>
          <w:szCs w:val="20"/>
        </w:rPr>
        <w:t>.</w:t>
      </w:r>
    </w:p>
    <w:p w14:paraId="5A2D867C" w14:textId="77777777" w:rsidR="003278BA" w:rsidRPr="004E460E" w:rsidRDefault="003278BA">
      <w:pPr>
        <w:rPr>
          <w:rFonts w:ascii="Source Sans Pro" w:hAnsi="Source Sans Pro"/>
          <w:sz w:val="20"/>
          <w:szCs w:val="20"/>
        </w:rPr>
      </w:pPr>
    </w:p>
    <w:p w14:paraId="2F2BD1C1" w14:textId="29CF0500" w:rsidR="00181FA0" w:rsidRPr="004E460E" w:rsidRDefault="00181FA0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15F8B955" wp14:editId="625F3EF0">
            <wp:extent cx="5943600" cy="3850640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2329" w14:textId="4F6EDE16" w:rsidR="00181FA0" w:rsidRDefault="00181FA0">
      <w:pPr>
        <w:rPr>
          <w:rFonts w:ascii="Source Sans Pro" w:hAnsi="Source Sans Pro"/>
          <w:sz w:val="20"/>
          <w:szCs w:val="20"/>
        </w:rPr>
      </w:pPr>
    </w:p>
    <w:p w14:paraId="6B4AD80B" w14:textId="7966A7A6" w:rsidR="003278BA" w:rsidRPr="003278BA" w:rsidRDefault="003278BA" w:rsidP="004B3215">
      <w:pPr>
        <w:pStyle w:val="a3"/>
        <w:numPr>
          <w:ilvl w:val="0"/>
          <w:numId w:val="1"/>
        </w:numPr>
        <w:rPr>
          <w:rFonts w:ascii="Source Sans Pro" w:hAnsi="Source Sans Pro"/>
          <w:sz w:val="20"/>
          <w:szCs w:val="20"/>
        </w:rPr>
      </w:pPr>
      <w:r>
        <w:rPr>
          <w:rFonts w:ascii="Source Sans Pro" w:hAnsi="Source Sans Pro"/>
          <w:sz w:val="20"/>
          <w:szCs w:val="20"/>
        </w:rPr>
        <w:t xml:space="preserve">You should spawn in a world. Type ‘/’, and type </w:t>
      </w:r>
      <w:r w:rsidR="004B3215">
        <w:rPr>
          <w:rFonts w:ascii="Source Sans Pro" w:hAnsi="Source Sans Pro"/>
          <w:sz w:val="24"/>
          <w:szCs w:val="24"/>
        </w:rPr>
        <w:t>give [</w:t>
      </w:r>
      <w:proofErr w:type="spellStart"/>
      <w:r w:rsidR="004B3215">
        <w:rPr>
          <w:rFonts w:ascii="Source Sans Pro" w:hAnsi="Source Sans Pro"/>
          <w:sz w:val="24"/>
          <w:szCs w:val="24"/>
        </w:rPr>
        <w:t>playername</w:t>
      </w:r>
      <w:proofErr w:type="spellEnd"/>
      <w:r w:rsidR="004B3215">
        <w:rPr>
          <w:rFonts w:ascii="Source Sans Pro" w:hAnsi="Source Sans Pro"/>
          <w:sz w:val="24"/>
          <w:szCs w:val="24"/>
        </w:rPr>
        <w:t>] [</w:t>
      </w:r>
      <w:proofErr w:type="spellStart"/>
      <w:r w:rsidR="004B3215">
        <w:rPr>
          <w:rFonts w:ascii="Source Sans Pro" w:hAnsi="Source Sans Pro"/>
          <w:sz w:val="24"/>
          <w:szCs w:val="24"/>
        </w:rPr>
        <w:t>modname</w:t>
      </w:r>
      <w:proofErr w:type="spellEnd"/>
      <w:r w:rsidR="004B3215">
        <w:rPr>
          <w:rFonts w:ascii="Source Sans Pro" w:hAnsi="Source Sans Pro"/>
          <w:sz w:val="24"/>
          <w:szCs w:val="24"/>
        </w:rPr>
        <w:t>]: [</w:t>
      </w:r>
      <w:proofErr w:type="spellStart"/>
      <w:r w:rsidR="004B3215">
        <w:rPr>
          <w:rFonts w:ascii="Source Sans Pro" w:hAnsi="Source Sans Pro"/>
          <w:sz w:val="24"/>
          <w:szCs w:val="24"/>
        </w:rPr>
        <w:t>blockname</w:t>
      </w:r>
      <w:proofErr w:type="spellEnd"/>
      <w:r w:rsidR="004B3215">
        <w:rPr>
          <w:rFonts w:ascii="Source Sans Pro" w:hAnsi="Source Sans Pro"/>
          <w:sz w:val="24"/>
          <w:szCs w:val="24"/>
        </w:rPr>
        <w:t>].</w:t>
      </w:r>
    </w:p>
    <w:p w14:paraId="0CBEDDCD" w14:textId="03B5C1E8" w:rsidR="004E460E" w:rsidRDefault="004E460E">
      <w:pPr>
        <w:rPr>
          <w:rFonts w:ascii="Source Sans Pro" w:hAnsi="Source Sans Pro"/>
          <w:noProof/>
          <w:sz w:val="20"/>
          <w:szCs w:val="20"/>
        </w:rPr>
      </w:pPr>
    </w:p>
    <w:p w14:paraId="6EDC83D2" w14:textId="1F3AE591" w:rsidR="003278BA" w:rsidRPr="004E460E" w:rsidRDefault="003278BA">
      <w:pPr>
        <w:rPr>
          <w:rFonts w:ascii="Source Sans Pro" w:hAnsi="Source Sans Pro"/>
          <w:sz w:val="20"/>
          <w:szCs w:val="20"/>
        </w:rPr>
      </w:pPr>
      <w:r w:rsidRPr="004E460E">
        <w:rPr>
          <w:rFonts w:ascii="Source Sans Pro" w:hAnsi="Source Sans Pro"/>
          <w:noProof/>
          <w:sz w:val="20"/>
          <w:szCs w:val="20"/>
        </w:rPr>
        <w:drawing>
          <wp:inline distT="0" distB="0" distL="0" distR="0" wp14:anchorId="3185ADB0" wp14:editId="1FDBF943">
            <wp:extent cx="3816298" cy="2257161"/>
            <wp:effectExtent l="0" t="0" r="0" b="0"/>
            <wp:docPr id="43" name="Picture 43" descr="A view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view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21" cy="226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2028" w14:textId="77777777" w:rsidR="004E460E" w:rsidRPr="004E460E" w:rsidRDefault="004E460E">
      <w:pPr>
        <w:rPr>
          <w:rFonts w:ascii="Source Sans Pro" w:hAnsi="Source Sans Pro"/>
          <w:sz w:val="20"/>
          <w:szCs w:val="20"/>
        </w:rPr>
      </w:pPr>
    </w:p>
    <w:p w14:paraId="165714F5" w14:textId="77777777" w:rsidR="00181FA0" w:rsidRDefault="00181FA0"/>
    <w:p w14:paraId="7B702D6B" w14:textId="62737282" w:rsidR="00181FA0" w:rsidRDefault="004B3215" w:rsidP="004B3215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t>Then, place a few of your blocks.</w:t>
      </w:r>
    </w:p>
    <w:p w14:paraId="1E91CF60" w14:textId="04932DC5" w:rsidR="004B3215" w:rsidRDefault="004B3215" w:rsidP="004E460E">
      <w:pPr>
        <w:rPr>
          <w:noProof/>
        </w:rPr>
      </w:pPr>
    </w:p>
    <w:p w14:paraId="1D4F80E3" w14:textId="0E103F49" w:rsidR="004B3215" w:rsidRDefault="004B3215" w:rsidP="004E460E">
      <w:r>
        <w:rPr>
          <w:noProof/>
        </w:rPr>
        <w:drawing>
          <wp:inline distT="0" distB="0" distL="0" distR="0" wp14:anchorId="20589D8D" wp14:editId="02A0EF63">
            <wp:extent cx="4010701" cy="2879906"/>
            <wp:effectExtent l="0" t="0" r="8890" b="0"/>
            <wp:docPr id="44" name="Picture 44" descr="A picture containing indoor, sitting, gree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indoor, sitting, green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443" cy="28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3215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B51BB" w14:textId="77777777" w:rsidR="007D59DA" w:rsidRDefault="007D59DA" w:rsidP="004E460E">
      <w:pPr>
        <w:spacing w:after="0" w:line="240" w:lineRule="auto"/>
      </w:pPr>
      <w:r>
        <w:separator/>
      </w:r>
    </w:p>
  </w:endnote>
  <w:endnote w:type="continuationSeparator" w:id="0">
    <w:p w14:paraId="1D03452C" w14:textId="77777777" w:rsidR="007D59DA" w:rsidRDefault="007D59DA" w:rsidP="004E4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CF47F6" w14:textId="77777777" w:rsidR="007D59DA" w:rsidRDefault="007D59DA" w:rsidP="004E460E">
      <w:pPr>
        <w:spacing w:after="0" w:line="240" w:lineRule="auto"/>
      </w:pPr>
      <w:r>
        <w:separator/>
      </w:r>
    </w:p>
  </w:footnote>
  <w:footnote w:type="continuationSeparator" w:id="0">
    <w:p w14:paraId="61C2E512" w14:textId="77777777" w:rsidR="007D59DA" w:rsidRDefault="007D59DA" w:rsidP="004E4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C23113" w14:textId="2DEFD865" w:rsidR="004E460E" w:rsidRDefault="004E460E">
    <w:pPr>
      <w:pStyle w:val="a4"/>
    </w:pPr>
  </w:p>
  <w:p w14:paraId="654D7102" w14:textId="77777777" w:rsidR="003F1D12" w:rsidRDefault="003F1D1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B5321"/>
    <w:multiLevelType w:val="hybridMultilevel"/>
    <w:tmpl w:val="9AB6A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32D91"/>
    <w:multiLevelType w:val="hybridMultilevel"/>
    <w:tmpl w:val="9AB6A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A0"/>
    <w:rsid w:val="00181FA0"/>
    <w:rsid w:val="00252595"/>
    <w:rsid w:val="003278BA"/>
    <w:rsid w:val="003F1D12"/>
    <w:rsid w:val="004B3215"/>
    <w:rsid w:val="004E460E"/>
    <w:rsid w:val="0060782C"/>
    <w:rsid w:val="007D59DA"/>
    <w:rsid w:val="00847322"/>
    <w:rsid w:val="00CF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2E0E2"/>
  <w15:chartTrackingRefBased/>
  <w15:docId w15:val="{665C031A-1247-4E54-B893-86415D83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259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E4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4E460E"/>
  </w:style>
  <w:style w:type="paragraph" w:styleId="a6">
    <w:name w:val="footer"/>
    <w:basedOn w:val="a"/>
    <w:link w:val="a7"/>
    <w:uiPriority w:val="99"/>
    <w:unhideWhenUsed/>
    <w:rsid w:val="004E4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4E4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BC0DCCFCE9B440BF040B14C395780D" ma:contentTypeVersion="12" ma:contentTypeDescription="Create a new document." ma:contentTypeScope="" ma:versionID="38a3a42bbb97bb15a853a0aa92b95a5c">
  <xsd:schema xmlns:xsd="http://www.w3.org/2001/XMLSchema" xmlns:xs="http://www.w3.org/2001/XMLSchema" xmlns:p="http://schemas.microsoft.com/office/2006/metadata/properties" xmlns:ns3="4e2182c0-daa3-43d2-9c50-9826159a4dfd" xmlns:ns4="5c6826f0-d4a9-4b74-806d-d22e4a206668" targetNamespace="http://schemas.microsoft.com/office/2006/metadata/properties" ma:root="true" ma:fieldsID="137876cfc35db6dd5f143fadeaa7cfef" ns3:_="" ns4:_="">
    <xsd:import namespace="4e2182c0-daa3-43d2-9c50-9826159a4dfd"/>
    <xsd:import namespace="5c6826f0-d4a9-4b74-806d-d22e4a20666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182c0-daa3-43d2-9c50-9826159a4df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6826f0-d4a9-4b74-806d-d22e4a2066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ECD13F-2F3F-4A50-8DA4-21B34BD6CA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182c0-daa3-43d2-9c50-9826159a4dfd"/>
    <ds:schemaRef ds:uri="5c6826f0-d4a9-4b74-806d-d22e4a2066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D06E69-2446-46A5-91BC-D76ED0C61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99002A-2634-4D2A-A19F-50440C7017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Wenjun Ma</dc:creator>
  <cp:keywords/>
  <dc:description/>
  <cp:lastModifiedBy>Xiu</cp:lastModifiedBy>
  <cp:revision>4</cp:revision>
  <dcterms:created xsi:type="dcterms:W3CDTF">2020-07-30T04:41:00Z</dcterms:created>
  <dcterms:modified xsi:type="dcterms:W3CDTF">2020-07-30T05:29:00Z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0x010100FEBC0DCCFCE9B440BF040B14C395780D</vt:lpwstr>
  </property>
</Properties>
</file>