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REVERVIEW B2B ASSESSMENT DOCUMENTATION</w:t>
      </w:r>
    </w:p>
    <w:p w:rsidR="00000000" w:rsidDel="00000000" w:rsidP="00000000" w:rsidRDefault="00000000" w:rsidRPr="00000000">
      <w:pPr>
        <w:contextualSpacing w:val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Getting start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 to the htdocs folder where you have installed .Open the cmd. Run this command “ git clone https://github.com/deshdilshan/riverviewcs.git “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the project file which is reverviewcsassesments.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 the .env file. [put the username, password and database name of the database]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“php artisan migrate”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this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  <w:t xml:space="preserve"> and install the postman chrome app in your chrome browser.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Documentation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new author</w:t>
      </w:r>
    </w:p>
    <w:p w:rsidR="00000000" w:rsidDel="00000000" w:rsidP="00000000" w:rsidRDefault="00000000" w:rsidRPr="00000000">
      <w:pPr>
        <w:contextualSpacing w:val="0"/>
        <w:rPr>
          <w:color w:val="505050"/>
          <w:shd w:fill="fafafa" w:val="clear"/>
        </w:rPr>
      </w:pPr>
      <w:r w:rsidDel="00000000" w:rsidR="00000000" w:rsidRPr="00000000">
        <w:rPr>
          <w:rtl w:val="0"/>
        </w:rPr>
        <w:tab/>
        <w:tab/>
        <w:t xml:space="preserve"> Copy this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http://localhost/riverviewcsassesments/public/api/author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</w:t>
      </w:r>
      <w:r w:rsidDel="00000000" w:rsidR="00000000" w:rsidRPr="00000000">
        <w:rPr>
          <w:color w:val="505050"/>
          <w:shd w:fill="fafafa" w:val="clear"/>
          <w:rtl w:val="0"/>
        </w:rPr>
        <w:t xml:space="preserve">paste in the postman and this is post type request. And create the headers like this.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drawing>
          <wp:inline distB="114300" distT="114300" distL="114300" distR="114300">
            <wp:extent cx="5943600" cy="11176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If it is success will see this like output.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drawing>
          <wp:inline distB="114300" distT="114300" distL="114300" distR="114300">
            <wp:extent cx="3990975" cy="1171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Create new article</w:t>
      </w:r>
    </w:p>
    <w:p w:rsidR="00000000" w:rsidDel="00000000" w:rsidP="00000000" w:rsidRDefault="00000000" w:rsidRPr="00000000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color w:val="505050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  <w:t xml:space="preserve"> Copy this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http://localhost/riverviewcsassesments/public/api/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articles  </w:t>
      </w:r>
      <w:r w:rsidDel="00000000" w:rsidR="00000000" w:rsidRPr="00000000">
        <w:rPr>
          <w:color w:val="505050"/>
          <w:shd w:fill="fafafa" w:val="clear"/>
          <w:rtl w:val="0"/>
        </w:rPr>
        <w:t xml:space="preserve">paste in the postman and this is post type request. And create the headers like this.</w:t>
      </w:r>
    </w:p>
    <w:p w:rsidR="00000000" w:rsidDel="00000000" w:rsidP="00000000" w:rsidRDefault="00000000" w:rsidRPr="00000000">
      <w:pPr>
        <w:contextualSpacing w:val="0"/>
        <w:rPr>
          <w:color w:val="505050"/>
          <w:shd w:fill="fafafa" w:val="clear"/>
        </w:rPr>
      </w:pPr>
      <w:r w:rsidDel="00000000" w:rsidR="00000000" w:rsidRPr="00000000">
        <w:drawing>
          <wp:inline distB="114300" distT="114300" distL="114300" distR="114300">
            <wp:extent cx="5943600" cy="74771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If it is success will see this like output.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drawing>
          <wp:inline distB="114300" distT="114300" distL="114300" distR="114300">
            <wp:extent cx="4181475" cy="15811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  <w:color w:val="505050"/>
          <w:sz w:val="28"/>
          <w:szCs w:val="28"/>
          <w:u w:val="none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 READ route for ALL articles​.</w:t>
      </w:r>
    </w:p>
    <w:p w:rsidR="00000000" w:rsidDel="00000000" w:rsidP="00000000" w:rsidRDefault="00000000" w:rsidRPr="00000000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color w:val="505050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ab/>
      </w:r>
      <w:r w:rsidDel="00000000" w:rsidR="00000000" w:rsidRPr="00000000">
        <w:rPr>
          <w:rtl w:val="0"/>
        </w:rPr>
        <w:t xml:space="preserve">Copy this 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http://localhost/riverviewcsassesments/public/api/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articles  </w:t>
      </w:r>
      <w:r w:rsidDel="00000000" w:rsidR="00000000" w:rsidRPr="00000000">
        <w:rPr>
          <w:color w:val="505050"/>
          <w:shd w:fill="fafafa" w:val="clear"/>
          <w:rtl w:val="0"/>
        </w:rPr>
        <w:t xml:space="preserve">paste in the postman and this is get type request. It’s Output like this.</w:t>
      </w:r>
    </w:p>
    <w:p w:rsidR="00000000" w:rsidDel="00000000" w:rsidP="00000000" w:rsidRDefault="00000000" w:rsidRPr="00000000">
      <w:pPr>
        <w:contextualSpacing w:val="0"/>
        <w:rPr>
          <w:color w:val="505050"/>
          <w:shd w:fill="fafafa" w:val="clear"/>
        </w:rPr>
      </w:pPr>
      <w:r w:rsidDel="00000000" w:rsidR="00000000" w:rsidRPr="00000000">
        <w:drawing>
          <wp:inline distB="114300" distT="114300" distL="114300" distR="114300">
            <wp:extent cx="5257800" cy="26527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READ route for One articles​.</w:t>
      </w:r>
    </w:p>
    <w:p w:rsidR="00000000" w:rsidDel="00000000" w:rsidP="00000000" w:rsidRDefault="00000000" w:rsidRPr="00000000">
      <w:pPr>
        <w:contextualSpacing w:val="0"/>
        <w:rPr>
          <w:color w:val="50505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hd w:fill="fafafa" w:val="clear"/>
        </w:rPr>
      </w:pPr>
      <w:r w:rsidDel="00000000" w:rsidR="00000000" w:rsidRPr="00000000">
        <w:rPr>
          <w:color w:val="505050"/>
          <w:shd w:fill="fafafa" w:val="clear"/>
          <w:rtl w:val="0"/>
        </w:rPr>
        <w:tab/>
        <w:tab/>
      </w:r>
      <w:r w:rsidDel="00000000" w:rsidR="00000000" w:rsidRPr="00000000">
        <w:rPr>
          <w:rtl w:val="0"/>
        </w:rPr>
        <w:t xml:space="preserve">Copy this 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http://localhost/riverviewcsassesments/public/api/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articles/1  </w:t>
      </w:r>
      <w:r w:rsidDel="00000000" w:rsidR="00000000" w:rsidRPr="00000000">
        <w:rPr>
          <w:color w:val="505050"/>
          <w:shd w:fill="fafafa" w:val="clear"/>
          <w:rtl w:val="0"/>
        </w:rPr>
        <w:t xml:space="preserve">paste in the postman and this is get type request. It’s Output like this.</w:t>
      </w:r>
    </w:p>
    <w:p w:rsidR="00000000" w:rsidDel="00000000" w:rsidP="00000000" w:rsidRDefault="00000000" w:rsidRPr="00000000">
      <w:pPr>
        <w:contextualSpacing w:val="0"/>
        <w:rPr>
          <w:color w:val="505050"/>
          <w:shd w:fill="fafafa" w:val="clear"/>
        </w:rPr>
      </w:pPr>
      <w:r w:rsidDel="00000000" w:rsidR="00000000" w:rsidRPr="00000000">
        <w:drawing>
          <wp:inline distB="114300" distT="114300" distL="114300" distR="114300">
            <wp:extent cx="4791075" cy="1333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UPDATE route for an article</w:t>
      </w:r>
      <w:r w:rsidDel="00000000" w:rsidR="00000000" w:rsidRPr="00000000">
        <w:rPr>
          <w:color w:val="505050"/>
          <w:sz w:val="28"/>
          <w:szCs w:val="28"/>
          <w:shd w:fill="fafafa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rPr>
          <w:color w:val="505050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ab/>
        <w:tab/>
      </w:r>
      <w:r w:rsidDel="00000000" w:rsidR="00000000" w:rsidRPr="00000000">
        <w:rPr>
          <w:rtl w:val="0"/>
        </w:rPr>
        <w:t xml:space="preserve">Copy this </w:t>
      </w:r>
      <w:r w:rsidDel="00000000" w:rsidR="00000000" w:rsidRPr="00000000">
        <w:rPr>
          <w:sz w:val="18"/>
          <w:szCs w:val="18"/>
          <w:shd w:fill="fafafa" w:val="clear"/>
          <w:rtl w:val="0"/>
        </w:rPr>
        <w:t xml:space="preserve">http://localhost/riverviewcsassesments/public/api/articles/2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</w:t>
      </w:r>
      <w:r w:rsidDel="00000000" w:rsidR="00000000" w:rsidRPr="00000000">
        <w:rPr>
          <w:color w:val="505050"/>
          <w:shd w:fill="fafafa" w:val="clear"/>
          <w:rtl w:val="0"/>
        </w:rPr>
        <w:t xml:space="preserve">paste in the postman and this is put type request. And create the headers like this.</w:t>
      </w:r>
    </w:p>
    <w:p w:rsidR="00000000" w:rsidDel="00000000" w:rsidP="00000000" w:rsidRDefault="00000000" w:rsidRPr="00000000">
      <w:pPr>
        <w:contextualSpacing w:val="0"/>
        <w:rPr>
          <w:color w:val="505050"/>
          <w:shd w:fill="fafafa" w:val="clear"/>
        </w:rPr>
      </w:pPr>
      <w:r w:rsidDel="00000000" w:rsidR="00000000" w:rsidRPr="00000000">
        <w:drawing>
          <wp:inline distB="114300" distT="114300" distL="114300" distR="114300">
            <wp:extent cx="5943600" cy="15494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hd w:fill="fafafa" w:val="clear"/>
        </w:rPr>
      </w:pPr>
      <w:r w:rsidDel="00000000" w:rsidR="00000000" w:rsidRPr="00000000">
        <w:rPr>
          <w:color w:val="505050"/>
          <w:shd w:fill="fafafa" w:val="clear"/>
          <w:rtl w:val="0"/>
        </w:rPr>
        <w:t xml:space="preserve">If it is success will see this like output.</w:t>
      </w:r>
    </w:p>
    <w:p w:rsidR="00000000" w:rsidDel="00000000" w:rsidP="00000000" w:rsidRDefault="00000000" w:rsidRPr="00000000">
      <w:pPr>
        <w:contextualSpacing w:val="0"/>
        <w:rPr>
          <w:color w:val="505050"/>
          <w:shd w:fill="fafafa" w:val="clear"/>
        </w:rPr>
      </w:pPr>
      <w:r w:rsidDel="00000000" w:rsidR="00000000" w:rsidRPr="00000000">
        <w:drawing>
          <wp:inline distB="114300" distT="114300" distL="114300" distR="114300">
            <wp:extent cx="3800475" cy="13430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Delete route for an article</w:t>
      </w:r>
    </w:p>
    <w:p w:rsidR="00000000" w:rsidDel="00000000" w:rsidP="00000000" w:rsidRDefault="00000000" w:rsidRPr="00000000">
      <w:pPr>
        <w:contextualSpacing w:val="0"/>
        <w:rPr>
          <w:b w:val="1"/>
          <w:color w:val="505050"/>
          <w:sz w:val="28"/>
          <w:szCs w:val="28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303030"/>
          <w:sz w:val="27"/>
          <w:szCs w:val="27"/>
          <w:highlight w:val="white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Copy this </w:t>
      </w:r>
      <w:hyperlink r:id="rId18">
        <w:r w:rsidDel="00000000" w:rsidR="00000000" w:rsidRPr="00000000">
          <w:rPr>
            <w:color w:val="1155cc"/>
            <w:sz w:val="18"/>
            <w:szCs w:val="18"/>
            <w:u w:val="single"/>
            <w:shd w:fill="fafafa" w:val="clear"/>
            <w:rtl w:val="0"/>
          </w:rPr>
          <w:t xml:space="preserve">http://localhost/riverviewcsassesments/public/api/</w:t>
        </w:r>
      </w:hyperlink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articles/4  </w:t>
      </w:r>
      <w:r w:rsidDel="00000000" w:rsidR="00000000" w:rsidRPr="00000000">
        <w:rPr>
          <w:color w:val="505050"/>
          <w:shd w:fill="fafafa" w:val="clear"/>
          <w:rtl w:val="0"/>
        </w:rPr>
        <w:t xml:space="preserve">paste in the postman and this is get type request. This is </w:t>
      </w:r>
      <w:r w:rsidDel="00000000" w:rsidR="00000000" w:rsidRPr="00000000">
        <w:rPr>
          <w:rFonts w:ascii="Proxima Nova" w:cs="Proxima Nova" w:eastAsia="Proxima Nova" w:hAnsi="Proxima Nova"/>
          <w:color w:val="303030"/>
          <w:sz w:val="27"/>
          <w:szCs w:val="27"/>
          <w:highlight w:val="white"/>
          <w:rtl w:val="0"/>
        </w:rPr>
        <w:t xml:space="preserve">HTTP code 204. There is no any return.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30303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30303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Proxima Nova" w:cs="Proxima Nova" w:eastAsia="Proxima Nova" w:hAnsi="Proxima Nova"/>
          <w:color w:val="303030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03030"/>
          <w:sz w:val="27"/>
          <w:szCs w:val="27"/>
          <w:highlight w:val="white"/>
          <w:rtl w:val="0"/>
        </w:rPr>
        <w:t xml:space="preserve">Backup Database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30303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303030"/>
          <w:sz w:val="27"/>
          <w:szCs w:val="27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303030"/>
          <w:sz w:val="27"/>
          <w:szCs w:val="27"/>
          <w:highlight w:val="white"/>
          <w:rtl w:val="0"/>
        </w:rPr>
        <w:t xml:space="preserve">Add this cron in your server </w:t>
      </w:r>
    </w:p>
    <w:p w:rsidR="00000000" w:rsidDel="00000000" w:rsidP="00000000" w:rsidRDefault="00000000" w:rsidRPr="00000000">
      <w:pPr>
        <w:spacing w:after="300" w:before="160" w:line="480" w:lineRule="auto"/>
        <w:contextualSpacing w:val="0"/>
        <w:rPr>
          <w:rFonts w:ascii="Verdana" w:cs="Verdana" w:eastAsia="Verdana" w:hAnsi="Verdana"/>
          <w:color w:val="da564a"/>
          <w:sz w:val="17"/>
          <w:szCs w:val="1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555555"/>
          <w:sz w:val="17"/>
          <w:szCs w:val="17"/>
          <w:highlight w:val="white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03030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55555"/>
          <w:sz w:val="17"/>
          <w:szCs w:val="17"/>
          <w:highlight w:val="white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03030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55555"/>
          <w:sz w:val="17"/>
          <w:szCs w:val="17"/>
          <w:highlight w:val="white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03030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55555"/>
          <w:sz w:val="17"/>
          <w:szCs w:val="17"/>
          <w:highlight w:val="white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03030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55555"/>
          <w:sz w:val="17"/>
          <w:szCs w:val="17"/>
          <w:highlight w:val="white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03030"/>
          <w:sz w:val="17"/>
          <w:szCs w:val="17"/>
          <w:highlight w:val="white"/>
          <w:rtl w:val="0"/>
        </w:rPr>
        <w:t xml:space="preserve"> php </w:t>
      </w:r>
      <w:r w:rsidDel="00000000" w:rsidR="00000000" w:rsidRPr="00000000">
        <w:rPr>
          <w:rFonts w:ascii="Verdana" w:cs="Verdana" w:eastAsia="Verdana" w:hAnsi="Verdana"/>
          <w:color w:val="555555"/>
          <w:sz w:val="17"/>
          <w:szCs w:val="17"/>
          <w:highlight w:val="white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03030"/>
          <w:sz w:val="17"/>
          <w:szCs w:val="17"/>
          <w:highlight w:val="white"/>
          <w:rtl w:val="0"/>
        </w:rPr>
        <w:t xml:space="preserve">path</w:t>
      </w:r>
      <w:r w:rsidDel="00000000" w:rsidR="00000000" w:rsidRPr="00000000">
        <w:rPr>
          <w:rFonts w:ascii="Verdana" w:cs="Verdana" w:eastAsia="Verdana" w:hAnsi="Verdana"/>
          <w:color w:val="555555"/>
          <w:sz w:val="17"/>
          <w:szCs w:val="17"/>
          <w:highlight w:val="white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03030"/>
          <w:sz w:val="17"/>
          <w:szCs w:val="17"/>
          <w:highlight w:val="white"/>
          <w:rtl w:val="0"/>
        </w:rPr>
        <w:t xml:space="preserve">to</w:t>
      </w:r>
      <w:r w:rsidDel="00000000" w:rsidR="00000000" w:rsidRPr="00000000">
        <w:rPr>
          <w:rFonts w:ascii="Verdana" w:cs="Verdana" w:eastAsia="Verdana" w:hAnsi="Verdana"/>
          <w:color w:val="555555"/>
          <w:sz w:val="17"/>
          <w:szCs w:val="17"/>
          <w:highlight w:val="white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03030"/>
          <w:sz w:val="17"/>
          <w:szCs w:val="17"/>
          <w:highlight w:val="white"/>
          <w:rtl w:val="0"/>
        </w:rPr>
        <w:t xml:space="preserve">artisan schedule</w:t>
      </w:r>
      <w:r w:rsidDel="00000000" w:rsidR="00000000" w:rsidRPr="00000000">
        <w:rPr>
          <w:rFonts w:ascii="Verdana" w:cs="Verdana" w:eastAsia="Verdana" w:hAnsi="Verdana"/>
          <w:color w:val="999999"/>
          <w:sz w:val="17"/>
          <w:szCs w:val="17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03030"/>
          <w:sz w:val="17"/>
          <w:szCs w:val="17"/>
          <w:highlight w:val="white"/>
          <w:rtl w:val="0"/>
        </w:rPr>
        <w:t xml:space="preserve">run </w:t>
      </w:r>
      <w:r w:rsidDel="00000000" w:rsidR="00000000" w:rsidRPr="00000000">
        <w:rPr>
          <w:rFonts w:ascii="Verdana" w:cs="Verdana" w:eastAsia="Verdana" w:hAnsi="Verdana"/>
          <w:color w:val="da564a"/>
          <w:sz w:val="17"/>
          <w:szCs w:val="17"/>
          <w:highlight w:val="whit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555555"/>
          <w:sz w:val="17"/>
          <w:szCs w:val="17"/>
          <w:highlight w:val="white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color w:val="303030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55555"/>
          <w:sz w:val="17"/>
          <w:szCs w:val="17"/>
          <w:highlight w:val="white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03030"/>
          <w:sz w:val="17"/>
          <w:szCs w:val="17"/>
          <w:highlight w:val="white"/>
          <w:rtl w:val="0"/>
        </w:rPr>
        <w:t xml:space="preserve">dev</w:t>
      </w:r>
      <w:r w:rsidDel="00000000" w:rsidR="00000000" w:rsidRPr="00000000">
        <w:rPr>
          <w:rFonts w:ascii="Verdana" w:cs="Verdana" w:eastAsia="Verdana" w:hAnsi="Verdana"/>
          <w:color w:val="555555"/>
          <w:sz w:val="17"/>
          <w:szCs w:val="17"/>
          <w:highlight w:val="white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0077aa"/>
          <w:sz w:val="17"/>
          <w:szCs w:val="17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303030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da564a"/>
          <w:sz w:val="17"/>
          <w:szCs w:val="17"/>
          <w:highlight w:val="whit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555555"/>
          <w:sz w:val="17"/>
          <w:szCs w:val="17"/>
          <w:highlight w:val="white"/>
          <w:rtl w:val="0"/>
        </w:rPr>
        <w:t xml:space="preserve">&gt;&amp;</w:t>
      </w:r>
      <w:r w:rsidDel="00000000" w:rsidR="00000000" w:rsidRPr="00000000">
        <w:rPr>
          <w:rFonts w:ascii="Verdana" w:cs="Verdana" w:eastAsia="Verdana" w:hAnsi="Verdana"/>
          <w:color w:val="da564a"/>
          <w:sz w:val="17"/>
          <w:szCs w:val="17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303030"/>
          <w:sz w:val="27"/>
          <w:szCs w:val="27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303030"/>
          <w:sz w:val="27"/>
          <w:szCs w:val="27"/>
          <w:highlight w:val="white"/>
          <w:rtl w:val="0"/>
        </w:rPr>
        <w:t xml:space="preserve">Or if you need to see that manually run this command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30303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303030"/>
          <w:sz w:val="27"/>
          <w:szCs w:val="27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303030"/>
          <w:sz w:val="27"/>
          <w:szCs w:val="27"/>
          <w:highlight w:val="white"/>
          <w:rtl w:val="0"/>
        </w:rPr>
        <w:t xml:space="preserve">php artisan db:backup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30303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color w:val="303030"/>
          <w:sz w:val="27"/>
          <w:szCs w:val="27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303030"/>
          <w:sz w:val="27"/>
          <w:szCs w:val="27"/>
          <w:highlight w:val="white"/>
          <w:rtl w:val="0"/>
        </w:rPr>
        <w:t xml:space="preserve">The backup file will store in the public/opt/backup/database folder.</w:t>
      </w:r>
    </w:p>
    <w:p w:rsidR="00000000" w:rsidDel="00000000" w:rsidP="00000000" w:rsidRDefault="00000000" w:rsidRPr="00000000">
      <w:pPr>
        <w:contextualSpacing w:val="0"/>
        <w:rPr>
          <w:color w:val="505050"/>
          <w:shd w:fill="fafafa" w:val="clear"/>
        </w:rPr>
      </w:pPr>
      <w:r w:rsidDel="00000000" w:rsidR="00000000" w:rsidRPr="00000000">
        <w:rPr>
          <w:b w:val="1"/>
          <w:color w:val="505050"/>
          <w:sz w:val="28"/>
          <w:szCs w:val="28"/>
          <w:shd w:fill="fafafa" w:val="clear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05050"/>
          <w:shd w:fill="fafa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hyperlink" Target="http://localhost/riverviewcsassesments/public/api/author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ocalhost/riverviewcsassesments/public/api/author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://localhost/riverviewcsassesments/public/api/author" TargetMode="External"/><Relationship Id="rId17" Type="http://schemas.openxmlformats.org/officeDocument/2006/relationships/image" Target="media/image16.png"/><Relationship Id="rId16" Type="http://schemas.openxmlformats.org/officeDocument/2006/relationships/image" Target="media/image12.png"/><Relationship Id="rId5" Type="http://schemas.openxmlformats.org/officeDocument/2006/relationships/hyperlink" Target="https://chrome.google.com/webstore/detail/postman/fhbjgbiflinjbdggehcddcbncdddomop?hl=en" TargetMode="External"/><Relationship Id="rId6" Type="http://schemas.openxmlformats.org/officeDocument/2006/relationships/hyperlink" Target="http://localhost/riverviewcsassesments/public/api/author" TargetMode="External"/><Relationship Id="rId18" Type="http://schemas.openxmlformats.org/officeDocument/2006/relationships/hyperlink" Target="http://localhost/riverviewcsassesments/public/api/author" TargetMode="External"/><Relationship Id="rId7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