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Team 2 – Quiz (week 5)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sz w:val="32"/>
          <w:szCs w:val="32"/>
          <w:rtl w:val="0"/>
        </w:rPr>
        <w:t xml:space="preserve">Mastering Test Design</w:t>
      </w: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5"/>
        <w:gridCol w:w="5265"/>
        <w:gridCol w:w="3235"/>
        <w:tblGridChange w:id="0">
          <w:tblGrid>
            <w:gridCol w:w="855"/>
            <w:gridCol w:w="5265"/>
            <w:gridCol w:w="32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Quiz Questions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Student/Author Name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1-2</w:t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30"/>
                <w:szCs w:val="30"/>
                <w:highlight w:val="white"/>
                <w:rtl w:val="0"/>
              </w:rPr>
              <w:t xml:space="preserve">Define each software test level in Conventional Test Levels.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Suraj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3-4</w:t>
            </w:r>
          </w:p>
        </w:tc>
        <w:tc>
          <w:tcPr/>
          <w:p w:rsidR="00000000" w:rsidDel="00000000" w:rsidP="00000000" w:rsidRDefault="00000000" w:rsidRPr="00000000" w14:paraId="0000000B">
            <w:pPr>
              <w:shd w:fill="ffffff" w:val="clear"/>
              <w:spacing w:after="0"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Describe what a state represents and could have.</w:t>
            </w:r>
          </w:p>
          <w:p w:rsidR="00000000" w:rsidDel="00000000" w:rsidP="00000000" w:rsidRDefault="00000000" w:rsidRPr="00000000" w14:paraId="0000000C">
            <w:pPr>
              <w:shd w:fill="ffffff" w:val="clear"/>
              <w:spacing w:after="0"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hd w:fill="ffffff" w:val="clear"/>
              <w:spacing w:after="0" w:line="276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When we are testing based on entitlement and data flow with RCT, what are the requirements?</w:t>
            </w:r>
          </w:p>
          <w:p w:rsidR="00000000" w:rsidDel="00000000" w:rsidP="00000000" w:rsidRDefault="00000000" w:rsidRPr="00000000" w14:paraId="0000000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Soyeon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5-6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30"/>
                <w:szCs w:val="30"/>
                <w:highlight w:val="white"/>
                <w:rtl w:val="0"/>
              </w:rPr>
              <w:t xml:space="preserve">What is the difference between black box testing and white box testing?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Where can Decision Table Testing be used for?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7-8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What diagrams should you draw when designing DF tests?</w:t>
            </w:r>
          </w:p>
          <w:p w:rsidR="00000000" w:rsidDel="00000000" w:rsidP="00000000" w:rsidRDefault="00000000" w:rsidRPr="00000000" w14:paraId="00000017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What is model based testing?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John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9-10</w:t>
            </w:r>
          </w:p>
        </w:tc>
        <w:tc>
          <w:tcPr/>
          <w:p w:rsidR="00000000" w:rsidDel="00000000" w:rsidP="00000000" w:rsidRDefault="00000000" w:rsidRPr="00000000" w14:paraId="0000001A">
            <w:pPr>
              <w:pStyle w:val="Heading2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80" w:line="369.2307692307693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bookmarkStart w:colFirst="0" w:colLast="0" w:name="_heading=h.ojri3orur2xa" w:id="0"/>
            <w:bookmarkEnd w:id="0"/>
            <w:r w:rsidDel="00000000" w:rsidR="00000000" w:rsidRPr="00000000">
              <w:rPr>
                <w:b w:val="0"/>
                <w:color w:val="222222"/>
                <w:sz w:val="28"/>
                <w:szCs w:val="28"/>
                <w:rtl w:val="0"/>
              </w:rPr>
              <w:t xml:space="preserve">What is Exploratory Testing?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What is the process for performing Exploratory Testing?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Jay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11-12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Explain pros and cons of exploratory testing</w:t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Name 2 test management tools in IT industry and list the test process phases where such tools can be used</w:t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Revati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2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What is the process of defect management in Application Lifecycle management?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Yashwanth</w:t>
            </w:r>
          </w:p>
        </w:tc>
      </w:tr>
    </w:tbl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44B8E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Web">
    <w:name w:val="Normal (Web)"/>
    <w:basedOn w:val="Normal"/>
    <w:uiPriority w:val="99"/>
    <w:semiHidden w:val="1"/>
    <w:unhideWhenUsed w:val="1"/>
    <w:rsid w:val="00F44B8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t3gsNMIlJqzv754YKBq5GGJAeA==">AMUW2mXQvwO28BpLDvyGrs1m9Yt4zP99saVCSd6vX9oA1OuvV6v3YLW3+NV1lGkedKNRR//qtZeNg8WCAU7YSAUWpv1te725RYm8VMls8dkiR6MpHoRzq8k64EZI4yJYV1/DR2zd7E22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2021-10-11T01:41:00Z</dcterms:created>
  <dc:creator>John Brilhart</dc:creator>
</cp:coreProperties>
</file>