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15DE2" w14:textId="77777777" w:rsidR="009A6292" w:rsidRPr="00183748" w:rsidRDefault="00000000">
      <w:pPr>
        <w:pStyle w:val="Title"/>
        <w:rPr>
          <w:color w:val="auto"/>
        </w:rPr>
      </w:pPr>
      <w:r w:rsidRPr="00183748">
        <w:rPr>
          <w:color w:val="auto"/>
        </w:rPr>
        <w:t>Phase 8: Data Management &amp; Deployment – Salesforce Project (Email Summarizer &amp; Task Manager)</w:t>
      </w:r>
    </w:p>
    <w:p w14:paraId="52BB7E64" w14:textId="77777777" w:rsidR="009A6292" w:rsidRPr="00183748" w:rsidRDefault="00000000">
      <w:pPr>
        <w:pStyle w:val="Heading1"/>
        <w:rPr>
          <w:color w:val="auto"/>
        </w:rPr>
      </w:pPr>
      <w:r w:rsidRPr="00183748">
        <w:rPr>
          <w:color w:val="auto"/>
        </w:rPr>
        <w:t>Objective:</w:t>
      </w:r>
    </w:p>
    <w:p w14:paraId="7DECB39E" w14:textId="77777777" w:rsidR="009A6292" w:rsidRDefault="00000000">
      <w:r>
        <w:t>Manage Salesforce data efficiently, prevent duplicates, backup data, and deploy configurations from Sandbox to Production.</w:t>
      </w:r>
    </w:p>
    <w:p w14:paraId="7CB3A6D0" w14:textId="5D454CB1" w:rsidR="009A6292" w:rsidRDefault="00000000">
      <w:pPr>
        <w:pStyle w:val="Heading2"/>
      </w:pPr>
      <w:r>
        <w:t>1️⃣ Data Import Wizard – Import Demo Records</w:t>
      </w:r>
    </w:p>
    <w:p w14:paraId="1313617E" w14:textId="77777777" w:rsidR="009A6292" w:rsidRDefault="00000000">
      <w:r>
        <w:t>Steps:</w:t>
      </w:r>
    </w:p>
    <w:p w14:paraId="698FCFD9" w14:textId="77777777" w:rsidR="009A6292" w:rsidRDefault="00000000" w:rsidP="006E6781">
      <w:pPr>
        <w:pStyle w:val="ListNumber"/>
        <w:numPr>
          <w:ilvl w:val="0"/>
          <w:numId w:val="0"/>
        </w:numPr>
      </w:pPr>
      <w:r>
        <w:t>1. Setup → Data Import Wizard.</w:t>
      </w:r>
    </w:p>
    <w:p w14:paraId="4D25B70F" w14:textId="77777777" w:rsidR="009A6292" w:rsidRDefault="00000000" w:rsidP="006E6781">
      <w:pPr>
        <w:pStyle w:val="ListNumber"/>
        <w:numPr>
          <w:ilvl w:val="0"/>
          <w:numId w:val="0"/>
        </w:numPr>
      </w:pPr>
      <w:r>
        <w:t>2. Select Custom Object (</w:t>
      </w:r>
      <w:proofErr w:type="spellStart"/>
      <w:r>
        <w:t>Email__c</w:t>
      </w:r>
      <w:proofErr w:type="spellEnd"/>
      <w:r>
        <w:t xml:space="preserve"> / </w:t>
      </w:r>
      <w:proofErr w:type="spellStart"/>
      <w:r>
        <w:t>Task__c</w:t>
      </w:r>
      <w:proofErr w:type="spellEnd"/>
      <w:r>
        <w:t>).</w:t>
      </w:r>
    </w:p>
    <w:p w14:paraId="3AECA4A0" w14:textId="77777777" w:rsidR="009A6292" w:rsidRDefault="00000000" w:rsidP="006E6781">
      <w:pPr>
        <w:pStyle w:val="ListNumber"/>
        <w:numPr>
          <w:ilvl w:val="0"/>
          <w:numId w:val="0"/>
        </w:numPr>
      </w:pPr>
      <w:r>
        <w:t>3. Launch Wizard, upload CSV (50 demo Email records).</w:t>
      </w:r>
    </w:p>
    <w:p w14:paraId="2374505D" w14:textId="77777777" w:rsidR="009A6292" w:rsidRDefault="00000000" w:rsidP="006E6781">
      <w:pPr>
        <w:pStyle w:val="ListNumber"/>
        <w:numPr>
          <w:ilvl w:val="0"/>
          <w:numId w:val="0"/>
        </w:numPr>
      </w:pPr>
      <w:r>
        <w:t>4. Map fields (Subject, Sender, Date, Status).</w:t>
      </w:r>
    </w:p>
    <w:p w14:paraId="403BC924" w14:textId="77777777" w:rsidR="009A6292" w:rsidRDefault="00000000" w:rsidP="006E6781">
      <w:pPr>
        <w:pStyle w:val="ListNumber"/>
        <w:numPr>
          <w:ilvl w:val="0"/>
          <w:numId w:val="0"/>
        </w:numPr>
      </w:pPr>
      <w:r>
        <w:t>5. Start Import.</w:t>
      </w:r>
    </w:p>
    <w:p w14:paraId="50A03D3F" w14:textId="77777777" w:rsidR="009A6292" w:rsidRDefault="00000000" w:rsidP="006E6781">
      <w:pPr>
        <w:pStyle w:val="ListNumber"/>
        <w:numPr>
          <w:ilvl w:val="0"/>
          <w:numId w:val="0"/>
        </w:numPr>
      </w:pPr>
      <w:r>
        <w:t>6. Verify records.</w:t>
      </w:r>
    </w:p>
    <w:p w14:paraId="2E5A8B8E" w14:textId="77777777" w:rsidR="009A6292" w:rsidRDefault="00000000">
      <w:r>
        <w:t>Screenshot Placeholders:</w:t>
      </w:r>
    </w:p>
    <w:p w14:paraId="62A88F1D" w14:textId="77777777" w:rsidR="009A6292" w:rsidRDefault="00000000">
      <w:pPr>
        <w:pStyle w:val="ListBullet"/>
      </w:pPr>
      <w:r>
        <w:t>- Before import.</w:t>
      </w:r>
    </w:p>
    <w:p w14:paraId="77874524" w14:textId="77777777" w:rsidR="009A6292" w:rsidRDefault="00000000">
      <w:pPr>
        <w:pStyle w:val="ListBullet"/>
      </w:pPr>
      <w:r>
        <w:t>- Field mapping.</w:t>
      </w:r>
    </w:p>
    <w:p w14:paraId="1B746EB7" w14:textId="77777777" w:rsidR="009A6292" w:rsidRDefault="00000000">
      <w:pPr>
        <w:pStyle w:val="ListBullet"/>
      </w:pPr>
      <w:r>
        <w:t>- Import success.</w:t>
      </w:r>
    </w:p>
    <w:p w14:paraId="5CC8270A" w14:textId="77777777" w:rsidR="009A6292" w:rsidRDefault="00000000">
      <w:r>
        <w:t>Tips:</w:t>
      </w:r>
    </w:p>
    <w:p w14:paraId="058E8C31" w14:textId="77777777" w:rsidR="009A6292" w:rsidRDefault="00000000">
      <w:pPr>
        <w:pStyle w:val="ListBullet"/>
      </w:pPr>
      <w:r>
        <w:t>- Ensure CSV headers match API names.</w:t>
      </w:r>
    </w:p>
    <w:p w14:paraId="3488235E" w14:textId="478A9DD3" w:rsidR="0000004D" w:rsidRDefault="0070277B">
      <w:r>
        <w:rPr>
          <w:noProof/>
        </w:rPr>
        <w:lastRenderedPageBreak/>
        <w:drawing>
          <wp:inline distT="0" distB="0" distL="0" distR="0" wp14:anchorId="2BD57B20" wp14:editId="090691D4">
            <wp:extent cx="5486400" cy="2609850"/>
            <wp:effectExtent l="0" t="0" r="0" b="0"/>
            <wp:docPr id="482384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84842" name="Picture 4823848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9ED8" w14:textId="69BA3C06" w:rsidR="009A6292" w:rsidRDefault="00000000">
      <w:pPr>
        <w:pStyle w:val="Heading2"/>
      </w:pPr>
      <w:r>
        <w:t>2️⃣ Data Loader – Bulk Import</w:t>
      </w:r>
    </w:p>
    <w:p w14:paraId="4F51CB90" w14:textId="77777777" w:rsidR="009A6292" w:rsidRDefault="00000000">
      <w:r>
        <w:t>Steps:</w:t>
      </w:r>
    </w:p>
    <w:p w14:paraId="0FFB4056" w14:textId="77777777" w:rsidR="009A6292" w:rsidRDefault="00000000">
      <w:pPr>
        <w:pStyle w:val="ListNumber"/>
      </w:pPr>
      <w:r>
        <w:t>1. Open Data Loader → Insert → Login.</w:t>
      </w:r>
    </w:p>
    <w:p w14:paraId="34DFE1BC" w14:textId="7120E515" w:rsidR="009A6292" w:rsidRDefault="00000000">
      <w:pPr>
        <w:pStyle w:val="ListNumber"/>
      </w:pPr>
      <w:r>
        <w:t>2. Select object (</w:t>
      </w:r>
      <w:proofErr w:type="spellStart"/>
      <w:r>
        <w:t>Task__c</w:t>
      </w:r>
      <w:proofErr w:type="spellEnd"/>
      <w:r>
        <w:t>).</w:t>
      </w:r>
      <w:r w:rsidR="0070277B" w:rsidRPr="0070277B">
        <w:rPr>
          <w:noProof/>
        </w:rPr>
        <w:t xml:space="preserve"> </w:t>
      </w:r>
    </w:p>
    <w:p w14:paraId="0BE3AF82" w14:textId="3D732BC9" w:rsidR="009A6292" w:rsidRDefault="00000000">
      <w:pPr>
        <w:pStyle w:val="ListNumber"/>
      </w:pPr>
      <w:r>
        <w:t>3. Upload CSV.</w:t>
      </w:r>
      <w:r w:rsidR="0070277B" w:rsidRPr="0070277B">
        <w:rPr>
          <w:noProof/>
        </w:rPr>
        <w:t xml:space="preserve"> </w:t>
      </w:r>
    </w:p>
    <w:p w14:paraId="38D0C945" w14:textId="114F4594" w:rsidR="009A6292" w:rsidRDefault="00000000">
      <w:pPr>
        <w:pStyle w:val="ListNumber"/>
      </w:pPr>
      <w:r>
        <w:t>4. Map fields.</w:t>
      </w:r>
      <w:r w:rsidR="0070277B" w:rsidRPr="0070277B">
        <w:rPr>
          <w:noProof/>
        </w:rPr>
        <w:t xml:space="preserve"> </w:t>
      </w:r>
    </w:p>
    <w:p w14:paraId="3CC63B00" w14:textId="77777777" w:rsidR="009A6292" w:rsidRDefault="00000000">
      <w:pPr>
        <w:pStyle w:val="ListNumber"/>
      </w:pPr>
      <w:r>
        <w:t>5. Finish insert.</w:t>
      </w:r>
    </w:p>
    <w:p w14:paraId="1BD24E29" w14:textId="77777777" w:rsidR="009A6292" w:rsidRDefault="00000000">
      <w:r>
        <w:t>Screenshot Placeholders:</w:t>
      </w:r>
    </w:p>
    <w:p w14:paraId="6E0D4898" w14:textId="43D98A45" w:rsidR="009A6292" w:rsidRDefault="00000000">
      <w:pPr>
        <w:pStyle w:val="ListBullet"/>
      </w:pPr>
      <w:r>
        <w:t>- Data Loader main screen.</w:t>
      </w:r>
      <w:r w:rsidR="0070277B" w:rsidRPr="0070277B">
        <w:rPr>
          <w:noProof/>
        </w:rPr>
        <w:t xml:space="preserve"> </w:t>
      </w:r>
    </w:p>
    <w:p w14:paraId="0EA6D6EC" w14:textId="77777777" w:rsidR="009A6292" w:rsidRDefault="00000000">
      <w:pPr>
        <w:pStyle w:val="ListBullet"/>
      </w:pPr>
      <w:r>
        <w:t>- Field mapping.</w:t>
      </w:r>
    </w:p>
    <w:p w14:paraId="318FDE32" w14:textId="77777777" w:rsidR="009A6292" w:rsidRDefault="00000000">
      <w:pPr>
        <w:pStyle w:val="ListBullet"/>
      </w:pPr>
      <w:r>
        <w:t>- Insert success.</w:t>
      </w:r>
    </w:p>
    <w:p w14:paraId="774C026C" w14:textId="77777777" w:rsidR="009A6292" w:rsidRDefault="00000000">
      <w:r>
        <w:t>Tips:</w:t>
      </w:r>
    </w:p>
    <w:p w14:paraId="3A05D668" w14:textId="77777777" w:rsidR="009A6292" w:rsidRDefault="00000000">
      <w:pPr>
        <w:pStyle w:val="ListBullet"/>
      </w:pPr>
      <w:r>
        <w:t>- Save success &amp; error CSVs.</w:t>
      </w:r>
    </w:p>
    <w:p w14:paraId="0CFF2049" w14:textId="7DE21E32" w:rsidR="009A6292" w:rsidRDefault="00000000">
      <w:pPr>
        <w:pStyle w:val="ListBullet"/>
      </w:pPr>
      <w:r>
        <w:t>- Use External ID if needed.</w:t>
      </w:r>
      <w:r w:rsidR="006937EB" w:rsidRPr="006937EB">
        <w:rPr>
          <w:noProof/>
        </w:rPr>
        <w:t xml:space="preserve"> </w:t>
      </w:r>
    </w:p>
    <w:p w14:paraId="32865574" w14:textId="6C09984A" w:rsidR="009A6292" w:rsidRDefault="00000000">
      <w:r>
        <w:lastRenderedPageBreak/>
        <w:t>---</w:t>
      </w:r>
      <w:r w:rsidR="00E70952">
        <w:rPr>
          <w:noProof/>
        </w:rPr>
        <w:drawing>
          <wp:inline distT="0" distB="0" distL="0" distR="0" wp14:anchorId="472445DE" wp14:editId="1F433F59">
            <wp:extent cx="5486400" cy="2145030"/>
            <wp:effectExtent l="0" t="0" r="0" b="7620"/>
            <wp:docPr id="140596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67077" name="Picture 14059670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212C" w14:textId="416192D9" w:rsidR="009A6292" w:rsidRDefault="00000000">
      <w:pPr>
        <w:pStyle w:val="Heading2"/>
      </w:pPr>
      <w:r>
        <w:t>3️⃣ Duplicate Rules – Prevent Duplicates</w:t>
      </w:r>
    </w:p>
    <w:p w14:paraId="35CA939D" w14:textId="77777777" w:rsidR="009A6292" w:rsidRDefault="00000000">
      <w:r>
        <w:t>Steps:</w:t>
      </w:r>
    </w:p>
    <w:p w14:paraId="378DC6D3" w14:textId="77777777" w:rsidR="009A6292" w:rsidRDefault="00000000">
      <w:pPr>
        <w:pStyle w:val="ListNumber"/>
      </w:pPr>
      <w:r>
        <w:t>1. Setup → Duplicate Management → Duplicate Rules.</w:t>
      </w:r>
    </w:p>
    <w:p w14:paraId="55116FDB" w14:textId="77777777" w:rsidR="009A6292" w:rsidRDefault="00000000">
      <w:pPr>
        <w:pStyle w:val="ListNumber"/>
      </w:pPr>
      <w:r>
        <w:t>2. New Rule → Select object (</w:t>
      </w:r>
      <w:proofErr w:type="spellStart"/>
      <w:r>
        <w:t>Email__c</w:t>
      </w:r>
      <w:proofErr w:type="spellEnd"/>
      <w:r>
        <w:t xml:space="preserve"> / </w:t>
      </w:r>
      <w:proofErr w:type="spellStart"/>
      <w:r>
        <w:t>Task__c</w:t>
      </w:r>
      <w:proofErr w:type="spellEnd"/>
      <w:r>
        <w:t>).</w:t>
      </w:r>
    </w:p>
    <w:p w14:paraId="18FD1148" w14:textId="77777777" w:rsidR="009A6292" w:rsidRDefault="00000000">
      <w:pPr>
        <w:pStyle w:val="ListNumber"/>
      </w:pPr>
      <w:r>
        <w:t>3. Define Matching Rule (e.g., Subject + Sender).</w:t>
      </w:r>
    </w:p>
    <w:p w14:paraId="3F8CC023" w14:textId="77777777" w:rsidR="009A6292" w:rsidRDefault="00000000">
      <w:pPr>
        <w:pStyle w:val="ListNumber"/>
      </w:pPr>
      <w:r>
        <w:t>4. Set action (Alert/Block).</w:t>
      </w:r>
    </w:p>
    <w:p w14:paraId="15B3D569" w14:textId="77777777" w:rsidR="009A6292" w:rsidRDefault="00000000">
      <w:pPr>
        <w:pStyle w:val="ListNumber"/>
      </w:pPr>
      <w:r>
        <w:t>5. Activate.</w:t>
      </w:r>
    </w:p>
    <w:p w14:paraId="2F0ED6B1" w14:textId="77777777" w:rsidR="009A6292" w:rsidRDefault="00000000">
      <w:r>
        <w:t>Screenshot Placeholders:</w:t>
      </w:r>
    </w:p>
    <w:p w14:paraId="674F0AF5" w14:textId="77777777" w:rsidR="009A6292" w:rsidRDefault="00000000">
      <w:pPr>
        <w:pStyle w:val="ListBullet"/>
      </w:pPr>
      <w:r>
        <w:t>- Duplicate rule page.</w:t>
      </w:r>
    </w:p>
    <w:p w14:paraId="5E643DDB" w14:textId="77777777" w:rsidR="009A6292" w:rsidRDefault="00000000">
      <w:pPr>
        <w:pStyle w:val="ListBullet"/>
      </w:pPr>
      <w:r>
        <w:t>- Matching criteria.</w:t>
      </w:r>
    </w:p>
    <w:p w14:paraId="46A5E721" w14:textId="77777777" w:rsidR="009A6292" w:rsidRDefault="00000000">
      <w:r>
        <w:t>Tips:</w:t>
      </w:r>
    </w:p>
    <w:p w14:paraId="65A0BE65" w14:textId="77777777" w:rsidR="009A6292" w:rsidRDefault="00000000">
      <w:pPr>
        <w:pStyle w:val="ListBullet"/>
      </w:pPr>
      <w:r>
        <w:t>- Test by creating duplicate record.</w:t>
      </w:r>
    </w:p>
    <w:p w14:paraId="0B73F1DB" w14:textId="20762A06" w:rsidR="00E87C9E" w:rsidRDefault="00E87C9E" w:rsidP="00E87C9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036EED6" wp14:editId="55E26D19">
            <wp:extent cx="5486400" cy="2490470"/>
            <wp:effectExtent l="0" t="0" r="0" b="5080"/>
            <wp:docPr id="16929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4668" name="Picture 1692946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D291" w14:textId="767F4607" w:rsidR="003B76C1" w:rsidRDefault="003B76C1">
      <w:r w:rsidRPr="003B76C1">
        <w:rPr>
          <w:noProof/>
        </w:rPr>
        <w:lastRenderedPageBreak/>
        <w:drawing>
          <wp:inline distT="0" distB="0" distL="0" distR="0" wp14:anchorId="0BAE7461" wp14:editId="40275385">
            <wp:extent cx="5486400" cy="2414270"/>
            <wp:effectExtent l="0" t="0" r="0" b="5080"/>
            <wp:docPr id="122226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65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1238" w14:textId="022C6979" w:rsidR="009A6292" w:rsidRDefault="00000000">
      <w:pPr>
        <w:pStyle w:val="Heading2"/>
      </w:pPr>
      <w:r>
        <w:t>4️⃣ Data Export &amp; Backup</w:t>
      </w:r>
    </w:p>
    <w:p w14:paraId="040DD60C" w14:textId="77777777" w:rsidR="009A6292" w:rsidRDefault="00000000">
      <w:r>
        <w:t>Steps:</w:t>
      </w:r>
    </w:p>
    <w:p w14:paraId="21D94CD3" w14:textId="77777777" w:rsidR="009A6292" w:rsidRDefault="00000000">
      <w:pPr>
        <w:pStyle w:val="ListNumber"/>
      </w:pPr>
      <w:r>
        <w:t>1. Setup → Data → Data Export.</w:t>
      </w:r>
    </w:p>
    <w:p w14:paraId="2864F28D" w14:textId="77777777" w:rsidR="009A6292" w:rsidRDefault="00000000">
      <w:pPr>
        <w:pStyle w:val="ListNumber"/>
      </w:pPr>
      <w:r>
        <w:t>2. Choose Export Now or Schedule (weekly).</w:t>
      </w:r>
    </w:p>
    <w:p w14:paraId="43B9D208" w14:textId="77777777" w:rsidR="009A6292" w:rsidRDefault="00000000">
      <w:pPr>
        <w:pStyle w:val="ListNumber"/>
      </w:pPr>
      <w:r>
        <w:t>3. Select objects (</w:t>
      </w:r>
      <w:proofErr w:type="spellStart"/>
      <w:r>
        <w:t>Email__c</w:t>
      </w:r>
      <w:proofErr w:type="spellEnd"/>
      <w:r>
        <w:t xml:space="preserve">, </w:t>
      </w:r>
      <w:proofErr w:type="spellStart"/>
      <w:r>
        <w:t>Task__c</w:t>
      </w:r>
      <w:proofErr w:type="spellEnd"/>
      <w:r>
        <w:t>, User).</w:t>
      </w:r>
    </w:p>
    <w:p w14:paraId="4ABB4955" w14:textId="77777777" w:rsidR="009A6292" w:rsidRDefault="00000000">
      <w:pPr>
        <w:pStyle w:val="ListNumber"/>
      </w:pPr>
      <w:r>
        <w:t>4. Start Export.</w:t>
      </w:r>
    </w:p>
    <w:p w14:paraId="0DF92636" w14:textId="77777777" w:rsidR="009A6292" w:rsidRDefault="00000000">
      <w:pPr>
        <w:pStyle w:val="ListNumber"/>
      </w:pPr>
      <w:r>
        <w:t>5. Download ZIP.</w:t>
      </w:r>
    </w:p>
    <w:p w14:paraId="2A3BA169" w14:textId="77777777" w:rsidR="009A6292" w:rsidRDefault="00000000">
      <w:r>
        <w:t>Screenshot Placeholders:</w:t>
      </w:r>
    </w:p>
    <w:p w14:paraId="4CAC1109" w14:textId="77777777" w:rsidR="009A6292" w:rsidRDefault="00000000">
      <w:pPr>
        <w:pStyle w:val="ListBullet"/>
      </w:pPr>
      <w:r>
        <w:t>- Export screen.</w:t>
      </w:r>
    </w:p>
    <w:p w14:paraId="00166296" w14:textId="77777777" w:rsidR="009A6292" w:rsidRDefault="00000000">
      <w:pPr>
        <w:pStyle w:val="ListBullet"/>
      </w:pPr>
      <w:r>
        <w:t>- Downloaded ZIP.</w:t>
      </w:r>
    </w:p>
    <w:p w14:paraId="75D0BF93" w14:textId="77777777" w:rsidR="009A6292" w:rsidRDefault="00000000">
      <w:r>
        <w:t>Tips:</w:t>
      </w:r>
    </w:p>
    <w:p w14:paraId="64525540" w14:textId="77777777" w:rsidR="009A6292" w:rsidRDefault="00000000">
      <w:pPr>
        <w:pStyle w:val="ListBullet"/>
      </w:pPr>
      <w:r>
        <w:t>- Schedule automated backups.</w:t>
      </w:r>
    </w:p>
    <w:p w14:paraId="459D60A0" w14:textId="77777777" w:rsidR="009A6292" w:rsidRDefault="00000000">
      <w:pPr>
        <w:pStyle w:val="ListBullet"/>
        <w:pBdr>
          <w:bottom w:val="single" w:sz="6" w:space="1" w:color="auto"/>
        </w:pBdr>
      </w:pPr>
      <w:r>
        <w:t>- Keep multiple backup versions.</w:t>
      </w:r>
    </w:p>
    <w:p w14:paraId="006B9BAE" w14:textId="39DEB5E6" w:rsidR="005B13B6" w:rsidRDefault="005B13B6" w:rsidP="005B13B6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/>
      </w:pPr>
      <w:r w:rsidRPr="005B13B6">
        <w:rPr>
          <w:noProof/>
        </w:rPr>
        <w:lastRenderedPageBreak/>
        <w:drawing>
          <wp:inline distT="0" distB="0" distL="0" distR="0" wp14:anchorId="2FF518FD" wp14:editId="458D2846">
            <wp:extent cx="5486400" cy="5357495"/>
            <wp:effectExtent l="0" t="0" r="0" b="0"/>
            <wp:docPr id="103184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48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E4F9" w14:textId="7547B28C" w:rsidR="00BB5D67" w:rsidRDefault="00BB5D67" w:rsidP="00BB5D67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  <w:r w:rsidRPr="00BB5D67">
        <w:rPr>
          <w:noProof/>
        </w:rPr>
        <w:lastRenderedPageBreak/>
        <w:drawing>
          <wp:inline distT="0" distB="0" distL="0" distR="0" wp14:anchorId="5A999CAB" wp14:editId="2D9516AB">
            <wp:extent cx="5486400" cy="5377815"/>
            <wp:effectExtent l="0" t="0" r="0" b="0"/>
            <wp:docPr id="4650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47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D0E8" w14:textId="77777777" w:rsidR="00BB5D67" w:rsidRDefault="00BB5D67"/>
    <w:p w14:paraId="677A3AB8" w14:textId="5CBA185C" w:rsidR="009A6292" w:rsidRDefault="00000000">
      <w:pPr>
        <w:pStyle w:val="Heading2"/>
      </w:pPr>
      <w:r>
        <w:t>5️⃣ Change Sets – Deploy Configurations</w:t>
      </w:r>
    </w:p>
    <w:p w14:paraId="572B9563" w14:textId="77777777" w:rsidR="009A6292" w:rsidRDefault="00000000">
      <w:r>
        <w:t>Steps:</w:t>
      </w:r>
    </w:p>
    <w:p w14:paraId="3E0ECA10" w14:textId="77777777" w:rsidR="009A6292" w:rsidRDefault="00000000">
      <w:pPr>
        <w:pStyle w:val="ListNumber"/>
      </w:pPr>
      <w:r>
        <w:t>1. Setup → Outbound Change Sets → New.</w:t>
      </w:r>
    </w:p>
    <w:p w14:paraId="586A8C25" w14:textId="77777777" w:rsidR="009A6292" w:rsidRDefault="00000000">
      <w:pPr>
        <w:pStyle w:val="ListNumber"/>
      </w:pPr>
      <w:r>
        <w:t>2. Name: Phase8_Deployment.</w:t>
      </w:r>
    </w:p>
    <w:p w14:paraId="0A8F5A76" w14:textId="77777777" w:rsidR="009A6292" w:rsidRDefault="00000000">
      <w:pPr>
        <w:pStyle w:val="ListNumber"/>
      </w:pPr>
      <w:r>
        <w:t>3. Add Components (Objects, Fields, Workflows, Apex Classes, Lightning Pages).</w:t>
      </w:r>
    </w:p>
    <w:p w14:paraId="388E0D60" w14:textId="77777777" w:rsidR="009A6292" w:rsidRDefault="00000000">
      <w:pPr>
        <w:pStyle w:val="ListNumber"/>
      </w:pPr>
      <w:r>
        <w:t>4. Upload to Production.</w:t>
      </w:r>
    </w:p>
    <w:p w14:paraId="3CA3F1AB" w14:textId="77777777" w:rsidR="009A6292" w:rsidRDefault="00000000">
      <w:pPr>
        <w:pStyle w:val="ListNumber"/>
      </w:pPr>
      <w:r>
        <w:t>5. Inbound Change Sets → Deploy.</w:t>
      </w:r>
    </w:p>
    <w:p w14:paraId="787B0622" w14:textId="77777777" w:rsidR="009A6292" w:rsidRDefault="00000000">
      <w:r>
        <w:t>Screenshot Placeholders:</w:t>
      </w:r>
    </w:p>
    <w:p w14:paraId="22A73E77" w14:textId="77777777" w:rsidR="009A6292" w:rsidRDefault="00000000">
      <w:pPr>
        <w:pStyle w:val="ListBullet"/>
      </w:pPr>
      <w:r>
        <w:t>- Change set creation.</w:t>
      </w:r>
    </w:p>
    <w:p w14:paraId="0514154E" w14:textId="77777777" w:rsidR="009A6292" w:rsidRDefault="00000000">
      <w:pPr>
        <w:pStyle w:val="ListBullet"/>
      </w:pPr>
      <w:r>
        <w:t>- Components added.</w:t>
      </w:r>
    </w:p>
    <w:p w14:paraId="6E81FC0B" w14:textId="77777777" w:rsidR="009A6292" w:rsidRDefault="00000000">
      <w:pPr>
        <w:pStyle w:val="ListBullet"/>
      </w:pPr>
      <w:r>
        <w:lastRenderedPageBreak/>
        <w:t>- Deployment success.</w:t>
      </w:r>
    </w:p>
    <w:p w14:paraId="0BAF205E" w14:textId="77777777" w:rsidR="009A6292" w:rsidRDefault="00000000">
      <w:r>
        <w:t>Tips:</w:t>
      </w:r>
    </w:p>
    <w:p w14:paraId="58797F0D" w14:textId="77777777" w:rsidR="009A6292" w:rsidRDefault="00000000">
      <w:pPr>
        <w:pStyle w:val="ListBullet"/>
      </w:pPr>
      <w:r>
        <w:t>- Test in Sandbox first.</w:t>
      </w:r>
    </w:p>
    <w:p w14:paraId="02532A90" w14:textId="77777777" w:rsidR="00D97D09" w:rsidRDefault="00000000" w:rsidP="00BE4E64">
      <w:pPr>
        <w:pStyle w:val="ListBullet"/>
      </w:pPr>
      <w:r>
        <w:t>- Include Apex tests if required.</w:t>
      </w:r>
    </w:p>
    <w:p w14:paraId="14D4FE64" w14:textId="4B9488BD" w:rsidR="00BE4E64" w:rsidRPr="00D97D09" w:rsidRDefault="00BE4E64" w:rsidP="00D97D09">
      <w:pPr>
        <w:pStyle w:val="ListBullet"/>
        <w:numPr>
          <w:ilvl w:val="0"/>
          <w:numId w:val="0"/>
        </w:numPr>
      </w:pPr>
      <w:r w:rsidRPr="00D97D09">
        <w:rPr>
          <w:b/>
          <w:bCs/>
          <w:lang w:val="en-IN"/>
        </w:rPr>
        <w:t xml:space="preserve"> 1. Use Case of Change Sets</w:t>
      </w:r>
    </w:p>
    <w:p w14:paraId="4A2FFC9F" w14:textId="77777777" w:rsidR="00BE4E64" w:rsidRPr="00BE4E64" w:rsidRDefault="00BE4E64" w:rsidP="00BE4E64">
      <w:pPr>
        <w:rPr>
          <w:lang w:val="en-IN"/>
        </w:rPr>
      </w:pPr>
      <w:r w:rsidRPr="00BE4E64">
        <w:rPr>
          <w:lang w:val="en-IN"/>
        </w:rPr>
        <w:t xml:space="preserve">Change Sets are Salesforce’s </w:t>
      </w:r>
      <w:r w:rsidRPr="00BE4E64">
        <w:rPr>
          <w:b/>
          <w:bCs/>
          <w:lang w:val="en-IN"/>
        </w:rPr>
        <w:t>point-and-click deployment tool</w:t>
      </w:r>
      <w:r w:rsidRPr="00BE4E64">
        <w:rPr>
          <w:lang w:val="en-IN"/>
        </w:rPr>
        <w:t xml:space="preserve"> to move </w:t>
      </w:r>
      <w:r w:rsidRPr="00BE4E64">
        <w:rPr>
          <w:b/>
          <w:bCs/>
          <w:lang w:val="en-IN"/>
        </w:rPr>
        <w:t>metadata (configuration &amp; code)</w:t>
      </w:r>
      <w:r w:rsidRPr="00BE4E64">
        <w:rPr>
          <w:lang w:val="en-IN"/>
        </w:rPr>
        <w:t xml:space="preserve"> from one Salesforce org to another.</w:t>
      </w:r>
    </w:p>
    <w:p w14:paraId="2DFB45BE" w14:textId="77777777" w:rsidR="00BE4E64" w:rsidRPr="00BE4E64" w:rsidRDefault="00BE4E64" w:rsidP="00BE4E64">
      <w:pPr>
        <w:rPr>
          <w:lang w:val="en-IN"/>
        </w:rPr>
      </w:pPr>
      <w:r w:rsidRPr="00BE4E64">
        <w:rPr>
          <w:rFonts w:ascii="Segoe UI Emoji" w:hAnsi="Segoe UI Emoji" w:cs="Segoe UI Emoji"/>
          <w:lang w:val="en-IN"/>
        </w:rPr>
        <w:t>👉</w:t>
      </w:r>
      <w:r w:rsidRPr="00BE4E64">
        <w:rPr>
          <w:lang w:val="en-IN"/>
        </w:rPr>
        <w:t xml:space="preserve"> </w:t>
      </w:r>
      <w:r w:rsidRPr="00BE4E64">
        <w:rPr>
          <w:b/>
          <w:bCs/>
          <w:lang w:val="en-IN"/>
        </w:rPr>
        <w:t>Use case in your Phase 8 (Email Summarizer &amp; Task Manager project):</w:t>
      </w:r>
    </w:p>
    <w:p w14:paraId="1BAF45AB" w14:textId="77777777" w:rsidR="00BE4E64" w:rsidRPr="00BE4E64" w:rsidRDefault="00BE4E64" w:rsidP="00BE4E64">
      <w:pPr>
        <w:numPr>
          <w:ilvl w:val="0"/>
          <w:numId w:val="10"/>
        </w:numPr>
        <w:rPr>
          <w:lang w:val="en-IN"/>
        </w:rPr>
      </w:pPr>
      <w:r w:rsidRPr="00BE4E64">
        <w:rPr>
          <w:lang w:val="en-IN"/>
        </w:rPr>
        <w:t xml:space="preserve">You’ve created custom objects (e.g., </w:t>
      </w:r>
      <w:r w:rsidRPr="00BE4E64">
        <w:rPr>
          <w:b/>
          <w:bCs/>
          <w:lang w:val="en-IN"/>
        </w:rPr>
        <w:t>Email Summary</w:t>
      </w:r>
      <w:r w:rsidRPr="00BE4E64">
        <w:rPr>
          <w:lang w:val="en-IN"/>
        </w:rPr>
        <w:t xml:space="preserve">, </w:t>
      </w:r>
      <w:r w:rsidRPr="00BE4E64">
        <w:rPr>
          <w:b/>
          <w:bCs/>
          <w:lang w:val="en-IN"/>
        </w:rPr>
        <w:t>Task</w:t>
      </w:r>
      <w:r w:rsidRPr="00BE4E64">
        <w:rPr>
          <w:lang w:val="en-IN"/>
        </w:rPr>
        <w:t xml:space="preserve">), fields, Apex classes, Flows, and maybe Lightning Pages in your </w:t>
      </w:r>
      <w:r w:rsidRPr="00BE4E64">
        <w:rPr>
          <w:b/>
          <w:bCs/>
          <w:lang w:val="en-IN"/>
        </w:rPr>
        <w:t>development org</w:t>
      </w:r>
      <w:r w:rsidRPr="00BE4E64">
        <w:rPr>
          <w:lang w:val="en-IN"/>
        </w:rPr>
        <w:t>.</w:t>
      </w:r>
    </w:p>
    <w:p w14:paraId="2E107B14" w14:textId="77777777" w:rsidR="00BE4E64" w:rsidRPr="00BE4E64" w:rsidRDefault="00BE4E64" w:rsidP="00BE4E64">
      <w:pPr>
        <w:numPr>
          <w:ilvl w:val="0"/>
          <w:numId w:val="10"/>
        </w:numPr>
        <w:rPr>
          <w:lang w:val="en-IN"/>
        </w:rPr>
      </w:pPr>
      <w:r w:rsidRPr="00BE4E64">
        <w:rPr>
          <w:lang w:val="en-IN"/>
        </w:rPr>
        <w:t xml:space="preserve">Before your app can be used in a </w:t>
      </w:r>
      <w:r w:rsidRPr="00BE4E64">
        <w:rPr>
          <w:b/>
          <w:bCs/>
          <w:lang w:val="en-IN"/>
        </w:rPr>
        <w:t>real environment (Production or another org)</w:t>
      </w:r>
      <w:r w:rsidRPr="00BE4E64">
        <w:rPr>
          <w:lang w:val="en-IN"/>
        </w:rPr>
        <w:t>, you must migrate these configurations.</w:t>
      </w:r>
    </w:p>
    <w:p w14:paraId="494E6C75" w14:textId="77777777" w:rsidR="00BE4E64" w:rsidRPr="00BE4E64" w:rsidRDefault="00BE4E64" w:rsidP="00BE4E64">
      <w:pPr>
        <w:numPr>
          <w:ilvl w:val="0"/>
          <w:numId w:val="10"/>
        </w:numPr>
        <w:rPr>
          <w:lang w:val="en-IN"/>
        </w:rPr>
      </w:pPr>
      <w:r w:rsidRPr="00BE4E64">
        <w:rPr>
          <w:lang w:val="en-IN"/>
        </w:rPr>
        <w:t xml:space="preserve">Instead of re-building everything manually, you package them in a </w:t>
      </w:r>
      <w:r w:rsidRPr="00BE4E64">
        <w:rPr>
          <w:b/>
          <w:bCs/>
          <w:lang w:val="en-IN"/>
        </w:rPr>
        <w:t>Change Set</w:t>
      </w:r>
      <w:r w:rsidRPr="00BE4E64">
        <w:rPr>
          <w:lang w:val="en-IN"/>
        </w:rPr>
        <w:t xml:space="preserve"> and deploy.</w:t>
      </w:r>
    </w:p>
    <w:p w14:paraId="60A39533" w14:textId="77777777" w:rsidR="00BE4E64" w:rsidRPr="00BE4E64" w:rsidRDefault="00BE4E64" w:rsidP="00BE4E64">
      <w:pPr>
        <w:rPr>
          <w:lang w:val="en-IN"/>
        </w:rPr>
      </w:pPr>
      <w:r w:rsidRPr="00BE4E64">
        <w:rPr>
          <w:b/>
          <w:bCs/>
          <w:lang w:val="en-IN"/>
        </w:rPr>
        <w:t>Example for your project:</w:t>
      </w:r>
    </w:p>
    <w:p w14:paraId="7E9FB76A" w14:textId="77777777" w:rsidR="00BE4E64" w:rsidRPr="00BE4E64" w:rsidRDefault="00BE4E64" w:rsidP="00BE4E64">
      <w:pPr>
        <w:numPr>
          <w:ilvl w:val="0"/>
          <w:numId w:val="11"/>
        </w:numPr>
        <w:rPr>
          <w:lang w:val="en-IN"/>
        </w:rPr>
      </w:pPr>
      <w:r w:rsidRPr="00BE4E64">
        <w:rPr>
          <w:lang w:val="en-IN"/>
        </w:rPr>
        <w:t>Components:</w:t>
      </w:r>
    </w:p>
    <w:p w14:paraId="504C614E" w14:textId="77777777" w:rsidR="00BE4E64" w:rsidRPr="00BE4E64" w:rsidRDefault="00BE4E64" w:rsidP="00BE4E64">
      <w:pPr>
        <w:numPr>
          <w:ilvl w:val="1"/>
          <w:numId w:val="11"/>
        </w:numPr>
        <w:rPr>
          <w:lang w:val="en-IN"/>
        </w:rPr>
      </w:pPr>
      <w:r w:rsidRPr="00BE4E64">
        <w:rPr>
          <w:lang w:val="en-IN"/>
        </w:rPr>
        <w:t xml:space="preserve">Custom Object: </w:t>
      </w:r>
      <w:proofErr w:type="spellStart"/>
      <w:r w:rsidRPr="00BE4E64">
        <w:rPr>
          <w:lang w:val="en-IN"/>
        </w:rPr>
        <w:t>Summary__c</w:t>
      </w:r>
      <w:proofErr w:type="spellEnd"/>
      <w:r w:rsidRPr="00BE4E64">
        <w:rPr>
          <w:lang w:val="en-IN"/>
        </w:rPr>
        <w:t xml:space="preserve"> (Email Summary).</w:t>
      </w:r>
    </w:p>
    <w:p w14:paraId="1D3DDAA9" w14:textId="77777777" w:rsidR="00BE4E64" w:rsidRPr="00BE4E64" w:rsidRDefault="00BE4E64" w:rsidP="00BE4E64">
      <w:pPr>
        <w:numPr>
          <w:ilvl w:val="1"/>
          <w:numId w:val="11"/>
        </w:numPr>
        <w:rPr>
          <w:lang w:val="en-IN"/>
        </w:rPr>
      </w:pPr>
      <w:r w:rsidRPr="00BE4E64">
        <w:rPr>
          <w:lang w:val="en-IN"/>
        </w:rPr>
        <w:t xml:space="preserve">Fields: </w:t>
      </w:r>
      <w:proofErr w:type="spellStart"/>
      <w:r w:rsidRPr="00BE4E64">
        <w:rPr>
          <w:lang w:val="en-IN"/>
        </w:rPr>
        <w:t>Has_Action_Items__c</w:t>
      </w:r>
      <w:proofErr w:type="spellEnd"/>
      <w:r w:rsidRPr="00BE4E64">
        <w:rPr>
          <w:lang w:val="en-IN"/>
        </w:rPr>
        <w:t xml:space="preserve">, </w:t>
      </w:r>
      <w:proofErr w:type="spellStart"/>
      <w:r w:rsidRPr="00BE4E64">
        <w:rPr>
          <w:lang w:val="en-IN"/>
        </w:rPr>
        <w:t>Key_Action_Items__c</w:t>
      </w:r>
      <w:proofErr w:type="spellEnd"/>
      <w:r w:rsidRPr="00BE4E64">
        <w:rPr>
          <w:lang w:val="en-IN"/>
        </w:rPr>
        <w:t>, etc.</w:t>
      </w:r>
    </w:p>
    <w:p w14:paraId="68FA3965" w14:textId="77777777" w:rsidR="00BE4E64" w:rsidRPr="00BE4E64" w:rsidRDefault="00BE4E64" w:rsidP="00BE4E64">
      <w:pPr>
        <w:numPr>
          <w:ilvl w:val="1"/>
          <w:numId w:val="11"/>
        </w:numPr>
        <w:rPr>
          <w:lang w:val="en-IN"/>
        </w:rPr>
      </w:pPr>
      <w:r w:rsidRPr="00BE4E64">
        <w:rPr>
          <w:lang w:val="en-IN"/>
        </w:rPr>
        <w:t>Apex Classes: summarizer logic, task assignment service.</w:t>
      </w:r>
    </w:p>
    <w:p w14:paraId="6278B3C7" w14:textId="77777777" w:rsidR="00BE4E64" w:rsidRPr="00BE4E64" w:rsidRDefault="00BE4E64" w:rsidP="00BE4E64">
      <w:pPr>
        <w:numPr>
          <w:ilvl w:val="1"/>
          <w:numId w:val="11"/>
        </w:numPr>
        <w:rPr>
          <w:lang w:val="en-IN"/>
        </w:rPr>
      </w:pPr>
      <w:r w:rsidRPr="00BE4E64">
        <w:rPr>
          <w:lang w:val="en-IN"/>
        </w:rPr>
        <w:t>Flow: automated creation of Task when Email is summarized.</w:t>
      </w:r>
    </w:p>
    <w:p w14:paraId="4B95BC33" w14:textId="77777777" w:rsidR="00BE4E64" w:rsidRPr="00BE4E64" w:rsidRDefault="00BE4E64" w:rsidP="00BE4E64">
      <w:pPr>
        <w:numPr>
          <w:ilvl w:val="1"/>
          <w:numId w:val="11"/>
        </w:numPr>
        <w:rPr>
          <w:lang w:val="en-IN"/>
        </w:rPr>
      </w:pPr>
      <w:r w:rsidRPr="00BE4E64">
        <w:rPr>
          <w:lang w:val="en-IN"/>
        </w:rPr>
        <w:t>Lightning Page: dashboard for users.</w:t>
      </w:r>
    </w:p>
    <w:p w14:paraId="4A61C160" w14:textId="77777777" w:rsidR="00BE4E64" w:rsidRPr="00BE4E64" w:rsidRDefault="00BE4E64" w:rsidP="00BE4E64">
      <w:pPr>
        <w:rPr>
          <w:lang w:val="en-IN"/>
        </w:rPr>
      </w:pPr>
      <w:r w:rsidRPr="00BE4E64">
        <w:rPr>
          <w:rFonts w:ascii="Segoe UI Emoji" w:hAnsi="Segoe UI Emoji" w:cs="Segoe UI Emoji"/>
          <w:lang w:val="en-IN"/>
        </w:rPr>
        <w:t>➡️</w:t>
      </w:r>
      <w:r w:rsidRPr="00BE4E64">
        <w:rPr>
          <w:lang w:val="en-IN"/>
        </w:rPr>
        <w:t xml:space="preserve"> You create an </w:t>
      </w:r>
      <w:r w:rsidRPr="00BE4E64">
        <w:rPr>
          <w:b/>
          <w:bCs/>
          <w:lang w:val="en-IN"/>
        </w:rPr>
        <w:t>Outbound Change Set</w:t>
      </w:r>
      <w:r w:rsidRPr="00BE4E64">
        <w:rPr>
          <w:lang w:val="en-IN"/>
        </w:rPr>
        <w:t xml:space="preserve"> in Sandbox (or Dev org → if connected to Prod).</w:t>
      </w:r>
      <w:r w:rsidRPr="00BE4E64">
        <w:rPr>
          <w:lang w:val="en-IN"/>
        </w:rPr>
        <w:br/>
      </w:r>
      <w:r w:rsidRPr="00BE4E64">
        <w:rPr>
          <w:rFonts w:ascii="Segoe UI Emoji" w:hAnsi="Segoe UI Emoji" w:cs="Segoe UI Emoji"/>
          <w:lang w:val="en-IN"/>
        </w:rPr>
        <w:t>➡️</w:t>
      </w:r>
      <w:r w:rsidRPr="00BE4E64">
        <w:rPr>
          <w:lang w:val="en-IN"/>
        </w:rPr>
        <w:t xml:space="preserve"> Upload it → Inbound Change Set in Production.</w:t>
      </w:r>
      <w:r w:rsidRPr="00BE4E64">
        <w:rPr>
          <w:lang w:val="en-IN"/>
        </w:rPr>
        <w:br/>
      </w:r>
      <w:r w:rsidRPr="00BE4E64">
        <w:rPr>
          <w:rFonts w:ascii="Segoe UI Emoji" w:hAnsi="Segoe UI Emoji" w:cs="Segoe UI Emoji"/>
          <w:lang w:val="en-IN"/>
        </w:rPr>
        <w:t>➡️</w:t>
      </w:r>
      <w:r w:rsidRPr="00BE4E64">
        <w:rPr>
          <w:lang w:val="en-IN"/>
        </w:rPr>
        <w:t xml:space="preserve"> Deploy, run tests, confirm your app is now in Production.</w:t>
      </w:r>
    </w:p>
    <w:p w14:paraId="23445957" w14:textId="77777777" w:rsidR="00BE4E64" w:rsidRPr="00BE4E64" w:rsidRDefault="00BE4E64" w:rsidP="00BE4E64">
      <w:pPr>
        <w:rPr>
          <w:lang w:val="en-IN"/>
        </w:rPr>
      </w:pPr>
      <w:r w:rsidRPr="00BE4E64">
        <w:rPr>
          <w:lang w:val="en-IN"/>
        </w:rPr>
        <w:t xml:space="preserve">So, the </w:t>
      </w:r>
      <w:r w:rsidRPr="00BE4E64">
        <w:rPr>
          <w:b/>
          <w:bCs/>
          <w:lang w:val="en-IN"/>
        </w:rPr>
        <w:t>use case is safe migration of your app from “where you build” → “where people use it.”</w:t>
      </w:r>
    </w:p>
    <w:p w14:paraId="102433CD" w14:textId="77777777" w:rsidR="00BE4E64" w:rsidRPr="00BE4E64" w:rsidRDefault="00000000" w:rsidP="00BE4E64">
      <w:pPr>
        <w:rPr>
          <w:lang w:val="en-IN"/>
        </w:rPr>
      </w:pPr>
      <w:r>
        <w:rPr>
          <w:lang w:val="en-IN"/>
        </w:rPr>
        <w:pict w14:anchorId="7BD25A88">
          <v:rect id="_x0000_i1025" style="width:0;height:1.5pt" o:hralign="center" o:hrstd="t" o:hr="t" fillcolor="#a0a0a0" stroked="f"/>
        </w:pict>
      </w:r>
    </w:p>
    <w:p w14:paraId="57E4071A" w14:textId="77777777" w:rsidR="00BE4E64" w:rsidRPr="00BE4E64" w:rsidRDefault="00BE4E64" w:rsidP="00BE4E64">
      <w:pPr>
        <w:rPr>
          <w:b/>
          <w:bCs/>
          <w:lang w:val="en-IN"/>
        </w:rPr>
      </w:pPr>
      <w:r w:rsidRPr="00BE4E64">
        <w:rPr>
          <w:rFonts w:ascii="Segoe UI Emoji" w:hAnsi="Segoe UI Emoji" w:cs="Segoe UI Emoji"/>
          <w:b/>
          <w:bCs/>
          <w:lang w:val="en-IN"/>
        </w:rPr>
        <w:t>🔹</w:t>
      </w:r>
      <w:r w:rsidRPr="00BE4E64">
        <w:rPr>
          <w:b/>
          <w:bCs/>
          <w:lang w:val="en-IN"/>
        </w:rPr>
        <w:t xml:space="preserve"> 2. Developer Edition vs Sandbox</w:t>
      </w:r>
    </w:p>
    <w:p w14:paraId="61F16329" w14:textId="77777777" w:rsidR="00BE4E64" w:rsidRPr="00BE4E64" w:rsidRDefault="00BE4E64" w:rsidP="00BE4E64">
      <w:pPr>
        <w:rPr>
          <w:lang w:val="en-IN"/>
        </w:rPr>
      </w:pPr>
      <w:r w:rsidRPr="00BE4E64">
        <w:rPr>
          <w:lang w:val="en-IN"/>
        </w:rPr>
        <w:t>This is where confusion often happens. Let me break it 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3991"/>
        <w:gridCol w:w="3040"/>
      </w:tblGrid>
      <w:tr w:rsidR="00BE4E64" w:rsidRPr="00BE4E64" w14:paraId="096CA1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5F942" w14:textId="77777777" w:rsidR="00BE4E64" w:rsidRPr="00BE4E64" w:rsidRDefault="00BE4E64" w:rsidP="00BE4E64">
            <w:pPr>
              <w:rPr>
                <w:b/>
                <w:bCs/>
                <w:lang w:val="en-IN"/>
              </w:rPr>
            </w:pPr>
            <w:r w:rsidRPr="00BE4E64">
              <w:rPr>
                <w:b/>
                <w:bCs/>
                <w:lang w:val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CE818E4" w14:textId="77777777" w:rsidR="00BE4E64" w:rsidRPr="00BE4E64" w:rsidRDefault="00BE4E64" w:rsidP="00BE4E64">
            <w:pPr>
              <w:rPr>
                <w:b/>
                <w:bCs/>
                <w:lang w:val="en-IN"/>
              </w:rPr>
            </w:pPr>
            <w:r w:rsidRPr="00BE4E64">
              <w:rPr>
                <w:b/>
                <w:bCs/>
                <w:lang w:val="en-IN"/>
              </w:rPr>
              <w:t>Developer Edition (DE)</w:t>
            </w:r>
          </w:p>
        </w:tc>
        <w:tc>
          <w:tcPr>
            <w:tcW w:w="0" w:type="auto"/>
            <w:vAlign w:val="center"/>
            <w:hideMark/>
          </w:tcPr>
          <w:p w14:paraId="2F0FBA59" w14:textId="77777777" w:rsidR="00BE4E64" w:rsidRPr="00BE4E64" w:rsidRDefault="00BE4E64" w:rsidP="00BE4E64">
            <w:pPr>
              <w:rPr>
                <w:b/>
                <w:bCs/>
                <w:lang w:val="en-IN"/>
              </w:rPr>
            </w:pPr>
            <w:r w:rsidRPr="00BE4E64">
              <w:rPr>
                <w:b/>
                <w:bCs/>
                <w:lang w:val="en-IN"/>
              </w:rPr>
              <w:t>Sandbox</w:t>
            </w:r>
          </w:p>
        </w:tc>
      </w:tr>
      <w:tr w:rsidR="00BE4E64" w:rsidRPr="00BE4E64" w14:paraId="605319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1B87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b/>
                <w:bCs/>
                <w:lang w:val="en-IN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2B94CCA8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A free, standalone Salesforce org (like your personal playground).</w:t>
            </w:r>
          </w:p>
        </w:tc>
        <w:tc>
          <w:tcPr>
            <w:tcW w:w="0" w:type="auto"/>
            <w:vAlign w:val="center"/>
            <w:hideMark/>
          </w:tcPr>
          <w:p w14:paraId="067C0EDE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A copy of your Production org, tied directly to it.</w:t>
            </w:r>
          </w:p>
        </w:tc>
      </w:tr>
      <w:tr w:rsidR="00BE4E64" w:rsidRPr="00BE4E64" w14:paraId="57D119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2027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30D7BD1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For building, testing, and training (great for projects, learning, prototypes).</w:t>
            </w:r>
          </w:p>
        </w:tc>
        <w:tc>
          <w:tcPr>
            <w:tcW w:w="0" w:type="auto"/>
            <w:vAlign w:val="center"/>
            <w:hideMark/>
          </w:tcPr>
          <w:p w14:paraId="2753E050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For testing deployments safely before pushing changes to Production.</w:t>
            </w:r>
          </w:p>
        </w:tc>
      </w:tr>
      <w:tr w:rsidR="00BE4E64" w:rsidRPr="00BE4E64" w14:paraId="3D6CC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4A0AD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b/>
                <w:bCs/>
                <w:lang w:val="en-I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154D070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Comes empty with sample data only.</w:t>
            </w:r>
          </w:p>
        </w:tc>
        <w:tc>
          <w:tcPr>
            <w:tcW w:w="0" w:type="auto"/>
            <w:vAlign w:val="center"/>
            <w:hideMark/>
          </w:tcPr>
          <w:p w14:paraId="7DCD0604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Mirrors Production data (depending on Sandbox type: Full, Partial, Developer).</w:t>
            </w:r>
          </w:p>
        </w:tc>
      </w:tr>
      <w:tr w:rsidR="00BE4E64" w:rsidRPr="00BE4E64" w14:paraId="26E9A1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630D2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b/>
                <w:bCs/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CDB97CB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Independent user set (only you unless you add others).</w:t>
            </w:r>
          </w:p>
        </w:tc>
        <w:tc>
          <w:tcPr>
            <w:tcW w:w="0" w:type="auto"/>
            <w:vAlign w:val="center"/>
            <w:hideMark/>
          </w:tcPr>
          <w:p w14:paraId="3F5B26BB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Inherits users and roles from Production.</w:t>
            </w:r>
          </w:p>
        </w:tc>
      </w:tr>
      <w:tr w:rsidR="00BE4E64" w:rsidRPr="00BE4E64" w14:paraId="64006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AB8D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b/>
                <w:bCs/>
                <w:lang w:val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4C4290D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 xml:space="preserve">Cannot directly use Change Sets to Production unless you have a “deployment connection.” </w:t>
            </w:r>
            <w:proofErr w:type="gramStart"/>
            <w:r w:rsidRPr="00BE4E64">
              <w:rPr>
                <w:lang w:val="en-IN"/>
              </w:rPr>
              <w:t>Usually</w:t>
            </w:r>
            <w:proofErr w:type="gramEnd"/>
            <w:r w:rsidRPr="00BE4E64">
              <w:rPr>
                <w:lang w:val="en-IN"/>
              </w:rPr>
              <w:t xml:space="preserve"> DE → Prod is not supported.</w:t>
            </w:r>
          </w:p>
        </w:tc>
        <w:tc>
          <w:tcPr>
            <w:tcW w:w="0" w:type="auto"/>
            <w:vAlign w:val="center"/>
            <w:hideMark/>
          </w:tcPr>
          <w:p w14:paraId="14678FB2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Fully supports Outbound → Inbound Change Sets with Production (they are connected).</w:t>
            </w:r>
          </w:p>
        </w:tc>
      </w:tr>
      <w:tr w:rsidR="00BE4E64" w:rsidRPr="00BE4E64" w14:paraId="5312F5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3505A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b/>
                <w:bCs/>
                <w:lang w:val="en-IN"/>
              </w:rPr>
              <w:t>Backup/Testing</w:t>
            </w:r>
          </w:p>
        </w:tc>
        <w:tc>
          <w:tcPr>
            <w:tcW w:w="0" w:type="auto"/>
            <w:vAlign w:val="center"/>
            <w:hideMark/>
          </w:tcPr>
          <w:p w14:paraId="05DE97C4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No automatic backup of Prod data.</w:t>
            </w:r>
          </w:p>
        </w:tc>
        <w:tc>
          <w:tcPr>
            <w:tcW w:w="0" w:type="auto"/>
            <w:vAlign w:val="center"/>
            <w:hideMark/>
          </w:tcPr>
          <w:p w14:paraId="4770F279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Safer testing with real Production metadata and data.</w:t>
            </w:r>
          </w:p>
        </w:tc>
      </w:tr>
      <w:tr w:rsidR="00BE4E64" w:rsidRPr="00BE4E64" w14:paraId="43488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5197F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b/>
                <w:bCs/>
                <w:lang w:val="en-IN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568FDCF9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Learning, prototyping, small apps, AppExchange publishing.</w:t>
            </w:r>
          </w:p>
        </w:tc>
        <w:tc>
          <w:tcPr>
            <w:tcW w:w="0" w:type="auto"/>
            <w:vAlign w:val="center"/>
            <w:hideMark/>
          </w:tcPr>
          <w:p w14:paraId="681D335E" w14:textId="77777777" w:rsidR="00BE4E64" w:rsidRPr="00BE4E64" w:rsidRDefault="00BE4E64" w:rsidP="00BE4E64">
            <w:pPr>
              <w:rPr>
                <w:lang w:val="en-IN"/>
              </w:rPr>
            </w:pPr>
            <w:r w:rsidRPr="00BE4E64">
              <w:rPr>
                <w:lang w:val="en-IN"/>
              </w:rPr>
              <w:t>Testing upgrades, running full UAT, validating before go-live.</w:t>
            </w:r>
          </w:p>
        </w:tc>
      </w:tr>
    </w:tbl>
    <w:p w14:paraId="4F8DA81F" w14:textId="77777777" w:rsidR="00BE4E64" w:rsidRPr="00BE4E64" w:rsidRDefault="00000000" w:rsidP="00BE4E64">
      <w:pPr>
        <w:rPr>
          <w:lang w:val="en-IN"/>
        </w:rPr>
      </w:pPr>
      <w:r>
        <w:rPr>
          <w:lang w:val="en-IN"/>
        </w:rPr>
        <w:pict w14:anchorId="4FE810B0">
          <v:rect id="_x0000_i1026" style="width:0;height:1.5pt" o:hralign="center" o:hrstd="t" o:hr="t" fillcolor="#a0a0a0" stroked="f"/>
        </w:pict>
      </w:r>
    </w:p>
    <w:p w14:paraId="087799C3" w14:textId="77777777" w:rsidR="00BE4E64" w:rsidRPr="00BE4E64" w:rsidRDefault="00BE4E64" w:rsidP="00BE4E64">
      <w:pPr>
        <w:rPr>
          <w:b/>
          <w:bCs/>
          <w:lang w:val="en-IN"/>
        </w:rPr>
      </w:pPr>
      <w:r w:rsidRPr="00BE4E64">
        <w:rPr>
          <w:rFonts w:ascii="Segoe UI Emoji" w:hAnsi="Segoe UI Emoji" w:cs="Segoe UI Emoji"/>
          <w:b/>
          <w:bCs/>
          <w:lang w:val="en-IN"/>
        </w:rPr>
        <w:t>🔹</w:t>
      </w:r>
      <w:r w:rsidRPr="00BE4E64">
        <w:rPr>
          <w:b/>
          <w:bCs/>
          <w:lang w:val="en-IN"/>
        </w:rPr>
        <w:t xml:space="preserve"> 3. How it applies to your project</w:t>
      </w:r>
    </w:p>
    <w:p w14:paraId="6F5281EA" w14:textId="77777777" w:rsidR="00BE4E64" w:rsidRPr="00BE4E64" w:rsidRDefault="00BE4E64" w:rsidP="00BE4E64">
      <w:pPr>
        <w:rPr>
          <w:lang w:val="en-IN"/>
        </w:rPr>
      </w:pPr>
      <w:r w:rsidRPr="00BE4E64">
        <w:rPr>
          <w:lang w:val="en-IN"/>
        </w:rPr>
        <w:t xml:space="preserve">Since you </w:t>
      </w:r>
      <w:r w:rsidRPr="00BE4E64">
        <w:rPr>
          <w:b/>
          <w:bCs/>
          <w:lang w:val="en-IN"/>
        </w:rPr>
        <w:t>built in a Developer Edition (not a Sandbox)</w:t>
      </w:r>
      <w:r w:rsidRPr="00BE4E64">
        <w:rPr>
          <w:lang w:val="en-IN"/>
        </w:rPr>
        <w:t>:</w:t>
      </w:r>
    </w:p>
    <w:p w14:paraId="4B4ED110" w14:textId="77777777" w:rsidR="00BE4E64" w:rsidRPr="00BE4E64" w:rsidRDefault="00BE4E64" w:rsidP="00BE4E64">
      <w:pPr>
        <w:numPr>
          <w:ilvl w:val="0"/>
          <w:numId w:val="12"/>
        </w:numPr>
        <w:rPr>
          <w:lang w:val="en-IN"/>
        </w:rPr>
      </w:pPr>
      <w:r w:rsidRPr="00BE4E64">
        <w:rPr>
          <w:lang w:val="en-IN"/>
        </w:rPr>
        <w:t xml:space="preserve">You </w:t>
      </w:r>
      <w:r w:rsidRPr="00BE4E64">
        <w:rPr>
          <w:b/>
          <w:bCs/>
          <w:lang w:val="en-IN"/>
        </w:rPr>
        <w:t>cannot deploy via Change Sets to Production</w:t>
      </w:r>
      <w:r w:rsidRPr="00BE4E64">
        <w:rPr>
          <w:lang w:val="en-IN"/>
        </w:rPr>
        <w:t>, because DEs are not tied to a Production org.</w:t>
      </w:r>
    </w:p>
    <w:p w14:paraId="29B731C0" w14:textId="77777777" w:rsidR="00BE4E64" w:rsidRPr="00BE4E64" w:rsidRDefault="00BE4E64" w:rsidP="00BE4E64">
      <w:pPr>
        <w:numPr>
          <w:ilvl w:val="0"/>
          <w:numId w:val="12"/>
        </w:numPr>
        <w:rPr>
          <w:lang w:val="en-IN"/>
        </w:rPr>
      </w:pPr>
      <w:r w:rsidRPr="00BE4E64">
        <w:rPr>
          <w:lang w:val="en-IN"/>
        </w:rPr>
        <w:t xml:space="preserve">But you have </w:t>
      </w:r>
      <w:r w:rsidRPr="00BE4E64">
        <w:rPr>
          <w:b/>
          <w:bCs/>
          <w:lang w:val="en-IN"/>
        </w:rPr>
        <w:t>other options</w:t>
      </w:r>
      <w:r w:rsidRPr="00BE4E64">
        <w:rPr>
          <w:lang w:val="en-IN"/>
        </w:rPr>
        <w:t xml:space="preserve"> for deployment:</w:t>
      </w:r>
    </w:p>
    <w:p w14:paraId="73FC4B8B" w14:textId="77777777" w:rsidR="00BE4E64" w:rsidRPr="00BE4E64" w:rsidRDefault="00BE4E64" w:rsidP="00BE4E64">
      <w:pPr>
        <w:numPr>
          <w:ilvl w:val="1"/>
          <w:numId w:val="12"/>
        </w:numPr>
        <w:rPr>
          <w:lang w:val="en-IN"/>
        </w:rPr>
      </w:pPr>
      <w:r w:rsidRPr="00BE4E64">
        <w:rPr>
          <w:b/>
          <w:bCs/>
          <w:lang w:val="en-IN"/>
        </w:rPr>
        <w:t>Packages</w:t>
      </w:r>
    </w:p>
    <w:p w14:paraId="30EB0790" w14:textId="77777777" w:rsidR="00BE4E64" w:rsidRPr="00BE4E64" w:rsidRDefault="00BE4E64" w:rsidP="00BE4E64">
      <w:pPr>
        <w:numPr>
          <w:ilvl w:val="2"/>
          <w:numId w:val="12"/>
        </w:numPr>
        <w:rPr>
          <w:lang w:val="en-IN"/>
        </w:rPr>
      </w:pPr>
      <w:r w:rsidRPr="00BE4E64">
        <w:rPr>
          <w:lang w:val="en-IN"/>
        </w:rPr>
        <w:t xml:space="preserve">You can create an </w:t>
      </w:r>
      <w:r w:rsidRPr="00BE4E64">
        <w:rPr>
          <w:b/>
          <w:bCs/>
          <w:lang w:val="en-IN"/>
        </w:rPr>
        <w:t>Unmanaged Package</w:t>
      </w:r>
      <w:r w:rsidRPr="00BE4E64">
        <w:rPr>
          <w:lang w:val="en-IN"/>
        </w:rPr>
        <w:t xml:space="preserve"> in your Developer Edition containing your app.</w:t>
      </w:r>
    </w:p>
    <w:p w14:paraId="438DE0BA" w14:textId="77777777" w:rsidR="00BE4E64" w:rsidRPr="00BE4E64" w:rsidRDefault="00BE4E64" w:rsidP="00BE4E64">
      <w:pPr>
        <w:numPr>
          <w:ilvl w:val="2"/>
          <w:numId w:val="12"/>
        </w:numPr>
        <w:rPr>
          <w:lang w:val="en-IN"/>
        </w:rPr>
      </w:pPr>
      <w:r w:rsidRPr="00BE4E64">
        <w:rPr>
          <w:lang w:val="en-IN"/>
        </w:rPr>
        <w:t>Install that package in another org (Production, another DE, or Sandbox).</w:t>
      </w:r>
    </w:p>
    <w:p w14:paraId="34F30900" w14:textId="77777777" w:rsidR="00BE4E64" w:rsidRPr="00BE4E64" w:rsidRDefault="00BE4E64" w:rsidP="00BE4E64">
      <w:pPr>
        <w:numPr>
          <w:ilvl w:val="2"/>
          <w:numId w:val="12"/>
        </w:numPr>
        <w:rPr>
          <w:lang w:val="en-IN"/>
        </w:rPr>
      </w:pPr>
      <w:r w:rsidRPr="00BE4E64">
        <w:rPr>
          <w:lang w:val="en-IN"/>
        </w:rPr>
        <w:t>This is the common way for student projects / small apps.</w:t>
      </w:r>
    </w:p>
    <w:p w14:paraId="6AAD1F23" w14:textId="77777777" w:rsidR="00BE4E64" w:rsidRPr="00BE4E64" w:rsidRDefault="00BE4E64" w:rsidP="00BE4E64">
      <w:pPr>
        <w:numPr>
          <w:ilvl w:val="1"/>
          <w:numId w:val="12"/>
        </w:numPr>
        <w:rPr>
          <w:lang w:val="en-IN"/>
        </w:rPr>
      </w:pPr>
      <w:r w:rsidRPr="00BE4E64">
        <w:rPr>
          <w:b/>
          <w:bCs/>
          <w:lang w:val="en-IN"/>
        </w:rPr>
        <w:lastRenderedPageBreak/>
        <w:t>VS Code + SFDX (Salesforce CLI)</w:t>
      </w:r>
    </w:p>
    <w:p w14:paraId="0E906F43" w14:textId="77777777" w:rsidR="00BE4E64" w:rsidRPr="00BE4E64" w:rsidRDefault="00BE4E64" w:rsidP="00BE4E64">
      <w:pPr>
        <w:numPr>
          <w:ilvl w:val="2"/>
          <w:numId w:val="12"/>
        </w:numPr>
        <w:rPr>
          <w:lang w:val="en-IN"/>
        </w:rPr>
      </w:pPr>
      <w:r w:rsidRPr="00BE4E64">
        <w:rPr>
          <w:lang w:val="en-IN"/>
        </w:rPr>
        <w:t>Connect both orgs and use source-based deployments.</w:t>
      </w:r>
    </w:p>
    <w:p w14:paraId="5609263E" w14:textId="77777777" w:rsidR="00BE4E64" w:rsidRPr="00BE4E64" w:rsidRDefault="00BE4E64" w:rsidP="00BE4E64">
      <w:pPr>
        <w:numPr>
          <w:ilvl w:val="2"/>
          <w:numId w:val="12"/>
        </w:numPr>
        <w:rPr>
          <w:lang w:val="en-IN"/>
        </w:rPr>
      </w:pPr>
      <w:r w:rsidRPr="00BE4E64">
        <w:rPr>
          <w:lang w:val="en-IN"/>
        </w:rPr>
        <w:t>More dev-friendly and flexible, but needs setup.</w:t>
      </w:r>
    </w:p>
    <w:p w14:paraId="380D0E9C" w14:textId="77777777" w:rsidR="00BE4E64" w:rsidRPr="00BE4E64" w:rsidRDefault="00BE4E64" w:rsidP="00BE4E64">
      <w:pPr>
        <w:numPr>
          <w:ilvl w:val="1"/>
          <w:numId w:val="12"/>
        </w:numPr>
        <w:rPr>
          <w:lang w:val="en-IN"/>
        </w:rPr>
      </w:pPr>
      <w:r w:rsidRPr="00BE4E64">
        <w:rPr>
          <w:b/>
          <w:bCs/>
          <w:lang w:val="en-IN"/>
        </w:rPr>
        <w:t>ANT Migration Tool</w:t>
      </w:r>
    </w:p>
    <w:p w14:paraId="67F65AB3" w14:textId="77777777" w:rsidR="00BE4E64" w:rsidRPr="00BE4E64" w:rsidRDefault="00BE4E64" w:rsidP="00BE4E64">
      <w:pPr>
        <w:numPr>
          <w:ilvl w:val="2"/>
          <w:numId w:val="12"/>
        </w:numPr>
        <w:rPr>
          <w:lang w:val="en-IN"/>
        </w:rPr>
      </w:pPr>
      <w:r w:rsidRPr="00BE4E64">
        <w:rPr>
          <w:lang w:val="en-IN"/>
        </w:rPr>
        <w:t>Script-based deployment (less common for small student projects).</w:t>
      </w:r>
    </w:p>
    <w:p w14:paraId="710271AC" w14:textId="77777777" w:rsidR="00BE4E64" w:rsidRPr="00BE4E64" w:rsidRDefault="00BE4E64" w:rsidP="00BE4E64">
      <w:pPr>
        <w:rPr>
          <w:lang w:val="en-IN"/>
        </w:rPr>
      </w:pPr>
      <w:r w:rsidRPr="00BE4E64">
        <w:rPr>
          <w:rFonts w:ascii="Segoe UI Emoji" w:hAnsi="Segoe UI Emoji" w:cs="Segoe UI Emoji"/>
          <w:lang w:val="en-IN"/>
        </w:rPr>
        <w:t>👉</w:t>
      </w:r>
      <w:r w:rsidRPr="00BE4E64">
        <w:rPr>
          <w:lang w:val="en-IN"/>
        </w:rPr>
        <w:t xml:space="preserve"> </w:t>
      </w:r>
      <w:r w:rsidRPr="00BE4E64">
        <w:rPr>
          <w:b/>
          <w:bCs/>
          <w:lang w:val="en-IN"/>
        </w:rPr>
        <w:t>So in your case (since this is a project, not a live company org)</w:t>
      </w:r>
      <w:r w:rsidRPr="00BE4E64">
        <w:rPr>
          <w:lang w:val="en-IN"/>
        </w:rPr>
        <w:t>:</w:t>
      </w:r>
    </w:p>
    <w:p w14:paraId="05CFBBDD" w14:textId="77777777" w:rsidR="00BE4E64" w:rsidRPr="00BE4E64" w:rsidRDefault="00BE4E64" w:rsidP="00BE4E64">
      <w:pPr>
        <w:numPr>
          <w:ilvl w:val="0"/>
          <w:numId w:val="13"/>
        </w:numPr>
        <w:rPr>
          <w:lang w:val="en-IN"/>
        </w:rPr>
      </w:pPr>
      <w:r w:rsidRPr="00BE4E64">
        <w:rPr>
          <w:lang w:val="en-IN"/>
        </w:rPr>
        <w:t xml:space="preserve">You should </w:t>
      </w:r>
      <w:r w:rsidRPr="00BE4E64">
        <w:rPr>
          <w:b/>
          <w:bCs/>
          <w:lang w:val="en-IN"/>
        </w:rPr>
        <w:t>use an Unmanaged Package</w:t>
      </w:r>
      <w:r w:rsidRPr="00BE4E64">
        <w:rPr>
          <w:lang w:val="en-IN"/>
        </w:rPr>
        <w:t xml:space="preserve"> instead of Change Sets.</w:t>
      </w:r>
    </w:p>
    <w:p w14:paraId="0D66C1D0" w14:textId="77777777" w:rsidR="00BE4E64" w:rsidRPr="00BE4E64" w:rsidRDefault="00BE4E64" w:rsidP="00BE4E64">
      <w:pPr>
        <w:numPr>
          <w:ilvl w:val="0"/>
          <w:numId w:val="13"/>
        </w:numPr>
        <w:rPr>
          <w:lang w:val="en-IN"/>
        </w:rPr>
      </w:pPr>
      <w:r w:rsidRPr="00BE4E64">
        <w:rPr>
          <w:lang w:val="en-IN"/>
        </w:rPr>
        <w:t xml:space="preserve">Change Sets are mentioned in Phase 8 because that’s the </w:t>
      </w:r>
      <w:r w:rsidRPr="00BE4E64">
        <w:rPr>
          <w:b/>
          <w:bCs/>
          <w:lang w:val="en-IN"/>
        </w:rPr>
        <w:t>real-world practice</w:t>
      </w:r>
      <w:r w:rsidRPr="00BE4E64">
        <w:rPr>
          <w:lang w:val="en-IN"/>
        </w:rPr>
        <w:t xml:space="preserve"> when working with Sandbox + Production.</w:t>
      </w:r>
    </w:p>
    <w:p w14:paraId="112DE83B" w14:textId="3A2608B4" w:rsidR="009A6292" w:rsidRDefault="009A6292"/>
    <w:p w14:paraId="2932E5B8" w14:textId="06A4B326" w:rsidR="009A6292" w:rsidRDefault="00000000">
      <w:pPr>
        <w:pStyle w:val="Heading2"/>
      </w:pPr>
      <w:r>
        <w:t>6️⃣ Unmanaged vs Managed Packages</w:t>
      </w:r>
    </w:p>
    <w:p w14:paraId="20A385DC" w14:textId="77777777" w:rsidR="009A6292" w:rsidRDefault="00000000">
      <w:r>
        <w:t>Steps:</w:t>
      </w:r>
    </w:p>
    <w:p w14:paraId="3C52FD5F" w14:textId="77777777" w:rsidR="009A6292" w:rsidRDefault="00000000">
      <w:pPr>
        <w:pStyle w:val="ListNumber"/>
      </w:pPr>
      <w:r>
        <w:t>1. Setup → Packaging → Packages → New.</w:t>
      </w:r>
    </w:p>
    <w:p w14:paraId="56CF050B" w14:textId="77777777" w:rsidR="009A6292" w:rsidRDefault="00000000">
      <w:pPr>
        <w:pStyle w:val="ListNumber"/>
      </w:pPr>
      <w:r>
        <w:t>2. Add components.</w:t>
      </w:r>
    </w:p>
    <w:p w14:paraId="5F016789" w14:textId="77777777" w:rsidR="009A6292" w:rsidRDefault="00000000">
      <w:pPr>
        <w:pStyle w:val="ListNumber"/>
      </w:pPr>
      <w:r>
        <w:t>3. Select Managed if publishing to AppExchange.</w:t>
      </w:r>
    </w:p>
    <w:p w14:paraId="53EDEC3A" w14:textId="77777777" w:rsidR="009A6292" w:rsidRDefault="00000000">
      <w:r>
        <w:t>Screenshot Placeholders:</w:t>
      </w:r>
    </w:p>
    <w:p w14:paraId="698C57C4" w14:textId="77777777" w:rsidR="009A6292" w:rsidRDefault="00000000">
      <w:pPr>
        <w:pStyle w:val="ListBullet"/>
      </w:pPr>
      <w:r>
        <w:t>- Package creation.</w:t>
      </w:r>
    </w:p>
    <w:p w14:paraId="480FED38" w14:textId="77777777" w:rsidR="009A6292" w:rsidRDefault="00000000">
      <w:pPr>
        <w:pStyle w:val="ListBullet"/>
      </w:pPr>
      <w:r>
        <w:t>- Components added.</w:t>
      </w:r>
    </w:p>
    <w:p w14:paraId="260C5037" w14:textId="77777777" w:rsidR="009A6292" w:rsidRDefault="00000000">
      <w:r>
        <w:t>Tips:</w:t>
      </w:r>
    </w:p>
    <w:p w14:paraId="3FE7384C" w14:textId="22F2EB82" w:rsidR="004A3BBF" w:rsidRPr="004A3BBF" w:rsidRDefault="004A3BBF" w:rsidP="004A3BBF">
      <w:pPr>
        <w:rPr>
          <w:b/>
          <w:bCs/>
          <w:lang w:val="en-IN"/>
        </w:rPr>
      </w:pPr>
      <w:r w:rsidRPr="004A3BBF">
        <w:rPr>
          <w:b/>
          <w:bCs/>
          <w:lang w:val="en-IN"/>
        </w:rPr>
        <w:t>1 — Theory: Unmanaged vs Managed Packages</w:t>
      </w:r>
    </w:p>
    <w:p w14:paraId="2467863D" w14:textId="77777777" w:rsidR="004A3BBF" w:rsidRPr="004A3BBF" w:rsidRDefault="004A3BBF" w:rsidP="004A3BBF">
      <w:pPr>
        <w:rPr>
          <w:b/>
          <w:bCs/>
          <w:lang w:val="en-IN"/>
        </w:rPr>
      </w:pPr>
      <w:r w:rsidRPr="004A3BBF">
        <w:rPr>
          <w:b/>
          <w:bCs/>
          <w:lang w:val="en-IN"/>
        </w:rPr>
        <w:t>Unmanaged Package (what it is)</w:t>
      </w:r>
    </w:p>
    <w:p w14:paraId="3295A8B4" w14:textId="77777777" w:rsidR="004A3BBF" w:rsidRPr="004A3BBF" w:rsidRDefault="004A3BBF" w:rsidP="004A3BBF">
      <w:pPr>
        <w:numPr>
          <w:ilvl w:val="0"/>
          <w:numId w:val="14"/>
        </w:numPr>
        <w:rPr>
          <w:lang w:val="en-IN"/>
        </w:rPr>
      </w:pPr>
      <w:r w:rsidRPr="004A3BBF">
        <w:rPr>
          <w:lang w:val="en-IN"/>
        </w:rPr>
        <w:t>A simple packaging mechanism that groups metadata (objects, fields, classes, pages, flows) so you can install them into another org.</w:t>
      </w:r>
    </w:p>
    <w:p w14:paraId="3275D35D" w14:textId="77777777" w:rsidR="004A3BBF" w:rsidRPr="004A3BBF" w:rsidRDefault="004A3BBF" w:rsidP="004A3BBF">
      <w:pPr>
        <w:numPr>
          <w:ilvl w:val="0"/>
          <w:numId w:val="14"/>
        </w:numPr>
        <w:rPr>
          <w:lang w:val="en-IN"/>
        </w:rPr>
      </w:pPr>
      <w:r w:rsidRPr="004A3BBF">
        <w:rPr>
          <w:b/>
          <w:bCs/>
          <w:lang w:val="en-IN"/>
        </w:rPr>
        <w:t>Code and metadata are fully visible and editable</w:t>
      </w:r>
      <w:r w:rsidRPr="004A3BBF">
        <w:rPr>
          <w:lang w:val="en-IN"/>
        </w:rPr>
        <w:t xml:space="preserve"> after installation.</w:t>
      </w:r>
    </w:p>
    <w:p w14:paraId="6D3A65AF" w14:textId="77777777" w:rsidR="004A3BBF" w:rsidRPr="004A3BBF" w:rsidRDefault="004A3BBF" w:rsidP="004A3BBF">
      <w:pPr>
        <w:numPr>
          <w:ilvl w:val="0"/>
          <w:numId w:val="14"/>
        </w:numPr>
        <w:rPr>
          <w:lang w:val="en-IN"/>
        </w:rPr>
      </w:pPr>
      <w:r w:rsidRPr="004A3BBF">
        <w:rPr>
          <w:b/>
          <w:bCs/>
          <w:lang w:val="en-IN"/>
        </w:rPr>
        <w:t>No upgrade path</w:t>
      </w:r>
      <w:r w:rsidRPr="004A3BBF">
        <w:rPr>
          <w:lang w:val="en-IN"/>
        </w:rPr>
        <w:t>: installing a new version does not automatically update previously installed components (you’d have to manually manage changes).</w:t>
      </w:r>
    </w:p>
    <w:p w14:paraId="745BCEAD" w14:textId="77777777" w:rsidR="004A3BBF" w:rsidRPr="004A3BBF" w:rsidRDefault="004A3BBF" w:rsidP="004A3BBF">
      <w:pPr>
        <w:numPr>
          <w:ilvl w:val="0"/>
          <w:numId w:val="14"/>
        </w:numPr>
        <w:rPr>
          <w:lang w:val="en-IN"/>
        </w:rPr>
      </w:pPr>
      <w:r w:rsidRPr="004A3BBF">
        <w:rPr>
          <w:lang w:val="en-IN"/>
        </w:rPr>
        <w:t>Best for: distributions where source should remain editable (internal rollouts, training, student projects, examples).</w:t>
      </w:r>
    </w:p>
    <w:p w14:paraId="0114B677" w14:textId="77777777" w:rsidR="004A3BBF" w:rsidRPr="004A3BBF" w:rsidRDefault="004A3BBF" w:rsidP="004A3BBF">
      <w:pPr>
        <w:rPr>
          <w:b/>
          <w:bCs/>
          <w:lang w:val="en-IN"/>
        </w:rPr>
      </w:pPr>
      <w:r w:rsidRPr="004A3BBF">
        <w:rPr>
          <w:b/>
          <w:bCs/>
          <w:lang w:val="en-IN"/>
        </w:rPr>
        <w:t>Managed Package (what it is)</w:t>
      </w:r>
    </w:p>
    <w:p w14:paraId="12A8B133" w14:textId="77777777" w:rsidR="004A3BBF" w:rsidRPr="004A3BBF" w:rsidRDefault="004A3BBF" w:rsidP="004A3BBF">
      <w:pPr>
        <w:numPr>
          <w:ilvl w:val="0"/>
          <w:numId w:val="15"/>
        </w:numPr>
        <w:rPr>
          <w:lang w:val="en-IN"/>
        </w:rPr>
      </w:pPr>
      <w:r w:rsidRPr="004A3BBF">
        <w:rPr>
          <w:lang w:val="en-IN"/>
        </w:rPr>
        <w:lastRenderedPageBreak/>
        <w:t>A versioned, namespace-scoped package intended for distribution (AppExchange).</w:t>
      </w:r>
    </w:p>
    <w:p w14:paraId="6CA2AD52" w14:textId="77777777" w:rsidR="004A3BBF" w:rsidRPr="004A3BBF" w:rsidRDefault="004A3BBF" w:rsidP="004A3BBF">
      <w:pPr>
        <w:numPr>
          <w:ilvl w:val="0"/>
          <w:numId w:val="15"/>
        </w:numPr>
        <w:rPr>
          <w:lang w:val="en-IN"/>
        </w:rPr>
      </w:pPr>
      <w:r w:rsidRPr="004A3BBF">
        <w:rPr>
          <w:lang w:val="en-IN"/>
        </w:rPr>
        <w:t xml:space="preserve">Supports </w:t>
      </w:r>
      <w:r w:rsidRPr="004A3BBF">
        <w:rPr>
          <w:b/>
          <w:bCs/>
          <w:lang w:val="en-IN"/>
        </w:rPr>
        <w:t>versioning</w:t>
      </w:r>
      <w:r w:rsidRPr="004A3BBF">
        <w:rPr>
          <w:lang w:val="en-IN"/>
        </w:rPr>
        <w:t xml:space="preserve">, </w:t>
      </w:r>
      <w:r w:rsidRPr="004A3BBF">
        <w:rPr>
          <w:b/>
          <w:bCs/>
          <w:lang w:val="en-IN"/>
        </w:rPr>
        <w:t>upgrades</w:t>
      </w:r>
      <w:r w:rsidRPr="004A3BBF">
        <w:rPr>
          <w:lang w:val="en-IN"/>
        </w:rPr>
        <w:t xml:space="preserve">, </w:t>
      </w:r>
      <w:r w:rsidRPr="004A3BBF">
        <w:rPr>
          <w:b/>
          <w:bCs/>
          <w:lang w:val="en-IN"/>
        </w:rPr>
        <w:t>license management</w:t>
      </w:r>
      <w:r w:rsidRPr="004A3BBF">
        <w:rPr>
          <w:lang w:val="en-IN"/>
        </w:rPr>
        <w:t xml:space="preserve">, and </w:t>
      </w:r>
      <w:r w:rsidRPr="004A3BBF">
        <w:rPr>
          <w:b/>
          <w:bCs/>
          <w:lang w:val="en-IN"/>
        </w:rPr>
        <w:t>component protection</w:t>
      </w:r>
      <w:r w:rsidRPr="004A3BBF">
        <w:rPr>
          <w:lang w:val="en-IN"/>
        </w:rPr>
        <w:t xml:space="preserve"> (some parts can be hidden/protected).</w:t>
      </w:r>
    </w:p>
    <w:p w14:paraId="37E0062F" w14:textId="77777777" w:rsidR="004A3BBF" w:rsidRPr="004A3BBF" w:rsidRDefault="004A3BBF" w:rsidP="004A3BBF">
      <w:pPr>
        <w:numPr>
          <w:ilvl w:val="0"/>
          <w:numId w:val="15"/>
        </w:numPr>
        <w:rPr>
          <w:lang w:val="en-IN"/>
        </w:rPr>
      </w:pPr>
      <w:r w:rsidRPr="004A3BBF">
        <w:rPr>
          <w:lang w:val="en-IN"/>
        </w:rPr>
        <w:t xml:space="preserve">Typically created in a Developer Edition org (packaging org) where you register a </w:t>
      </w:r>
      <w:r w:rsidRPr="004A3BBF">
        <w:rPr>
          <w:b/>
          <w:bCs/>
          <w:lang w:val="en-IN"/>
        </w:rPr>
        <w:t>namespace</w:t>
      </w:r>
      <w:r w:rsidRPr="004A3BBF">
        <w:rPr>
          <w:lang w:val="en-IN"/>
        </w:rPr>
        <w:t>. Modern packaging also supports 2GP (SFDX-based) with Dev Hub.</w:t>
      </w:r>
    </w:p>
    <w:p w14:paraId="2859FDC9" w14:textId="77777777" w:rsidR="004A3BBF" w:rsidRPr="004A3BBF" w:rsidRDefault="004A3BBF" w:rsidP="004A3BBF">
      <w:pPr>
        <w:numPr>
          <w:ilvl w:val="0"/>
          <w:numId w:val="15"/>
        </w:numPr>
        <w:rPr>
          <w:lang w:val="en-IN"/>
        </w:rPr>
      </w:pPr>
      <w:r w:rsidRPr="004A3BBF">
        <w:rPr>
          <w:lang w:val="en-IN"/>
        </w:rPr>
        <w:t>Best for: commercial apps, ISV distribution, when you want automatic upgrades and IP protection.</w:t>
      </w:r>
    </w:p>
    <w:p w14:paraId="1F69D127" w14:textId="77777777" w:rsidR="004A3BBF" w:rsidRPr="004A3BBF" w:rsidRDefault="004A3BBF" w:rsidP="004A3BBF">
      <w:pPr>
        <w:rPr>
          <w:b/>
          <w:bCs/>
          <w:lang w:val="en-IN"/>
        </w:rPr>
      </w:pPr>
      <w:r w:rsidRPr="004A3BBF">
        <w:rPr>
          <w:b/>
          <w:bCs/>
          <w:lang w:val="en-IN"/>
        </w:rPr>
        <w:t>Key differences (table)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903"/>
        <w:gridCol w:w="3691"/>
      </w:tblGrid>
      <w:tr w:rsidR="004A3BBF" w:rsidRPr="004A3BBF" w14:paraId="63099C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9836F" w14:textId="77777777" w:rsidR="004A3BBF" w:rsidRPr="004A3BBF" w:rsidRDefault="004A3BBF" w:rsidP="004A3BBF">
            <w:pPr>
              <w:rPr>
                <w:b/>
                <w:bCs/>
                <w:lang w:val="en-IN"/>
              </w:rPr>
            </w:pPr>
            <w:r w:rsidRPr="004A3BBF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8410FD" w14:textId="77777777" w:rsidR="004A3BBF" w:rsidRPr="004A3BBF" w:rsidRDefault="004A3BBF" w:rsidP="004A3BBF">
            <w:pPr>
              <w:rPr>
                <w:b/>
                <w:bCs/>
                <w:lang w:val="en-IN"/>
              </w:rPr>
            </w:pPr>
            <w:r w:rsidRPr="004A3BBF">
              <w:rPr>
                <w:b/>
                <w:bCs/>
                <w:lang w:val="en-IN"/>
              </w:rPr>
              <w:t>Unmanaged</w:t>
            </w:r>
          </w:p>
        </w:tc>
        <w:tc>
          <w:tcPr>
            <w:tcW w:w="0" w:type="auto"/>
            <w:vAlign w:val="center"/>
            <w:hideMark/>
          </w:tcPr>
          <w:p w14:paraId="448CA7AE" w14:textId="77777777" w:rsidR="004A3BBF" w:rsidRPr="004A3BBF" w:rsidRDefault="004A3BBF" w:rsidP="004A3BBF">
            <w:pPr>
              <w:rPr>
                <w:b/>
                <w:bCs/>
                <w:lang w:val="en-IN"/>
              </w:rPr>
            </w:pPr>
            <w:r w:rsidRPr="004A3BBF">
              <w:rPr>
                <w:b/>
                <w:bCs/>
                <w:lang w:val="en-IN"/>
              </w:rPr>
              <w:t>Managed (1GP / 2GP)</w:t>
            </w:r>
          </w:p>
        </w:tc>
      </w:tr>
      <w:tr w:rsidR="004A3BBF" w:rsidRPr="004A3BBF" w14:paraId="7D643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356A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Editable after install</w:t>
            </w:r>
          </w:p>
        </w:tc>
        <w:tc>
          <w:tcPr>
            <w:tcW w:w="0" w:type="auto"/>
            <w:vAlign w:val="center"/>
            <w:hideMark/>
          </w:tcPr>
          <w:p w14:paraId="232BDE2E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Yes (fully)</w:t>
            </w:r>
          </w:p>
        </w:tc>
        <w:tc>
          <w:tcPr>
            <w:tcW w:w="0" w:type="auto"/>
            <w:vAlign w:val="center"/>
            <w:hideMark/>
          </w:tcPr>
          <w:p w14:paraId="64F746CE" w14:textId="77777777" w:rsidR="004A3BBF" w:rsidRPr="004A3BBF" w:rsidRDefault="004A3BBF" w:rsidP="004A3BBF">
            <w:pPr>
              <w:rPr>
                <w:lang w:val="en-IN"/>
              </w:rPr>
            </w:pPr>
            <w:proofErr w:type="gramStart"/>
            <w:r w:rsidRPr="004A3BBF">
              <w:rPr>
                <w:lang w:val="en-IN"/>
              </w:rPr>
              <w:t>Typically</w:t>
            </w:r>
            <w:proofErr w:type="gramEnd"/>
            <w:r w:rsidRPr="004A3BBF">
              <w:rPr>
                <w:lang w:val="en-IN"/>
              </w:rPr>
              <w:t xml:space="preserve"> no — protected components hidden</w:t>
            </w:r>
          </w:p>
        </w:tc>
      </w:tr>
      <w:tr w:rsidR="004A3BBF" w:rsidRPr="004A3BBF" w14:paraId="43A48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DA4A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Versioned upgrades</w:t>
            </w:r>
          </w:p>
        </w:tc>
        <w:tc>
          <w:tcPr>
            <w:tcW w:w="0" w:type="auto"/>
            <w:vAlign w:val="center"/>
            <w:hideMark/>
          </w:tcPr>
          <w:p w14:paraId="32DFF65E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4FB3170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Yes — install upgrades automatically</w:t>
            </w:r>
          </w:p>
        </w:tc>
      </w:tr>
      <w:tr w:rsidR="004A3BBF" w:rsidRPr="004A3BBF" w14:paraId="160D6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F92E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0EF70C4A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No (unless you add)</w:t>
            </w:r>
          </w:p>
        </w:tc>
        <w:tc>
          <w:tcPr>
            <w:tcW w:w="0" w:type="auto"/>
            <w:vAlign w:val="center"/>
            <w:hideMark/>
          </w:tcPr>
          <w:p w14:paraId="369F3DAA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Yes (namespace assigned)</w:t>
            </w:r>
          </w:p>
        </w:tc>
      </w:tr>
      <w:tr w:rsidR="004A3BBF" w:rsidRPr="004A3BBF" w14:paraId="31A150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A3B1B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AppExchange-ready</w:t>
            </w:r>
          </w:p>
        </w:tc>
        <w:tc>
          <w:tcPr>
            <w:tcW w:w="0" w:type="auto"/>
            <w:vAlign w:val="center"/>
            <w:hideMark/>
          </w:tcPr>
          <w:p w14:paraId="2CCA4A75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Yes (technically) but not ideal</w:t>
            </w:r>
          </w:p>
        </w:tc>
        <w:tc>
          <w:tcPr>
            <w:tcW w:w="0" w:type="auto"/>
            <w:vAlign w:val="center"/>
            <w:hideMark/>
          </w:tcPr>
          <w:p w14:paraId="67974790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Designed for AppExchange</w:t>
            </w:r>
          </w:p>
        </w:tc>
      </w:tr>
      <w:tr w:rsidR="004A3BBF" w:rsidRPr="004A3BBF" w14:paraId="4F9417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F745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License/Monetization</w:t>
            </w:r>
          </w:p>
        </w:tc>
        <w:tc>
          <w:tcPr>
            <w:tcW w:w="0" w:type="auto"/>
            <w:vAlign w:val="center"/>
            <w:hideMark/>
          </w:tcPr>
          <w:p w14:paraId="0BDFCA0B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356AF69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Yes (licensing &amp; usage controls)</w:t>
            </w:r>
          </w:p>
        </w:tc>
      </w:tr>
      <w:tr w:rsidR="004A3BBF" w:rsidRPr="004A3BBF" w14:paraId="63452B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7B7A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711FC51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Internal, one-time installs, teaching</w:t>
            </w:r>
          </w:p>
        </w:tc>
        <w:tc>
          <w:tcPr>
            <w:tcW w:w="0" w:type="auto"/>
            <w:vAlign w:val="center"/>
            <w:hideMark/>
          </w:tcPr>
          <w:p w14:paraId="38099927" w14:textId="77777777" w:rsidR="004A3BBF" w:rsidRPr="004A3BBF" w:rsidRDefault="004A3BBF" w:rsidP="004A3BBF">
            <w:pPr>
              <w:rPr>
                <w:lang w:val="en-IN"/>
              </w:rPr>
            </w:pPr>
            <w:r w:rsidRPr="004A3BBF">
              <w:rPr>
                <w:lang w:val="en-IN"/>
              </w:rPr>
              <w:t>Commercial apps, repeatable upgrades</w:t>
            </w:r>
          </w:p>
        </w:tc>
      </w:tr>
    </w:tbl>
    <w:p w14:paraId="6FB43815" w14:textId="77777777" w:rsidR="004A3BBF" w:rsidRPr="004A3BBF" w:rsidRDefault="00000000" w:rsidP="004A3BBF">
      <w:pPr>
        <w:rPr>
          <w:lang w:val="en-IN"/>
        </w:rPr>
      </w:pPr>
      <w:r>
        <w:rPr>
          <w:lang w:val="en-IN"/>
        </w:rPr>
        <w:pict w14:anchorId="23280FE1">
          <v:rect id="_x0000_i1027" style="width:0;height:1.5pt" o:hralign="center" o:hrstd="t" o:hr="t" fillcolor="#a0a0a0" stroked="f"/>
        </w:pict>
      </w:r>
    </w:p>
    <w:p w14:paraId="6FD874EA" w14:textId="77777777" w:rsidR="004A3BBF" w:rsidRPr="004A3BBF" w:rsidRDefault="004A3BBF" w:rsidP="004A3BBF">
      <w:pPr>
        <w:rPr>
          <w:b/>
          <w:bCs/>
          <w:lang w:val="en-IN"/>
        </w:rPr>
      </w:pPr>
      <w:r w:rsidRPr="004A3BBF">
        <w:rPr>
          <w:b/>
          <w:bCs/>
          <w:lang w:val="en-IN"/>
        </w:rPr>
        <w:t>2 — Use-cases (practical examples for your project)</w:t>
      </w:r>
    </w:p>
    <w:p w14:paraId="5E0A1570" w14:textId="77777777" w:rsidR="004A3BBF" w:rsidRPr="004A3BBF" w:rsidRDefault="004A3BBF" w:rsidP="004A3BBF">
      <w:pPr>
        <w:rPr>
          <w:b/>
          <w:bCs/>
          <w:lang w:val="en-IN"/>
        </w:rPr>
      </w:pPr>
      <w:r w:rsidRPr="004A3BBF">
        <w:rPr>
          <w:b/>
          <w:bCs/>
          <w:lang w:val="en-IN"/>
        </w:rPr>
        <w:t>Use-cases for Unmanaged (for you now)</w:t>
      </w:r>
    </w:p>
    <w:p w14:paraId="43E56133" w14:textId="77777777" w:rsidR="004A3BBF" w:rsidRPr="004A3BBF" w:rsidRDefault="004A3BBF" w:rsidP="004A3BBF">
      <w:pPr>
        <w:numPr>
          <w:ilvl w:val="0"/>
          <w:numId w:val="16"/>
        </w:numPr>
        <w:rPr>
          <w:lang w:val="en-IN"/>
        </w:rPr>
      </w:pPr>
      <w:r w:rsidRPr="004A3BBF">
        <w:rPr>
          <w:lang w:val="en-IN"/>
        </w:rPr>
        <w:t>You want to move the Email Summarizer &amp; Task Manager from your Developer Edition into a colleague’s org, a client org, or a sandbox for demonstration.</w:t>
      </w:r>
    </w:p>
    <w:p w14:paraId="51CEB080" w14:textId="77777777" w:rsidR="004A3BBF" w:rsidRPr="004A3BBF" w:rsidRDefault="004A3BBF" w:rsidP="004A3BBF">
      <w:pPr>
        <w:numPr>
          <w:ilvl w:val="0"/>
          <w:numId w:val="16"/>
        </w:numPr>
        <w:rPr>
          <w:lang w:val="en-IN"/>
        </w:rPr>
      </w:pPr>
      <w:r w:rsidRPr="004A3BBF">
        <w:rPr>
          <w:lang w:val="en-IN"/>
        </w:rPr>
        <w:t>You want recipients to be able to edit Apex, flows and pages (e.g., teammates will customize layouts).</w:t>
      </w:r>
    </w:p>
    <w:p w14:paraId="01560994" w14:textId="77777777" w:rsidR="004A3BBF" w:rsidRPr="004A3BBF" w:rsidRDefault="004A3BBF" w:rsidP="004A3BBF">
      <w:pPr>
        <w:numPr>
          <w:ilvl w:val="0"/>
          <w:numId w:val="16"/>
        </w:numPr>
        <w:rPr>
          <w:lang w:val="en-IN"/>
        </w:rPr>
      </w:pPr>
      <w:r w:rsidRPr="004A3BBF">
        <w:rPr>
          <w:lang w:val="en-IN"/>
        </w:rPr>
        <w:t>Quick share without formal release/versioning.</w:t>
      </w:r>
    </w:p>
    <w:p w14:paraId="5CBA1588" w14:textId="77777777" w:rsidR="004A3BBF" w:rsidRPr="004A3BBF" w:rsidRDefault="004A3BBF" w:rsidP="004A3BBF">
      <w:pPr>
        <w:rPr>
          <w:b/>
          <w:bCs/>
          <w:lang w:val="en-IN"/>
        </w:rPr>
      </w:pPr>
      <w:r w:rsidRPr="004A3BBF">
        <w:rPr>
          <w:b/>
          <w:bCs/>
          <w:lang w:val="en-IN"/>
        </w:rPr>
        <w:t>Use-cases for Managed</w:t>
      </w:r>
    </w:p>
    <w:p w14:paraId="69D8E709" w14:textId="77777777" w:rsidR="004A3BBF" w:rsidRPr="004A3BBF" w:rsidRDefault="004A3BBF" w:rsidP="004A3BBF">
      <w:pPr>
        <w:numPr>
          <w:ilvl w:val="0"/>
          <w:numId w:val="17"/>
        </w:numPr>
        <w:rPr>
          <w:lang w:val="en-IN"/>
        </w:rPr>
      </w:pPr>
      <w:r w:rsidRPr="004A3BBF">
        <w:rPr>
          <w:lang w:val="en-IN"/>
        </w:rPr>
        <w:t xml:space="preserve">You plan to sell or publish your Email Summarizer on </w:t>
      </w:r>
      <w:r w:rsidRPr="004A3BBF">
        <w:rPr>
          <w:b/>
          <w:bCs/>
          <w:lang w:val="en-IN"/>
        </w:rPr>
        <w:t>AppExchange</w:t>
      </w:r>
      <w:r w:rsidRPr="004A3BBF">
        <w:rPr>
          <w:lang w:val="en-IN"/>
        </w:rPr>
        <w:t>.</w:t>
      </w:r>
    </w:p>
    <w:p w14:paraId="41242766" w14:textId="77777777" w:rsidR="004A3BBF" w:rsidRPr="004A3BBF" w:rsidRDefault="004A3BBF" w:rsidP="004A3BBF">
      <w:pPr>
        <w:numPr>
          <w:ilvl w:val="0"/>
          <w:numId w:val="17"/>
        </w:numPr>
        <w:rPr>
          <w:lang w:val="en-IN"/>
        </w:rPr>
      </w:pPr>
      <w:r w:rsidRPr="004A3BBF">
        <w:rPr>
          <w:lang w:val="en-IN"/>
        </w:rPr>
        <w:t>You want to issue small updates and let customers upgrade in-place.</w:t>
      </w:r>
    </w:p>
    <w:p w14:paraId="230859CF" w14:textId="77777777" w:rsidR="004A3BBF" w:rsidRPr="004A3BBF" w:rsidRDefault="004A3BBF" w:rsidP="004A3BBF">
      <w:pPr>
        <w:numPr>
          <w:ilvl w:val="0"/>
          <w:numId w:val="17"/>
        </w:numPr>
        <w:rPr>
          <w:lang w:val="en-IN"/>
        </w:rPr>
      </w:pPr>
      <w:r w:rsidRPr="004A3BBF">
        <w:rPr>
          <w:lang w:val="en-IN"/>
        </w:rPr>
        <w:lastRenderedPageBreak/>
        <w:t>You want to protect core summarizer intellectual property (hide implementation).</w:t>
      </w:r>
    </w:p>
    <w:p w14:paraId="126A274E" w14:textId="77777777" w:rsidR="004A3BBF" w:rsidRPr="004A3BBF" w:rsidRDefault="004A3BBF" w:rsidP="004A3BBF">
      <w:pPr>
        <w:numPr>
          <w:ilvl w:val="0"/>
          <w:numId w:val="17"/>
        </w:numPr>
        <w:rPr>
          <w:lang w:val="en-IN"/>
        </w:rPr>
      </w:pPr>
      <w:r w:rsidRPr="004A3BBF">
        <w:rPr>
          <w:lang w:val="en-IN"/>
        </w:rPr>
        <w:t>You want license controls and usage tracking.</w:t>
      </w:r>
    </w:p>
    <w:p w14:paraId="0D728B4B" w14:textId="77777777" w:rsidR="004A3BBF" w:rsidRPr="004A3BBF" w:rsidRDefault="00000000" w:rsidP="004A3BBF">
      <w:pPr>
        <w:rPr>
          <w:lang w:val="en-IN"/>
        </w:rPr>
      </w:pPr>
      <w:r>
        <w:rPr>
          <w:lang w:val="en-IN"/>
        </w:rPr>
        <w:pict w14:anchorId="52F5EF39">
          <v:rect id="_x0000_i1028" style="width:0;height:1.5pt" o:hralign="center" o:hrstd="t" o:hr="t" fillcolor="#a0a0a0" stroked="f"/>
        </w:pict>
      </w:r>
    </w:p>
    <w:p w14:paraId="7E56794F" w14:textId="77777777" w:rsidR="004A3BBF" w:rsidRPr="004A3BBF" w:rsidRDefault="004A3BBF" w:rsidP="004A3BBF">
      <w:pPr>
        <w:rPr>
          <w:b/>
          <w:bCs/>
          <w:lang w:val="en-IN"/>
        </w:rPr>
      </w:pPr>
      <w:r w:rsidRPr="004A3BBF">
        <w:rPr>
          <w:b/>
          <w:bCs/>
          <w:lang w:val="en-IN"/>
        </w:rPr>
        <w:t>3 — Packaging Practicalities &amp; Steps (short)</w:t>
      </w:r>
    </w:p>
    <w:p w14:paraId="5678CD53" w14:textId="77777777" w:rsidR="004A3BBF" w:rsidRPr="004A3BBF" w:rsidRDefault="004A3BBF" w:rsidP="004A3BBF">
      <w:pPr>
        <w:rPr>
          <w:lang w:val="en-IN"/>
        </w:rPr>
      </w:pPr>
      <w:r w:rsidRPr="004A3BBF">
        <w:rPr>
          <w:b/>
          <w:bCs/>
          <w:lang w:val="en-IN"/>
        </w:rPr>
        <w:t>Create Unmanaged package (quick flow):</w:t>
      </w:r>
    </w:p>
    <w:p w14:paraId="7369CC48" w14:textId="77777777" w:rsidR="004A3BBF" w:rsidRPr="004A3BBF" w:rsidRDefault="004A3BBF" w:rsidP="004A3BBF">
      <w:pPr>
        <w:numPr>
          <w:ilvl w:val="0"/>
          <w:numId w:val="18"/>
        </w:numPr>
        <w:rPr>
          <w:lang w:val="en-IN"/>
        </w:rPr>
      </w:pPr>
      <w:r w:rsidRPr="004A3BBF">
        <w:rPr>
          <w:lang w:val="en-IN"/>
        </w:rPr>
        <w:t xml:space="preserve">Setup → </w:t>
      </w:r>
      <w:r w:rsidRPr="004A3BBF">
        <w:rPr>
          <w:b/>
          <w:bCs/>
          <w:lang w:val="en-IN"/>
        </w:rPr>
        <w:t>Packaging</w:t>
      </w:r>
      <w:r w:rsidRPr="004A3BBF">
        <w:rPr>
          <w:lang w:val="en-IN"/>
        </w:rPr>
        <w:t xml:space="preserve"> → </w:t>
      </w:r>
      <w:r w:rsidRPr="004A3BBF">
        <w:rPr>
          <w:b/>
          <w:bCs/>
          <w:lang w:val="en-IN"/>
        </w:rPr>
        <w:t>Packages</w:t>
      </w:r>
      <w:r w:rsidRPr="004A3BBF">
        <w:rPr>
          <w:lang w:val="en-IN"/>
        </w:rPr>
        <w:t xml:space="preserve"> → </w:t>
      </w:r>
      <w:r w:rsidRPr="004A3BBF">
        <w:rPr>
          <w:b/>
          <w:bCs/>
          <w:lang w:val="en-IN"/>
        </w:rPr>
        <w:t>New</w:t>
      </w:r>
      <w:r w:rsidRPr="004A3BBF">
        <w:rPr>
          <w:lang w:val="en-IN"/>
        </w:rPr>
        <w:t>.</w:t>
      </w:r>
    </w:p>
    <w:p w14:paraId="3CCECBE9" w14:textId="77777777" w:rsidR="004A3BBF" w:rsidRPr="004A3BBF" w:rsidRDefault="004A3BBF" w:rsidP="004A3BBF">
      <w:pPr>
        <w:numPr>
          <w:ilvl w:val="0"/>
          <w:numId w:val="18"/>
        </w:numPr>
        <w:rPr>
          <w:lang w:val="en-IN"/>
        </w:rPr>
      </w:pPr>
      <w:r w:rsidRPr="004A3BBF">
        <w:rPr>
          <w:lang w:val="en-IN"/>
        </w:rPr>
        <w:t xml:space="preserve">Name: </w:t>
      </w:r>
      <w:proofErr w:type="spellStart"/>
      <w:r w:rsidRPr="004A3BBF">
        <w:rPr>
          <w:lang w:val="en-IN"/>
        </w:rPr>
        <w:t>EmailSummarizer_Unmanaged</w:t>
      </w:r>
      <w:proofErr w:type="spellEnd"/>
      <w:r w:rsidRPr="004A3BBF">
        <w:rPr>
          <w:lang w:val="en-IN"/>
        </w:rPr>
        <w:t xml:space="preserve"> → Save.</w:t>
      </w:r>
    </w:p>
    <w:p w14:paraId="647176E5" w14:textId="77777777" w:rsidR="004A3BBF" w:rsidRPr="004A3BBF" w:rsidRDefault="004A3BBF" w:rsidP="004A3BBF">
      <w:pPr>
        <w:numPr>
          <w:ilvl w:val="0"/>
          <w:numId w:val="18"/>
        </w:numPr>
        <w:rPr>
          <w:lang w:val="en-IN"/>
        </w:rPr>
      </w:pPr>
      <w:r w:rsidRPr="004A3BBF">
        <w:rPr>
          <w:lang w:val="en-IN"/>
        </w:rPr>
        <w:t xml:space="preserve">Click </w:t>
      </w:r>
      <w:r w:rsidRPr="004A3BBF">
        <w:rPr>
          <w:b/>
          <w:bCs/>
          <w:lang w:val="en-IN"/>
        </w:rPr>
        <w:t>Add</w:t>
      </w:r>
      <w:r w:rsidRPr="004A3BBF">
        <w:rPr>
          <w:lang w:val="en-IN"/>
        </w:rPr>
        <w:t xml:space="preserve"> → choose component types → add your objects, fields, Apex classes, Lightning pages, Flows, Permission Sets (as needed).</w:t>
      </w:r>
    </w:p>
    <w:p w14:paraId="6FEB1371" w14:textId="77777777" w:rsidR="004A3BBF" w:rsidRPr="004A3BBF" w:rsidRDefault="004A3BBF" w:rsidP="004A3BBF">
      <w:pPr>
        <w:numPr>
          <w:ilvl w:val="0"/>
          <w:numId w:val="18"/>
        </w:numPr>
        <w:rPr>
          <w:lang w:val="en-IN"/>
        </w:rPr>
      </w:pPr>
      <w:r w:rsidRPr="004A3BBF">
        <w:rPr>
          <w:lang w:val="en-IN"/>
        </w:rPr>
        <w:t xml:space="preserve">Click </w:t>
      </w:r>
      <w:r w:rsidRPr="004A3BBF">
        <w:rPr>
          <w:b/>
          <w:bCs/>
          <w:lang w:val="en-IN"/>
        </w:rPr>
        <w:t>Upload</w:t>
      </w:r>
      <w:r w:rsidRPr="004A3BBF">
        <w:rPr>
          <w:lang w:val="en-IN"/>
        </w:rPr>
        <w:t xml:space="preserve"> (for unmanaged it will create an install link rather than AppExchange listing).</w:t>
      </w:r>
    </w:p>
    <w:p w14:paraId="2855D79B" w14:textId="77777777" w:rsidR="004A3BBF" w:rsidRPr="004A3BBF" w:rsidRDefault="004A3BBF" w:rsidP="004A3BBF">
      <w:pPr>
        <w:numPr>
          <w:ilvl w:val="0"/>
          <w:numId w:val="18"/>
        </w:numPr>
        <w:rPr>
          <w:lang w:val="en-IN"/>
        </w:rPr>
      </w:pPr>
      <w:r w:rsidRPr="004A3BBF">
        <w:rPr>
          <w:lang w:val="en-IN"/>
        </w:rPr>
        <w:t>Use the install link to install into target org.</w:t>
      </w:r>
    </w:p>
    <w:p w14:paraId="003D0B09" w14:textId="77777777" w:rsidR="004A3BBF" w:rsidRPr="004A3BBF" w:rsidRDefault="004A3BBF" w:rsidP="004A3BBF">
      <w:pPr>
        <w:rPr>
          <w:lang w:val="en-IN"/>
        </w:rPr>
      </w:pPr>
      <w:r w:rsidRPr="004A3BBF">
        <w:rPr>
          <w:b/>
          <w:bCs/>
          <w:lang w:val="en-IN"/>
        </w:rPr>
        <w:t>Create Managed package (high level):</w:t>
      </w:r>
    </w:p>
    <w:p w14:paraId="40DD14D0" w14:textId="77777777" w:rsidR="004A3BBF" w:rsidRPr="004A3BBF" w:rsidRDefault="004A3BBF" w:rsidP="004A3BBF">
      <w:pPr>
        <w:numPr>
          <w:ilvl w:val="0"/>
          <w:numId w:val="19"/>
        </w:numPr>
        <w:rPr>
          <w:lang w:val="en-IN"/>
        </w:rPr>
      </w:pPr>
      <w:r w:rsidRPr="004A3BBF">
        <w:rPr>
          <w:lang w:val="en-IN"/>
        </w:rPr>
        <w:t xml:space="preserve">Use a Developer Edition org (packaging org). Register a </w:t>
      </w:r>
      <w:r w:rsidRPr="004A3BBF">
        <w:rPr>
          <w:b/>
          <w:bCs/>
          <w:lang w:val="en-IN"/>
        </w:rPr>
        <w:t>namespace</w:t>
      </w:r>
      <w:r w:rsidRPr="004A3BBF">
        <w:rPr>
          <w:lang w:val="en-IN"/>
        </w:rPr>
        <w:t xml:space="preserve"> (Setup → Packages → Register Namespace).</w:t>
      </w:r>
    </w:p>
    <w:p w14:paraId="7C744069" w14:textId="77777777" w:rsidR="004A3BBF" w:rsidRPr="004A3BBF" w:rsidRDefault="004A3BBF" w:rsidP="004A3BBF">
      <w:pPr>
        <w:numPr>
          <w:ilvl w:val="0"/>
          <w:numId w:val="19"/>
        </w:numPr>
        <w:rPr>
          <w:lang w:val="en-IN"/>
        </w:rPr>
      </w:pPr>
      <w:r w:rsidRPr="004A3BBF">
        <w:rPr>
          <w:lang w:val="en-IN"/>
        </w:rPr>
        <w:t xml:space="preserve">Create package, add components, </w:t>
      </w:r>
      <w:proofErr w:type="gramStart"/>
      <w:r w:rsidRPr="004A3BBF">
        <w:rPr>
          <w:b/>
          <w:bCs/>
          <w:lang w:val="en-IN"/>
        </w:rPr>
        <w:t>Upload</w:t>
      </w:r>
      <w:proofErr w:type="gramEnd"/>
      <w:r w:rsidRPr="004A3BBF">
        <w:rPr>
          <w:lang w:val="en-IN"/>
        </w:rPr>
        <w:t xml:space="preserve"> a managed package version (this is the "release").</w:t>
      </w:r>
    </w:p>
    <w:p w14:paraId="12D7E400" w14:textId="77777777" w:rsidR="004A3BBF" w:rsidRPr="004A3BBF" w:rsidRDefault="004A3BBF" w:rsidP="004A3BBF">
      <w:pPr>
        <w:numPr>
          <w:ilvl w:val="0"/>
          <w:numId w:val="19"/>
        </w:numPr>
        <w:rPr>
          <w:lang w:val="en-IN"/>
        </w:rPr>
      </w:pPr>
      <w:r w:rsidRPr="004A3BBF">
        <w:rPr>
          <w:lang w:val="en-IN"/>
        </w:rPr>
        <w:t>Publish to AppExchange or provide install links.</w:t>
      </w:r>
    </w:p>
    <w:p w14:paraId="7F527E2E" w14:textId="77777777" w:rsidR="004A3BBF" w:rsidRPr="004A3BBF" w:rsidRDefault="004A3BBF" w:rsidP="004A3BBF">
      <w:pPr>
        <w:numPr>
          <w:ilvl w:val="0"/>
          <w:numId w:val="19"/>
        </w:numPr>
        <w:rPr>
          <w:lang w:val="en-IN"/>
        </w:rPr>
      </w:pPr>
      <w:r w:rsidRPr="004A3BBF">
        <w:rPr>
          <w:lang w:val="en-IN"/>
        </w:rPr>
        <w:t>Use packaging tools (1GP UI or 2GP via SFDX) to manage versions.</w:t>
      </w:r>
    </w:p>
    <w:p w14:paraId="416E23C6" w14:textId="1ABFB508" w:rsidR="009A6292" w:rsidRDefault="009A6292"/>
    <w:p w14:paraId="395F3BF2" w14:textId="05D4B382" w:rsidR="009A6292" w:rsidRDefault="00000000">
      <w:pPr>
        <w:pStyle w:val="Heading2"/>
      </w:pPr>
      <w:r>
        <w:t>7️⃣ ANT Migration Tool – Command-Line Deployment</w:t>
      </w:r>
    </w:p>
    <w:p w14:paraId="158B84AA" w14:textId="77777777" w:rsidR="009A6292" w:rsidRDefault="00000000">
      <w:r>
        <w:t>Steps:</w:t>
      </w:r>
    </w:p>
    <w:p w14:paraId="246D27C1" w14:textId="77777777" w:rsidR="009A6292" w:rsidRDefault="00000000">
      <w:pPr>
        <w:pStyle w:val="ListNumber"/>
      </w:pPr>
      <w:r>
        <w:t>1. Download ANT Migration Tool.</w:t>
      </w:r>
    </w:p>
    <w:p w14:paraId="0A9AE139" w14:textId="77777777" w:rsidR="009A6292" w:rsidRDefault="00000000">
      <w:pPr>
        <w:pStyle w:val="ListNumber"/>
      </w:pPr>
      <w:r>
        <w:t xml:space="preserve">2. Configure build.xml &amp; </w:t>
      </w:r>
      <w:proofErr w:type="spellStart"/>
      <w:proofErr w:type="gramStart"/>
      <w:r>
        <w:t>build.properties</w:t>
      </w:r>
      <w:proofErr w:type="spellEnd"/>
      <w:proofErr w:type="gramEnd"/>
      <w:r>
        <w:t>.</w:t>
      </w:r>
    </w:p>
    <w:p w14:paraId="72BEED78" w14:textId="77777777" w:rsidR="009A6292" w:rsidRDefault="00000000">
      <w:pPr>
        <w:pStyle w:val="ListNumber"/>
      </w:pPr>
      <w:r>
        <w:t xml:space="preserve">3. Run: `ant </w:t>
      </w:r>
      <w:proofErr w:type="spellStart"/>
      <w:r>
        <w:t>deployCode</w:t>
      </w:r>
      <w:proofErr w:type="spellEnd"/>
      <w:r>
        <w:t>`.</w:t>
      </w:r>
    </w:p>
    <w:p w14:paraId="6BF4C5DB" w14:textId="00697F00" w:rsidR="009A6292" w:rsidRDefault="00000000" w:rsidP="00E477EB">
      <w:pPr>
        <w:pStyle w:val="ListNumber"/>
      </w:pPr>
      <w:r>
        <w:t>4. Check logs.</w:t>
      </w:r>
    </w:p>
    <w:p w14:paraId="28576649" w14:textId="77777777" w:rsidR="009A6292" w:rsidRDefault="00000000">
      <w:r>
        <w:t>Tips:</w:t>
      </w:r>
    </w:p>
    <w:p w14:paraId="3BFBBE95" w14:textId="77777777" w:rsidR="009A6292" w:rsidRDefault="00000000">
      <w:pPr>
        <w:pStyle w:val="ListBullet"/>
      </w:pPr>
      <w:r>
        <w:t>- Useful for large deployments.</w:t>
      </w:r>
    </w:p>
    <w:p w14:paraId="43CB3F95" w14:textId="77777777" w:rsidR="009A6292" w:rsidRDefault="00000000">
      <w:pPr>
        <w:pStyle w:val="ListBullet"/>
      </w:pPr>
      <w:r>
        <w:t>- Requires metadata API knowledge.</w:t>
      </w:r>
    </w:p>
    <w:p w14:paraId="5FA8DFA3" w14:textId="77777777" w:rsidR="00E477EB" w:rsidRPr="00E477EB" w:rsidRDefault="00000000" w:rsidP="00E477EB">
      <w:pPr>
        <w:rPr>
          <w:b/>
          <w:bCs/>
          <w:lang w:val="en-IN"/>
        </w:rPr>
      </w:pPr>
      <w:r>
        <w:lastRenderedPageBreak/>
        <w:t>---</w:t>
      </w:r>
      <w:r w:rsidR="00E477EB" w:rsidRPr="00E477EB">
        <w:rPr>
          <w:b/>
          <w:bCs/>
          <w:lang w:val="en-IN"/>
        </w:rPr>
        <w:t>4 — Theory: ANT Migration Tool (what it is and how it works)</w:t>
      </w:r>
    </w:p>
    <w:p w14:paraId="6C9846E8" w14:textId="77777777" w:rsidR="00E477EB" w:rsidRPr="00E477EB" w:rsidRDefault="00E477EB" w:rsidP="00E477EB">
      <w:pPr>
        <w:rPr>
          <w:b/>
          <w:bCs/>
          <w:lang w:val="en-IN"/>
        </w:rPr>
      </w:pPr>
      <w:r w:rsidRPr="00E477EB">
        <w:rPr>
          <w:b/>
          <w:bCs/>
          <w:lang w:val="en-IN"/>
        </w:rPr>
        <w:t>What the ANT tool is</w:t>
      </w:r>
    </w:p>
    <w:p w14:paraId="28E51231" w14:textId="77777777" w:rsidR="00E477EB" w:rsidRPr="00E477EB" w:rsidRDefault="00E477EB" w:rsidP="00E477EB">
      <w:pPr>
        <w:numPr>
          <w:ilvl w:val="0"/>
          <w:numId w:val="20"/>
        </w:numPr>
        <w:rPr>
          <w:lang w:val="en-IN"/>
        </w:rPr>
      </w:pPr>
      <w:r w:rsidRPr="00E477EB">
        <w:rPr>
          <w:lang w:val="en-IN"/>
        </w:rPr>
        <w:t xml:space="preserve">A Java/Ant-based client that uses the </w:t>
      </w:r>
      <w:r w:rsidRPr="00E477EB">
        <w:rPr>
          <w:b/>
          <w:bCs/>
          <w:lang w:val="en-IN"/>
        </w:rPr>
        <w:t>Salesforce Metadata API</w:t>
      </w:r>
      <w:r w:rsidRPr="00E477EB">
        <w:rPr>
          <w:lang w:val="en-IN"/>
        </w:rPr>
        <w:t xml:space="preserve"> to </w:t>
      </w:r>
      <w:r w:rsidRPr="00E477EB">
        <w:rPr>
          <w:b/>
          <w:bCs/>
          <w:lang w:val="en-IN"/>
        </w:rPr>
        <w:t>retrieve</w:t>
      </w:r>
      <w:r w:rsidRPr="00E477EB">
        <w:rPr>
          <w:lang w:val="en-IN"/>
        </w:rPr>
        <w:t xml:space="preserve"> and </w:t>
      </w:r>
      <w:r w:rsidRPr="00E477EB">
        <w:rPr>
          <w:b/>
          <w:bCs/>
          <w:lang w:val="en-IN"/>
        </w:rPr>
        <w:t>deploy</w:t>
      </w:r>
      <w:r w:rsidRPr="00E477EB">
        <w:rPr>
          <w:lang w:val="en-IN"/>
        </w:rPr>
        <w:t xml:space="preserve"> metadata (objects, classes, pages, layouts, etc.).</w:t>
      </w:r>
    </w:p>
    <w:p w14:paraId="76F7A875" w14:textId="77777777" w:rsidR="00E477EB" w:rsidRPr="00E477EB" w:rsidRDefault="00E477EB" w:rsidP="00E477EB">
      <w:pPr>
        <w:numPr>
          <w:ilvl w:val="0"/>
          <w:numId w:val="20"/>
        </w:numPr>
        <w:rPr>
          <w:lang w:val="en-IN"/>
        </w:rPr>
      </w:pPr>
      <w:r w:rsidRPr="00E477EB">
        <w:rPr>
          <w:lang w:val="en-IN"/>
        </w:rPr>
        <w:t xml:space="preserve">You build a package.xml that lists the metadata types and members you want, and then run Ant targets like retrieve or </w:t>
      </w:r>
      <w:proofErr w:type="spellStart"/>
      <w:r w:rsidRPr="00E477EB">
        <w:rPr>
          <w:lang w:val="en-IN"/>
        </w:rPr>
        <w:t>deployCode</w:t>
      </w:r>
      <w:proofErr w:type="spellEnd"/>
      <w:r w:rsidRPr="00E477EB">
        <w:rPr>
          <w:lang w:val="en-IN"/>
        </w:rPr>
        <w:t>.</w:t>
      </w:r>
    </w:p>
    <w:p w14:paraId="1606755C" w14:textId="77777777" w:rsidR="00E477EB" w:rsidRPr="00E477EB" w:rsidRDefault="00E477EB" w:rsidP="00E477EB">
      <w:pPr>
        <w:numPr>
          <w:ilvl w:val="0"/>
          <w:numId w:val="20"/>
        </w:numPr>
        <w:rPr>
          <w:lang w:val="en-IN"/>
        </w:rPr>
      </w:pPr>
      <w:r w:rsidRPr="00E477EB">
        <w:rPr>
          <w:lang w:val="en-IN"/>
        </w:rPr>
        <w:t>The tool is scriptable and therefore useful for automation/CI or for moving metadata when Change Sets aren’t possible.</w:t>
      </w:r>
    </w:p>
    <w:p w14:paraId="10D110C8" w14:textId="77777777" w:rsidR="00E477EB" w:rsidRPr="00E477EB" w:rsidRDefault="00E477EB" w:rsidP="00E477EB">
      <w:pPr>
        <w:rPr>
          <w:b/>
          <w:bCs/>
          <w:lang w:val="en-IN"/>
        </w:rPr>
      </w:pPr>
      <w:r w:rsidRPr="00E477EB">
        <w:rPr>
          <w:b/>
          <w:bCs/>
          <w:lang w:val="en-IN"/>
        </w:rPr>
        <w:t>How it compares to other options</w:t>
      </w:r>
    </w:p>
    <w:p w14:paraId="3F7D91A3" w14:textId="77777777" w:rsidR="00E477EB" w:rsidRPr="00E477EB" w:rsidRDefault="00E477EB" w:rsidP="00E477EB">
      <w:pPr>
        <w:numPr>
          <w:ilvl w:val="0"/>
          <w:numId w:val="21"/>
        </w:numPr>
        <w:rPr>
          <w:lang w:val="en-IN"/>
        </w:rPr>
      </w:pPr>
      <w:r w:rsidRPr="00E477EB">
        <w:rPr>
          <w:b/>
          <w:bCs/>
          <w:lang w:val="en-IN"/>
        </w:rPr>
        <w:t>Change Sets</w:t>
      </w:r>
      <w:r w:rsidRPr="00E477EB">
        <w:rPr>
          <w:lang w:val="en-IN"/>
        </w:rPr>
        <w:t xml:space="preserve"> — point-and-click, only between connected Sandboxes and Production; manual and UI-driven.</w:t>
      </w:r>
    </w:p>
    <w:p w14:paraId="4F48F0E8" w14:textId="77777777" w:rsidR="00E477EB" w:rsidRPr="00E477EB" w:rsidRDefault="00E477EB" w:rsidP="00E477EB">
      <w:pPr>
        <w:numPr>
          <w:ilvl w:val="0"/>
          <w:numId w:val="21"/>
        </w:numPr>
        <w:rPr>
          <w:lang w:val="en-IN"/>
        </w:rPr>
      </w:pPr>
      <w:r w:rsidRPr="00E477EB">
        <w:rPr>
          <w:b/>
          <w:bCs/>
          <w:lang w:val="en-IN"/>
        </w:rPr>
        <w:t>ANT</w:t>
      </w:r>
      <w:r w:rsidRPr="00E477EB">
        <w:rPr>
          <w:lang w:val="en-IN"/>
        </w:rPr>
        <w:t xml:space="preserve"> — script-driven, no UI, great for automation and when orgs aren’t connected.</w:t>
      </w:r>
    </w:p>
    <w:p w14:paraId="3C4ED431" w14:textId="77777777" w:rsidR="00E477EB" w:rsidRPr="00E477EB" w:rsidRDefault="00E477EB" w:rsidP="00E477EB">
      <w:pPr>
        <w:numPr>
          <w:ilvl w:val="0"/>
          <w:numId w:val="21"/>
        </w:numPr>
        <w:rPr>
          <w:lang w:val="en-IN"/>
        </w:rPr>
      </w:pPr>
      <w:r w:rsidRPr="00E477EB">
        <w:rPr>
          <w:b/>
          <w:bCs/>
          <w:lang w:val="en-IN"/>
        </w:rPr>
        <w:t>SFDX (Salesforce CLI)</w:t>
      </w:r>
      <w:r w:rsidRPr="00E477EB">
        <w:rPr>
          <w:lang w:val="en-IN"/>
        </w:rPr>
        <w:t xml:space="preserve"> — the modern, source-driven replacement; better for source control/2GP and developer workflows. SFDX is recommended for modern CI/CD, but ANT still useful in many teams.</w:t>
      </w:r>
    </w:p>
    <w:p w14:paraId="372F2276" w14:textId="77777777" w:rsidR="00E477EB" w:rsidRPr="00E477EB" w:rsidRDefault="00E477EB" w:rsidP="00E477EB">
      <w:pPr>
        <w:rPr>
          <w:b/>
          <w:bCs/>
          <w:lang w:val="en-IN"/>
        </w:rPr>
      </w:pPr>
      <w:r w:rsidRPr="00E477EB">
        <w:rPr>
          <w:b/>
          <w:bCs/>
          <w:lang w:val="en-IN"/>
        </w:rPr>
        <w:t>Typical ANT workflow</w:t>
      </w:r>
    </w:p>
    <w:p w14:paraId="2649C75C" w14:textId="77777777" w:rsidR="00E477EB" w:rsidRPr="00E477EB" w:rsidRDefault="00E477EB" w:rsidP="00E477EB">
      <w:pPr>
        <w:numPr>
          <w:ilvl w:val="0"/>
          <w:numId w:val="22"/>
        </w:numPr>
        <w:rPr>
          <w:lang w:val="en-IN"/>
        </w:rPr>
      </w:pPr>
      <w:r w:rsidRPr="00E477EB">
        <w:rPr>
          <w:lang w:val="en-IN"/>
        </w:rPr>
        <w:t>Set up Java + Apache Ant on your machine.</w:t>
      </w:r>
    </w:p>
    <w:p w14:paraId="7771DAA0" w14:textId="77777777" w:rsidR="00E477EB" w:rsidRPr="00E477EB" w:rsidRDefault="00E477EB" w:rsidP="00E477EB">
      <w:pPr>
        <w:numPr>
          <w:ilvl w:val="0"/>
          <w:numId w:val="22"/>
        </w:numPr>
        <w:rPr>
          <w:lang w:val="en-IN"/>
        </w:rPr>
      </w:pPr>
      <w:r w:rsidRPr="00E477EB">
        <w:rPr>
          <w:lang w:val="en-IN"/>
        </w:rPr>
        <w:t xml:space="preserve">Configure </w:t>
      </w:r>
      <w:proofErr w:type="spellStart"/>
      <w:proofErr w:type="gramStart"/>
      <w:r w:rsidRPr="00E477EB">
        <w:rPr>
          <w:lang w:val="en-IN"/>
        </w:rPr>
        <w:t>build.properties</w:t>
      </w:r>
      <w:proofErr w:type="spellEnd"/>
      <w:proofErr w:type="gramEnd"/>
      <w:r w:rsidRPr="00E477EB">
        <w:rPr>
          <w:lang w:val="en-IN"/>
        </w:rPr>
        <w:t xml:space="preserve"> with org credentials (username/</w:t>
      </w:r>
      <w:proofErr w:type="spellStart"/>
      <w:r w:rsidRPr="00E477EB">
        <w:rPr>
          <w:lang w:val="en-IN"/>
        </w:rPr>
        <w:t>password+security</w:t>
      </w:r>
      <w:proofErr w:type="spellEnd"/>
      <w:r w:rsidRPr="00E477EB">
        <w:rPr>
          <w:lang w:val="en-IN"/>
        </w:rPr>
        <w:t xml:space="preserve"> token or OAuth).</w:t>
      </w:r>
    </w:p>
    <w:p w14:paraId="65DD33E5" w14:textId="77777777" w:rsidR="00E477EB" w:rsidRPr="00E477EB" w:rsidRDefault="00E477EB" w:rsidP="00E477EB">
      <w:pPr>
        <w:numPr>
          <w:ilvl w:val="0"/>
          <w:numId w:val="22"/>
        </w:numPr>
        <w:rPr>
          <w:lang w:val="en-IN"/>
        </w:rPr>
      </w:pPr>
      <w:r w:rsidRPr="00E477EB">
        <w:rPr>
          <w:lang w:val="en-IN"/>
        </w:rPr>
        <w:t>Make or edit package.xml to specify metadata to move.</w:t>
      </w:r>
    </w:p>
    <w:p w14:paraId="721CB71F" w14:textId="77777777" w:rsidR="00E477EB" w:rsidRPr="00E477EB" w:rsidRDefault="00E477EB" w:rsidP="00E477EB">
      <w:pPr>
        <w:numPr>
          <w:ilvl w:val="0"/>
          <w:numId w:val="22"/>
        </w:numPr>
        <w:rPr>
          <w:lang w:val="en-IN"/>
        </w:rPr>
      </w:pPr>
      <w:r w:rsidRPr="00E477EB">
        <w:rPr>
          <w:lang w:val="en-IN"/>
        </w:rPr>
        <w:t>Run Ant targets:</w:t>
      </w:r>
    </w:p>
    <w:p w14:paraId="52AA25C8" w14:textId="77777777" w:rsidR="00E477EB" w:rsidRPr="00E477EB" w:rsidRDefault="00E477EB" w:rsidP="00E477EB">
      <w:pPr>
        <w:numPr>
          <w:ilvl w:val="1"/>
          <w:numId w:val="22"/>
        </w:numPr>
        <w:rPr>
          <w:lang w:val="en-IN"/>
        </w:rPr>
      </w:pPr>
      <w:r w:rsidRPr="00E477EB">
        <w:rPr>
          <w:lang w:val="en-IN"/>
        </w:rPr>
        <w:t xml:space="preserve">ant </w:t>
      </w:r>
      <w:proofErr w:type="spellStart"/>
      <w:r w:rsidRPr="00E477EB">
        <w:rPr>
          <w:lang w:val="en-IN"/>
        </w:rPr>
        <w:t>retrieveCode</w:t>
      </w:r>
      <w:proofErr w:type="spellEnd"/>
      <w:r w:rsidRPr="00E477EB">
        <w:rPr>
          <w:lang w:val="en-IN"/>
        </w:rPr>
        <w:t xml:space="preserve"> (pull from an org to local)</w:t>
      </w:r>
    </w:p>
    <w:p w14:paraId="64785DDE" w14:textId="77777777" w:rsidR="00E477EB" w:rsidRPr="00E477EB" w:rsidRDefault="00E477EB" w:rsidP="00E477EB">
      <w:pPr>
        <w:numPr>
          <w:ilvl w:val="1"/>
          <w:numId w:val="22"/>
        </w:numPr>
        <w:rPr>
          <w:lang w:val="en-IN"/>
        </w:rPr>
      </w:pPr>
      <w:r w:rsidRPr="00E477EB">
        <w:rPr>
          <w:lang w:val="en-IN"/>
        </w:rPr>
        <w:t xml:space="preserve">ant </w:t>
      </w:r>
      <w:proofErr w:type="spellStart"/>
      <w:r w:rsidRPr="00E477EB">
        <w:rPr>
          <w:lang w:val="en-IN"/>
        </w:rPr>
        <w:t>deployCode</w:t>
      </w:r>
      <w:proofErr w:type="spellEnd"/>
      <w:r w:rsidRPr="00E477EB">
        <w:rPr>
          <w:lang w:val="en-IN"/>
        </w:rPr>
        <w:t xml:space="preserve"> (push local metadata to an org)</w:t>
      </w:r>
    </w:p>
    <w:p w14:paraId="78B60348" w14:textId="77777777" w:rsidR="00E477EB" w:rsidRPr="00E477EB" w:rsidRDefault="00E477EB" w:rsidP="00E477EB">
      <w:pPr>
        <w:numPr>
          <w:ilvl w:val="0"/>
          <w:numId w:val="22"/>
        </w:numPr>
        <w:rPr>
          <w:lang w:val="en-IN"/>
        </w:rPr>
      </w:pPr>
      <w:r w:rsidRPr="00E477EB">
        <w:rPr>
          <w:lang w:val="en-IN"/>
        </w:rPr>
        <w:t>Check console logs and Ant-generated result files for success/errors.</w:t>
      </w:r>
    </w:p>
    <w:p w14:paraId="79A8E819" w14:textId="77777777" w:rsidR="00E477EB" w:rsidRPr="00E477EB" w:rsidRDefault="00000000" w:rsidP="00E477EB">
      <w:pPr>
        <w:rPr>
          <w:lang w:val="en-IN"/>
        </w:rPr>
      </w:pPr>
      <w:r>
        <w:rPr>
          <w:lang w:val="en-IN"/>
        </w:rPr>
        <w:pict w14:anchorId="15314EAE">
          <v:rect id="_x0000_i1029" style="width:0;height:1.5pt" o:hralign="center" o:hrstd="t" o:hr="t" fillcolor="#a0a0a0" stroked="f"/>
        </w:pict>
      </w:r>
    </w:p>
    <w:p w14:paraId="5FDD0C87" w14:textId="77777777" w:rsidR="00E477EB" w:rsidRPr="00E477EB" w:rsidRDefault="00E477EB" w:rsidP="00E477EB">
      <w:pPr>
        <w:rPr>
          <w:b/>
          <w:bCs/>
          <w:lang w:val="en-IN"/>
        </w:rPr>
      </w:pPr>
      <w:r w:rsidRPr="00E477EB">
        <w:rPr>
          <w:b/>
          <w:bCs/>
          <w:lang w:val="en-IN"/>
        </w:rPr>
        <w:t>5 — Example files (minimal) — for reference</w:t>
      </w:r>
    </w:p>
    <w:p w14:paraId="3E368437" w14:textId="77777777" w:rsidR="00E477EB" w:rsidRPr="00E477EB" w:rsidRDefault="00E477EB" w:rsidP="00E477EB">
      <w:pPr>
        <w:rPr>
          <w:lang w:val="en-IN"/>
        </w:rPr>
      </w:pPr>
      <w:r w:rsidRPr="00E477EB">
        <w:rPr>
          <w:b/>
          <w:bCs/>
          <w:lang w:val="en-IN"/>
        </w:rPr>
        <w:t xml:space="preserve">sample </w:t>
      </w:r>
      <w:proofErr w:type="spellStart"/>
      <w:proofErr w:type="gramStart"/>
      <w:r w:rsidRPr="00E477EB">
        <w:rPr>
          <w:b/>
          <w:bCs/>
          <w:lang w:val="en-IN"/>
        </w:rPr>
        <w:t>build.properties</w:t>
      </w:r>
      <w:proofErr w:type="spellEnd"/>
      <w:proofErr w:type="gramEnd"/>
    </w:p>
    <w:p w14:paraId="4C7AFE68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># For Production</w:t>
      </w:r>
    </w:p>
    <w:p w14:paraId="257EC01D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>sf.username=your.username@org.com</w:t>
      </w:r>
    </w:p>
    <w:p w14:paraId="0A9CD455" w14:textId="77777777" w:rsidR="00E477EB" w:rsidRPr="00E477EB" w:rsidRDefault="00E477EB" w:rsidP="00E477EB">
      <w:pPr>
        <w:rPr>
          <w:lang w:val="en-IN"/>
        </w:rPr>
      </w:pPr>
      <w:proofErr w:type="spellStart"/>
      <w:proofErr w:type="gramStart"/>
      <w:r w:rsidRPr="00E477EB">
        <w:rPr>
          <w:lang w:val="en-IN"/>
        </w:rPr>
        <w:lastRenderedPageBreak/>
        <w:t>sf.password</w:t>
      </w:r>
      <w:proofErr w:type="spellEnd"/>
      <w:proofErr w:type="gramEnd"/>
      <w:r w:rsidRPr="00E477EB">
        <w:rPr>
          <w:lang w:val="en-IN"/>
        </w:rPr>
        <w:t>=</w:t>
      </w:r>
      <w:proofErr w:type="spellStart"/>
      <w:r w:rsidRPr="00E477EB">
        <w:rPr>
          <w:lang w:val="en-IN"/>
        </w:rPr>
        <w:t>yourPassword+securityToken</w:t>
      </w:r>
      <w:proofErr w:type="spellEnd"/>
    </w:p>
    <w:p w14:paraId="3D8A7268" w14:textId="77777777" w:rsidR="00E477EB" w:rsidRPr="00E477EB" w:rsidRDefault="00E477EB" w:rsidP="00E477EB">
      <w:pPr>
        <w:rPr>
          <w:lang w:val="en-IN"/>
        </w:rPr>
      </w:pPr>
      <w:proofErr w:type="spellStart"/>
      <w:proofErr w:type="gramStart"/>
      <w:r w:rsidRPr="00E477EB">
        <w:rPr>
          <w:lang w:val="en-IN"/>
        </w:rPr>
        <w:t>sf.serverurl</w:t>
      </w:r>
      <w:proofErr w:type="spellEnd"/>
      <w:proofErr w:type="gramEnd"/>
      <w:r w:rsidRPr="00E477EB">
        <w:rPr>
          <w:lang w:val="en-IN"/>
        </w:rPr>
        <w:t>=https://login.salesforce.com</w:t>
      </w:r>
    </w:p>
    <w:p w14:paraId="0353DC19" w14:textId="77777777" w:rsidR="00E477EB" w:rsidRPr="00E477EB" w:rsidRDefault="00E477EB" w:rsidP="00E477EB">
      <w:pPr>
        <w:rPr>
          <w:lang w:val="en-IN"/>
        </w:rPr>
      </w:pPr>
    </w:p>
    <w:p w14:paraId="432F562A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># For Sandbox (use test.salesforce.com)</w:t>
      </w:r>
    </w:p>
    <w:p w14:paraId="0A09741D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# </w:t>
      </w:r>
      <w:proofErr w:type="spellStart"/>
      <w:proofErr w:type="gramStart"/>
      <w:r w:rsidRPr="00E477EB">
        <w:rPr>
          <w:lang w:val="en-IN"/>
        </w:rPr>
        <w:t>sf.serverurl</w:t>
      </w:r>
      <w:proofErr w:type="spellEnd"/>
      <w:proofErr w:type="gramEnd"/>
      <w:r w:rsidRPr="00E477EB">
        <w:rPr>
          <w:lang w:val="en-IN"/>
        </w:rPr>
        <w:t>=https://test.salesforce.com</w:t>
      </w:r>
    </w:p>
    <w:p w14:paraId="27B82167" w14:textId="77777777" w:rsidR="00E477EB" w:rsidRPr="00E477EB" w:rsidRDefault="00E477EB" w:rsidP="00E477EB">
      <w:pPr>
        <w:rPr>
          <w:lang w:val="en-IN"/>
        </w:rPr>
      </w:pPr>
      <w:r w:rsidRPr="00E477EB">
        <w:rPr>
          <w:b/>
          <w:bCs/>
          <w:lang w:val="en-IN"/>
        </w:rPr>
        <w:t>sample package.xml</w:t>
      </w:r>
      <w:r w:rsidRPr="00E477EB">
        <w:rPr>
          <w:lang w:val="en-IN"/>
        </w:rPr>
        <w:t xml:space="preserve"> (include the custom object and an Apex class)</w:t>
      </w:r>
    </w:p>
    <w:p w14:paraId="5DE62DFB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>&lt;?xml version="1.0" encoding="UTF-8"?&gt;</w:t>
      </w:r>
    </w:p>
    <w:p w14:paraId="627ECD8C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&lt;Package </w:t>
      </w:r>
      <w:proofErr w:type="spellStart"/>
      <w:r w:rsidRPr="00E477EB">
        <w:rPr>
          <w:lang w:val="en-IN"/>
        </w:rPr>
        <w:t>xmlns</w:t>
      </w:r>
      <w:proofErr w:type="spellEnd"/>
      <w:r w:rsidRPr="00E477EB">
        <w:rPr>
          <w:lang w:val="en-IN"/>
        </w:rPr>
        <w:t>="http://soap.sforce.com/2006/04/metadata"&gt;</w:t>
      </w:r>
    </w:p>
    <w:p w14:paraId="35A06C1F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  &lt;types&gt;</w:t>
      </w:r>
    </w:p>
    <w:p w14:paraId="6660A931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    &lt;members&gt;</w:t>
      </w:r>
      <w:proofErr w:type="spellStart"/>
      <w:r w:rsidRPr="00E477EB">
        <w:rPr>
          <w:lang w:val="en-IN"/>
        </w:rPr>
        <w:t>Summary__c</w:t>
      </w:r>
      <w:proofErr w:type="spellEnd"/>
      <w:r w:rsidRPr="00E477EB">
        <w:rPr>
          <w:lang w:val="en-IN"/>
        </w:rPr>
        <w:t>&lt;/members&gt;</w:t>
      </w:r>
    </w:p>
    <w:p w14:paraId="2547A507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    &lt;name&gt;</w:t>
      </w:r>
      <w:proofErr w:type="spellStart"/>
      <w:r w:rsidRPr="00E477EB">
        <w:rPr>
          <w:lang w:val="en-IN"/>
        </w:rPr>
        <w:t>CustomObject</w:t>
      </w:r>
      <w:proofErr w:type="spellEnd"/>
      <w:r w:rsidRPr="00E477EB">
        <w:rPr>
          <w:lang w:val="en-IN"/>
        </w:rPr>
        <w:t>&lt;/name&gt;</w:t>
      </w:r>
    </w:p>
    <w:p w14:paraId="4892CA6B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  &lt;/types&gt;</w:t>
      </w:r>
    </w:p>
    <w:p w14:paraId="426C52A6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  &lt;types&gt;</w:t>
      </w:r>
    </w:p>
    <w:p w14:paraId="50AB73BC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    &lt;members&gt;</w:t>
      </w:r>
      <w:proofErr w:type="spellStart"/>
      <w:r w:rsidRPr="00E477EB">
        <w:rPr>
          <w:lang w:val="en-IN"/>
        </w:rPr>
        <w:t>SummaryService</w:t>
      </w:r>
      <w:proofErr w:type="spellEnd"/>
      <w:r w:rsidRPr="00E477EB">
        <w:rPr>
          <w:lang w:val="en-IN"/>
        </w:rPr>
        <w:t>&lt;/members&gt;</w:t>
      </w:r>
    </w:p>
    <w:p w14:paraId="5C83CD6F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    &lt;name&gt;</w:t>
      </w:r>
      <w:proofErr w:type="spellStart"/>
      <w:r w:rsidRPr="00E477EB">
        <w:rPr>
          <w:lang w:val="en-IN"/>
        </w:rPr>
        <w:t>ApexClass</w:t>
      </w:r>
      <w:proofErr w:type="spellEnd"/>
      <w:r w:rsidRPr="00E477EB">
        <w:rPr>
          <w:lang w:val="en-IN"/>
        </w:rPr>
        <w:t>&lt;/name&gt;</w:t>
      </w:r>
    </w:p>
    <w:p w14:paraId="476D08DF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  &lt;/types&gt;</w:t>
      </w:r>
    </w:p>
    <w:p w14:paraId="3CFA1BEB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  &lt;version&gt;57.0&lt;/version&gt;</w:t>
      </w:r>
    </w:p>
    <w:p w14:paraId="620DD618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>&lt;/Package&gt;</w:t>
      </w:r>
    </w:p>
    <w:p w14:paraId="47DB3ABF" w14:textId="77777777" w:rsidR="00E477EB" w:rsidRPr="00E477EB" w:rsidRDefault="00E477EB" w:rsidP="00E477EB">
      <w:pPr>
        <w:rPr>
          <w:lang w:val="en-IN"/>
        </w:rPr>
      </w:pPr>
      <w:r w:rsidRPr="00E477EB">
        <w:rPr>
          <w:b/>
          <w:bCs/>
          <w:lang w:val="en-IN"/>
        </w:rPr>
        <w:t>sample Ant command (in your terminal)</w:t>
      </w:r>
    </w:p>
    <w:p w14:paraId="40699E08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ant </w:t>
      </w:r>
      <w:proofErr w:type="spellStart"/>
      <w:r w:rsidRPr="00E477EB">
        <w:rPr>
          <w:lang w:val="en-IN"/>
        </w:rPr>
        <w:t>deployCode</w:t>
      </w:r>
      <w:proofErr w:type="spellEnd"/>
    </w:p>
    <w:p w14:paraId="2EE08148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(The Ant build.xml included with the Salesforce ANT package defines the </w:t>
      </w:r>
      <w:proofErr w:type="spellStart"/>
      <w:r w:rsidRPr="00E477EB">
        <w:rPr>
          <w:lang w:val="en-IN"/>
        </w:rPr>
        <w:t>deployCode</w:t>
      </w:r>
      <w:proofErr w:type="spellEnd"/>
      <w:r w:rsidRPr="00E477EB">
        <w:rPr>
          <w:lang w:val="en-IN"/>
        </w:rPr>
        <w:t xml:space="preserve"> target; it uses your </w:t>
      </w:r>
      <w:proofErr w:type="spellStart"/>
      <w:proofErr w:type="gramStart"/>
      <w:r w:rsidRPr="00E477EB">
        <w:rPr>
          <w:lang w:val="en-IN"/>
        </w:rPr>
        <w:t>build.properties</w:t>
      </w:r>
      <w:proofErr w:type="spellEnd"/>
      <w:proofErr w:type="gramEnd"/>
      <w:r w:rsidRPr="00E477EB">
        <w:rPr>
          <w:lang w:val="en-IN"/>
        </w:rPr>
        <w:t>.)</w:t>
      </w:r>
    </w:p>
    <w:p w14:paraId="75CC81F7" w14:textId="77777777" w:rsidR="00E477EB" w:rsidRPr="00E477EB" w:rsidRDefault="00E477EB" w:rsidP="00E477EB">
      <w:pPr>
        <w:rPr>
          <w:lang w:val="en-IN"/>
        </w:rPr>
      </w:pPr>
      <w:r w:rsidRPr="00E477EB">
        <w:rPr>
          <w:lang w:val="en-IN"/>
        </w:rPr>
        <w:t xml:space="preserve">Security note: don’t commit </w:t>
      </w:r>
      <w:proofErr w:type="spellStart"/>
      <w:proofErr w:type="gramStart"/>
      <w:r w:rsidRPr="00E477EB">
        <w:rPr>
          <w:lang w:val="en-IN"/>
        </w:rPr>
        <w:t>build.properties</w:t>
      </w:r>
      <w:proofErr w:type="spellEnd"/>
      <w:proofErr w:type="gramEnd"/>
      <w:r w:rsidRPr="00E477EB">
        <w:rPr>
          <w:lang w:val="en-IN"/>
        </w:rPr>
        <w:t xml:space="preserve"> with plaintext credentials to source control. Use CI secrets or OAuth.</w:t>
      </w:r>
    </w:p>
    <w:p w14:paraId="41A2E6A1" w14:textId="77777777" w:rsidR="00E477EB" w:rsidRPr="00E477EB" w:rsidRDefault="00000000" w:rsidP="00E477EB">
      <w:pPr>
        <w:rPr>
          <w:lang w:val="en-IN"/>
        </w:rPr>
      </w:pPr>
      <w:r>
        <w:rPr>
          <w:lang w:val="en-IN"/>
        </w:rPr>
        <w:pict w14:anchorId="1FA41B1E">
          <v:rect id="_x0000_i1030" style="width:0;height:1.5pt" o:hralign="center" o:hrstd="t" o:hr="t" fillcolor="#a0a0a0" stroked="f"/>
        </w:pict>
      </w:r>
    </w:p>
    <w:p w14:paraId="217678BF" w14:textId="77777777" w:rsidR="00E477EB" w:rsidRPr="00E477EB" w:rsidRDefault="00E477EB" w:rsidP="00E477EB">
      <w:pPr>
        <w:rPr>
          <w:b/>
          <w:bCs/>
          <w:lang w:val="en-IN"/>
        </w:rPr>
      </w:pPr>
      <w:r w:rsidRPr="00E477EB">
        <w:rPr>
          <w:b/>
          <w:bCs/>
          <w:lang w:val="en-IN"/>
        </w:rPr>
        <w:t>6 — Use-cases for ANT in your Email Summarizer &amp; Task Manager project</w:t>
      </w:r>
    </w:p>
    <w:p w14:paraId="5902EB16" w14:textId="77777777" w:rsidR="00E477EB" w:rsidRPr="00E477EB" w:rsidRDefault="00E477EB" w:rsidP="00E477EB">
      <w:pPr>
        <w:numPr>
          <w:ilvl w:val="0"/>
          <w:numId w:val="23"/>
        </w:numPr>
        <w:rPr>
          <w:lang w:val="en-IN"/>
        </w:rPr>
      </w:pPr>
      <w:r w:rsidRPr="00E477EB">
        <w:rPr>
          <w:lang w:val="en-IN"/>
        </w:rPr>
        <w:lastRenderedPageBreak/>
        <w:t xml:space="preserve">You built in a </w:t>
      </w:r>
      <w:r w:rsidRPr="00E477EB">
        <w:rPr>
          <w:b/>
          <w:bCs/>
          <w:lang w:val="en-IN"/>
        </w:rPr>
        <w:t>Developer Edition</w:t>
      </w:r>
      <w:r w:rsidRPr="00E477EB">
        <w:rPr>
          <w:lang w:val="en-IN"/>
        </w:rPr>
        <w:t xml:space="preserve"> and you want to push metadata to a </w:t>
      </w:r>
      <w:r w:rsidRPr="00E477EB">
        <w:rPr>
          <w:b/>
          <w:bCs/>
          <w:lang w:val="en-IN"/>
        </w:rPr>
        <w:t>Production org</w:t>
      </w:r>
      <w:r w:rsidRPr="00E477EB">
        <w:rPr>
          <w:lang w:val="en-IN"/>
        </w:rPr>
        <w:t xml:space="preserve"> or a client org where Change Sets are not available or you don’t have a deployment connection → use ANT (or SFDX).</w:t>
      </w:r>
    </w:p>
    <w:p w14:paraId="60019191" w14:textId="77777777" w:rsidR="00E477EB" w:rsidRPr="00E477EB" w:rsidRDefault="00E477EB" w:rsidP="00E477EB">
      <w:pPr>
        <w:numPr>
          <w:ilvl w:val="0"/>
          <w:numId w:val="23"/>
        </w:numPr>
        <w:rPr>
          <w:lang w:val="en-IN"/>
        </w:rPr>
      </w:pPr>
      <w:r w:rsidRPr="00E477EB">
        <w:rPr>
          <w:lang w:val="en-IN"/>
        </w:rPr>
        <w:t>You want to automate deployments (scripts that run nightly or as part of CI) or keep a repeatable process to deploy named metadata subsets.</w:t>
      </w:r>
    </w:p>
    <w:p w14:paraId="373A5B11" w14:textId="77777777" w:rsidR="00E477EB" w:rsidRPr="00E477EB" w:rsidRDefault="00E477EB" w:rsidP="00E477EB">
      <w:pPr>
        <w:numPr>
          <w:ilvl w:val="0"/>
          <w:numId w:val="23"/>
        </w:numPr>
        <w:rPr>
          <w:lang w:val="en-IN"/>
        </w:rPr>
      </w:pPr>
      <w:r w:rsidRPr="00E477EB">
        <w:rPr>
          <w:lang w:val="en-IN"/>
        </w:rPr>
        <w:t>You want to include package.xml versioning so you can deploy incremental updates (e.g., new Apex class, changed Lightning page).</w:t>
      </w:r>
    </w:p>
    <w:p w14:paraId="54C46A86" w14:textId="77777777" w:rsidR="00E477EB" w:rsidRPr="00E477EB" w:rsidRDefault="00E477EB" w:rsidP="00E477EB">
      <w:pPr>
        <w:numPr>
          <w:ilvl w:val="0"/>
          <w:numId w:val="23"/>
        </w:numPr>
        <w:rPr>
          <w:lang w:val="en-IN"/>
        </w:rPr>
      </w:pPr>
      <w:r w:rsidRPr="00E477EB">
        <w:rPr>
          <w:lang w:val="en-IN"/>
        </w:rPr>
        <w:t>You’re preparing for AppExchange (used in older workflows to retrieve metadata from packaging orgs).</w:t>
      </w:r>
    </w:p>
    <w:p w14:paraId="0E377E3C" w14:textId="77777777" w:rsidR="00E477EB" w:rsidRPr="00E477EB" w:rsidRDefault="00000000" w:rsidP="00E477EB">
      <w:pPr>
        <w:rPr>
          <w:lang w:val="en-IN"/>
        </w:rPr>
      </w:pPr>
      <w:r>
        <w:rPr>
          <w:lang w:val="en-IN"/>
        </w:rPr>
        <w:pict w14:anchorId="75B10052">
          <v:rect id="_x0000_i1031" style="width:0;height:1.5pt" o:hralign="center" o:hrstd="t" o:hr="t" fillcolor="#a0a0a0" stroked="f"/>
        </w:pict>
      </w:r>
    </w:p>
    <w:p w14:paraId="01F27853" w14:textId="77777777" w:rsidR="00E477EB" w:rsidRPr="00E477EB" w:rsidRDefault="00E477EB" w:rsidP="00E477EB">
      <w:pPr>
        <w:rPr>
          <w:b/>
          <w:bCs/>
          <w:lang w:val="en-IN"/>
        </w:rPr>
      </w:pPr>
      <w:r w:rsidRPr="00E477EB">
        <w:rPr>
          <w:b/>
          <w:bCs/>
          <w:lang w:val="en-IN"/>
        </w:rPr>
        <w:t>7 — Difference between Developer Edition and Sandboxes (focused on packaging &amp; ANT)</w:t>
      </w:r>
    </w:p>
    <w:p w14:paraId="4DFEC84A" w14:textId="77777777" w:rsidR="00E477EB" w:rsidRPr="00E477EB" w:rsidRDefault="00E477EB" w:rsidP="00E477EB">
      <w:pPr>
        <w:rPr>
          <w:b/>
          <w:bCs/>
          <w:lang w:val="en-IN"/>
        </w:rPr>
      </w:pPr>
      <w:r w:rsidRPr="00E477EB">
        <w:rPr>
          <w:b/>
          <w:bCs/>
          <w:lang w:val="en-IN"/>
        </w:rPr>
        <w:t>Developer Edition (DE)</w:t>
      </w:r>
    </w:p>
    <w:p w14:paraId="4256AB4E" w14:textId="77777777" w:rsidR="00E477EB" w:rsidRPr="00E477EB" w:rsidRDefault="00E477EB" w:rsidP="00E477EB">
      <w:pPr>
        <w:numPr>
          <w:ilvl w:val="0"/>
          <w:numId w:val="24"/>
        </w:numPr>
        <w:rPr>
          <w:lang w:val="en-IN"/>
        </w:rPr>
      </w:pPr>
      <w:r w:rsidRPr="00E477EB">
        <w:rPr>
          <w:b/>
          <w:bCs/>
          <w:lang w:val="en-IN"/>
        </w:rPr>
        <w:t>Independent org</w:t>
      </w:r>
      <w:r w:rsidRPr="00E477EB">
        <w:rPr>
          <w:lang w:val="en-IN"/>
        </w:rPr>
        <w:t xml:space="preserve"> — not connected to a Production org.</w:t>
      </w:r>
    </w:p>
    <w:p w14:paraId="11F6B9D0" w14:textId="77777777" w:rsidR="00E477EB" w:rsidRPr="00E477EB" w:rsidRDefault="00E477EB" w:rsidP="00E477EB">
      <w:pPr>
        <w:numPr>
          <w:ilvl w:val="0"/>
          <w:numId w:val="24"/>
        </w:numPr>
        <w:rPr>
          <w:lang w:val="en-IN"/>
        </w:rPr>
      </w:pPr>
      <w:r w:rsidRPr="00E477EB">
        <w:rPr>
          <w:b/>
          <w:bCs/>
          <w:lang w:val="en-IN"/>
        </w:rPr>
        <w:t>Can be used as a packaging/org</w:t>
      </w:r>
      <w:r w:rsidRPr="00E477EB">
        <w:rPr>
          <w:lang w:val="en-IN"/>
        </w:rPr>
        <w:t xml:space="preserve">: you can register a </w:t>
      </w:r>
      <w:r w:rsidRPr="00E477EB">
        <w:rPr>
          <w:b/>
          <w:bCs/>
          <w:lang w:val="en-IN"/>
        </w:rPr>
        <w:t>namespace</w:t>
      </w:r>
      <w:r w:rsidRPr="00E477EB">
        <w:rPr>
          <w:lang w:val="en-IN"/>
        </w:rPr>
        <w:t xml:space="preserve"> in a DE and create managed/unmanaged packages there. Many ISVs use special DE packaging orgs.</w:t>
      </w:r>
    </w:p>
    <w:p w14:paraId="4143184F" w14:textId="77777777" w:rsidR="00E477EB" w:rsidRPr="00E477EB" w:rsidRDefault="00E477EB" w:rsidP="00E477EB">
      <w:pPr>
        <w:numPr>
          <w:ilvl w:val="0"/>
          <w:numId w:val="24"/>
        </w:numPr>
        <w:rPr>
          <w:lang w:val="en-IN"/>
        </w:rPr>
      </w:pPr>
      <w:r w:rsidRPr="00E477EB">
        <w:rPr>
          <w:lang w:val="en-IN"/>
        </w:rPr>
        <w:t xml:space="preserve">For </w:t>
      </w:r>
      <w:r w:rsidRPr="00E477EB">
        <w:rPr>
          <w:b/>
          <w:bCs/>
          <w:lang w:val="en-IN"/>
        </w:rPr>
        <w:t>Unmanaged packages</w:t>
      </w:r>
      <w:r w:rsidRPr="00E477EB">
        <w:rPr>
          <w:lang w:val="en-IN"/>
        </w:rPr>
        <w:t>: DE is fine — create package and install into other orgs.</w:t>
      </w:r>
    </w:p>
    <w:p w14:paraId="46086DEF" w14:textId="77777777" w:rsidR="00E477EB" w:rsidRPr="00E477EB" w:rsidRDefault="00E477EB" w:rsidP="00E477EB">
      <w:pPr>
        <w:numPr>
          <w:ilvl w:val="0"/>
          <w:numId w:val="24"/>
        </w:numPr>
        <w:rPr>
          <w:lang w:val="en-IN"/>
        </w:rPr>
      </w:pPr>
      <w:r w:rsidRPr="00E477EB">
        <w:rPr>
          <w:lang w:val="en-IN"/>
        </w:rPr>
        <w:t xml:space="preserve">For </w:t>
      </w:r>
      <w:r w:rsidRPr="00E477EB">
        <w:rPr>
          <w:b/>
          <w:bCs/>
          <w:lang w:val="en-IN"/>
        </w:rPr>
        <w:t>Managed packages</w:t>
      </w:r>
      <w:r w:rsidRPr="00E477EB">
        <w:rPr>
          <w:lang w:val="en-IN"/>
        </w:rPr>
        <w:t>: you typically use a DE (or packaging org) to register namespace and upload managed package versions (you can’t register a namespace in a Sandbox).</w:t>
      </w:r>
    </w:p>
    <w:p w14:paraId="4C6E3E7E" w14:textId="77777777" w:rsidR="00E477EB" w:rsidRPr="00E477EB" w:rsidRDefault="00E477EB" w:rsidP="00E477EB">
      <w:pPr>
        <w:numPr>
          <w:ilvl w:val="0"/>
          <w:numId w:val="24"/>
        </w:numPr>
        <w:rPr>
          <w:lang w:val="en-IN"/>
        </w:rPr>
      </w:pPr>
      <w:r w:rsidRPr="00E477EB">
        <w:rPr>
          <w:b/>
          <w:bCs/>
          <w:lang w:val="en-IN"/>
        </w:rPr>
        <w:t>ANT</w:t>
      </w:r>
      <w:r w:rsidRPr="00E477EB">
        <w:rPr>
          <w:lang w:val="en-IN"/>
        </w:rPr>
        <w:t>: works fine — you can run ANT to push from DE to any other org (with credentials) because ANT uses Metadata API and doesn’t require org connections.</w:t>
      </w:r>
    </w:p>
    <w:p w14:paraId="3C604B5B" w14:textId="77777777" w:rsidR="00E477EB" w:rsidRPr="00E477EB" w:rsidRDefault="00E477EB" w:rsidP="00E477EB">
      <w:pPr>
        <w:rPr>
          <w:b/>
          <w:bCs/>
          <w:lang w:val="en-IN"/>
        </w:rPr>
      </w:pPr>
      <w:r w:rsidRPr="00E477EB">
        <w:rPr>
          <w:b/>
          <w:bCs/>
          <w:lang w:val="en-IN"/>
        </w:rPr>
        <w:t>Sandbox</w:t>
      </w:r>
    </w:p>
    <w:p w14:paraId="5537A4E5" w14:textId="77777777" w:rsidR="00E477EB" w:rsidRPr="00E477EB" w:rsidRDefault="00E477EB" w:rsidP="00E477EB">
      <w:pPr>
        <w:numPr>
          <w:ilvl w:val="0"/>
          <w:numId w:val="25"/>
        </w:numPr>
        <w:rPr>
          <w:lang w:val="en-IN"/>
        </w:rPr>
      </w:pPr>
      <w:r w:rsidRPr="00E477EB">
        <w:rPr>
          <w:b/>
          <w:bCs/>
          <w:lang w:val="en-IN"/>
        </w:rPr>
        <w:t>A copy of Production metadata/data</w:t>
      </w:r>
      <w:r w:rsidRPr="00E477EB">
        <w:rPr>
          <w:lang w:val="en-IN"/>
        </w:rPr>
        <w:t xml:space="preserve"> (Developer, Partial, Full sandbox variants).</w:t>
      </w:r>
    </w:p>
    <w:p w14:paraId="52BDBFEE" w14:textId="77777777" w:rsidR="00E477EB" w:rsidRPr="00E477EB" w:rsidRDefault="00E477EB" w:rsidP="00E477EB">
      <w:pPr>
        <w:numPr>
          <w:ilvl w:val="0"/>
          <w:numId w:val="25"/>
        </w:numPr>
        <w:rPr>
          <w:lang w:val="en-IN"/>
        </w:rPr>
      </w:pPr>
      <w:r w:rsidRPr="00E477EB">
        <w:rPr>
          <w:b/>
          <w:bCs/>
          <w:lang w:val="en-IN"/>
        </w:rPr>
        <w:t>Connected to Production</w:t>
      </w:r>
      <w:r w:rsidRPr="00E477EB">
        <w:rPr>
          <w:lang w:val="en-IN"/>
        </w:rPr>
        <w:t xml:space="preserve"> and supports </w:t>
      </w:r>
      <w:r w:rsidRPr="00E477EB">
        <w:rPr>
          <w:b/>
          <w:bCs/>
          <w:lang w:val="en-IN"/>
        </w:rPr>
        <w:t>Change Sets</w:t>
      </w:r>
      <w:r w:rsidRPr="00E477EB">
        <w:rPr>
          <w:lang w:val="en-IN"/>
        </w:rPr>
        <w:t xml:space="preserve"> (outbound from Sandbox to Production). That is the standard Salesforce UI deployment path.</w:t>
      </w:r>
    </w:p>
    <w:p w14:paraId="5478E606" w14:textId="77777777" w:rsidR="00E477EB" w:rsidRPr="00E477EB" w:rsidRDefault="00E477EB" w:rsidP="00E477EB">
      <w:pPr>
        <w:numPr>
          <w:ilvl w:val="0"/>
          <w:numId w:val="25"/>
        </w:numPr>
        <w:rPr>
          <w:lang w:val="en-IN"/>
        </w:rPr>
      </w:pPr>
      <w:r w:rsidRPr="00E477EB">
        <w:rPr>
          <w:b/>
          <w:bCs/>
          <w:lang w:val="en-IN"/>
        </w:rPr>
        <w:t>Packaging</w:t>
      </w:r>
      <w:r w:rsidRPr="00E477EB">
        <w:rPr>
          <w:lang w:val="en-IN"/>
        </w:rPr>
        <w:t xml:space="preserve">: Sandboxes are not packaging orgs — they cannot be used to register a namespace or upload managed packages for AppExchange. </w:t>
      </w:r>
      <w:proofErr w:type="gramStart"/>
      <w:r w:rsidRPr="00E477EB">
        <w:rPr>
          <w:lang w:val="en-IN"/>
        </w:rPr>
        <w:t>Usually</w:t>
      </w:r>
      <w:proofErr w:type="gramEnd"/>
      <w:r w:rsidRPr="00E477EB">
        <w:rPr>
          <w:lang w:val="en-IN"/>
        </w:rPr>
        <w:t xml:space="preserve"> you develop in sandbox and package from a packaging org or DE if needed.</w:t>
      </w:r>
    </w:p>
    <w:p w14:paraId="3D1D68D8" w14:textId="77777777" w:rsidR="00E477EB" w:rsidRPr="00E477EB" w:rsidRDefault="00E477EB" w:rsidP="00E477EB">
      <w:pPr>
        <w:numPr>
          <w:ilvl w:val="0"/>
          <w:numId w:val="25"/>
        </w:numPr>
        <w:rPr>
          <w:lang w:val="en-IN"/>
        </w:rPr>
      </w:pPr>
      <w:r w:rsidRPr="00E477EB">
        <w:rPr>
          <w:b/>
          <w:bCs/>
          <w:lang w:val="en-IN"/>
        </w:rPr>
        <w:t>ANT</w:t>
      </w:r>
      <w:r w:rsidRPr="00E477EB">
        <w:rPr>
          <w:lang w:val="en-IN"/>
        </w:rPr>
        <w:t>: also works with Sandboxes — connect using the sandbox server URL (https://test.salesforce.com) and credentials. Ideal for testing a deploy before production.</w:t>
      </w:r>
    </w:p>
    <w:p w14:paraId="2C4BF931" w14:textId="77777777" w:rsidR="00E477EB" w:rsidRPr="00E477EB" w:rsidRDefault="00E477EB" w:rsidP="00E477EB">
      <w:pPr>
        <w:rPr>
          <w:b/>
          <w:bCs/>
          <w:lang w:val="en-IN"/>
        </w:rPr>
      </w:pPr>
      <w:r w:rsidRPr="00E477EB">
        <w:rPr>
          <w:b/>
          <w:bCs/>
          <w:lang w:val="en-IN"/>
        </w:rPr>
        <w:lastRenderedPageBreak/>
        <w:t>Practical implications for your project</w:t>
      </w:r>
    </w:p>
    <w:p w14:paraId="79A394A7" w14:textId="77777777" w:rsidR="00E477EB" w:rsidRPr="00E477EB" w:rsidRDefault="00E477EB" w:rsidP="00E477EB">
      <w:pPr>
        <w:numPr>
          <w:ilvl w:val="0"/>
          <w:numId w:val="26"/>
        </w:numPr>
        <w:rPr>
          <w:lang w:val="en-IN"/>
        </w:rPr>
      </w:pPr>
      <w:r w:rsidRPr="00E477EB">
        <w:rPr>
          <w:lang w:val="en-IN"/>
        </w:rPr>
        <w:t xml:space="preserve">Because you built in </w:t>
      </w:r>
      <w:r w:rsidRPr="00E477EB">
        <w:rPr>
          <w:b/>
          <w:bCs/>
          <w:lang w:val="en-IN"/>
        </w:rPr>
        <w:t>Developer Edition</w:t>
      </w:r>
      <w:r w:rsidRPr="00E477EB">
        <w:rPr>
          <w:lang w:val="en-IN"/>
        </w:rPr>
        <w:t xml:space="preserve">, you </w:t>
      </w:r>
      <w:r w:rsidRPr="00E477EB">
        <w:rPr>
          <w:b/>
          <w:bCs/>
          <w:lang w:val="en-IN"/>
        </w:rPr>
        <w:t>cannot</w:t>
      </w:r>
      <w:r w:rsidRPr="00E477EB">
        <w:rPr>
          <w:lang w:val="en-IN"/>
        </w:rPr>
        <w:t xml:space="preserve"> use Change Sets (they require a sandbox connected to production). So:</w:t>
      </w:r>
    </w:p>
    <w:p w14:paraId="138AD24B" w14:textId="77777777" w:rsidR="00E477EB" w:rsidRPr="00E477EB" w:rsidRDefault="00E477EB" w:rsidP="00E477EB">
      <w:pPr>
        <w:numPr>
          <w:ilvl w:val="1"/>
          <w:numId w:val="26"/>
        </w:numPr>
        <w:rPr>
          <w:lang w:val="en-IN"/>
        </w:rPr>
      </w:pPr>
      <w:r w:rsidRPr="00E477EB">
        <w:rPr>
          <w:lang w:val="en-IN"/>
        </w:rPr>
        <w:t xml:space="preserve">For quick installs → </w:t>
      </w:r>
      <w:r w:rsidRPr="00E477EB">
        <w:rPr>
          <w:b/>
          <w:bCs/>
          <w:lang w:val="en-IN"/>
        </w:rPr>
        <w:t>create an Unmanaged Package</w:t>
      </w:r>
      <w:r w:rsidRPr="00E477EB">
        <w:rPr>
          <w:lang w:val="en-IN"/>
        </w:rPr>
        <w:t xml:space="preserve"> in your DE and install into the target org.</w:t>
      </w:r>
    </w:p>
    <w:p w14:paraId="4FB23208" w14:textId="77777777" w:rsidR="00E477EB" w:rsidRPr="00E477EB" w:rsidRDefault="00E477EB" w:rsidP="00E477EB">
      <w:pPr>
        <w:numPr>
          <w:ilvl w:val="1"/>
          <w:numId w:val="26"/>
        </w:numPr>
        <w:rPr>
          <w:lang w:val="en-IN"/>
        </w:rPr>
      </w:pPr>
      <w:r w:rsidRPr="00E477EB">
        <w:rPr>
          <w:lang w:val="en-IN"/>
        </w:rPr>
        <w:t xml:space="preserve">For scripted/repeatable deployments or to push to Production → use </w:t>
      </w:r>
      <w:r w:rsidRPr="00E477EB">
        <w:rPr>
          <w:b/>
          <w:bCs/>
          <w:lang w:val="en-IN"/>
        </w:rPr>
        <w:t>ANT</w:t>
      </w:r>
      <w:r w:rsidRPr="00E477EB">
        <w:rPr>
          <w:lang w:val="en-IN"/>
        </w:rPr>
        <w:t xml:space="preserve"> or </w:t>
      </w:r>
      <w:r w:rsidRPr="00E477EB">
        <w:rPr>
          <w:b/>
          <w:bCs/>
          <w:lang w:val="en-IN"/>
        </w:rPr>
        <w:t>SFDX</w:t>
      </w:r>
      <w:r w:rsidRPr="00E477EB">
        <w:rPr>
          <w:lang w:val="en-IN"/>
        </w:rPr>
        <w:t xml:space="preserve"> (recommended SFDX).</w:t>
      </w:r>
    </w:p>
    <w:p w14:paraId="02362BE3" w14:textId="77777777" w:rsidR="00E477EB" w:rsidRPr="00E477EB" w:rsidRDefault="00E477EB" w:rsidP="00E477EB">
      <w:pPr>
        <w:numPr>
          <w:ilvl w:val="1"/>
          <w:numId w:val="26"/>
        </w:numPr>
        <w:rPr>
          <w:lang w:val="en-IN"/>
        </w:rPr>
      </w:pPr>
      <w:r w:rsidRPr="00E477EB">
        <w:rPr>
          <w:lang w:val="en-IN"/>
        </w:rPr>
        <w:t>For AppExchange → move your packaging work into a Developer Edition packaging org, register a namespace, and create a managed package.</w:t>
      </w:r>
    </w:p>
    <w:p w14:paraId="733E41CF" w14:textId="77777777" w:rsidR="00E477EB" w:rsidRPr="00E477EB" w:rsidRDefault="00000000" w:rsidP="00E477EB">
      <w:pPr>
        <w:rPr>
          <w:lang w:val="en-IN"/>
        </w:rPr>
      </w:pPr>
      <w:r>
        <w:rPr>
          <w:lang w:val="en-IN"/>
        </w:rPr>
        <w:pict w14:anchorId="2266535C">
          <v:rect id="_x0000_i1032" style="width:0;height:1.5pt" o:hralign="center" o:hrstd="t" o:hr="t" fillcolor="#a0a0a0" stroked="f"/>
        </w:pict>
      </w:r>
    </w:p>
    <w:p w14:paraId="366F91B2" w14:textId="77777777" w:rsidR="00E477EB" w:rsidRPr="00E477EB" w:rsidRDefault="00E477EB" w:rsidP="00E477EB">
      <w:pPr>
        <w:rPr>
          <w:b/>
          <w:bCs/>
          <w:lang w:val="en-IN"/>
        </w:rPr>
      </w:pPr>
      <w:r w:rsidRPr="00E477EB">
        <w:rPr>
          <w:b/>
          <w:bCs/>
          <w:lang w:val="en-IN"/>
        </w:rPr>
        <w:t xml:space="preserve">8 — Recommended path for </w:t>
      </w:r>
      <w:r w:rsidRPr="00E477EB">
        <w:rPr>
          <w:b/>
          <w:bCs/>
          <w:i/>
          <w:iCs/>
          <w:lang w:val="en-IN"/>
        </w:rPr>
        <w:t>your</w:t>
      </w:r>
      <w:r w:rsidRPr="00E477EB">
        <w:rPr>
          <w:b/>
          <w:bCs/>
          <w:lang w:val="en-IN"/>
        </w:rPr>
        <w:t xml:space="preserve"> Email Summarizer &amp; Task Manager project</w:t>
      </w:r>
    </w:p>
    <w:p w14:paraId="71352F01" w14:textId="77777777" w:rsidR="00E477EB" w:rsidRPr="00E477EB" w:rsidRDefault="00E477EB" w:rsidP="00E477EB">
      <w:pPr>
        <w:numPr>
          <w:ilvl w:val="0"/>
          <w:numId w:val="27"/>
        </w:numPr>
        <w:rPr>
          <w:lang w:val="en-IN"/>
        </w:rPr>
      </w:pPr>
      <w:r w:rsidRPr="00E477EB">
        <w:rPr>
          <w:b/>
          <w:bCs/>
          <w:lang w:val="en-IN"/>
        </w:rPr>
        <w:t>Short term / demo / handing in project</w:t>
      </w:r>
    </w:p>
    <w:p w14:paraId="2059354C" w14:textId="77777777" w:rsidR="00E477EB" w:rsidRPr="00E477EB" w:rsidRDefault="00E477EB" w:rsidP="00E477EB">
      <w:pPr>
        <w:numPr>
          <w:ilvl w:val="1"/>
          <w:numId w:val="27"/>
        </w:numPr>
        <w:rPr>
          <w:lang w:val="en-IN"/>
        </w:rPr>
      </w:pPr>
      <w:r w:rsidRPr="00E477EB">
        <w:rPr>
          <w:lang w:val="en-IN"/>
        </w:rPr>
        <w:t xml:space="preserve">Create an </w:t>
      </w:r>
      <w:r w:rsidRPr="00E477EB">
        <w:rPr>
          <w:b/>
          <w:bCs/>
          <w:lang w:val="en-IN"/>
        </w:rPr>
        <w:t>Unmanaged Package</w:t>
      </w:r>
      <w:r w:rsidRPr="00E477EB">
        <w:rPr>
          <w:lang w:val="en-IN"/>
        </w:rPr>
        <w:t xml:space="preserve"> in DE, add components (</w:t>
      </w:r>
      <w:proofErr w:type="spellStart"/>
      <w:r w:rsidRPr="00E477EB">
        <w:rPr>
          <w:lang w:val="en-IN"/>
        </w:rPr>
        <w:t>Summary__c</w:t>
      </w:r>
      <w:proofErr w:type="spellEnd"/>
      <w:r w:rsidRPr="00E477EB">
        <w:rPr>
          <w:lang w:val="en-IN"/>
        </w:rPr>
        <w:t>, Task triggers, Apex classes, Flows, Lightning pages), upload and install into the target org (client or instructor’s org or a sandbox you control).</w:t>
      </w:r>
    </w:p>
    <w:p w14:paraId="195E68DF" w14:textId="77777777" w:rsidR="00E477EB" w:rsidRPr="00E477EB" w:rsidRDefault="00E477EB" w:rsidP="00E477EB">
      <w:pPr>
        <w:numPr>
          <w:ilvl w:val="1"/>
          <w:numId w:val="27"/>
        </w:numPr>
        <w:rPr>
          <w:lang w:val="en-IN"/>
        </w:rPr>
      </w:pPr>
      <w:r w:rsidRPr="00E477EB">
        <w:rPr>
          <w:lang w:val="en-IN"/>
        </w:rPr>
        <w:t>Use Data Loader to import sample records (data not included in package).</w:t>
      </w:r>
    </w:p>
    <w:p w14:paraId="55E9F8B2" w14:textId="77777777" w:rsidR="00E477EB" w:rsidRPr="00E477EB" w:rsidRDefault="00E477EB" w:rsidP="00E477EB">
      <w:pPr>
        <w:numPr>
          <w:ilvl w:val="0"/>
          <w:numId w:val="27"/>
        </w:numPr>
        <w:rPr>
          <w:lang w:val="en-IN"/>
        </w:rPr>
      </w:pPr>
      <w:r w:rsidRPr="00E477EB">
        <w:rPr>
          <w:b/>
          <w:bCs/>
          <w:lang w:val="en-IN"/>
        </w:rPr>
        <w:t>If you want repeatable deployments / CI</w:t>
      </w:r>
    </w:p>
    <w:p w14:paraId="0BF69BA9" w14:textId="77777777" w:rsidR="00E477EB" w:rsidRPr="00E477EB" w:rsidRDefault="00E477EB" w:rsidP="00E477EB">
      <w:pPr>
        <w:numPr>
          <w:ilvl w:val="1"/>
          <w:numId w:val="27"/>
        </w:numPr>
        <w:rPr>
          <w:lang w:val="en-IN"/>
        </w:rPr>
      </w:pPr>
      <w:r w:rsidRPr="00E477EB">
        <w:rPr>
          <w:lang w:val="en-IN"/>
        </w:rPr>
        <w:t xml:space="preserve">Move source to </w:t>
      </w:r>
      <w:r w:rsidRPr="00E477EB">
        <w:rPr>
          <w:b/>
          <w:bCs/>
          <w:lang w:val="en-IN"/>
        </w:rPr>
        <w:t>version control (Git)</w:t>
      </w:r>
      <w:r w:rsidRPr="00E477EB">
        <w:rPr>
          <w:lang w:val="en-IN"/>
        </w:rPr>
        <w:t>.</w:t>
      </w:r>
    </w:p>
    <w:p w14:paraId="0EBE5174" w14:textId="77777777" w:rsidR="00E477EB" w:rsidRPr="00E477EB" w:rsidRDefault="00E477EB" w:rsidP="00E477EB">
      <w:pPr>
        <w:numPr>
          <w:ilvl w:val="1"/>
          <w:numId w:val="27"/>
        </w:numPr>
        <w:rPr>
          <w:lang w:val="en-IN"/>
        </w:rPr>
      </w:pPr>
      <w:r w:rsidRPr="00E477EB">
        <w:rPr>
          <w:lang w:val="en-IN"/>
        </w:rPr>
        <w:t xml:space="preserve">Start using </w:t>
      </w:r>
      <w:r w:rsidRPr="00E477EB">
        <w:rPr>
          <w:b/>
          <w:bCs/>
          <w:lang w:val="en-IN"/>
        </w:rPr>
        <w:t>SFDX</w:t>
      </w:r>
      <w:r w:rsidRPr="00E477EB">
        <w:rPr>
          <w:lang w:val="en-IN"/>
        </w:rPr>
        <w:t xml:space="preserve"> (preferred) or </w:t>
      </w:r>
      <w:r w:rsidRPr="00E477EB">
        <w:rPr>
          <w:b/>
          <w:bCs/>
          <w:lang w:val="en-IN"/>
        </w:rPr>
        <w:t>ANT</w:t>
      </w:r>
      <w:r w:rsidRPr="00E477EB">
        <w:rPr>
          <w:lang w:val="en-IN"/>
        </w:rPr>
        <w:t xml:space="preserve"> to deploy from your repo to target orgs. SFDX is recommended for modern workflows; ANT is fine if you’re more comfortable with XML-based package.xml scripting.</w:t>
      </w:r>
    </w:p>
    <w:p w14:paraId="36478551" w14:textId="77777777" w:rsidR="00E477EB" w:rsidRPr="00E477EB" w:rsidRDefault="00E477EB" w:rsidP="00E477EB">
      <w:pPr>
        <w:numPr>
          <w:ilvl w:val="0"/>
          <w:numId w:val="27"/>
        </w:numPr>
        <w:rPr>
          <w:lang w:val="en-IN"/>
        </w:rPr>
      </w:pPr>
      <w:r w:rsidRPr="00E477EB">
        <w:rPr>
          <w:b/>
          <w:bCs/>
          <w:lang w:val="en-IN"/>
        </w:rPr>
        <w:t>If you plan to publish to AppExchange</w:t>
      </w:r>
    </w:p>
    <w:p w14:paraId="70D23469" w14:textId="77777777" w:rsidR="00E477EB" w:rsidRPr="00E477EB" w:rsidRDefault="00E477EB" w:rsidP="00E477EB">
      <w:pPr>
        <w:numPr>
          <w:ilvl w:val="1"/>
          <w:numId w:val="27"/>
        </w:numPr>
        <w:rPr>
          <w:lang w:val="en-IN"/>
        </w:rPr>
      </w:pPr>
      <w:r w:rsidRPr="00E477EB">
        <w:rPr>
          <w:lang w:val="en-IN"/>
        </w:rPr>
        <w:t xml:space="preserve">Create/choose a </w:t>
      </w:r>
      <w:r w:rsidRPr="00E477EB">
        <w:rPr>
          <w:b/>
          <w:bCs/>
          <w:lang w:val="en-IN"/>
        </w:rPr>
        <w:t>packaging Developer Edition org</w:t>
      </w:r>
      <w:r w:rsidRPr="00E477EB">
        <w:rPr>
          <w:lang w:val="en-IN"/>
        </w:rPr>
        <w:t xml:space="preserve">, register a </w:t>
      </w:r>
      <w:r w:rsidRPr="00E477EB">
        <w:rPr>
          <w:b/>
          <w:bCs/>
          <w:lang w:val="en-IN"/>
        </w:rPr>
        <w:t>namespace</w:t>
      </w:r>
      <w:r w:rsidRPr="00E477EB">
        <w:rPr>
          <w:lang w:val="en-IN"/>
        </w:rPr>
        <w:t>, convert the project to a managed package (1GP or 2GP via SFDX), and follow AppExchange packaging and security review processes.</w:t>
      </w:r>
    </w:p>
    <w:p w14:paraId="4B31A4FE" w14:textId="77777777" w:rsidR="00E477EB" w:rsidRPr="00E477EB" w:rsidRDefault="00000000" w:rsidP="00E477EB">
      <w:pPr>
        <w:rPr>
          <w:lang w:val="en-IN"/>
        </w:rPr>
      </w:pPr>
      <w:r>
        <w:rPr>
          <w:lang w:val="en-IN"/>
        </w:rPr>
        <w:pict w14:anchorId="4A98B6C7">
          <v:rect id="_x0000_i1033" style="width:0;height:1.5pt" o:hralign="center" o:hrstd="t" o:hr="t" fillcolor="#a0a0a0" stroked="f"/>
        </w:pict>
      </w:r>
    </w:p>
    <w:p w14:paraId="4A93800F" w14:textId="77777777" w:rsidR="00E477EB" w:rsidRPr="00E477EB" w:rsidRDefault="00E477EB" w:rsidP="00E477EB">
      <w:pPr>
        <w:rPr>
          <w:b/>
          <w:bCs/>
          <w:lang w:val="en-IN"/>
        </w:rPr>
      </w:pPr>
      <w:r w:rsidRPr="00E477EB">
        <w:rPr>
          <w:b/>
          <w:bCs/>
          <w:lang w:val="en-IN"/>
        </w:rPr>
        <w:t>9 — Common pitfalls &amp; tips</w:t>
      </w:r>
    </w:p>
    <w:p w14:paraId="17A4ACD9" w14:textId="77777777" w:rsidR="00E477EB" w:rsidRPr="00E477EB" w:rsidRDefault="00E477EB" w:rsidP="00E477EB">
      <w:pPr>
        <w:numPr>
          <w:ilvl w:val="0"/>
          <w:numId w:val="28"/>
        </w:numPr>
        <w:rPr>
          <w:lang w:val="en-IN"/>
        </w:rPr>
      </w:pPr>
      <w:r w:rsidRPr="00E477EB">
        <w:rPr>
          <w:b/>
          <w:bCs/>
          <w:lang w:val="en-IN"/>
        </w:rPr>
        <w:t>Missing dependencies</w:t>
      </w:r>
      <w:r w:rsidRPr="00E477EB">
        <w:rPr>
          <w:lang w:val="en-IN"/>
        </w:rPr>
        <w:t>: packages or ANT deploys fail if dependent components (fields, layouts, labels) are not included. Always run a retrieve to discover dependencies or use SFDX to identify them.</w:t>
      </w:r>
    </w:p>
    <w:p w14:paraId="2387BBCD" w14:textId="77777777" w:rsidR="00E477EB" w:rsidRPr="00E477EB" w:rsidRDefault="00E477EB" w:rsidP="00E477EB">
      <w:pPr>
        <w:numPr>
          <w:ilvl w:val="0"/>
          <w:numId w:val="28"/>
        </w:numPr>
        <w:rPr>
          <w:lang w:val="en-IN"/>
        </w:rPr>
      </w:pPr>
      <w:r w:rsidRPr="00E477EB">
        <w:rPr>
          <w:b/>
          <w:bCs/>
          <w:lang w:val="en-IN"/>
        </w:rPr>
        <w:lastRenderedPageBreak/>
        <w:t>Profiles &amp; Permissions</w:t>
      </w:r>
      <w:r w:rsidRPr="00E477EB">
        <w:rPr>
          <w:lang w:val="en-IN"/>
        </w:rPr>
        <w:t>: packages won’t necessarily carry all profile permissions; include Permission Sets if you want to ship permissions.</w:t>
      </w:r>
    </w:p>
    <w:p w14:paraId="293C7F71" w14:textId="77777777" w:rsidR="00E477EB" w:rsidRPr="00E477EB" w:rsidRDefault="00E477EB" w:rsidP="00E477EB">
      <w:pPr>
        <w:numPr>
          <w:ilvl w:val="0"/>
          <w:numId w:val="28"/>
        </w:numPr>
        <w:rPr>
          <w:lang w:val="en-IN"/>
        </w:rPr>
      </w:pPr>
      <w:r w:rsidRPr="00E477EB">
        <w:rPr>
          <w:b/>
          <w:bCs/>
          <w:lang w:val="en-IN"/>
        </w:rPr>
        <w:t>Data vs Metadata</w:t>
      </w:r>
      <w:r w:rsidRPr="00E477EB">
        <w:rPr>
          <w:lang w:val="en-IN"/>
        </w:rPr>
        <w:t>: packages and ANT move metadata only — use Data Loader / Import Wizard for data.</w:t>
      </w:r>
    </w:p>
    <w:p w14:paraId="10F1CEF8" w14:textId="77777777" w:rsidR="00E477EB" w:rsidRPr="00E477EB" w:rsidRDefault="00E477EB" w:rsidP="00E477EB">
      <w:pPr>
        <w:numPr>
          <w:ilvl w:val="0"/>
          <w:numId w:val="28"/>
        </w:numPr>
        <w:rPr>
          <w:lang w:val="en-IN"/>
        </w:rPr>
      </w:pPr>
      <w:r w:rsidRPr="00E477EB">
        <w:rPr>
          <w:b/>
          <w:bCs/>
          <w:lang w:val="en-IN"/>
        </w:rPr>
        <w:t>Apex tests &amp; coverage</w:t>
      </w:r>
      <w:r w:rsidRPr="00E477EB">
        <w:rPr>
          <w:lang w:val="en-IN"/>
        </w:rPr>
        <w:t>: Production deployments that include Apex require passing tests and org-wide coverage ≥ 75%. Include test classes.</w:t>
      </w:r>
    </w:p>
    <w:p w14:paraId="279DCD6C" w14:textId="77777777" w:rsidR="00E477EB" w:rsidRPr="00E477EB" w:rsidRDefault="00E477EB" w:rsidP="00E477EB">
      <w:pPr>
        <w:numPr>
          <w:ilvl w:val="0"/>
          <w:numId w:val="28"/>
        </w:numPr>
        <w:rPr>
          <w:lang w:val="en-IN"/>
        </w:rPr>
      </w:pPr>
      <w:r w:rsidRPr="00E477EB">
        <w:rPr>
          <w:b/>
          <w:bCs/>
          <w:lang w:val="en-IN"/>
        </w:rPr>
        <w:t>Naming / Namespace</w:t>
      </w:r>
      <w:r w:rsidRPr="00E477EB">
        <w:rPr>
          <w:lang w:val="en-IN"/>
        </w:rPr>
        <w:t>: managed package requires namespace; once set it can’t be changed. Plan carefully.</w:t>
      </w:r>
    </w:p>
    <w:p w14:paraId="6BDE6D17" w14:textId="77777777" w:rsidR="00E477EB" w:rsidRPr="00E477EB" w:rsidRDefault="00E477EB" w:rsidP="00E477EB">
      <w:pPr>
        <w:numPr>
          <w:ilvl w:val="0"/>
          <w:numId w:val="28"/>
        </w:numPr>
        <w:rPr>
          <w:lang w:val="en-IN"/>
        </w:rPr>
      </w:pPr>
      <w:r w:rsidRPr="00E477EB">
        <w:rPr>
          <w:b/>
          <w:bCs/>
          <w:lang w:val="en-IN"/>
        </w:rPr>
        <w:t>Use version control</w:t>
      </w:r>
      <w:r w:rsidRPr="00E477EB">
        <w:rPr>
          <w:lang w:val="en-IN"/>
        </w:rPr>
        <w:t xml:space="preserve"> before using ANT/SFDX — it’s easier to track and revert changes.</w:t>
      </w:r>
    </w:p>
    <w:p w14:paraId="67530EB8" w14:textId="4F0C08C9" w:rsidR="009A6292" w:rsidRDefault="009A6292"/>
    <w:p w14:paraId="78688FA4" w14:textId="65B18D9D" w:rsidR="009A6292" w:rsidRDefault="00000000">
      <w:pPr>
        <w:pStyle w:val="Heading2"/>
      </w:pPr>
      <w:r>
        <w:t>8️⃣ VS Code &amp; SFDX – Dev-Friendly Deployment</w:t>
      </w:r>
    </w:p>
    <w:p w14:paraId="5E5B8EDF" w14:textId="77777777" w:rsidR="009A6292" w:rsidRDefault="00000000">
      <w:r>
        <w:t>Steps:</w:t>
      </w:r>
    </w:p>
    <w:p w14:paraId="7984EA6F" w14:textId="77777777" w:rsidR="009A6292" w:rsidRDefault="00000000">
      <w:pPr>
        <w:pStyle w:val="ListNumber"/>
      </w:pPr>
      <w:r>
        <w:t>1. Install VS Code + Salesforce Extension Pack.</w:t>
      </w:r>
    </w:p>
    <w:p w14:paraId="7B2293F7" w14:textId="77777777" w:rsidR="009A6292" w:rsidRDefault="00000000">
      <w:pPr>
        <w:pStyle w:val="ListNumber"/>
      </w:pPr>
      <w:r>
        <w:t>2. Authorize Org: `</w:t>
      </w:r>
      <w:proofErr w:type="spellStart"/>
      <w:r>
        <w:t>sfdx</w:t>
      </w:r>
      <w:proofErr w:type="spellEnd"/>
      <w:r>
        <w:t xml:space="preserve"> </w:t>
      </w:r>
      <w:proofErr w:type="spellStart"/>
      <w:proofErr w:type="gramStart"/>
      <w:r>
        <w:t>force:auth</w:t>
      </w:r>
      <w:proofErr w:type="gramEnd"/>
      <w:r>
        <w:t>:web:login</w:t>
      </w:r>
      <w:proofErr w:type="spellEnd"/>
      <w:r>
        <w:t xml:space="preserve"> -a Sandbox`.</w:t>
      </w:r>
    </w:p>
    <w:p w14:paraId="78935D71" w14:textId="77777777" w:rsidR="009A6292" w:rsidRDefault="00000000">
      <w:pPr>
        <w:pStyle w:val="ListNumber"/>
      </w:pPr>
      <w:r>
        <w:t>3. Pull/Push metadata: `</w:t>
      </w:r>
      <w:proofErr w:type="spellStart"/>
      <w:r>
        <w:t>sfdx</w:t>
      </w:r>
      <w:proofErr w:type="spellEnd"/>
      <w:r>
        <w:t xml:space="preserve"> </w:t>
      </w:r>
      <w:proofErr w:type="spellStart"/>
      <w:proofErr w:type="gramStart"/>
      <w:r>
        <w:t>force:source</w:t>
      </w:r>
      <w:proofErr w:type="gramEnd"/>
      <w:r>
        <w:t>:pull</w:t>
      </w:r>
      <w:proofErr w:type="spellEnd"/>
      <w:r>
        <w:t>` / `</w:t>
      </w:r>
      <w:proofErr w:type="spellStart"/>
      <w:r>
        <w:t>sfdx</w:t>
      </w:r>
      <w:proofErr w:type="spellEnd"/>
      <w:r>
        <w:t xml:space="preserve"> </w:t>
      </w:r>
      <w:proofErr w:type="spellStart"/>
      <w:proofErr w:type="gramStart"/>
      <w:r>
        <w:t>force:source</w:t>
      </w:r>
      <w:proofErr w:type="gramEnd"/>
      <w:r>
        <w:t>:push</w:t>
      </w:r>
      <w:proofErr w:type="spellEnd"/>
      <w:r>
        <w:t>`.</w:t>
      </w:r>
    </w:p>
    <w:p w14:paraId="4874BBD9" w14:textId="77777777" w:rsidR="009A6292" w:rsidRDefault="00000000">
      <w:pPr>
        <w:pStyle w:val="ListNumber"/>
      </w:pPr>
      <w:r>
        <w:t>4. Run Apex tests.</w:t>
      </w:r>
    </w:p>
    <w:p w14:paraId="41576127" w14:textId="77777777" w:rsidR="009A6292" w:rsidRDefault="00000000">
      <w:r>
        <w:t>Screenshot Placeholders:</w:t>
      </w:r>
    </w:p>
    <w:p w14:paraId="5036EF88" w14:textId="77777777" w:rsidR="009A6292" w:rsidRDefault="00000000">
      <w:pPr>
        <w:pStyle w:val="ListBullet"/>
      </w:pPr>
      <w:r>
        <w:t>- VS Code authorization.</w:t>
      </w:r>
    </w:p>
    <w:p w14:paraId="6690107E" w14:textId="77777777" w:rsidR="009A6292" w:rsidRDefault="00000000">
      <w:pPr>
        <w:pStyle w:val="ListBullet"/>
      </w:pPr>
      <w:r>
        <w:t>- Source push success.</w:t>
      </w:r>
    </w:p>
    <w:p w14:paraId="3FD594AE" w14:textId="77777777" w:rsidR="009A6292" w:rsidRDefault="00000000">
      <w:pPr>
        <w:pStyle w:val="ListBullet"/>
      </w:pPr>
      <w:r>
        <w:t>- Apex test run.</w:t>
      </w:r>
    </w:p>
    <w:p w14:paraId="7FB5A80E" w14:textId="77777777" w:rsidR="009A6292" w:rsidRDefault="00000000">
      <w:r>
        <w:t>Tips:</w:t>
      </w:r>
    </w:p>
    <w:p w14:paraId="76FD20E9" w14:textId="77777777" w:rsidR="009A6292" w:rsidRDefault="00000000">
      <w:pPr>
        <w:pStyle w:val="ListBullet"/>
      </w:pPr>
      <w:r>
        <w:t>- Best for version control &amp; team collaboration.</w:t>
      </w:r>
    </w:p>
    <w:p w14:paraId="67E48659" w14:textId="77777777" w:rsidR="009A6292" w:rsidRDefault="00000000">
      <w:r>
        <w:t>---</w:t>
      </w:r>
    </w:p>
    <w:p w14:paraId="45030057" w14:textId="77777777" w:rsidR="009A6292" w:rsidRDefault="00000000">
      <w:pPr>
        <w:pStyle w:val="Heading1"/>
      </w:pPr>
      <w:r>
        <w:t>Summary / Key Learnings</w:t>
      </w:r>
    </w:p>
    <w:p w14:paraId="1F30D4B0" w14:textId="77777777" w:rsidR="009A6292" w:rsidRDefault="00000000">
      <w:r>
        <w:t>- Efficient data import &amp; bulk operations.</w:t>
      </w:r>
    </w:p>
    <w:p w14:paraId="2F5C1790" w14:textId="77777777" w:rsidR="009A6292" w:rsidRDefault="00000000">
      <w:r>
        <w:t>- Preventing duplicates ensures data integrity.</w:t>
      </w:r>
    </w:p>
    <w:p w14:paraId="7B00CEEB" w14:textId="77777777" w:rsidR="009A6292" w:rsidRDefault="00000000">
      <w:r>
        <w:t>- Regular backups protect data.</w:t>
      </w:r>
    </w:p>
    <w:p w14:paraId="690F04E1" w14:textId="77777777" w:rsidR="009A6292" w:rsidRDefault="00000000">
      <w:r>
        <w:t>- Change Sets &amp; VS Code deployments streamline migration.</w:t>
      </w:r>
    </w:p>
    <w:p w14:paraId="003B2128" w14:textId="77777777" w:rsidR="009A6292" w:rsidRDefault="00000000">
      <w:r>
        <w:t>- Understanding managed/unmanaged packages is essential for AppExchange publishing.</w:t>
      </w:r>
    </w:p>
    <w:p w14:paraId="7773A0D8" w14:textId="77777777" w:rsidR="009A6292" w:rsidRDefault="00000000">
      <w:r>
        <w:lastRenderedPageBreak/>
        <w:t>---</w:t>
      </w:r>
    </w:p>
    <w:p w14:paraId="29EE69D8" w14:textId="77777777" w:rsidR="009A6292" w:rsidRDefault="00000000">
      <w:r>
        <w:t>End of Phase 8 Documentation</w:t>
      </w:r>
    </w:p>
    <w:sectPr w:rsidR="009A62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732614"/>
    <w:multiLevelType w:val="multilevel"/>
    <w:tmpl w:val="1AD6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1267A4"/>
    <w:multiLevelType w:val="multilevel"/>
    <w:tmpl w:val="888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2F2D5F"/>
    <w:multiLevelType w:val="multilevel"/>
    <w:tmpl w:val="93FE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2178F"/>
    <w:multiLevelType w:val="multilevel"/>
    <w:tmpl w:val="DECE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EB3767"/>
    <w:multiLevelType w:val="multilevel"/>
    <w:tmpl w:val="2FD2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2C51CE"/>
    <w:multiLevelType w:val="multilevel"/>
    <w:tmpl w:val="47C6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D10925"/>
    <w:multiLevelType w:val="multilevel"/>
    <w:tmpl w:val="034E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36C96"/>
    <w:multiLevelType w:val="multilevel"/>
    <w:tmpl w:val="E9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B3B55"/>
    <w:multiLevelType w:val="multilevel"/>
    <w:tmpl w:val="EF3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23F86"/>
    <w:multiLevelType w:val="multilevel"/>
    <w:tmpl w:val="800C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936B26"/>
    <w:multiLevelType w:val="multilevel"/>
    <w:tmpl w:val="9E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D4557"/>
    <w:multiLevelType w:val="multilevel"/>
    <w:tmpl w:val="C4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D8639E"/>
    <w:multiLevelType w:val="multilevel"/>
    <w:tmpl w:val="E0E4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332E43"/>
    <w:multiLevelType w:val="multilevel"/>
    <w:tmpl w:val="E51E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B0E0A"/>
    <w:multiLevelType w:val="multilevel"/>
    <w:tmpl w:val="B31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77019E"/>
    <w:multiLevelType w:val="multilevel"/>
    <w:tmpl w:val="7406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8F5387"/>
    <w:multiLevelType w:val="multilevel"/>
    <w:tmpl w:val="6174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33B99"/>
    <w:multiLevelType w:val="multilevel"/>
    <w:tmpl w:val="44DA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F7BF9"/>
    <w:multiLevelType w:val="multilevel"/>
    <w:tmpl w:val="B03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31304">
    <w:abstractNumId w:val="8"/>
  </w:num>
  <w:num w:numId="2" w16cid:durableId="968557763">
    <w:abstractNumId w:val="6"/>
  </w:num>
  <w:num w:numId="3" w16cid:durableId="723989141">
    <w:abstractNumId w:val="5"/>
  </w:num>
  <w:num w:numId="4" w16cid:durableId="930235983">
    <w:abstractNumId w:val="4"/>
  </w:num>
  <w:num w:numId="5" w16cid:durableId="2026980698">
    <w:abstractNumId w:val="7"/>
  </w:num>
  <w:num w:numId="6" w16cid:durableId="1359502483">
    <w:abstractNumId w:val="3"/>
  </w:num>
  <w:num w:numId="7" w16cid:durableId="404376987">
    <w:abstractNumId w:val="2"/>
  </w:num>
  <w:num w:numId="8" w16cid:durableId="1645624608">
    <w:abstractNumId w:val="1"/>
  </w:num>
  <w:num w:numId="9" w16cid:durableId="1316371198">
    <w:abstractNumId w:val="0"/>
  </w:num>
  <w:num w:numId="10" w16cid:durableId="1182864087">
    <w:abstractNumId w:val="11"/>
  </w:num>
  <w:num w:numId="11" w16cid:durableId="807629571">
    <w:abstractNumId w:val="25"/>
  </w:num>
  <w:num w:numId="12" w16cid:durableId="216476393">
    <w:abstractNumId w:val="17"/>
  </w:num>
  <w:num w:numId="13" w16cid:durableId="1928222713">
    <w:abstractNumId w:val="23"/>
  </w:num>
  <w:num w:numId="14" w16cid:durableId="1809543762">
    <w:abstractNumId w:val="19"/>
  </w:num>
  <w:num w:numId="15" w16cid:durableId="606038623">
    <w:abstractNumId w:val="26"/>
  </w:num>
  <w:num w:numId="16" w16cid:durableId="1917083206">
    <w:abstractNumId w:val="15"/>
  </w:num>
  <w:num w:numId="17" w16cid:durableId="74983141">
    <w:abstractNumId w:val="24"/>
  </w:num>
  <w:num w:numId="18" w16cid:durableId="749153943">
    <w:abstractNumId w:val="21"/>
  </w:num>
  <w:num w:numId="19" w16cid:durableId="1952738285">
    <w:abstractNumId w:val="13"/>
  </w:num>
  <w:num w:numId="20" w16cid:durableId="826748411">
    <w:abstractNumId w:val="9"/>
  </w:num>
  <w:num w:numId="21" w16cid:durableId="755328547">
    <w:abstractNumId w:val="16"/>
  </w:num>
  <w:num w:numId="22" w16cid:durableId="1574580838">
    <w:abstractNumId w:val="12"/>
  </w:num>
  <w:num w:numId="23" w16cid:durableId="1794714345">
    <w:abstractNumId w:val="18"/>
  </w:num>
  <w:num w:numId="24" w16cid:durableId="2034768757">
    <w:abstractNumId w:val="22"/>
  </w:num>
  <w:num w:numId="25" w16cid:durableId="936250665">
    <w:abstractNumId w:val="27"/>
  </w:num>
  <w:num w:numId="26" w16cid:durableId="133958438">
    <w:abstractNumId w:val="10"/>
  </w:num>
  <w:num w:numId="27" w16cid:durableId="1421099549">
    <w:abstractNumId w:val="20"/>
  </w:num>
  <w:num w:numId="28" w16cid:durableId="18909153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4D"/>
    <w:rsid w:val="00034616"/>
    <w:rsid w:val="0006063C"/>
    <w:rsid w:val="0015074B"/>
    <w:rsid w:val="00183748"/>
    <w:rsid w:val="001F7C07"/>
    <w:rsid w:val="0029639D"/>
    <w:rsid w:val="00326F90"/>
    <w:rsid w:val="003B76C1"/>
    <w:rsid w:val="004A3BBF"/>
    <w:rsid w:val="005B13B6"/>
    <w:rsid w:val="00664A0A"/>
    <w:rsid w:val="006937EB"/>
    <w:rsid w:val="006E6781"/>
    <w:rsid w:val="0070277B"/>
    <w:rsid w:val="00806BCF"/>
    <w:rsid w:val="00833F18"/>
    <w:rsid w:val="009A6292"/>
    <w:rsid w:val="009D44A9"/>
    <w:rsid w:val="00AA1D8D"/>
    <w:rsid w:val="00B139CC"/>
    <w:rsid w:val="00B47730"/>
    <w:rsid w:val="00BB5D67"/>
    <w:rsid w:val="00BE4E64"/>
    <w:rsid w:val="00CB0664"/>
    <w:rsid w:val="00D97D09"/>
    <w:rsid w:val="00DA07B5"/>
    <w:rsid w:val="00E477EB"/>
    <w:rsid w:val="00E70952"/>
    <w:rsid w:val="00E87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F83BF"/>
  <w14:defaultImageDpi w14:val="300"/>
  <w15:docId w15:val="{02F34593-0C06-4A59-9BFD-4EBCDC07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17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Anjali Deshmukh</cp:lastModifiedBy>
  <cp:revision>17</cp:revision>
  <dcterms:created xsi:type="dcterms:W3CDTF">2013-12-23T23:15:00Z</dcterms:created>
  <dcterms:modified xsi:type="dcterms:W3CDTF">2025-09-28T16:19:00Z</dcterms:modified>
  <cp:category/>
</cp:coreProperties>
</file>