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53B" w:rsidRPr="00F828AE" w:rsidRDefault="00F828AE">
      <w:pPr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</w:pPr>
      <w:r w:rsidRPr="00F828AE">
        <w:rPr>
          <w:rFonts w:ascii="Times New Roman" w:hAnsi="Times New Roman" w:cs="Times New Roman"/>
          <w:sz w:val="24"/>
          <w:szCs w:val="24"/>
        </w:rPr>
        <w:t xml:space="preserve">   </w:t>
      </w:r>
      <w:r w:rsidRPr="00F828AE">
        <w:rPr>
          <w:rFonts w:ascii="Times New Roman" w:hAnsi="Times New Roman" w:cs="Times New Roman"/>
          <w:sz w:val="24"/>
          <w:szCs w:val="24"/>
        </w:rPr>
        <w:t xml:space="preserve">         </w:t>
      </w:r>
      <w:bookmarkStart w:id="0" w:name="_GoBack"/>
      <w:bookmarkEnd w:id="0"/>
      <w:r w:rsidRPr="00F828AE">
        <w:rPr>
          <w:rFonts w:ascii="Times New Roman" w:hAnsi="Times New Roman" w:cs="Times New Roman"/>
          <w:sz w:val="24"/>
          <w:szCs w:val="24"/>
        </w:rPr>
        <w:t xml:space="preserve"> </w:t>
      </w:r>
      <w:r w:rsidRPr="00F828AE"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  <w:t xml:space="preserve">           </w:t>
      </w:r>
      <w:proofErr w:type="spellStart"/>
      <w:r w:rsidRPr="00F828AE">
        <w:rPr>
          <w:rFonts w:ascii="Times New Roman" w:hAnsi="Times New Roman" w:cs="Times New Roman"/>
          <w:b/>
          <w:bCs/>
          <w:sz w:val="44"/>
          <w:szCs w:val="24"/>
          <w:shd w:val="clear" w:color="FFFFFF" w:fill="D9D9D9"/>
        </w:rPr>
        <w:t>Junit</w:t>
      </w:r>
      <w:proofErr w:type="spellEnd"/>
      <w:r w:rsidRPr="00F828AE">
        <w:rPr>
          <w:rFonts w:ascii="Times New Roman" w:hAnsi="Times New Roman" w:cs="Times New Roman"/>
          <w:b/>
          <w:bCs/>
          <w:sz w:val="44"/>
          <w:szCs w:val="24"/>
          <w:shd w:val="clear" w:color="FFFFFF" w:fill="D9D9D9"/>
        </w:rPr>
        <w:t xml:space="preserve"> and </w:t>
      </w:r>
      <w:proofErr w:type="spellStart"/>
      <w:r w:rsidRPr="00F828AE">
        <w:rPr>
          <w:rFonts w:ascii="Times New Roman" w:hAnsi="Times New Roman" w:cs="Times New Roman"/>
          <w:b/>
          <w:bCs/>
          <w:sz w:val="44"/>
          <w:szCs w:val="24"/>
          <w:shd w:val="clear" w:color="FFFFFF" w:fill="D9D9D9"/>
        </w:rPr>
        <w:t>Mockito</w:t>
      </w:r>
      <w:proofErr w:type="spellEnd"/>
    </w:p>
    <w:p w:rsidR="003F053B" w:rsidRPr="00F828AE" w:rsidRDefault="003F053B">
      <w:pPr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</w:pPr>
    </w:p>
    <w:p w:rsidR="003F053B" w:rsidRPr="00F828AE" w:rsidRDefault="00F828AE">
      <w:pPr>
        <w:pStyle w:val="Heading2"/>
        <w:numPr>
          <w:ilvl w:val="0"/>
          <w:numId w:val="1"/>
        </w:numPr>
        <w:shd w:val="clear" w:color="auto" w:fill="FFFFFF"/>
        <w:spacing w:before="336" w:beforeAutospacing="0" w:after="360" w:afterAutospacing="0" w:line="252" w:lineRule="atLeast"/>
        <w:rPr>
          <w:rFonts w:ascii="Times New Roman" w:eastAsia="serif" w:hAnsi="Times New Roman" w:hint="default"/>
          <w:color w:val="313B77"/>
          <w:sz w:val="24"/>
          <w:szCs w:val="24"/>
          <w:shd w:val="clear" w:color="auto" w:fill="FFFFFF"/>
        </w:rPr>
      </w:pPr>
      <w:r w:rsidRPr="00F828AE">
        <w:rPr>
          <w:rFonts w:ascii="Times New Roman" w:eastAsia="serif" w:hAnsi="Times New Roman" w:hint="default"/>
          <w:color w:val="313B77"/>
          <w:sz w:val="24"/>
          <w:szCs w:val="24"/>
          <w:shd w:val="clear" w:color="auto" w:fill="FFFFFF"/>
        </w:rPr>
        <w:t>Maven Dependencies</w:t>
      </w:r>
    </w:p>
    <w:p w:rsidR="003F053B" w:rsidRPr="00F828AE" w:rsidRDefault="00F828AE">
      <w:pPr>
        <w:rPr>
          <w:rFonts w:ascii="Times New Roman" w:hAnsi="Times New Roman" w:cs="Times New Roman"/>
          <w:sz w:val="24"/>
          <w:szCs w:val="24"/>
        </w:rPr>
      </w:pPr>
      <w:r w:rsidRPr="00F828AE">
        <w:rPr>
          <w:rFonts w:ascii="Times New Roman" w:eastAsia="serif" w:hAnsi="Times New Roman" w:cs="Times New Roman"/>
          <w:color w:val="243B53"/>
          <w:sz w:val="24"/>
          <w:szCs w:val="24"/>
          <w:shd w:val="clear" w:color="auto" w:fill="FFFFFF"/>
        </w:rPr>
        <w:t>The </w:t>
      </w:r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>spring-boot-starter-test</w:t>
      </w:r>
      <w:r w:rsidRPr="00F828AE">
        <w:rPr>
          <w:rFonts w:ascii="Times New Roman" w:eastAsia="serif" w:hAnsi="Times New Roman" w:cs="Times New Roman"/>
          <w:color w:val="243B53"/>
          <w:sz w:val="24"/>
          <w:szCs w:val="24"/>
          <w:shd w:val="clear" w:color="auto" w:fill="FFFFFF"/>
        </w:rPr>
        <w:t> dependency includes </w:t>
      </w:r>
      <w:proofErr w:type="spellStart"/>
      <w:r w:rsidRPr="00F828AE">
        <w:rPr>
          <w:rFonts w:ascii="Times New Roman" w:eastAsia="serif" w:hAnsi="Times New Roman" w:cs="Times New Roman"/>
          <w:color w:val="0556F3"/>
          <w:sz w:val="24"/>
          <w:szCs w:val="24"/>
          <w:shd w:val="clear" w:color="auto" w:fill="FFFFFF"/>
        </w:rPr>
        <w:fldChar w:fldCharType="begin"/>
      </w:r>
      <w:r w:rsidRPr="00F828AE">
        <w:rPr>
          <w:rFonts w:ascii="Times New Roman" w:eastAsia="serif" w:hAnsi="Times New Roman" w:cs="Times New Roman"/>
          <w:color w:val="0556F3"/>
          <w:sz w:val="24"/>
          <w:szCs w:val="24"/>
          <w:shd w:val="clear" w:color="auto" w:fill="FFFFFF"/>
        </w:rPr>
        <w:instrText xml:space="preserve"> HYPERLINK "https://howtodoinjava.com/junit5/junit5-maven-dependency/" </w:instrText>
      </w:r>
      <w:r w:rsidRPr="00F828AE">
        <w:rPr>
          <w:rFonts w:ascii="Times New Roman" w:eastAsia="serif" w:hAnsi="Times New Roman" w:cs="Times New Roman"/>
          <w:color w:val="0556F3"/>
          <w:sz w:val="24"/>
          <w:szCs w:val="24"/>
          <w:shd w:val="clear" w:color="auto" w:fill="FFFFFF"/>
        </w:rPr>
        <w:fldChar w:fldCharType="separate"/>
      </w:r>
      <w:r w:rsidRPr="00F828AE">
        <w:rPr>
          <w:rStyle w:val="Hyperlink"/>
          <w:rFonts w:ascii="Times New Roman" w:eastAsia="serif" w:hAnsi="Times New Roman" w:cs="Times New Roman"/>
          <w:color w:val="0556F3"/>
          <w:sz w:val="24"/>
          <w:szCs w:val="24"/>
          <w:u w:val="none"/>
          <w:shd w:val="clear" w:color="auto" w:fill="FFFFFF"/>
        </w:rPr>
        <w:t>JUnit</w:t>
      </w:r>
      <w:proofErr w:type="spellEnd"/>
      <w:r w:rsidRPr="00F828AE">
        <w:rPr>
          <w:rStyle w:val="Hyperlink"/>
          <w:rFonts w:ascii="Times New Roman" w:eastAsia="serif" w:hAnsi="Times New Roman" w:cs="Times New Roman"/>
          <w:color w:val="0556F3"/>
          <w:sz w:val="24"/>
          <w:szCs w:val="24"/>
          <w:u w:val="none"/>
          <w:shd w:val="clear" w:color="auto" w:fill="FFFFFF"/>
        </w:rPr>
        <w:t xml:space="preserve"> 5 dependencies, and </w:t>
      </w:r>
      <w:proofErr w:type="spellStart"/>
      <w:r w:rsidRPr="00F828AE">
        <w:rPr>
          <w:rStyle w:val="Hyperlink"/>
          <w:rFonts w:ascii="Times New Roman" w:eastAsia="serif" w:hAnsi="Times New Roman" w:cs="Times New Roman"/>
          <w:color w:val="0556F3"/>
          <w:sz w:val="24"/>
          <w:szCs w:val="24"/>
          <w:u w:val="none"/>
          <w:shd w:val="clear" w:color="auto" w:fill="FFFFFF"/>
        </w:rPr>
        <w:t>Mockito</w:t>
      </w:r>
      <w:proofErr w:type="spellEnd"/>
      <w:r w:rsidRPr="00F828AE">
        <w:rPr>
          <w:rStyle w:val="Hyperlink"/>
          <w:rFonts w:ascii="Times New Roman" w:eastAsia="serif" w:hAnsi="Times New Roman" w:cs="Times New Roman"/>
          <w:color w:val="0556F3"/>
          <w:sz w:val="24"/>
          <w:szCs w:val="24"/>
          <w:u w:val="none"/>
          <w:shd w:val="clear" w:color="auto" w:fill="FFFFFF"/>
        </w:rPr>
        <w:t xml:space="preserve">. So we only need to include this </w:t>
      </w:r>
      <w:r w:rsidRPr="00F828AE">
        <w:rPr>
          <w:rStyle w:val="Hyperlink"/>
          <w:rFonts w:ascii="Times New Roman" w:eastAsia="serif" w:hAnsi="Times New Roman" w:cs="Times New Roman"/>
          <w:color w:val="0556F3"/>
          <w:sz w:val="24"/>
          <w:szCs w:val="24"/>
          <w:u w:val="none"/>
          <w:shd w:val="clear" w:color="auto" w:fill="FFFFFF"/>
        </w:rPr>
        <w:t>dependency</w:t>
      </w:r>
      <w:r w:rsidRPr="00F828AE">
        <w:rPr>
          <w:rFonts w:ascii="Times New Roman" w:eastAsia="serif" w:hAnsi="Times New Roman" w:cs="Times New Roman"/>
          <w:color w:val="0556F3"/>
          <w:sz w:val="24"/>
          <w:szCs w:val="24"/>
          <w:shd w:val="clear" w:color="auto" w:fill="FFFFFF"/>
        </w:rPr>
        <w:fldChar w:fldCharType="end"/>
      </w:r>
      <w:r w:rsidRPr="00F828AE">
        <w:rPr>
          <w:rFonts w:ascii="Times New Roman" w:eastAsia="serif" w:hAnsi="Times New Roman" w:cs="Times New Roman"/>
          <w:color w:val="243B53"/>
          <w:sz w:val="24"/>
          <w:szCs w:val="24"/>
          <w:shd w:val="clear" w:color="auto" w:fill="FFFFFF"/>
        </w:rPr>
        <w:t>.</w:t>
      </w:r>
    </w:p>
    <w:p w:rsidR="003F053B" w:rsidRPr="00F828AE" w:rsidRDefault="003F053B">
      <w:pPr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</w:pPr>
    </w:p>
    <w:p w:rsidR="003F053B" w:rsidRPr="00F828AE" w:rsidRDefault="00F828AE">
      <w:pPr>
        <w:shd w:val="clear" w:color="auto" w:fill="444444"/>
        <w:spacing w:after="360" w:line="23" w:lineRule="atLeast"/>
        <w:ind w:left="-180" w:right="-180"/>
        <w:rPr>
          <w:rFonts w:ascii="Times New Roman" w:eastAsia="Segoe UI" w:hAnsi="Times New Roman" w:cs="Times New Roman"/>
          <w:b/>
          <w:bCs/>
          <w:color w:val="FFA500"/>
          <w:sz w:val="24"/>
          <w:szCs w:val="24"/>
        </w:rPr>
      </w:pPr>
      <w:r w:rsidRPr="00F828AE">
        <w:rPr>
          <w:rFonts w:ascii="Times New Roman" w:eastAsia="Segoe UI" w:hAnsi="Times New Roman" w:cs="Times New Roman"/>
          <w:b/>
          <w:bCs/>
          <w:color w:val="FFA500"/>
          <w:sz w:val="24"/>
          <w:szCs w:val="24"/>
          <w:shd w:val="clear" w:color="auto" w:fill="444444"/>
          <w:lang w:bidi="ar"/>
        </w:rPr>
        <w:t>pom.xml</w:t>
      </w:r>
    </w:p>
    <w:p w:rsidR="003F053B" w:rsidRPr="00F828AE" w:rsidRDefault="00F828AE">
      <w:pPr>
        <w:pStyle w:val="HTMLPreformatted"/>
        <w:shd w:val="clear" w:color="auto" w:fill="2B2B2B"/>
        <w:spacing w:before="105" w:after="315" w:line="23" w:lineRule="atLeast"/>
        <w:rPr>
          <w:rStyle w:val="HTMLCode"/>
          <w:rFonts w:ascii="Times New Roman" w:eastAsia="Consolas" w:hAnsi="Times New Roman" w:cs="Times New Roman" w:hint="default"/>
          <w:color w:val="F8F8F2"/>
          <w:sz w:val="24"/>
          <w:szCs w:val="24"/>
          <w:shd w:val="clear" w:color="auto" w:fill="2B2B2B"/>
        </w:rPr>
      </w:pPr>
      <w:r w:rsidRPr="00F828AE">
        <w:rPr>
          <w:rFonts w:ascii="Times New Roman" w:eastAsia="Consolas" w:hAnsi="Times New Roman" w:hint="default"/>
          <w:color w:val="FEFEFE"/>
          <w:shd w:val="clear" w:color="auto" w:fill="2B2B2B"/>
        </w:rPr>
        <w:t>&lt;</w:t>
      </w:r>
      <w:proofErr w:type="gramStart"/>
      <w:r w:rsidRPr="00F828AE">
        <w:rPr>
          <w:rFonts w:ascii="Times New Roman" w:eastAsia="Consolas" w:hAnsi="Times New Roman" w:hint="default"/>
          <w:color w:val="FFA07A"/>
          <w:shd w:val="clear" w:color="auto" w:fill="2B2B2B"/>
        </w:rPr>
        <w:t>dependency</w:t>
      </w:r>
      <w:proofErr w:type="gramEnd"/>
      <w:r w:rsidRPr="00F828AE">
        <w:rPr>
          <w:rFonts w:ascii="Times New Roman" w:eastAsia="Consolas" w:hAnsi="Times New Roman" w:hint="default"/>
          <w:color w:val="FEFEFE"/>
          <w:shd w:val="clear" w:color="auto" w:fill="2B2B2B"/>
        </w:rPr>
        <w:t>&gt;</w:t>
      </w:r>
    </w:p>
    <w:p w:rsidR="003F053B" w:rsidRPr="00F828AE" w:rsidRDefault="00F828AE">
      <w:pPr>
        <w:pStyle w:val="HTMLPreformatted"/>
        <w:shd w:val="clear" w:color="auto" w:fill="2B2B2B"/>
        <w:spacing w:before="105" w:after="315" w:line="23" w:lineRule="atLeast"/>
        <w:rPr>
          <w:rStyle w:val="HTMLCode"/>
          <w:rFonts w:ascii="Times New Roman" w:eastAsia="Consolas" w:hAnsi="Times New Roman" w:cs="Times New Roman" w:hint="default"/>
          <w:color w:val="F8F8F2"/>
          <w:sz w:val="24"/>
          <w:szCs w:val="24"/>
          <w:shd w:val="clear" w:color="auto" w:fill="2B2B2B"/>
        </w:rPr>
      </w:pPr>
      <w:r w:rsidRPr="00F828AE">
        <w:rPr>
          <w:rStyle w:val="HTMLCode"/>
          <w:rFonts w:ascii="Times New Roman" w:eastAsia="Consolas" w:hAnsi="Times New Roman" w:cs="Times New Roman" w:hint="default"/>
          <w:color w:val="F8F8F2"/>
          <w:sz w:val="24"/>
          <w:szCs w:val="24"/>
          <w:shd w:val="clear" w:color="auto" w:fill="2B2B2B"/>
        </w:rPr>
        <w:t xml:space="preserve">    </w:t>
      </w:r>
      <w:r w:rsidRPr="00F828AE">
        <w:rPr>
          <w:rFonts w:ascii="Times New Roman" w:eastAsia="Consolas" w:hAnsi="Times New Roman" w:hint="default"/>
          <w:color w:val="FEFEFE"/>
          <w:shd w:val="clear" w:color="auto" w:fill="2B2B2B"/>
        </w:rPr>
        <w:t>&lt;</w:t>
      </w:r>
      <w:proofErr w:type="spellStart"/>
      <w:r w:rsidRPr="00F828AE">
        <w:rPr>
          <w:rFonts w:ascii="Times New Roman" w:eastAsia="Consolas" w:hAnsi="Times New Roman" w:hint="default"/>
          <w:color w:val="FFA07A"/>
          <w:shd w:val="clear" w:color="auto" w:fill="2B2B2B"/>
        </w:rPr>
        <w:t>groupId</w:t>
      </w:r>
      <w:proofErr w:type="spellEnd"/>
      <w:r w:rsidRPr="00F828AE">
        <w:rPr>
          <w:rFonts w:ascii="Times New Roman" w:eastAsia="Consolas" w:hAnsi="Times New Roman" w:hint="default"/>
          <w:color w:val="FEFEFE"/>
          <w:shd w:val="clear" w:color="auto" w:fill="2B2B2B"/>
        </w:rPr>
        <w:t>&gt;</w:t>
      </w:r>
      <w:proofErr w:type="spellStart"/>
      <w:r w:rsidRPr="00F828AE">
        <w:rPr>
          <w:rStyle w:val="HTMLCode"/>
          <w:rFonts w:ascii="Times New Roman" w:eastAsia="Consolas" w:hAnsi="Times New Roman" w:cs="Times New Roman" w:hint="default"/>
          <w:color w:val="F8F8F2"/>
          <w:sz w:val="24"/>
          <w:szCs w:val="24"/>
          <w:shd w:val="clear" w:color="auto" w:fill="2B2B2B"/>
        </w:rPr>
        <w:t>org.springframework.boot</w:t>
      </w:r>
      <w:proofErr w:type="spellEnd"/>
      <w:r w:rsidRPr="00F828AE">
        <w:rPr>
          <w:rFonts w:ascii="Times New Roman" w:eastAsia="Consolas" w:hAnsi="Times New Roman" w:hint="default"/>
          <w:color w:val="FEFEFE"/>
          <w:shd w:val="clear" w:color="auto" w:fill="2B2B2B"/>
        </w:rPr>
        <w:t>&lt;/</w:t>
      </w:r>
      <w:proofErr w:type="spellStart"/>
      <w:r w:rsidRPr="00F828AE">
        <w:rPr>
          <w:rFonts w:ascii="Times New Roman" w:eastAsia="Consolas" w:hAnsi="Times New Roman" w:hint="default"/>
          <w:color w:val="FFA07A"/>
          <w:shd w:val="clear" w:color="auto" w:fill="2B2B2B"/>
        </w:rPr>
        <w:t>groupId</w:t>
      </w:r>
      <w:proofErr w:type="spellEnd"/>
      <w:r w:rsidRPr="00F828AE">
        <w:rPr>
          <w:rFonts w:ascii="Times New Roman" w:eastAsia="Consolas" w:hAnsi="Times New Roman" w:hint="default"/>
          <w:color w:val="FEFEFE"/>
          <w:shd w:val="clear" w:color="auto" w:fill="2B2B2B"/>
        </w:rPr>
        <w:t>&gt;</w:t>
      </w:r>
    </w:p>
    <w:p w:rsidR="003F053B" w:rsidRPr="00F828AE" w:rsidRDefault="00F828AE">
      <w:pPr>
        <w:pStyle w:val="HTMLPreformatted"/>
        <w:shd w:val="clear" w:color="auto" w:fill="2B2B2B"/>
        <w:spacing w:before="105" w:after="315" w:line="23" w:lineRule="atLeast"/>
        <w:rPr>
          <w:rStyle w:val="HTMLCode"/>
          <w:rFonts w:ascii="Times New Roman" w:eastAsia="Consolas" w:hAnsi="Times New Roman" w:cs="Times New Roman" w:hint="default"/>
          <w:color w:val="F8F8F2"/>
          <w:sz w:val="24"/>
          <w:szCs w:val="24"/>
          <w:shd w:val="clear" w:color="auto" w:fill="2B2B2B"/>
        </w:rPr>
      </w:pPr>
      <w:r w:rsidRPr="00F828AE">
        <w:rPr>
          <w:rStyle w:val="HTMLCode"/>
          <w:rFonts w:ascii="Times New Roman" w:eastAsia="Consolas" w:hAnsi="Times New Roman" w:cs="Times New Roman" w:hint="default"/>
          <w:color w:val="F8F8F2"/>
          <w:sz w:val="24"/>
          <w:szCs w:val="24"/>
          <w:shd w:val="clear" w:color="auto" w:fill="2B2B2B"/>
        </w:rPr>
        <w:t xml:space="preserve">    </w:t>
      </w:r>
      <w:r w:rsidRPr="00F828AE">
        <w:rPr>
          <w:rFonts w:ascii="Times New Roman" w:eastAsia="Consolas" w:hAnsi="Times New Roman" w:hint="default"/>
          <w:color w:val="FEFEFE"/>
          <w:shd w:val="clear" w:color="auto" w:fill="2B2B2B"/>
        </w:rPr>
        <w:t>&lt;</w:t>
      </w:r>
      <w:proofErr w:type="spellStart"/>
      <w:proofErr w:type="gramStart"/>
      <w:r w:rsidRPr="00F828AE">
        <w:rPr>
          <w:rFonts w:ascii="Times New Roman" w:eastAsia="Consolas" w:hAnsi="Times New Roman" w:hint="default"/>
          <w:color w:val="FFA07A"/>
          <w:shd w:val="clear" w:color="auto" w:fill="2B2B2B"/>
        </w:rPr>
        <w:t>artifactId</w:t>
      </w:r>
      <w:proofErr w:type="spellEnd"/>
      <w:r w:rsidRPr="00F828AE">
        <w:rPr>
          <w:rFonts w:ascii="Times New Roman" w:eastAsia="Consolas" w:hAnsi="Times New Roman" w:hint="default"/>
          <w:color w:val="FEFEFE"/>
          <w:shd w:val="clear" w:color="auto" w:fill="2B2B2B"/>
        </w:rPr>
        <w:t>&gt;</w:t>
      </w:r>
      <w:proofErr w:type="gramEnd"/>
      <w:r w:rsidRPr="00F828AE">
        <w:rPr>
          <w:rStyle w:val="HTMLCode"/>
          <w:rFonts w:ascii="Times New Roman" w:eastAsia="Consolas" w:hAnsi="Times New Roman" w:cs="Times New Roman" w:hint="default"/>
          <w:color w:val="F8F8F2"/>
          <w:sz w:val="24"/>
          <w:szCs w:val="24"/>
          <w:shd w:val="clear" w:color="auto" w:fill="2B2B2B"/>
        </w:rPr>
        <w:t>spring-boot-starter-test</w:t>
      </w:r>
      <w:r w:rsidRPr="00F828AE">
        <w:rPr>
          <w:rFonts w:ascii="Times New Roman" w:eastAsia="Consolas" w:hAnsi="Times New Roman" w:hint="default"/>
          <w:color w:val="FEFEFE"/>
          <w:shd w:val="clear" w:color="auto" w:fill="2B2B2B"/>
        </w:rPr>
        <w:t>&lt;/</w:t>
      </w:r>
      <w:proofErr w:type="spellStart"/>
      <w:r w:rsidRPr="00F828AE">
        <w:rPr>
          <w:rFonts w:ascii="Times New Roman" w:eastAsia="Consolas" w:hAnsi="Times New Roman" w:hint="default"/>
          <w:color w:val="FFA07A"/>
          <w:shd w:val="clear" w:color="auto" w:fill="2B2B2B"/>
        </w:rPr>
        <w:t>artifactId</w:t>
      </w:r>
      <w:proofErr w:type="spellEnd"/>
      <w:r w:rsidRPr="00F828AE">
        <w:rPr>
          <w:rFonts w:ascii="Times New Roman" w:eastAsia="Consolas" w:hAnsi="Times New Roman" w:hint="default"/>
          <w:color w:val="FEFEFE"/>
          <w:shd w:val="clear" w:color="auto" w:fill="2B2B2B"/>
        </w:rPr>
        <w:t>&gt;</w:t>
      </w:r>
    </w:p>
    <w:p w:rsidR="003F053B" w:rsidRPr="00F828AE" w:rsidRDefault="00F828AE">
      <w:pPr>
        <w:pStyle w:val="HTMLPreformatted"/>
        <w:shd w:val="clear" w:color="auto" w:fill="2B2B2B"/>
        <w:spacing w:before="105" w:after="315" w:line="23" w:lineRule="atLeast"/>
        <w:rPr>
          <w:rFonts w:ascii="Times New Roman" w:eastAsia="Consolas" w:hAnsi="Times New Roman" w:hint="default"/>
          <w:color w:val="F8F8F2"/>
        </w:rPr>
      </w:pPr>
      <w:r w:rsidRPr="00F828AE">
        <w:rPr>
          <w:rStyle w:val="HTMLCode"/>
          <w:rFonts w:ascii="Times New Roman" w:eastAsia="Consolas" w:hAnsi="Times New Roman" w:cs="Times New Roman" w:hint="default"/>
          <w:color w:val="F8F8F2"/>
          <w:sz w:val="24"/>
          <w:szCs w:val="24"/>
          <w:shd w:val="clear" w:color="auto" w:fill="2B2B2B"/>
        </w:rPr>
        <w:t xml:space="preserve">    </w:t>
      </w:r>
      <w:r w:rsidRPr="00F828AE">
        <w:rPr>
          <w:rFonts w:ascii="Times New Roman" w:eastAsia="Consolas" w:hAnsi="Times New Roman" w:hint="default"/>
          <w:color w:val="FEFEFE"/>
          <w:shd w:val="clear" w:color="auto" w:fill="2B2B2B"/>
        </w:rPr>
        <w:t>&lt;</w:t>
      </w:r>
      <w:proofErr w:type="gramStart"/>
      <w:r w:rsidRPr="00F828AE">
        <w:rPr>
          <w:rFonts w:ascii="Times New Roman" w:eastAsia="Consolas" w:hAnsi="Times New Roman" w:hint="default"/>
          <w:color w:val="FFA07A"/>
          <w:shd w:val="clear" w:color="auto" w:fill="2B2B2B"/>
        </w:rPr>
        <w:t>scope</w:t>
      </w:r>
      <w:r w:rsidRPr="00F828AE">
        <w:rPr>
          <w:rFonts w:ascii="Times New Roman" w:eastAsia="Consolas" w:hAnsi="Times New Roman" w:hint="default"/>
          <w:color w:val="FEFEFE"/>
          <w:shd w:val="clear" w:color="auto" w:fill="2B2B2B"/>
        </w:rPr>
        <w:t>&gt;</w:t>
      </w:r>
      <w:proofErr w:type="gramEnd"/>
      <w:r w:rsidRPr="00F828AE">
        <w:rPr>
          <w:rStyle w:val="HTMLCode"/>
          <w:rFonts w:ascii="Times New Roman" w:eastAsia="Consolas" w:hAnsi="Times New Roman" w:cs="Times New Roman" w:hint="default"/>
          <w:color w:val="F8F8F2"/>
          <w:sz w:val="24"/>
          <w:szCs w:val="24"/>
          <w:shd w:val="clear" w:color="auto" w:fill="2B2B2B"/>
        </w:rPr>
        <w:t>test</w:t>
      </w:r>
      <w:r w:rsidRPr="00F828AE">
        <w:rPr>
          <w:rFonts w:ascii="Times New Roman" w:eastAsia="Consolas" w:hAnsi="Times New Roman" w:hint="default"/>
          <w:color w:val="FEFEFE"/>
          <w:shd w:val="clear" w:color="auto" w:fill="2B2B2B"/>
        </w:rPr>
        <w:t>&lt;/</w:t>
      </w:r>
      <w:r w:rsidRPr="00F828AE">
        <w:rPr>
          <w:rFonts w:ascii="Times New Roman" w:eastAsia="Consolas" w:hAnsi="Times New Roman" w:hint="default"/>
          <w:color w:val="FFA07A"/>
          <w:shd w:val="clear" w:color="auto" w:fill="2B2B2B"/>
        </w:rPr>
        <w:t>scope</w:t>
      </w:r>
      <w:r w:rsidRPr="00F828AE">
        <w:rPr>
          <w:rFonts w:ascii="Times New Roman" w:eastAsia="Consolas" w:hAnsi="Times New Roman" w:hint="default"/>
          <w:color w:val="FEFEFE"/>
          <w:shd w:val="clear" w:color="auto" w:fill="2B2B2B"/>
        </w:rPr>
        <w:t>&gt;&lt;/</w:t>
      </w:r>
      <w:r w:rsidRPr="00F828AE">
        <w:rPr>
          <w:rFonts w:ascii="Times New Roman" w:eastAsia="Consolas" w:hAnsi="Times New Roman" w:hint="default"/>
          <w:color w:val="FFA07A"/>
          <w:shd w:val="clear" w:color="auto" w:fill="2B2B2B"/>
        </w:rPr>
        <w:t>dependency</w:t>
      </w:r>
      <w:r w:rsidRPr="00F828AE">
        <w:rPr>
          <w:rFonts w:ascii="Times New Roman" w:eastAsia="Consolas" w:hAnsi="Times New Roman" w:hint="default"/>
          <w:color w:val="FEFEFE"/>
          <w:shd w:val="clear" w:color="auto" w:fill="2B2B2B"/>
        </w:rPr>
        <w:t>&gt;</w:t>
      </w:r>
    </w:p>
    <w:p w:rsidR="003F053B" w:rsidRPr="00F828AE" w:rsidRDefault="003F053B">
      <w:pPr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</w:pPr>
    </w:p>
    <w:p w:rsidR="003F053B" w:rsidRPr="00F828AE" w:rsidRDefault="00F828AE">
      <w:pPr>
        <w:pStyle w:val="Heading2"/>
        <w:numPr>
          <w:ilvl w:val="0"/>
          <w:numId w:val="1"/>
        </w:numPr>
        <w:shd w:val="clear" w:color="auto" w:fill="FFFFFF"/>
        <w:spacing w:before="336" w:beforeAutospacing="0" w:after="360" w:afterAutospacing="0" w:line="252" w:lineRule="atLeast"/>
        <w:rPr>
          <w:rFonts w:ascii="Times New Roman" w:eastAsia="serif" w:hAnsi="Times New Roman" w:hint="default"/>
          <w:color w:val="313B77"/>
          <w:sz w:val="24"/>
          <w:szCs w:val="24"/>
          <w:shd w:val="clear" w:color="auto" w:fill="FFFFFF"/>
        </w:rPr>
      </w:pPr>
      <w:r w:rsidRPr="00F828AE">
        <w:rPr>
          <w:rFonts w:ascii="Times New Roman" w:eastAsia="serif" w:hAnsi="Times New Roman" w:hint="default"/>
          <w:color w:val="313B77"/>
          <w:sz w:val="24"/>
          <w:szCs w:val="24"/>
          <w:shd w:val="clear" w:color="auto" w:fill="FFFFFF"/>
        </w:rPr>
        <w:t>Setup</w:t>
      </w:r>
    </w:p>
    <w:p w:rsidR="003F053B" w:rsidRPr="00F828AE" w:rsidRDefault="00F828AE">
      <w:pPr>
        <w:pStyle w:val="NormalWeb"/>
        <w:shd w:val="clear" w:color="auto" w:fill="FFFFFF"/>
        <w:spacing w:beforeAutospacing="0" w:after="315" w:afterAutospacing="0"/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</w:pPr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>In this example, we are unit testing primarily two classes </w:t>
      </w:r>
      <w:proofErr w:type="spellStart"/>
      <w:r w:rsidR="001108C8" w:rsidRPr="00F828AE">
        <w:rPr>
          <w:rFonts w:eastAsia="Consolas"/>
          <w:color w:val="000000"/>
          <w:shd w:val="clear" w:color="auto" w:fill="D4D4D4"/>
        </w:rPr>
        <w:t>Account</w:t>
      </w:r>
      <w:r w:rsidRPr="00F828AE">
        <w:rPr>
          <w:rFonts w:eastAsia="Consolas"/>
          <w:color w:val="000000"/>
          <w:shd w:val="clear" w:color="auto" w:fill="D4D4D4"/>
        </w:rPr>
        <w:t>ServiceImpl</w:t>
      </w:r>
      <w:proofErr w:type="spellEnd"/>
      <w:r w:rsidRPr="00F828AE">
        <w:rPr>
          <w:rFonts w:eastAsia="Consolas"/>
          <w:color w:val="000000"/>
          <w:shd w:val="clear" w:color="auto" w:fill="D4D4D4"/>
        </w:rPr>
        <w:t xml:space="preserve"> </w:t>
      </w:r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>and </w:t>
      </w:r>
      <w:proofErr w:type="spellStart"/>
      <w:r w:rsidR="001108C8" w:rsidRPr="00F828AE">
        <w:rPr>
          <w:rFonts w:eastAsia="Consolas"/>
          <w:color w:val="000000"/>
          <w:shd w:val="clear" w:color="auto" w:fill="D4D4D4"/>
        </w:rPr>
        <w:t>Account</w:t>
      </w:r>
      <w:r w:rsidRPr="00F828AE">
        <w:rPr>
          <w:rFonts w:eastAsia="Consolas"/>
          <w:color w:val="000000"/>
          <w:shd w:val="clear" w:color="auto" w:fill="D4D4D4"/>
        </w:rPr>
        <w:t>Repository</w:t>
      </w:r>
      <w:proofErr w:type="spellEnd"/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 xml:space="preserve">. As the name implies, the manager class represents the service layer, and </w:t>
      </w:r>
      <w:proofErr w:type="spellStart"/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>dao</w:t>
      </w:r>
      <w:proofErr w:type="spellEnd"/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 xml:space="preserve"> class interacts with the database.</w:t>
      </w:r>
    </w:p>
    <w:p w:rsidR="003F053B" w:rsidRPr="00F828AE" w:rsidRDefault="001108C8">
      <w:pPr>
        <w:pStyle w:val="NormalWeb"/>
        <w:shd w:val="clear" w:color="auto" w:fill="FFFFFF"/>
        <w:spacing w:beforeAutospacing="0" w:after="315" w:afterAutospacing="0"/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</w:pPr>
      <w:proofErr w:type="spellStart"/>
      <w:r w:rsidRPr="00F828AE">
        <w:rPr>
          <w:rFonts w:eastAsia="Consolas"/>
          <w:color w:val="000000"/>
          <w:shd w:val="clear" w:color="auto" w:fill="D4D4D4"/>
        </w:rPr>
        <w:t>Account</w:t>
      </w:r>
      <w:r w:rsidR="00F828AE" w:rsidRPr="00F828AE">
        <w:rPr>
          <w:rFonts w:eastAsia="Consolas"/>
          <w:color w:val="000000"/>
          <w:shd w:val="clear" w:color="auto" w:fill="D4D4D4"/>
        </w:rPr>
        <w:t>ServiceImpl</w:t>
      </w:r>
      <w:proofErr w:type="spellEnd"/>
      <w:r w:rsidR="00F828AE" w:rsidRPr="00F828AE">
        <w:rPr>
          <w:rFonts w:eastAsia="Consolas"/>
          <w:color w:val="000000"/>
          <w:shd w:val="clear" w:color="auto" w:fill="D4D4D4"/>
        </w:rPr>
        <w:t xml:space="preserve"> </w:t>
      </w:r>
      <w:r w:rsidR="00F828AE"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>class has a dependency on </w:t>
      </w:r>
      <w:proofErr w:type="spellStart"/>
      <w:r w:rsidRPr="00F828AE">
        <w:rPr>
          <w:rFonts w:eastAsia="Consolas"/>
          <w:color w:val="000000"/>
          <w:shd w:val="clear" w:color="auto" w:fill="D4D4D4"/>
        </w:rPr>
        <w:t>Account</w:t>
      </w:r>
      <w:r w:rsidR="00F828AE" w:rsidRPr="00F828AE">
        <w:rPr>
          <w:rFonts w:eastAsia="Consolas"/>
          <w:color w:val="000000"/>
          <w:shd w:val="clear" w:color="auto" w:fill="D4D4D4"/>
        </w:rPr>
        <w:t>Repository</w:t>
      </w:r>
      <w:r w:rsidR="00F828AE"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>and</w:t>
      </w:r>
      <w:proofErr w:type="spellEnd"/>
      <w:r w:rsidR="00F828AE"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 xml:space="preserve"> delegate method calls to get the data wh</w:t>
      </w:r>
      <w:r w:rsidR="00F828AE"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>ich is finally returned to controller classes.</w:t>
      </w:r>
    </w:p>
    <w:p w:rsidR="003F053B" w:rsidRPr="00F828AE" w:rsidRDefault="00F828AE">
      <w:pPr>
        <w:pStyle w:val="NormalWeb"/>
        <w:shd w:val="clear" w:color="auto" w:fill="FFFFFF"/>
        <w:spacing w:beforeAutospacing="0" w:after="315" w:afterAutospacing="0"/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</w:pPr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>To test the methods in </w:t>
      </w:r>
      <w:proofErr w:type="spellStart"/>
      <w:proofErr w:type="gramStart"/>
      <w:r w:rsidR="001108C8" w:rsidRPr="00F828AE">
        <w:rPr>
          <w:rFonts w:eastAsia="Consolas"/>
          <w:color w:val="000000"/>
          <w:shd w:val="clear" w:color="auto" w:fill="D4D4D4"/>
        </w:rPr>
        <w:t>Account</w:t>
      </w:r>
      <w:r w:rsidRPr="00F828AE">
        <w:rPr>
          <w:rFonts w:eastAsia="Consolas"/>
          <w:color w:val="000000"/>
          <w:shd w:val="clear" w:color="auto" w:fill="D4D4D4"/>
        </w:rPr>
        <w:t>ServiceImpl</w:t>
      </w:r>
      <w:proofErr w:type="spellEnd"/>
      <w:r w:rsidRPr="00F828AE">
        <w:rPr>
          <w:rFonts w:eastAsia="Consolas"/>
          <w:color w:val="000000"/>
          <w:shd w:val="clear" w:color="auto" w:fill="D4D4D4"/>
        </w:rPr>
        <w:t xml:space="preserve"> </w:t>
      </w:r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>,</w:t>
      </w:r>
      <w:proofErr w:type="gramEnd"/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 xml:space="preserve"> we can create a </w:t>
      </w:r>
      <w:proofErr w:type="spellStart"/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>JUnit</w:t>
      </w:r>
      <w:proofErr w:type="spellEnd"/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 xml:space="preserve"> test class </w:t>
      </w:r>
      <w:proofErr w:type="spellStart"/>
      <w:r w:rsidR="001108C8" w:rsidRPr="00F828AE">
        <w:rPr>
          <w:rFonts w:eastAsia="Consolas"/>
          <w:color w:val="000000"/>
          <w:u w:val="single"/>
          <w:shd w:val="clear" w:color="auto" w:fill="D4D4D4"/>
        </w:rPr>
        <w:t>Account</w:t>
      </w:r>
      <w:r w:rsidRPr="00F828AE">
        <w:rPr>
          <w:rFonts w:eastAsia="Consolas"/>
          <w:color w:val="000000"/>
          <w:u w:val="single"/>
          <w:shd w:val="clear" w:color="auto" w:fill="D4D4D4"/>
        </w:rPr>
        <w:t>ServiceImplTest</w:t>
      </w:r>
      <w:proofErr w:type="spellEnd"/>
      <w:r w:rsidRPr="00F828AE">
        <w:rPr>
          <w:rFonts w:eastAsia="Consolas"/>
          <w:color w:val="000000"/>
          <w:u w:val="single"/>
          <w:shd w:val="clear" w:color="auto" w:fill="D4D4D4"/>
        </w:rPr>
        <w:t xml:space="preserve"> </w:t>
      </w:r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>in below given way:</w:t>
      </w:r>
    </w:p>
    <w:p w:rsidR="005C0572" w:rsidRPr="00F828AE" w:rsidRDefault="005C0572" w:rsidP="005C0572">
      <w:p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proofErr w:type="gramStart"/>
      <w:r w:rsidRPr="00F828AE">
        <w:rPr>
          <w:rFonts w:ascii="Times New Roman" w:eastAsia="SimSun" w:hAnsi="Times New Roman" w:cs="Times New Roman"/>
          <w:color w:val="646464"/>
          <w:sz w:val="24"/>
          <w:szCs w:val="24"/>
          <w:lang w:val="en-IN" w:eastAsia="en-IN"/>
        </w:rPr>
        <w:t>@</w:t>
      </w:r>
      <w:proofErr w:type="spellStart"/>
      <w:r w:rsidRPr="00F828AE">
        <w:rPr>
          <w:rFonts w:ascii="Times New Roman" w:eastAsia="SimSun" w:hAnsi="Times New Roman" w:cs="Times New Roman"/>
          <w:color w:val="646464"/>
          <w:sz w:val="24"/>
          <w:szCs w:val="24"/>
          <w:lang w:val="en-IN" w:eastAsia="en-IN"/>
        </w:rPr>
        <w:t>RunWith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MockitoJUnitRunner.</w:t>
      </w: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class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)</w:t>
      </w:r>
    </w:p>
    <w:p w:rsidR="005C0572" w:rsidRPr="00F828AE" w:rsidRDefault="005C0572" w:rsidP="005C0572">
      <w:p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646464"/>
          <w:sz w:val="24"/>
          <w:szCs w:val="24"/>
          <w:lang w:val="en-IN" w:eastAsia="en-IN"/>
        </w:rPr>
        <w:t>@</w:t>
      </w:r>
      <w:proofErr w:type="spellStart"/>
      <w:r w:rsidRPr="00F828AE">
        <w:rPr>
          <w:rFonts w:ascii="Times New Roman" w:eastAsia="SimSun" w:hAnsi="Times New Roman" w:cs="Times New Roman"/>
          <w:color w:val="646464"/>
          <w:sz w:val="24"/>
          <w:szCs w:val="24"/>
          <w:lang w:val="en-IN" w:eastAsia="en-IN"/>
        </w:rPr>
        <w:t>SpringBootTest</w:t>
      </w:r>
      <w:proofErr w:type="spellEnd"/>
    </w:p>
    <w:p w:rsidR="005C0572" w:rsidRPr="00F828AE" w:rsidRDefault="005C0572" w:rsidP="005C0572">
      <w:p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proofErr w:type="gramStart"/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public</w:t>
      </w:r>
      <w:proofErr w:type="gram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class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AccountServiceImplTest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{</w:t>
      </w:r>
    </w:p>
    <w:p w:rsidR="005C0572" w:rsidRPr="00F828AE" w:rsidRDefault="005C0572" w:rsidP="005C0572">
      <w:p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</w:p>
    <w:p w:rsidR="005C0572" w:rsidRPr="00F828AE" w:rsidRDefault="005C0572" w:rsidP="005C0572">
      <w:p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646464"/>
          <w:sz w:val="24"/>
          <w:szCs w:val="24"/>
          <w:lang w:val="en-IN" w:eastAsia="en-IN"/>
        </w:rPr>
        <w:t>@</w:t>
      </w:r>
      <w:proofErr w:type="spellStart"/>
      <w:r w:rsidRPr="00F828AE">
        <w:rPr>
          <w:rFonts w:ascii="Times New Roman" w:eastAsia="SimSun" w:hAnsi="Times New Roman" w:cs="Times New Roman"/>
          <w:color w:val="646464"/>
          <w:sz w:val="24"/>
          <w:szCs w:val="24"/>
          <w:lang w:val="en-IN" w:eastAsia="en-IN"/>
        </w:rPr>
        <w:t>InjectMocks</w:t>
      </w:r>
      <w:proofErr w:type="spellEnd"/>
    </w:p>
    <w:p w:rsidR="005C0572" w:rsidRPr="00F828AE" w:rsidRDefault="005C0572" w:rsidP="005C0572">
      <w:p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AccountServiceImpl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C0"/>
          <w:sz w:val="24"/>
          <w:szCs w:val="24"/>
          <w:lang w:val="en-IN" w:eastAsia="en-IN"/>
        </w:rPr>
        <w:t>accountService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5C0572" w:rsidRPr="00F828AE" w:rsidRDefault="005C0572" w:rsidP="005C0572">
      <w:p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</w:p>
    <w:p w:rsidR="005C0572" w:rsidRPr="00F828AE" w:rsidRDefault="005C0572" w:rsidP="005C057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646464"/>
          <w:sz w:val="24"/>
          <w:szCs w:val="24"/>
          <w:shd w:val="clear" w:color="auto" w:fill="D4D4D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646464"/>
          <w:sz w:val="24"/>
          <w:szCs w:val="24"/>
          <w:lang w:val="en-IN" w:eastAsia="en-IN"/>
        </w:rPr>
        <w:t>@</w:t>
      </w:r>
      <w:proofErr w:type="spellStart"/>
      <w:r w:rsidRPr="00F828AE">
        <w:rPr>
          <w:rFonts w:ascii="Times New Roman" w:eastAsia="SimSun" w:hAnsi="Times New Roman" w:cs="Times New Roman"/>
          <w:color w:val="646464"/>
          <w:sz w:val="24"/>
          <w:szCs w:val="24"/>
          <w:shd w:val="clear" w:color="auto" w:fill="D4D4D4"/>
          <w:lang w:val="en-IN" w:eastAsia="en-IN"/>
        </w:rPr>
        <w:t>Mock</w:t>
      </w:r>
      <w:proofErr w:type="spellEnd"/>
    </w:p>
    <w:p w:rsidR="005C0572" w:rsidRPr="00F828AE" w:rsidRDefault="005C0572" w:rsidP="005C0572">
      <w:pPr>
        <w:autoSpaceDE w:val="0"/>
        <w:autoSpaceDN w:val="0"/>
        <w:adjustRightInd w:val="0"/>
        <w:rPr>
          <w:rFonts w:ascii="Times New Roman" w:eastAsia="serif" w:hAnsi="Times New Roman" w:cs="Times New Roman"/>
          <w:color w:val="313B77"/>
          <w:sz w:val="24"/>
          <w:szCs w:val="24"/>
          <w:shd w:val="clear" w:color="auto" w:fill="FFFFFF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    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AccountRepository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C0"/>
          <w:sz w:val="24"/>
          <w:szCs w:val="24"/>
          <w:lang w:val="en-IN" w:eastAsia="en-IN"/>
        </w:rPr>
        <w:t>accountRepository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;</w:t>
      </w:r>
      <w:r w:rsidRPr="00F828AE">
        <w:rPr>
          <w:rFonts w:ascii="Times New Roman" w:eastAsia="serif" w:hAnsi="Times New Roman" w:cs="Times New Roman"/>
          <w:color w:val="313B77"/>
          <w:sz w:val="24"/>
          <w:szCs w:val="24"/>
          <w:shd w:val="clear" w:color="auto" w:fill="FFFFFF"/>
        </w:rPr>
        <w:t xml:space="preserve"> </w:t>
      </w:r>
    </w:p>
    <w:p w:rsidR="005C0572" w:rsidRPr="00F828AE" w:rsidRDefault="005C0572" w:rsidP="005C0572">
      <w:pPr>
        <w:autoSpaceDE w:val="0"/>
        <w:autoSpaceDN w:val="0"/>
        <w:adjustRightInd w:val="0"/>
        <w:rPr>
          <w:rFonts w:ascii="Times New Roman" w:eastAsia="serif" w:hAnsi="Times New Roman" w:cs="Times New Roman"/>
          <w:color w:val="313B77"/>
          <w:sz w:val="24"/>
          <w:szCs w:val="24"/>
          <w:shd w:val="clear" w:color="auto" w:fill="FFFFFF"/>
        </w:rPr>
      </w:pPr>
    </w:p>
    <w:p w:rsidR="003F053B" w:rsidRPr="00F828AE" w:rsidRDefault="00F828AE" w:rsidP="005C0572">
      <w:p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erif" w:hAnsi="Times New Roman" w:cs="Times New Roman"/>
          <w:b/>
          <w:bCs/>
          <w:color w:val="313B77"/>
          <w:sz w:val="24"/>
          <w:szCs w:val="24"/>
          <w:shd w:val="clear" w:color="auto" w:fill="FFFFFF"/>
        </w:rPr>
        <w:t>2.1</w:t>
      </w:r>
      <w:r w:rsidRPr="00F828AE">
        <w:rPr>
          <w:rFonts w:ascii="Times New Roman" w:eastAsia="serif" w:hAnsi="Times New Roman" w:cs="Times New Roman"/>
          <w:b/>
          <w:bCs/>
          <w:color w:val="313B77"/>
          <w:sz w:val="24"/>
          <w:szCs w:val="24"/>
          <w:shd w:val="clear" w:color="auto" w:fill="FFFFFF"/>
        </w:rPr>
        <w:t xml:space="preserve"> @Mock </w:t>
      </w:r>
      <w:proofErr w:type="spellStart"/>
      <w:r w:rsidRPr="00F828AE">
        <w:rPr>
          <w:rFonts w:ascii="Times New Roman" w:eastAsia="serif" w:hAnsi="Times New Roman" w:cs="Times New Roman"/>
          <w:b/>
          <w:bCs/>
          <w:color w:val="313B77"/>
          <w:sz w:val="24"/>
          <w:szCs w:val="24"/>
          <w:shd w:val="clear" w:color="auto" w:fill="FFFFFF"/>
        </w:rPr>
        <w:t>vs</w:t>
      </w:r>
      <w:proofErr w:type="spellEnd"/>
      <w:r w:rsidRPr="00F828AE">
        <w:rPr>
          <w:rFonts w:ascii="Times New Roman" w:eastAsia="serif" w:hAnsi="Times New Roman" w:cs="Times New Roman"/>
          <w:b/>
          <w:bCs/>
          <w:color w:val="313B77"/>
          <w:sz w:val="24"/>
          <w:szCs w:val="24"/>
          <w:shd w:val="clear" w:color="auto" w:fill="FFFFFF"/>
        </w:rPr>
        <w:t xml:space="preserve"> @</w:t>
      </w:r>
      <w:proofErr w:type="spellStart"/>
      <w:r w:rsidRPr="00F828AE">
        <w:rPr>
          <w:rFonts w:ascii="Times New Roman" w:eastAsia="serif" w:hAnsi="Times New Roman" w:cs="Times New Roman"/>
          <w:b/>
          <w:bCs/>
          <w:color w:val="313B77"/>
          <w:sz w:val="24"/>
          <w:szCs w:val="24"/>
          <w:shd w:val="clear" w:color="auto" w:fill="FFFFFF"/>
        </w:rPr>
        <w:t>InjectMocks</w:t>
      </w:r>
      <w:proofErr w:type="spellEnd"/>
    </w:p>
    <w:p w:rsidR="003F053B" w:rsidRPr="00F828AE" w:rsidRDefault="00F828AE">
      <w:pPr>
        <w:numPr>
          <w:ilvl w:val="0"/>
          <w:numId w:val="2"/>
        </w:numPr>
        <w:spacing w:after="150"/>
        <w:ind w:left="630"/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</w:pPr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>The @Mock annotation creates a mock implementation for the class it is annotated with.</w:t>
      </w:r>
    </w:p>
    <w:p w:rsidR="003F053B" w:rsidRPr="00F828AE" w:rsidRDefault="00F828AE">
      <w:pPr>
        <w:numPr>
          <w:ilvl w:val="0"/>
          <w:numId w:val="2"/>
        </w:numPr>
        <w:spacing w:after="150"/>
        <w:ind w:left="630"/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</w:pPr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lastRenderedPageBreak/>
        <w:t>@</w:t>
      </w:r>
      <w:proofErr w:type="spellStart"/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>InjectMocks</w:t>
      </w:r>
      <w:proofErr w:type="spellEnd"/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 xml:space="preserve"> also creates the mock implementation, </w:t>
      </w:r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>additionally injects the dependent mocks that are marked with the annotations @Mock into it.</w:t>
      </w:r>
    </w:p>
    <w:p w:rsidR="003F053B" w:rsidRPr="00F828AE" w:rsidRDefault="00F828AE" w:rsidP="00A3711C">
      <w:pPr>
        <w:pStyle w:val="NormalWeb"/>
        <w:shd w:val="clear" w:color="auto" w:fill="FFFFFF"/>
        <w:spacing w:beforeAutospacing="0" w:after="315" w:afterAutospacing="0"/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</w:pPr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>In the above example, we have annotated </w:t>
      </w:r>
      <w:proofErr w:type="spellStart"/>
      <w:r w:rsidR="00A3711C" w:rsidRPr="00F828AE">
        <w:rPr>
          <w:rFonts w:eastAsia="Consolas"/>
          <w:color w:val="000000"/>
          <w:shd w:val="clear" w:color="auto" w:fill="D4D4D4"/>
        </w:rPr>
        <w:t>Account</w:t>
      </w:r>
      <w:r w:rsidRPr="00F828AE">
        <w:rPr>
          <w:rFonts w:eastAsia="Consolas"/>
          <w:color w:val="000000"/>
          <w:shd w:val="clear" w:color="auto" w:fill="D4D4D4"/>
        </w:rPr>
        <w:t>ServiceImpl</w:t>
      </w:r>
      <w:proofErr w:type="spellEnd"/>
      <w:r w:rsidRPr="00F828AE">
        <w:rPr>
          <w:rFonts w:eastAsia="Consolas"/>
          <w:color w:val="000000"/>
          <w:shd w:val="clear" w:color="auto" w:fill="D4D4D4"/>
        </w:rPr>
        <w:t xml:space="preserve"> </w:t>
      </w:r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>class with @</w:t>
      </w:r>
      <w:proofErr w:type="spellStart"/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>InjectMocks</w:t>
      </w:r>
      <w:proofErr w:type="spellEnd"/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 xml:space="preserve">, so </w:t>
      </w:r>
      <w:proofErr w:type="spellStart"/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>mockito</w:t>
      </w:r>
      <w:proofErr w:type="spellEnd"/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 xml:space="preserve"> will create the mock object for </w:t>
      </w:r>
      <w:proofErr w:type="spellStart"/>
      <w:r w:rsidR="00A3711C" w:rsidRPr="00F828AE">
        <w:rPr>
          <w:rFonts w:eastAsia="Consolas"/>
          <w:color w:val="000000"/>
          <w:shd w:val="clear" w:color="auto" w:fill="D4D4D4"/>
        </w:rPr>
        <w:t>Account</w:t>
      </w:r>
      <w:r w:rsidRPr="00F828AE">
        <w:rPr>
          <w:rFonts w:eastAsia="Consolas"/>
          <w:color w:val="000000"/>
          <w:shd w:val="clear" w:color="auto" w:fill="D4D4D4"/>
        </w:rPr>
        <w:t>ServiceImpl</w:t>
      </w:r>
      <w:proofErr w:type="spellEnd"/>
      <w:r w:rsidRPr="00F828AE">
        <w:rPr>
          <w:rFonts w:eastAsia="Consolas"/>
          <w:color w:val="000000"/>
          <w:shd w:val="clear" w:color="auto" w:fill="D4D4D4"/>
        </w:rPr>
        <w:t xml:space="preserve"> </w:t>
      </w:r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>class and inject th</w:t>
      </w:r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>e mock dependency of </w:t>
      </w:r>
      <w:proofErr w:type="spellStart"/>
      <w:r w:rsidR="00A3711C" w:rsidRPr="00F828AE">
        <w:rPr>
          <w:rFonts w:eastAsia="Consolas"/>
          <w:color w:val="000000"/>
          <w:shd w:val="clear" w:color="auto" w:fill="D4D4D4"/>
        </w:rPr>
        <w:t>Account</w:t>
      </w:r>
      <w:r w:rsidRPr="00F828AE">
        <w:rPr>
          <w:rFonts w:eastAsia="Consolas"/>
          <w:color w:val="000000"/>
          <w:shd w:val="clear" w:color="auto" w:fill="D4D4D4"/>
        </w:rPr>
        <w:t>Repository</w:t>
      </w:r>
      <w:proofErr w:type="spellEnd"/>
      <w:r w:rsidRPr="00F828AE">
        <w:rPr>
          <w:rFonts w:eastAsia="Consolas"/>
          <w:color w:val="000000"/>
          <w:shd w:val="clear" w:color="auto" w:fill="D4D4D4"/>
        </w:rPr>
        <w:t xml:space="preserve"> </w:t>
      </w:r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>into it.</w:t>
      </w:r>
    </w:p>
    <w:p w:rsidR="003F053B" w:rsidRPr="00F828AE" w:rsidRDefault="003F053B">
      <w:pPr>
        <w:pStyle w:val="NormalWeb"/>
        <w:shd w:val="clear" w:color="auto" w:fill="FFFFFF"/>
        <w:spacing w:beforeAutospacing="0" w:after="315" w:afterAutospacing="0"/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</w:pPr>
    </w:p>
    <w:p w:rsidR="003F053B" w:rsidRPr="00F828AE" w:rsidRDefault="00F828AE">
      <w:pPr>
        <w:pStyle w:val="Heading2"/>
        <w:numPr>
          <w:ilvl w:val="0"/>
          <w:numId w:val="1"/>
        </w:numPr>
        <w:shd w:val="clear" w:color="auto" w:fill="FFFFFF"/>
        <w:spacing w:before="336" w:beforeAutospacing="0" w:after="360" w:afterAutospacing="0" w:line="252" w:lineRule="atLeast"/>
        <w:rPr>
          <w:rFonts w:ascii="Times New Roman" w:eastAsia="serif" w:hAnsi="Times New Roman" w:hint="default"/>
          <w:color w:val="313B77"/>
          <w:sz w:val="24"/>
          <w:szCs w:val="24"/>
          <w:shd w:val="clear" w:color="auto" w:fill="FFFFFF"/>
        </w:rPr>
      </w:pPr>
      <w:proofErr w:type="spellStart"/>
      <w:r w:rsidRPr="00F828AE">
        <w:rPr>
          <w:rFonts w:ascii="Times New Roman" w:eastAsia="serif" w:hAnsi="Times New Roman" w:hint="default"/>
          <w:color w:val="313B77"/>
          <w:sz w:val="24"/>
          <w:szCs w:val="24"/>
          <w:shd w:val="clear" w:color="auto" w:fill="FFFFFF"/>
        </w:rPr>
        <w:t>JUnit</w:t>
      </w:r>
      <w:proofErr w:type="spellEnd"/>
      <w:r w:rsidRPr="00F828AE">
        <w:rPr>
          <w:rFonts w:ascii="Times New Roman" w:eastAsia="serif" w:hAnsi="Times New Roman" w:hint="default"/>
          <w:color w:val="313B77"/>
          <w:sz w:val="24"/>
          <w:szCs w:val="24"/>
          <w:shd w:val="clear" w:color="auto" w:fill="FFFFFF"/>
        </w:rPr>
        <w:t xml:space="preserve"> Tests using </w:t>
      </w:r>
      <w:proofErr w:type="spellStart"/>
      <w:r w:rsidRPr="00F828AE">
        <w:rPr>
          <w:rFonts w:ascii="Times New Roman" w:eastAsia="serif" w:hAnsi="Times New Roman" w:hint="default"/>
          <w:color w:val="313B77"/>
          <w:sz w:val="24"/>
          <w:szCs w:val="24"/>
          <w:shd w:val="clear" w:color="auto" w:fill="FFFFFF"/>
        </w:rPr>
        <w:t>Mockito</w:t>
      </w:r>
      <w:proofErr w:type="spellEnd"/>
    </w:p>
    <w:p w:rsidR="003F053B" w:rsidRPr="00F828AE" w:rsidRDefault="00F828AE">
      <w:pPr>
        <w:numPr>
          <w:ilvl w:val="0"/>
          <w:numId w:val="2"/>
        </w:numPr>
        <w:spacing w:after="150"/>
        <w:ind w:left="630"/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</w:pPr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 xml:space="preserve">Let’s see a few examples of writing the </w:t>
      </w:r>
      <w:proofErr w:type="spellStart"/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>junit</w:t>
      </w:r>
      <w:proofErr w:type="spellEnd"/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 xml:space="preserve"> tests to unit test the service layer methods using mock objects created with </w:t>
      </w:r>
      <w:proofErr w:type="spellStart"/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>mockito</w:t>
      </w:r>
      <w:proofErr w:type="spellEnd"/>
      <w:r w:rsidRPr="00F828AE">
        <w:rPr>
          <w:rStyle w:val="HTMLCode"/>
          <w:rFonts w:ascii="Times New Roman" w:eastAsia="Consolas" w:hAnsi="Times New Roman" w:cs="Times New Roman"/>
          <w:color w:val="243B53"/>
          <w:sz w:val="24"/>
          <w:szCs w:val="24"/>
          <w:shd w:val="clear" w:color="auto" w:fill="FFFFFF"/>
        </w:rPr>
        <w:t>.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package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com.mahindra.idbi.banking.ServiceImpl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import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static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org.junit.jupiter.api.Assertions.</w:t>
      </w:r>
      <w:r w:rsidRPr="00F828AE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val="en-IN" w:eastAsia="en-IN"/>
        </w:rPr>
        <w:t>assertEquals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import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static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org.mockito.Mockito.</w:t>
      </w:r>
      <w:r w:rsidRPr="00F828AE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val="en-IN" w:eastAsia="en-IN"/>
        </w:rPr>
        <w:t>when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import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java.util.ArrayList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import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java.util.List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import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org.junit.Test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import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org.junit.runner.RunWith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import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org.mockito.InjectMocks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import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org.mockito.Mock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import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u w:val="single"/>
          <w:lang w:val="en-IN" w:eastAsia="en-IN"/>
        </w:rPr>
        <w:t>org.mockito.Mockito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import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org.mockito.junit.MockitoJUnitRunner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import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org.springframework.boot.test.context.SpringBootTest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import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com.mahindra.idbi.banking.model.Account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import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com.mahindra.idbi.banking.repository.AccountRepository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import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com.mahindra.idbi.banking.serviceImpl.AccountServiceImpl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646464"/>
          <w:sz w:val="24"/>
          <w:szCs w:val="24"/>
          <w:lang w:val="en-IN" w:eastAsia="en-IN"/>
        </w:rPr>
        <w:t>@</w:t>
      </w:r>
      <w:proofErr w:type="spellStart"/>
      <w:r w:rsidRPr="00F828AE">
        <w:rPr>
          <w:rFonts w:ascii="Times New Roman" w:eastAsia="SimSun" w:hAnsi="Times New Roman" w:cs="Times New Roman"/>
          <w:color w:val="646464"/>
          <w:sz w:val="24"/>
          <w:szCs w:val="24"/>
          <w:lang w:val="en-IN" w:eastAsia="en-IN"/>
        </w:rPr>
        <w:t>RunWith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MockitoJUnitRunner.</w:t>
      </w: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class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)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646464"/>
          <w:sz w:val="24"/>
          <w:szCs w:val="24"/>
          <w:lang w:val="en-IN" w:eastAsia="en-IN"/>
        </w:rPr>
        <w:t>@</w:t>
      </w:r>
      <w:proofErr w:type="spellStart"/>
      <w:r w:rsidRPr="00F828AE">
        <w:rPr>
          <w:rFonts w:ascii="Times New Roman" w:eastAsia="SimSun" w:hAnsi="Times New Roman" w:cs="Times New Roman"/>
          <w:color w:val="646464"/>
          <w:sz w:val="24"/>
          <w:szCs w:val="24"/>
          <w:lang w:val="en-IN" w:eastAsia="en-IN"/>
        </w:rPr>
        <w:t>SpringBootTest</w:t>
      </w:r>
      <w:proofErr w:type="spellEnd"/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public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class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AccountServiceImplTest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{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646464"/>
          <w:sz w:val="24"/>
          <w:szCs w:val="24"/>
          <w:lang w:val="en-IN" w:eastAsia="en-IN"/>
        </w:rPr>
        <w:t>@</w:t>
      </w:r>
      <w:proofErr w:type="spellStart"/>
      <w:r w:rsidRPr="00F828AE">
        <w:rPr>
          <w:rFonts w:ascii="Times New Roman" w:eastAsia="SimSun" w:hAnsi="Times New Roman" w:cs="Times New Roman"/>
          <w:color w:val="646464"/>
          <w:sz w:val="24"/>
          <w:szCs w:val="24"/>
          <w:lang w:val="en-IN" w:eastAsia="en-IN"/>
        </w:rPr>
        <w:t>InjectMocks</w:t>
      </w:r>
      <w:proofErr w:type="spellEnd"/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AccountServiceImpl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C0"/>
          <w:sz w:val="24"/>
          <w:szCs w:val="24"/>
          <w:lang w:val="en-IN" w:eastAsia="en-IN"/>
        </w:rPr>
        <w:t>accountService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646464"/>
          <w:sz w:val="24"/>
          <w:szCs w:val="24"/>
          <w:lang w:val="en-IN" w:eastAsia="en-IN"/>
        </w:rPr>
        <w:t>@Mock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AccountRepository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C0"/>
          <w:sz w:val="24"/>
          <w:szCs w:val="24"/>
          <w:lang w:val="en-IN" w:eastAsia="en-IN"/>
        </w:rPr>
        <w:t>accountRepository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646464"/>
          <w:sz w:val="24"/>
          <w:szCs w:val="24"/>
          <w:lang w:val="en-IN" w:eastAsia="en-IN"/>
        </w:rPr>
        <w:t>@Test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public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void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saveAccount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() {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  <w:t xml:space="preserve">Account </w:t>
      </w:r>
      <w:r w:rsidRPr="00F828AE">
        <w:rPr>
          <w:rFonts w:ascii="Times New Roman" w:eastAsia="SimSun" w:hAnsi="Times New Roman" w:cs="Times New Roman"/>
          <w:color w:val="6A3E3E"/>
          <w:sz w:val="24"/>
          <w:szCs w:val="24"/>
          <w:lang w:val="en-IN" w:eastAsia="en-IN"/>
        </w:rPr>
        <w:t>account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=</w:t>
      </w: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new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Account(101,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"AC101"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"5000"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"TRN55541"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"Active"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"Rahul"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"rahul@gmail.com"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lastRenderedPageBreak/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val="en-IN" w:eastAsia="en-IN"/>
        </w:rPr>
        <w:t>when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828AE">
        <w:rPr>
          <w:rFonts w:ascii="Times New Roman" w:eastAsia="SimSun" w:hAnsi="Times New Roman" w:cs="Times New Roman"/>
          <w:color w:val="0000C0"/>
          <w:sz w:val="24"/>
          <w:szCs w:val="24"/>
          <w:lang w:val="en-IN" w:eastAsia="en-IN"/>
        </w:rPr>
        <w:t>accountRepository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.save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</w:t>
      </w:r>
      <w:r w:rsidRPr="00F828AE">
        <w:rPr>
          <w:rFonts w:ascii="Times New Roman" w:eastAsia="SimSun" w:hAnsi="Times New Roman" w:cs="Times New Roman"/>
          <w:color w:val="6A3E3E"/>
          <w:sz w:val="24"/>
          <w:szCs w:val="24"/>
          <w:lang w:val="en-IN" w:eastAsia="en-IN"/>
        </w:rPr>
        <w:t>account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)).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thenReturn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</w:t>
      </w:r>
      <w:r w:rsidRPr="00F828AE">
        <w:rPr>
          <w:rFonts w:ascii="Times New Roman" w:eastAsia="SimSun" w:hAnsi="Times New Roman" w:cs="Times New Roman"/>
          <w:color w:val="6A3E3E"/>
          <w:sz w:val="24"/>
          <w:szCs w:val="24"/>
          <w:lang w:val="en-IN" w:eastAsia="en-IN"/>
        </w:rPr>
        <w:t>account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proofErr w:type="spellStart"/>
      <w:r w:rsidRPr="00F828AE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val="en-IN" w:eastAsia="en-IN"/>
        </w:rPr>
        <w:t>assertEquals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</w:t>
      </w:r>
      <w:r w:rsidRPr="00F828AE">
        <w:rPr>
          <w:rFonts w:ascii="Times New Roman" w:eastAsia="SimSun" w:hAnsi="Times New Roman" w:cs="Times New Roman"/>
          <w:color w:val="6A3E3E"/>
          <w:sz w:val="24"/>
          <w:szCs w:val="24"/>
          <w:lang w:val="en-IN" w:eastAsia="en-IN"/>
        </w:rPr>
        <w:t>account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F828AE">
        <w:rPr>
          <w:rFonts w:ascii="Times New Roman" w:eastAsia="SimSun" w:hAnsi="Times New Roman" w:cs="Times New Roman"/>
          <w:color w:val="0000C0"/>
          <w:sz w:val="24"/>
          <w:szCs w:val="24"/>
          <w:lang w:val="en-IN" w:eastAsia="en-IN"/>
        </w:rPr>
        <w:t>accountService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.saveAccount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</w:t>
      </w:r>
      <w:r w:rsidRPr="00F828AE">
        <w:rPr>
          <w:rFonts w:ascii="Times New Roman" w:eastAsia="SimSun" w:hAnsi="Times New Roman" w:cs="Times New Roman"/>
          <w:color w:val="6A3E3E"/>
          <w:sz w:val="24"/>
          <w:szCs w:val="24"/>
          <w:lang w:val="en-IN" w:eastAsia="en-IN"/>
        </w:rPr>
        <w:t>account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));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  <w:t>}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646464"/>
          <w:sz w:val="24"/>
          <w:szCs w:val="24"/>
          <w:lang w:val="en-IN" w:eastAsia="en-IN"/>
        </w:rPr>
        <w:t>@Test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public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void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getAllAccountTest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() {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  <w:t xml:space="preserve">List&lt;Account&gt; </w:t>
      </w:r>
      <w:r w:rsidRPr="00F828AE">
        <w:rPr>
          <w:rFonts w:ascii="Times New Roman" w:eastAsia="SimSun" w:hAnsi="Times New Roman" w:cs="Times New Roman"/>
          <w:color w:val="6A3E3E"/>
          <w:sz w:val="24"/>
          <w:szCs w:val="24"/>
          <w:lang w:val="en-IN" w:eastAsia="en-IN"/>
        </w:rPr>
        <w:t>list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=</w:t>
      </w: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new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ArrayList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&lt;&gt;();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proofErr w:type="spellStart"/>
      <w:r w:rsidRPr="00F828AE">
        <w:rPr>
          <w:rFonts w:ascii="Times New Roman" w:eastAsia="SimSun" w:hAnsi="Times New Roman" w:cs="Times New Roman"/>
          <w:color w:val="6A3E3E"/>
          <w:sz w:val="24"/>
          <w:szCs w:val="24"/>
          <w:lang w:val="en-IN" w:eastAsia="en-IN"/>
        </w:rPr>
        <w:t>list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.add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</w:t>
      </w: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new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Account(101,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"AC101"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"5000"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"TRN55541"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"Active"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"Rahul"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"rahul@gmail.com"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));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proofErr w:type="spellStart"/>
      <w:r w:rsidRPr="00F828AE">
        <w:rPr>
          <w:rFonts w:ascii="Times New Roman" w:eastAsia="SimSun" w:hAnsi="Times New Roman" w:cs="Times New Roman"/>
          <w:color w:val="6A3E3E"/>
          <w:sz w:val="24"/>
          <w:szCs w:val="24"/>
          <w:lang w:val="en-IN" w:eastAsia="en-IN"/>
        </w:rPr>
        <w:t>list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.add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</w:t>
      </w: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new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Account(102,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"AC102"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"6000"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"TRN55555"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"Active"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"Sachin"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"Sachin@gmail.com"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));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proofErr w:type="spellStart"/>
      <w:r w:rsidRPr="00F828AE">
        <w:rPr>
          <w:rFonts w:ascii="Times New Roman" w:eastAsia="SimSun" w:hAnsi="Times New Roman" w:cs="Times New Roman"/>
          <w:color w:val="6A3E3E"/>
          <w:sz w:val="24"/>
          <w:szCs w:val="24"/>
          <w:lang w:val="en-IN" w:eastAsia="en-IN"/>
        </w:rPr>
        <w:t>list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.add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</w:t>
      </w: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new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Account(103,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"AC103"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"7000"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"TRN55621"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"Active"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</w:t>
      </w:r>
      <w:proofErr w:type="spellStart"/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Parth</w:t>
      </w:r>
      <w:proofErr w:type="spellEnd"/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"Parth@gmail.com"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));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val="en-IN" w:eastAsia="en-IN"/>
        </w:rPr>
        <w:t>when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828AE">
        <w:rPr>
          <w:rFonts w:ascii="Times New Roman" w:eastAsia="SimSun" w:hAnsi="Times New Roman" w:cs="Times New Roman"/>
          <w:color w:val="0000C0"/>
          <w:sz w:val="24"/>
          <w:szCs w:val="24"/>
          <w:lang w:val="en-IN" w:eastAsia="en-IN"/>
        </w:rPr>
        <w:t>accountRepository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.findAll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()).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thenReturn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</w:t>
      </w:r>
      <w:r w:rsidRPr="00F828AE">
        <w:rPr>
          <w:rFonts w:ascii="Times New Roman" w:eastAsia="SimSun" w:hAnsi="Times New Roman" w:cs="Times New Roman"/>
          <w:color w:val="6A3E3E"/>
          <w:sz w:val="24"/>
          <w:szCs w:val="24"/>
          <w:lang w:val="en-IN" w:eastAsia="en-IN"/>
        </w:rPr>
        <w:t>list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proofErr w:type="spellStart"/>
      <w:r w:rsidRPr="00F828AE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val="en-IN" w:eastAsia="en-IN"/>
        </w:rPr>
        <w:t>assertEquals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</w:t>
      </w:r>
      <w:r w:rsidRPr="00F828AE">
        <w:rPr>
          <w:rFonts w:ascii="Times New Roman" w:eastAsia="SimSun" w:hAnsi="Times New Roman" w:cs="Times New Roman"/>
          <w:color w:val="6A3E3E"/>
          <w:sz w:val="24"/>
          <w:szCs w:val="24"/>
          <w:lang w:val="en-IN" w:eastAsia="en-IN"/>
        </w:rPr>
        <w:t>list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F828AE">
        <w:rPr>
          <w:rFonts w:ascii="Times New Roman" w:eastAsia="SimSun" w:hAnsi="Times New Roman" w:cs="Times New Roman"/>
          <w:color w:val="0000C0"/>
          <w:sz w:val="24"/>
          <w:szCs w:val="24"/>
          <w:lang w:val="en-IN" w:eastAsia="en-IN"/>
        </w:rPr>
        <w:t>accountService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.getAllAccount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());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  <w:t>}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646464"/>
          <w:sz w:val="24"/>
          <w:szCs w:val="24"/>
          <w:lang w:val="en-IN" w:eastAsia="en-IN"/>
        </w:rPr>
        <w:t>@Test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public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void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getByIdTest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() {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val="en-IN" w:eastAsia="en-IN"/>
        </w:rPr>
        <w:t>when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828AE">
        <w:rPr>
          <w:rFonts w:ascii="Times New Roman" w:eastAsia="SimSun" w:hAnsi="Times New Roman" w:cs="Times New Roman"/>
          <w:color w:val="0000C0"/>
          <w:sz w:val="24"/>
          <w:szCs w:val="24"/>
          <w:lang w:val="en-IN" w:eastAsia="en-IN"/>
        </w:rPr>
        <w:t>accountRepository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.findById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(103)).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thenReturn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</w:t>
      </w: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new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Account(103,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"AC103"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"7000"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"TRN55621"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"Active"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</w:t>
      </w:r>
      <w:proofErr w:type="spellStart"/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Parth</w:t>
      </w:r>
      <w:proofErr w:type="spellEnd"/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"Parth@gmail.com"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));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  <w:t xml:space="preserve">Account </w:t>
      </w:r>
      <w:r w:rsidRPr="00F828AE">
        <w:rPr>
          <w:rFonts w:ascii="Times New Roman" w:eastAsia="SimSun" w:hAnsi="Times New Roman" w:cs="Times New Roman"/>
          <w:color w:val="6A3E3E"/>
          <w:sz w:val="24"/>
          <w:szCs w:val="24"/>
          <w:lang w:val="en-IN" w:eastAsia="en-IN"/>
        </w:rPr>
        <w:t>account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=</w:t>
      </w:r>
      <w:proofErr w:type="spellStart"/>
      <w:r w:rsidRPr="00F828AE">
        <w:rPr>
          <w:rFonts w:ascii="Times New Roman" w:eastAsia="SimSun" w:hAnsi="Times New Roman" w:cs="Times New Roman"/>
          <w:color w:val="0000C0"/>
          <w:sz w:val="24"/>
          <w:szCs w:val="24"/>
          <w:lang w:val="en-IN" w:eastAsia="en-IN"/>
        </w:rPr>
        <w:t>accountService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.getAccountById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(103);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proofErr w:type="spellStart"/>
      <w:r w:rsidRPr="00F828AE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val="en-IN" w:eastAsia="en-IN"/>
        </w:rPr>
        <w:t>assertEquals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(103, </w:t>
      </w:r>
      <w:proofErr w:type="spellStart"/>
      <w:r w:rsidRPr="00F828AE">
        <w:rPr>
          <w:rFonts w:ascii="Times New Roman" w:eastAsia="SimSun" w:hAnsi="Times New Roman" w:cs="Times New Roman"/>
          <w:color w:val="6A3E3E"/>
          <w:sz w:val="24"/>
          <w:szCs w:val="24"/>
          <w:lang w:val="en-IN" w:eastAsia="en-IN"/>
        </w:rPr>
        <w:t>account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.getId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());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proofErr w:type="spellStart"/>
      <w:r w:rsidRPr="00F828AE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val="en-IN" w:eastAsia="en-IN"/>
        </w:rPr>
        <w:t>assertEquals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"AC103"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F828AE">
        <w:rPr>
          <w:rFonts w:ascii="Times New Roman" w:eastAsia="SimSun" w:hAnsi="Times New Roman" w:cs="Times New Roman"/>
          <w:color w:val="6A3E3E"/>
          <w:sz w:val="24"/>
          <w:szCs w:val="24"/>
          <w:lang w:val="en-IN" w:eastAsia="en-IN"/>
        </w:rPr>
        <w:t>account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.getAccountNumber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());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proofErr w:type="spellStart"/>
      <w:r w:rsidRPr="00F828AE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val="en-IN" w:eastAsia="en-IN"/>
        </w:rPr>
        <w:t>assertEquals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"7000"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F828AE">
        <w:rPr>
          <w:rFonts w:ascii="Times New Roman" w:eastAsia="SimSun" w:hAnsi="Times New Roman" w:cs="Times New Roman"/>
          <w:color w:val="6A3E3E"/>
          <w:sz w:val="24"/>
          <w:szCs w:val="24"/>
          <w:lang w:val="en-IN" w:eastAsia="en-IN"/>
        </w:rPr>
        <w:t>account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.getAccountAmount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());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proofErr w:type="spellStart"/>
      <w:r w:rsidRPr="00F828AE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val="en-IN" w:eastAsia="en-IN"/>
        </w:rPr>
        <w:t>assertEquals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"TRN55621"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F828AE">
        <w:rPr>
          <w:rFonts w:ascii="Times New Roman" w:eastAsia="SimSun" w:hAnsi="Times New Roman" w:cs="Times New Roman"/>
          <w:color w:val="6A3E3E"/>
          <w:sz w:val="24"/>
          <w:szCs w:val="24"/>
          <w:lang w:val="en-IN" w:eastAsia="en-IN"/>
        </w:rPr>
        <w:t>account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.getTransactionNumber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());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proofErr w:type="spellStart"/>
      <w:r w:rsidRPr="00F828AE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val="en-IN" w:eastAsia="en-IN"/>
        </w:rPr>
        <w:t>assertEquals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"Active"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F828AE">
        <w:rPr>
          <w:rFonts w:ascii="Times New Roman" w:eastAsia="SimSun" w:hAnsi="Times New Roman" w:cs="Times New Roman"/>
          <w:color w:val="6A3E3E"/>
          <w:sz w:val="24"/>
          <w:szCs w:val="24"/>
          <w:lang w:val="en-IN" w:eastAsia="en-IN"/>
        </w:rPr>
        <w:t>account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.getStatus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());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proofErr w:type="spellStart"/>
      <w:r w:rsidRPr="00F828AE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val="en-IN" w:eastAsia="en-IN"/>
        </w:rPr>
        <w:t>assertEquals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</w:t>
      </w:r>
      <w:proofErr w:type="spellStart"/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Parth</w:t>
      </w:r>
      <w:proofErr w:type="spellEnd"/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F828AE">
        <w:rPr>
          <w:rFonts w:ascii="Times New Roman" w:eastAsia="SimSun" w:hAnsi="Times New Roman" w:cs="Times New Roman"/>
          <w:color w:val="6A3E3E"/>
          <w:sz w:val="24"/>
          <w:szCs w:val="24"/>
          <w:lang w:val="en-IN" w:eastAsia="en-IN"/>
        </w:rPr>
        <w:t>account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.getName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());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proofErr w:type="spellStart"/>
      <w:r w:rsidRPr="00F828AE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val="en-IN" w:eastAsia="en-IN"/>
        </w:rPr>
        <w:t>assertEquals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"Parth@gmail.com"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F828AE">
        <w:rPr>
          <w:rFonts w:ascii="Times New Roman" w:eastAsia="SimSun" w:hAnsi="Times New Roman" w:cs="Times New Roman"/>
          <w:color w:val="6A3E3E"/>
          <w:sz w:val="24"/>
          <w:szCs w:val="24"/>
          <w:lang w:val="en-IN" w:eastAsia="en-IN"/>
        </w:rPr>
        <w:t>account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.getEmail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());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  <w:t>}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646464"/>
          <w:sz w:val="24"/>
          <w:szCs w:val="24"/>
          <w:lang w:val="en-IN" w:eastAsia="en-IN"/>
        </w:rPr>
        <w:t>@Test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public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void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deleteAccountTest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() {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  <w:t xml:space="preserve">Account </w:t>
      </w:r>
      <w:r w:rsidRPr="00F828AE">
        <w:rPr>
          <w:rFonts w:ascii="Times New Roman" w:eastAsia="SimSun" w:hAnsi="Times New Roman" w:cs="Times New Roman"/>
          <w:color w:val="6A3E3E"/>
          <w:sz w:val="24"/>
          <w:szCs w:val="24"/>
          <w:lang w:val="en-IN" w:eastAsia="en-IN"/>
        </w:rPr>
        <w:t>account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=</w:t>
      </w: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new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 Account(101,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"AC101"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"5000"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"TRN55541"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"Active"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"Rahul"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2A00FF"/>
          <w:sz w:val="24"/>
          <w:szCs w:val="24"/>
          <w:lang w:val="en-IN" w:eastAsia="en-IN"/>
        </w:rPr>
        <w:t>"rahul@gmail.com"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proofErr w:type="spellStart"/>
      <w:r w:rsidRPr="00F828AE">
        <w:rPr>
          <w:rFonts w:ascii="Times New Roman" w:eastAsia="SimSun" w:hAnsi="Times New Roman" w:cs="Times New Roman"/>
          <w:color w:val="0000C0"/>
          <w:sz w:val="24"/>
          <w:szCs w:val="24"/>
          <w:lang w:val="en-IN" w:eastAsia="en-IN"/>
        </w:rPr>
        <w:t>accountRepository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.save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</w:t>
      </w:r>
      <w:r w:rsidRPr="00F828AE">
        <w:rPr>
          <w:rFonts w:ascii="Times New Roman" w:eastAsia="SimSun" w:hAnsi="Times New Roman" w:cs="Times New Roman"/>
          <w:color w:val="6A3E3E"/>
          <w:sz w:val="24"/>
          <w:szCs w:val="24"/>
          <w:lang w:val="en-IN" w:eastAsia="en-IN"/>
        </w:rPr>
        <w:t>account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proofErr w:type="spellStart"/>
      <w:r w:rsidRPr="00F828AE">
        <w:rPr>
          <w:rFonts w:ascii="Times New Roman" w:eastAsia="SimSun" w:hAnsi="Times New Roman" w:cs="Times New Roman"/>
          <w:color w:val="0000C0"/>
          <w:sz w:val="24"/>
          <w:szCs w:val="24"/>
          <w:lang w:val="en-IN" w:eastAsia="en-IN"/>
        </w:rPr>
        <w:t>accountRepository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.deleteById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828AE">
        <w:rPr>
          <w:rFonts w:ascii="Times New Roman" w:eastAsia="SimSun" w:hAnsi="Times New Roman" w:cs="Times New Roman"/>
          <w:color w:val="6A3E3E"/>
          <w:sz w:val="24"/>
          <w:szCs w:val="24"/>
          <w:lang w:val="en-IN" w:eastAsia="en-IN"/>
        </w:rPr>
        <w:t>account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.getId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());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  <w:t xml:space="preserve">Account </w:t>
      </w:r>
      <w:r w:rsidRPr="00F828AE">
        <w:rPr>
          <w:rFonts w:ascii="Times New Roman" w:eastAsia="SimSun" w:hAnsi="Times New Roman" w:cs="Times New Roman"/>
          <w:color w:val="6A3E3E"/>
          <w:sz w:val="24"/>
          <w:szCs w:val="24"/>
          <w:lang w:val="en-IN" w:eastAsia="en-IN"/>
        </w:rPr>
        <w:t>account1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=</w:t>
      </w:r>
      <w:proofErr w:type="spellStart"/>
      <w:r w:rsidRPr="00F828AE">
        <w:rPr>
          <w:rFonts w:ascii="Times New Roman" w:eastAsia="SimSun" w:hAnsi="Times New Roman" w:cs="Times New Roman"/>
          <w:color w:val="0000C0"/>
          <w:sz w:val="24"/>
          <w:szCs w:val="24"/>
          <w:lang w:val="en-IN" w:eastAsia="en-IN"/>
        </w:rPr>
        <w:t>accountRepository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.findById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828AE">
        <w:rPr>
          <w:rFonts w:ascii="Times New Roman" w:eastAsia="SimSun" w:hAnsi="Times New Roman" w:cs="Times New Roman"/>
          <w:color w:val="6A3E3E"/>
          <w:sz w:val="24"/>
          <w:szCs w:val="24"/>
          <w:lang w:val="en-IN" w:eastAsia="en-IN"/>
        </w:rPr>
        <w:t>account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.getId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());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</w:r>
      <w:proofErr w:type="spellStart"/>
      <w:r w:rsidRPr="00F828AE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val="en-IN" w:eastAsia="en-IN"/>
        </w:rPr>
        <w:t>assertEquals</w:t>
      </w:r>
      <w:proofErr w:type="spellEnd"/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(</w:t>
      </w:r>
      <w:r w:rsidRPr="00F828AE">
        <w:rPr>
          <w:rFonts w:ascii="Times New Roman" w:eastAsia="SimSun" w:hAnsi="Times New Roman" w:cs="Times New Roman"/>
          <w:b/>
          <w:bCs/>
          <w:color w:val="7F0055"/>
          <w:sz w:val="24"/>
          <w:szCs w:val="24"/>
          <w:lang w:val="en-IN" w:eastAsia="en-IN"/>
        </w:rPr>
        <w:t>null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828AE">
        <w:rPr>
          <w:rFonts w:ascii="Times New Roman" w:eastAsia="SimSun" w:hAnsi="Times New Roman" w:cs="Times New Roman"/>
          <w:color w:val="6A3E3E"/>
          <w:sz w:val="24"/>
          <w:szCs w:val="24"/>
          <w:lang w:val="en-IN" w:eastAsia="en-IN"/>
        </w:rPr>
        <w:t>account1</w:t>
      </w: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F828AE" w:rsidRPr="00F828AE" w:rsidRDefault="00F828AE" w:rsidP="00F828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ab/>
        <w:t>}</w:t>
      </w:r>
    </w:p>
    <w:p w:rsidR="003F053B" w:rsidRPr="00F828AE" w:rsidRDefault="00F828AE" w:rsidP="00F828AE">
      <w:pPr>
        <w:pStyle w:val="ListParagraph"/>
        <w:numPr>
          <w:ilvl w:val="0"/>
          <w:numId w:val="2"/>
        </w:numPr>
        <w:spacing w:after="150"/>
        <w:rPr>
          <w:rStyle w:val="HTMLCode"/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 w:rsidRPr="00F828AE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/>
        </w:rPr>
        <w:t>}</w:t>
      </w:r>
    </w:p>
    <w:p w:rsidR="003F053B" w:rsidRPr="00F828AE" w:rsidRDefault="00F828AE">
      <w:pPr>
        <w:pStyle w:val="NormalWeb"/>
        <w:shd w:val="clear" w:color="auto" w:fill="FFFFFF"/>
        <w:spacing w:beforeAutospacing="0" w:after="315" w:afterAutospacing="0"/>
        <w:rPr>
          <w:rFonts w:eastAsia="serif"/>
          <w:b/>
          <w:bCs/>
          <w:color w:val="243B53"/>
          <w:shd w:val="clear" w:color="auto" w:fill="FFFFFF"/>
        </w:rPr>
      </w:pPr>
      <w:r w:rsidRPr="00F828AE">
        <w:rPr>
          <w:rFonts w:eastAsia="serif"/>
          <w:b/>
          <w:bCs/>
          <w:color w:val="243B53"/>
          <w:shd w:val="clear" w:color="auto" w:fill="FFFFFF"/>
        </w:rPr>
        <w:t>The unit test results will be like this.</w:t>
      </w:r>
    </w:p>
    <w:p w:rsidR="003F053B" w:rsidRPr="00F828AE" w:rsidRDefault="00F828AE">
      <w:pPr>
        <w:pStyle w:val="NormalWeb"/>
        <w:shd w:val="clear" w:color="auto" w:fill="FFFFFF"/>
        <w:spacing w:beforeAutospacing="0" w:after="315" w:afterAutospacing="0"/>
        <w:rPr>
          <w:rFonts w:eastAsia="serif"/>
          <w:b/>
          <w:bCs/>
          <w:color w:val="243B53"/>
          <w:shd w:val="clear" w:color="auto" w:fill="FFFFFF"/>
        </w:rPr>
      </w:pPr>
      <w:r w:rsidRPr="00F828AE">
        <w:rPr>
          <w:noProof/>
          <w:lang w:val="en-IN" w:eastAsia="en-IN"/>
        </w:rPr>
        <w:lastRenderedPageBreak/>
        <w:drawing>
          <wp:inline distT="0" distB="0" distL="0" distR="0" wp14:anchorId="4C3162BB" wp14:editId="70DF5E59">
            <wp:extent cx="4845998" cy="1996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128" cy="200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3B" w:rsidRPr="00F828AE" w:rsidRDefault="003F053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3F053B" w:rsidRPr="00F828A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rif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ACB8B00"/>
    <w:multiLevelType w:val="singleLevel"/>
    <w:tmpl w:val="DACB8B00"/>
    <w:lvl w:ilvl="0">
      <w:start w:val="1"/>
      <w:numFmt w:val="decimal"/>
      <w:suff w:val="space"/>
      <w:lvlText w:val="%1."/>
      <w:lvlJc w:val="left"/>
    </w:lvl>
  </w:abstractNum>
  <w:abstractNum w:abstractNumId="1">
    <w:nsid w:val="54BB7502"/>
    <w:multiLevelType w:val="multilevel"/>
    <w:tmpl w:val="54BB75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08C8"/>
    <w:rsid w:val="00172A27"/>
    <w:rsid w:val="003F053B"/>
    <w:rsid w:val="005C0572"/>
    <w:rsid w:val="00A3711C"/>
    <w:rsid w:val="00F828AE"/>
    <w:rsid w:val="3771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8FE5293-FAB6-4D19-ABCB-CEFDF8A0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rsid w:val="00F82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expert</cp:lastModifiedBy>
  <cp:revision>3</cp:revision>
  <dcterms:created xsi:type="dcterms:W3CDTF">2022-03-28T06:05:00Z</dcterms:created>
  <dcterms:modified xsi:type="dcterms:W3CDTF">2022-09-23T14:16:00Z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953A50F6D31341F1813E0F9837FD7E53</vt:lpwstr>
  </property>
</Properties>
</file>