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1CD" w:rsidRPr="00035322" w:rsidRDefault="003C281E">
      <w:pPr>
        <w:rPr>
          <w:rFonts w:ascii="Times New Roman" w:hAnsi="Times New Roman" w:cs="Times New Roman"/>
          <w:noProof/>
          <w:color w:val="1F3864" w:themeColor="accent5" w:themeShade="80"/>
          <w:sz w:val="28"/>
          <w:szCs w:val="28"/>
          <w:lang w:eastAsia="en-IN"/>
        </w:rPr>
      </w:pPr>
      <w:r w:rsidRPr="00035322">
        <w:rPr>
          <w:rFonts w:ascii="Times New Roman" w:hAnsi="Times New Roman" w:cs="Times New Roman"/>
          <w:b/>
          <w:noProof/>
          <w:color w:val="1F3864" w:themeColor="accent5" w:themeShade="80"/>
          <w:sz w:val="28"/>
          <w:szCs w:val="28"/>
          <w:lang w:eastAsia="en-IN"/>
        </w:rPr>
        <w:t xml:space="preserve">Function: </w:t>
      </w:r>
      <w:r w:rsidRPr="00035322">
        <w:rPr>
          <w:rFonts w:ascii="Times New Roman" w:hAnsi="Times New Roman" w:cs="Times New Roman"/>
          <w:noProof/>
          <w:color w:val="1F3864" w:themeColor="accent5" w:themeShade="80"/>
          <w:sz w:val="28"/>
          <w:szCs w:val="28"/>
          <w:lang w:eastAsia="en-IN"/>
        </w:rPr>
        <w:t xml:space="preserve">   A </w:t>
      </w:r>
      <w:r w:rsidR="00EA51CD" w:rsidRPr="00035322">
        <w:rPr>
          <w:rFonts w:ascii="Times New Roman" w:hAnsi="Times New Roman" w:cs="Times New Roman"/>
          <w:noProof/>
          <w:color w:val="1F3864" w:themeColor="accent5" w:themeShade="80"/>
          <w:sz w:val="28"/>
          <w:szCs w:val="28"/>
          <w:lang w:eastAsia="en-IN"/>
        </w:rPr>
        <w:t>function is block of code that perform specifice task and it can</w:t>
      </w:r>
      <w:r w:rsidRPr="00035322">
        <w:rPr>
          <w:rFonts w:ascii="Times New Roman" w:hAnsi="Times New Roman" w:cs="Times New Roman"/>
          <w:noProof/>
          <w:color w:val="1F3864" w:themeColor="accent5" w:themeShade="80"/>
          <w:sz w:val="28"/>
          <w:szCs w:val="28"/>
          <w:lang w:eastAsia="en-IN"/>
        </w:rPr>
        <w:t xml:space="preserve"> be executed when it is called and </w:t>
      </w:r>
      <w:r w:rsidR="00EA51CD" w:rsidRPr="00035322">
        <w:rPr>
          <w:rFonts w:ascii="Times New Roman" w:hAnsi="Times New Roman" w:cs="Times New Roman"/>
          <w:noProof/>
          <w:color w:val="1F3864" w:themeColor="accent5" w:themeShade="80"/>
          <w:sz w:val="28"/>
          <w:szCs w:val="28"/>
          <w:lang w:eastAsia="en-IN"/>
        </w:rPr>
        <w:t>it is a reusable 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5322" w:rsidRPr="00035322" w:rsidTr="00403356">
        <w:tc>
          <w:tcPr>
            <w:tcW w:w="4508" w:type="dxa"/>
          </w:tcPr>
          <w:p w:rsidR="00403356" w:rsidRPr="00035322" w:rsidRDefault="00403356" w:rsidP="003C281E">
            <w:pPr>
              <w:jc w:val="center"/>
              <w:rPr>
                <w:rFonts w:ascii="Times New Roman" w:hAnsi="Times New Roman" w:cs="Times New Roman"/>
                <w:b/>
                <w:noProof/>
                <w:color w:val="1F3864" w:themeColor="accent5" w:themeShade="80"/>
                <w:sz w:val="28"/>
                <w:szCs w:val="28"/>
                <w:lang w:eastAsia="en-IN"/>
              </w:rPr>
            </w:pPr>
            <w:r w:rsidRPr="00035322">
              <w:rPr>
                <w:rFonts w:ascii="Times New Roman" w:hAnsi="Times New Roman" w:cs="Times New Roman"/>
                <w:b/>
                <w:noProof/>
                <w:color w:val="1F3864" w:themeColor="accent5" w:themeShade="80"/>
                <w:sz w:val="28"/>
                <w:szCs w:val="28"/>
                <w:lang w:eastAsia="en-IN"/>
              </w:rPr>
              <w:t>Static languges</w:t>
            </w:r>
          </w:p>
        </w:tc>
        <w:tc>
          <w:tcPr>
            <w:tcW w:w="4508" w:type="dxa"/>
          </w:tcPr>
          <w:p w:rsidR="00403356" w:rsidRPr="00035322" w:rsidRDefault="00403356" w:rsidP="003C281E">
            <w:pPr>
              <w:jc w:val="center"/>
              <w:rPr>
                <w:rFonts w:ascii="Times New Roman" w:hAnsi="Times New Roman" w:cs="Times New Roman"/>
                <w:b/>
                <w:noProof/>
                <w:color w:val="1F3864" w:themeColor="accent5" w:themeShade="80"/>
                <w:sz w:val="28"/>
                <w:szCs w:val="28"/>
                <w:lang w:eastAsia="en-IN"/>
              </w:rPr>
            </w:pPr>
            <w:r w:rsidRPr="00035322">
              <w:rPr>
                <w:rFonts w:ascii="Times New Roman" w:hAnsi="Times New Roman" w:cs="Times New Roman"/>
                <w:b/>
                <w:noProof/>
                <w:color w:val="1F3864" w:themeColor="accent5" w:themeShade="80"/>
                <w:sz w:val="28"/>
                <w:szCs w:val="28"/>
                <w:lang w:eastAsia="en-IN"/>
              </w:rPr>
              <w:t>Dynamic languages</w:t>
            </w:r>
          </w:p>
        </w:tc>
      </w:tr>
      <w:tr w:rsidR="00035322" w:rsidRPr="00035322" w:rsidTr="00403356">
        <w:tc>
          <w:tcPr>
            <w:tcW w:w="4508" w:type="dxa"/>
          </w:tcPr>
          <w:p w:rsidR="00403356" w:rsidRPr="00035322" w:rsidRDefault="00403356" w:rsidP="003C281E">
            <w:pPr>
              <w:jc w:val="center"/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</w:pP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In this languages type of variable is checked at compile time ,type cannot change later.</w:t>
            </w:r>
          </w:p>
        </w:tc>
        <w:tc>
          <w:tcPr>
            <w:tcW w:w="4508" w:type="dxa"/>
          </w:tcPr>
          <w:p w:rsidR="00403356" w:rsidRPr="00035322" w:rsidRDefault="00403356" w:rsidP="003C281E">
            <w:pPr>
              <w:jc w:val="center"/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</w:pP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In this languages type o</w:t>
            </w: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f variable is checked at run</w:t>
            </w: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 xml:space="preserve"> time ,</w:t>
            </w: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 xml:space="preserve"> type can</w:t>
            </w: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 xml:space="preserve"> change later</w:t>
            </w:r>
          </w:p>
        </w:tc>
      </w:tr>
      <w:tr w:rsidR="00035322" w:rsidRPr="00035322" w:rsidTr="00403356">
        <w:tc>
          <w:tcPr>
            <w:tcW w:w="4508" w:type="dxa"/>
          </w:tcPr>
          <w:p w:rsidR="00403356" w:rsidRPr="00035322" w:rsidRDefault="00403356" w:rsidP="003C281E">
            <w:pPr>
              <w:jc w:val="center"/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</w:pP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Write a type of data when variable is declared.</w:t>
            </w:r>
          </w:p>
        </w:tc>
        <w:tc>
          <w:tcPr>
            <w:tcW w:w="4508" w:type="dxa"/>
          </w:tcPr>
          <w:p w:rsidR="00403356" w:rsidRPr="00035322" w:rsidRDefault="00BC2A2A" w:rsidP="003C281E">
            <w:pPr>
              <w:jc w:val="center"/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</w:pP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No need</w:t>
            </w:r>
            <w:r w:rsidR="003C281E"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 xml:space="preserve"> to declare variable</w:t>
            </w: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 xml:space="preserve"> .</w:t>
            </w:r>
          </w:p>
        </w:tc>
      </w:tr>
      <w:tr w:rsidR="00035322" w:rsidRPr="00035322" w:rsidTr="00403356">
        <w:tc>
          <w:tcPr>
            <w:tcW w:w="4508" w:type="dxa"/>
          </w:tcPr>
          <w:p w:rsidR="003C281E" w:rsidRPr="00035322" w:rsidRDefault="00403356" w:rsidP="003C281E">
            <w:pPr>
              <w:jc w:val="center"/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</w:pP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 xml:space="preserve">Fast errors recognize </w:t>
            </w:r>
            <w:r w:rsidR="003C281E"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 xml:space="preserve">, code fast  </w:t>
            </w:r>
          </w:p>
          <w:p w:rsidR="00403356" w:rsidRPr="00035322" w:rsidRDefault="003C281E" w:rsidP="003C281E">
            <w:pPr>
              <w:jc w:val="center"/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</w:pP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, more s</w:t>
            </w:r>
            <w:r w:rsidR="00403356"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afe</w:t>
            </w: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.</w:t>
            </w:r>
          </w:p>
        </w:tc>
        <w:tc>
          <w:tcPr>
            <w:tcW w:w="4508" w:type="dxa"/>
          </w:tcPr>
          <w:p w:rsidR="00403356" w:rsidRPr="00035322" w:rsidRDefault="00BC2A2A" w:rsidP="003C281E">
            <w:pPr>
              <w:jc w:val="center"/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</w:pP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 xml:space="preserve">Easy </w:t>
            </w:r>
            <w:r w:rsidR="003C281E"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to write code,error occur</w:t>
            </w: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 xml:space="preserve"> at runtime,fast but less type safe.</w:t>
            </w:r>
          </w:p>
        </w:tc>
      </w:tr>
      <w:tr w:rsidR="00035322" w:rsidRPr="00035322" w:rsidTr="00403356">
        <w:tc>
          <w:tcPr>
            <w:tcW w:w="4508" w:type="dxa"/>
          </w:tcPr>
          <w:p w:rsidR="00403356" w:rsidRPr="00035322" w:rsidRDefault="00BC2A2A" w:rsidP="003C281E">
            <w:pPr>
              <w:jc w:val="center"/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</w:pP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c</w:t>
            </w:r>
            <w:r w:rsidR="00403356"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,c++,java,c#</w:t>
            </w:r>
          </w:p>
        </w:tc>
        <w:tc>
          <w:tcPr>
            <w:tcW w:w="4508" w:type="dxa"/>
          </w:tcPr>
          <w:p w:rsidR="00403356" w:rsidRPr="00035322" w:rsidRDefault="00BC2A2A" w:rsidP="003C281E">
            <w:pPr>
              <w:jc w:val="center"/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</w:pP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Js,python,php</w:t>
            </w:r>
          </w:p>
        </w:tc>
      </w:tr>
      <w:tr w:rsidR="00035322" w:rsidRPr="00035322" w:rsidTr="00403356">
        <w:tc>
          <w:tcPr>
            <w:tcW w:w="4508" w:type="dxa"/>
          </w:tcPr>
          <w:p w:rsidR="00403356" w:rsidRPr="00035322" w:rsidRDefault="003C281E" w:rsidP="003C281E">
            <w:pPr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</w:pP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 xml:space="preserve">       </w:t>
            </w:r>
            <w:r w:rsidR="00BC2A2A"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i</w:t>
            </w:r>
            <w:r w:rsidR="00403356"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nt age=20;</w:t>
            </w:r>
          </w:p>
          <w:p w:rsidR="00403356" w:rsidRPr="00035322" w:rsidRDefault="00BC2A2A" w:rsidP="003C281E">
            <w:pPr>
              <w:jc w:val="center"/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</w:pP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a</w:t>
            </w:r>
            <w:r w:rsidR="00403356"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ge =”</w:t>
            </w: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hello</w:t>
            </w:r>
            <w:r w:rsidR="00403356"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”</w:t>
            </w: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 xml:space="preserve"> ;         //error</w:t>
            </w:r>
          </w:p>
        </w:tc>
        <w:tc>
          <w:tcPr>
            <w:tcW w:w="4508" w:type="dxa"/>
          </w:tcPr>
          <w:p w:rsidR="00403356" w:rsidRPr="00035322" w:rsidRDefault="003C281E" w:rsidP="003C281E">
            <w:pPr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</w:pP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 xml:space="preserve">  l</w:t>
            </w:r>
            <w:r w:rsidR="00BC2A2A"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et value=10;</w:t>
            </w:r>
          </w:p>
          <w:p w:rsidR="00BC2A2A" w:rsidRPr="00035322" w:rsidRDefault="003C281E" w:rsidP="003C281E">
            <w:pPr>
              <w:jc w:val="center"/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</w:pPr>
            <w:r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v</w:t>
            </w:r>
            <w:r w:rsidR="00BC2A2A" w:rsidRPr="00035322">
              <w:rPr>
                <w:rFonts w:ascii="Times New Roman" w:hAnsi="Times New Roman" w:cs="Times New Roman"/>
                <w:noProof/>
                <w:color w:val="1F3864" w:themeColor="accent5" w:themeShade="80"/>
                <w:sz w:val="28"/>
                <w:szCs w:val="28"/>
                <w:lang w:eastAsia="en-IN"/>
              </w:rPr>
              <w:t>alue =”hello”;            //allowed</w:t>
            </w:r>
          </w:p>
        </w:tc>
      </w:tr>
    </w:tbl>
    <w:p w:rsidR="006D37B5" w:rsidRPr="00E94F90" w:rsidRDefault="006D37B5">
      <w:pPr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3C281E" w:rsidRPr="00E94F90" w:rsidRDefault="007F21F2">
      <w:pPr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035322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Hoisting: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means variables and functions put on the top before js code running.Declaration write below of the output line.</w:t>
      </w:r>
    </w:p>
    <w:p w:rsidR="007F21F2" w:rsidRPr="00E94F90" w:rsidRDefault="007F21F2" w:rsidP="007F21F2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Example:</w:t>
      </w:r>
      <w:r w:rsidR="00A42A53"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           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console.log(a);</w:t>
      </w:r>
    </w:p>
    <w:p w:rsidR="007F21F2" w:rsidRPr="00E94F90" w:rsidRDefault="007F21F2" w:rsidP="007F21F2">
      <w:pPr>
        <w:spacing w:after="0"/>
        <w:ind w:left="1440"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var a = 10;</w:t>
      </w:r>
    </w:p>
    <w:p w:rsidR="007F21F2" w:rsidRPr="00E94F90" w:rsidRDefault="007F21F2" w:rsidP="007F21F2">
      <w:pPr>
        <w:spacing w:after="0"/>
        <w:ind w:left="1440"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7F21F2" w:rsidRPr="00E94F90" w:rsidRDefault="007F21F2" w:rsidP="007F21F2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js internally do like this </w:t>
      </w:r>
      <w:r w:rsidR="00F37CFF"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="00F37CFF"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="00F37CFF"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="00F37CFF"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="00F37CFF"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Output:  undefined</w:t>
      </w:r>
    </w:p>
    <w:p w:rsidR="007F21F2" w:rsidRPr="00E94F90" w:rsidRDefault="007F21F2" w:rsidP="007F21F2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  <w:t>var a;</w:t>
      </w:r>
    </w:p>
    <w:p w:rsidR="007F21F2" w:rsidRPr="00E94F90" w:rsidRDefault="007F21F2" w:rsidP="007F21F2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console.log(a);</w:t>
      </w:r>
    </w:p>
    <w:p w:rsidR="007F21F2" w:rsidRPr="00E94F90" w:rsidRDefault="007F21F2" w:rsidP="007F21F2">
      <w:pPr>
        <w:spacing w:after="0"/>
        <w:ind w:left="1440"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var a = 10;</w:t>
      </w:r>
    </w:p>
    <w:p w:rsidR="00F37CFF" w:rsidRPr="00E94F90" w:rsidRDefault="00F37CFF" w:rsidP="007F21F2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F37CFF" w:rsidRPr="00E94F90" w:rsidRDefault="00F37CFF" w:rsidP="00F37CF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var:</w:t>
      </w:r>
      <w:r w:rsidR="006D37B5"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goes to the top and gives undefined output.</w:t>
      </w:r>
    </w:p>
    <w:p w:rsidR="00F37CFF" w:rsidRPr="00E94F90" w:rsidRDefault="00F37CFF" w:rsidP="00F37CF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let/const:  </w:t>
      </w:r>
      <w:r w:rsidR="00A42A53"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go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to the top but cannot be used </w:t>
      </w:r>
      <w:r w:rsidR="00A42A53"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before declaration  they 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throws </w:t>
      </w:r>
      <w:r w:rsidR="00A42A53"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an 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error.</w:t>
      </w:r>
    </w:p>
    <w:p w:rsidR="00F37CFF" w:rsidRPr="00E94F90" w:rsidRDefault="00F37CFF" w:rsidP="00F37CF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function:    entire function goes to top and can be used.</w:t>
      </w:r>
    </w:p>
    <w:p w:rsidR="00F37CFF" w:rsidRPr="00E94F90" w:rsidRDefault="00F37CFF" w:rsidP="00F37CFF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7F21F2" w:rsidRPr="00035322" w:rsidRDefault="00455E35" w:rsidP="007F21F2">
      <w:pPr>
        <w:spacing w:after="0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</w:t>
      </w:r>
      <w:r w:rsidRPr="00035322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l</w:t>
      </w:r>
      <w:r w:rsidR="003A18DB" w:rsidRPr="00035322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et</w:t>
      </w:r>
    </w:p>
    <w:p w:rsidR="003A18DB" w:rsidRPr="00E94F90" w:rsidRDefault="003A18DB" w:rsidP="006D37B5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1 . Block scoped – work only inside the block.</w:t>
      </w:r>
    </w:p>
    <w:p w:rsidR="003A18DB" w:rsidRPr="00E94F90" w:rsidRDefault="003A18DB" w:rsidP="006D37B5">
      <w:pPr>
        <w:spacing w:after="0" w:line="240" w:lineRule="auto"/>
        <w:ind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{</w:t>
      </w:r>
    </w:p>
    <w:p w:rsidR="003A18DB" w:rsidRPr="00E94F90" w:rsidRDefault="003A18DB" w:rsidP="006D37B5">
      <w:pPr>
        <w:spacing w:after="0" w:line="240" w:lineRule="auto"/>
        <w:ind w:left="720"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let a =10;</w:t>
      </w:r>
    </w:p>
    <w:p w:rsidR="003A18DB" w:rsidRPr="00E94F90" w:rsidRDefault="003A18DB" w:rsidP="006D37B5">
      <w:pPr>
        <w:spacing w:after="0" w:line="240" w:lineRule="auto"/>
        <w:ind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}</w:t>
      </w:r>
    </w:p>
    <w:p w:rsidR="003A18DB" w:rsidRPr="00E94F90" w:rsidRDefault="006D37B5" w:rsidP="006D37B5">
      <w:pPr>
        <w:spacing w:after="0" w:line="240" w:lineRule="auto"/>
        <w:ind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console.log(a);         //error</w:t>
      </w:r>
    </w:p>
    <w:p w:rsidR="006D37B5" w:rsidRPr="00E94F90" w:rsidRDefault="006D37B5" w:rsidP="003A18DB">
      <w:pPr>
        <w:spacing w:after="0"/>
        <w:ind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6D37B5" w:rsidRPr="00E94F90" w:rsidRDefault="006D37B5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2 . Cannot be re-declared in the same block.</w:t>
      </w:r>
    </w:p>
    <w:p w:rsidR="006D37B5" w:rsidRPr="00E94F90" w:rsidRDefault="006D37B5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  <w:t>let x=5;</w:t>
      </w:r>
    </w:p>
    <w:p w:rsidR="006D37B5" w:rsidRPr="00E94F90" w:rsidRDefault="006D37B5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let 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x=10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;</w:t>
      </w:r>
    </w:p>
    <w:p w:rsidR="006D37B5" w:rsidRPr="00E94F90" w:rsidRDefault="006D37B5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3 . Value can be updated but variable cannot be re-declared.</w:t>
      </w:r>
    </w:p>
    <w:p w:rsidR="006D37B5" w:rsidRPr="00E94F90" w:rsidRDefault="006D37B5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let x=5;</w:t>
      </w:r>
    </w:p>
    <w:p w:rsidR="006D37B5" w:rsidRPr="00E94F90" w:rsidRDefault="006D37B5" w:rsidP="006D37B5">
      <w:pPr>
        <w:spacing w:after="0"/>
        <w:ind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x=10;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      //allowed</w:t>
      </w:r>
    </w:p>
    <w:p w:rsidR="006D37B5" w:rsidRPr="00E94F90" w:rsidRDefault="006D37B5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6D37B5" w:rsidRPr="00E94F90" w:rsidRDefault="006D37B5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t>4 . Hoisted,but in the (TDZ)temporal dead zone using before declaration –they throw an error.</w:t>
      </w:r>
    </w:p>
    <w:p w:rsidR="00E626F2" w:rsidRPr="00E94F90" w:rsidRDefault="00E626F2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Goes to top (hoist) but not used gives error.</w:t>
      </w:r>
    </w:p>
    <w:p w:rsidR="006D37B5" w:rsidRPr="00E94F90" w:rsidRDefault="006D37B5" w:rsidP="00E626F2">
      <w:pPr>
        <w:spacing w:after="0"/>
        <w:ind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console.log(a);              //error</w:t>
      </w:r>
    </w:p>
    <w:p w:rsidR="006D37B5" w:rsidRPr="00E94F90" w:rsidRDefault="006D37B5" w:rsidP="00E626F2">
      <w:pPr>
        <w:spacing w:after="0"/>
        <w:ind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let </w:t>
      </w:r>
      <w:r w:rsidR="00E626F2"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a=10;</w:t>
      </w:r>
    </w:p>
    <w:p w:rsidR="00E626F2" w:rsidRPr="00E94F90" w:rsidRDefault="00E626F2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6D37B5" w:rsidRPr="00035322" w:rsidRDefault="00455E35" w:rsidP="006D37B5">
      <w:pPr>
        <w:spacing w:after="0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 w:rsidRPr="00035322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v</w:t>
      </w:r>
      <w:r w:rsidR="00E626F2" w:rsidRPr="00035322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ar</w:t>
      </w:r>
      <w:r w:rsidRPr="00035322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- old</w:t>
      </w:r>
    </w:p>
    <w:p w:rsidR="00E626F2" w:rsidRPr="00E94F90" w:rsidRDefault="00E626F2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1 . Not block scope .</w:t>
      </w:r>
    </w:p>
    <w:p w:rsidR="00E626F2" w:rsidRPr="00E94F90" w:rsidRDefault="00E626F2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Even if </w:t>
      </w:r>
      <w:r w:rsidR="00455E35"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you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decared in</w:t>
      </w:r>
      <w:r w:rsidR="00455E35"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side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block </w:t>
      </w:r>
      <w:r w:rsidR="00455E35"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it can be accessible outside from outside.</w:t>
      </w:r>
    </w:p>
    <w:p w:rsidR="00455E35" w:rsidRPr="00E94F90" w:rsidRDefault="00455E35" w:rsidP="00DF1C5D">
      <w:pPr>
        <w:spacing w:after="0" w:line="240" w:lineRule="auto"/>
        <w:ind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{</w:t>
      </w:r>
    </w:p>
    <w:p w:rsidR="00455E35" w:rsidRPr="00E94F90" w:rsidRDefault="00455E35" w:rsidP="00DF1C5D">
      <w:pPr>
        <w:spacing w:after="0" w:line="240" w:lineRule="auto"/>
        <w:ind w:left="720"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var x =10;</w:t>
      </w:r>
    </w:p>
    <w:p w:rsidR="00455E35" w:rsidRPr="00E94F90" w:rsidRDefault="00455E35" w:rsidP="00DF1C5D">
      <w:pPr>
        <w:spacing w:after="0" w:line="240" w:lineRule="auto"/>
        <w:ind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}</w:t>
      </w:r>
    </w:p>
    <w:p w:rsidR="00455E35" w:rsidRPr="00E94F90" w:rsidRDefault="00455E35" w:rsidP="00DF1C5D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  <w:t xml:space="preserve">console.log(x);               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  <w:t>//works</w:t>
      </w:r>
    </w:p>
    <w:p w:rsidR="00455E35" w:rsidRPr="00E94F90" w:rsidRDefault="00455E35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455E35" w:rsidRPr="00E94F90" w:rsidRDefault="00455E35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2 . Can be re-declared   -this is biggest problem</w:t>
      </w:r>
    </w:p>
    <w:p w:rsidR="00455E35" w:rsidRPr="00E94F90" w:rsidRDefault="00455E35" w:rsidP="00455E35">
      <w:pPr>
        <w:spacing w:after="0"/>
        <w:ind w:left="720"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var a =5;</w:t>
      </w:r>
    </w:p>
    <w:p w:rsidR="00455E35" w:rsidRPr="00E94F90" w:rsidRDefault="00455E35" w:rsidP="00455E35">
      <w:pPr>
        <w:spacing w:after="0"/>
        <w:ind w:left="720"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var 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a =10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;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  <w:t>//allowed</w:t>
      </w:r>
    </w:p>
    <w:p w:rsidR="00455E35" w:rsidRPr="00E94F90" w:rsidRDefault="00455E35" w:rsidP="00455E3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455E35" w:rsidRPr="00E94F90" w:rsidRDefault="00455E35" w:rsidP="00455E3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3 . Hoisting is possible and gives undefined value.</w:t>
      </w:r>
    </w:p>
    <w:p w:rsidR="00455E35" w:rsidRPr="00E94F90" w:rsidRDefault="00455E35" w:rsidP="00455E3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  <w:t>console.log(a);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  <w:t>//undefined</w:t>
      </w:r>
    </w:p>
    <w:p w:rsidR="00455E35" w:rsidRPr="00E94F90" w:rsidRDefault="00455E35" w:rsidP="00455E3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var a =10;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</w:p>
    <w:p w:rsidR="00455E35" w:rsidRPr="00E94F90" w:rsidRDefault="00455E35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455E35" w:rsidRPr="00035322" w:rsidRDefault="00455E35" w:rsidP="006D37B5">
      <w:pPr>
        <w:spacing w:after="0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bookmarkStart w:id="0" w:name="_GoBack"/>
      <w:r w:rsidRPr="00035322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const</w:t>
      </w:r>
    </w:p>
    <w:bookmarkEnd w:id="0"/>
    <w:p w:rsidR="00455E35" w:rsidRPr="00E94F90" w:rsidRDefault="00455E35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1 . Value cannot changed</w:t>
      </w:r>
      <w:r w:rsidR="00DF1C5D"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, 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Once defined forever same</w:t>
      </w:r>
      <w:r w:rsidR="00DF1C5D"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.</w:t>
      </w:r>
    </w:p>
    <w:p w:rsidR="00DF1C5D" w:rsidRPr="00E94F90" w:rsidRDefault="00DF1C5D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  <w:t>const pi =3.14;</w:t>
      </w:r>
    </w:p>
    <w:p w:rsidR="00DF1C5D" w:rsidRPr="00E94F90" w:rsidRDefault="00DF1C5D" w:rsidP="00DF1C5D">
      <w:pPr>
        <w:spacing w:after="0"/>
        <w:ind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pi = 67.8;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  <w:t>//error</w:t>
      </w:r>
    </w:p>
    <w:p w:rsidR="00DF1C5D" w:rsidRPr="00E94F90" w:rsidRDefault="00DF1C5D" w:rsidP="00DF1C5D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DF1C5D" w:rsidRPr="00E94F90" w:rsidRDefault="00DF1C5D" w:rsidP="00DF1C5D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2 .Declare and initialize have to be done together.</w:t>
      </w:r>
    </w:p>
    <w:p w:rsidR="00DF1C5D" w:rsidRPr="00E94F90" w:rsidRDefault="00DF1C5D" w:rsidP="00DF1C5D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const 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pi 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;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  <w:t>//error</w:t>
      </w:r>
    </w:p>
    <w:p w:rsidR="00DF1C5D" w:rsidRPr="00E94F90" w:rsidRDefault="00DF1C5D" w:rsidP="00DF1C5D">
      <w:pPr>
        <w:spacing w:after="0"/>
        <w:ind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const 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pi = 3.14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;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  <w:t>//correct</w:t>
      </w:r>
    </w:p>
    <w:p w:rsidR="00DF1C5D" w:rsidRPr="00E94F90" w:rsidRDefault="00DF1C5D" w:rsidP="00DF1C5D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DF1C5D" w:rsidRPr="00E94F90" w:rsidRDefault="00DF1C5D" w:rsidP="00DF1C5D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3 . Block scope (Same as let)</w:t>
      </w:r>
    </w:p>
    <w:p w:rsidR="00DF1C5D" w:rsidRPr="00E94F90" w:rsidRDefault="00DF1C5D" w:rsidP="00DF1C5D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DF1C5D" w:rsidRPr="00E94F90" w:rsidRDefault="00DF1C5D" w:rsidP="00DF1C5D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>4 . Hoisting but cannot be used (error)</w:t>
      </w:r>
    </w:p>
    <w:p w:rsidR="00DF1C5D" w:rsidRPr="00E94F90" w:rsidRDefault="00DF1C5D" w:rsidP="00DF1C5D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  <w:t>console.log(a);</w:t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</w: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  <w:t>//error</w:t>
      </w:r>
    </w:p>
    <w:p w:rsidR="00DF1C5D" w:rsidRPr="00E94F90" w:rsidRDefault="00DF1C5D" w:rsidP="00DF1C5D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94F90">
        <w:rPr>
          <w:rFonts w:ascii="Times New Roman" w:hAnsi="Times New Roman" w:cs="Times New Roman"/>
          <w:noProof/>
          <w:sz w:val="28"/>
          <w:szCs w:val="28"/>
          <w:lang w:eastAsia="en-IN"/>
        </w:rPr>
        <w:tab/>
        <w:t>const a =20;</w:t>
      </w:r>
    </w:p>
    <w:p w:rsidR="00DF1C5D" w:rsidRPr="00E94F90" w:rsidRDefault="00DF1C5D" w:rsidP="00DF1C5D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DF1C5D" w:rsidRPr="00E94F90" w:rsidRDefault="00DF1C5D" w:rsidP="00DF1C5D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DF1C5D" w:rsidRPr="00E94F90" w:rsidRDefault="00DF1C5D" w:rsidP="00DF1C5D">
      <w:pPr>
        <w:spacing w:after="0"/>
        <w:ind w:firstLine="72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DF1C5D" w:rsidRPr="00E94F90" w:rsidRDefault="00DF1C5D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455E35" w:rsidRPr="00E94F90" w:rsidRDefault="00455E35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455E35" w:rsidRPr="00E94F90" w:rsidRDefault="00455E35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6D37B5" w:rsidRPr="00E94F90" w:rsidRDefault="006D37B5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sectPr w:rsidR="006D37B5" w:rsidRPr="00E94F90" w:rsidSect="00DF1C5D">
      <w:pgSz w:w="11906" w:h="16838"/>
      <w:pgMar w:top="567" w:right="566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F46773"/>
    <w:multiLevelType w:val="hybridMultilevel"/>
    <w:tmpl w:val="6FE29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142A57"/>
    <w:multiLevelType w:val="hybridMultilevel"/>
    <w:tmpl w:val="B1B27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433"/>
    <w:rsid w:val="00035322"/>
    <w:rsid w:val="002F0433"/>
    <w:rsid w:val="0034648A"/>
    <w:rsid w:val="003A18DB"/>
    <w:rsid w:val="003C281E"/>
    <w:rsid w:val="00403356"/>
    <w:rsid w:val="00455E35"/>
    <w:rsid w:val="006D37B5"/>
    <w:rsid w:val="007F21F2"/>
    <w:rsid w:val="0082719C"/>
    <w:rsid w:val="008C7E44"/>
    <w:rsid w:val="00A42A53"/>
    <w:rsid w:val="00BC2A2A"/>
    <w:rsid w:val="00DF1C5D"/>
    <w:rsid w:val="00DF55E9"/>
    <w:rsid w:val="00E626F2"/>
    <w:rsid w:val="00E94F90"/>
    <w:rsid w:val="00EA51CD"/>
    <w:rsid w:val="00F3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605C79-DD2D-430B-B00E-DDF7943D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7E4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033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37C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SHREERAM</dc:creator>
  <cp:keywords/>
  <dc:description/>
  <cp:lastModifiedBy>SHREERAM</cp:lastModifiedBy>
  <cp:revision>5</cp:revision>
  <dcterms:created xsi:type="dcterms:W3CDTF">2025-11-17T05:59:00Z</dcterms:created>
  <dcterms:modified xsi:type="dcterms:W3CDTF">2025-11-18T11:38:00Z</dcterms:modified>
</cp:coreProperties>
</file>