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4.png" ContentType="image/png"/>
  <Override PartName="/word/media/rId25.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Statistical</w:t>
      </w:r>
      <w:r>
        <w:t xml:space="preserve"> </w:t>
      </w:r>
      <w:r>
        <w:t xml:space="preserve">Sampling-</w:t>
      </w:r>
      <w:r>
        <w:t xml:space="preserve"> </w:t>
      </w:r>
      <w:r>
        <w:t xml:space="preserve">Unit</w:t>
      </w:r>
      <w:r>
        <w:t xml:space="preserve"> </w:t>
      </w:r>
      <w:r>
        <w:t xml:space="preserve">1</w:t>
      </w:r>
      <w:r>
        <w:t xml:space="preserve"> </w:t>
      </w:r>
      <w:r>
        <w:t xml:space="preserve">-</w:t>
      </w:r>
      <w:r>
        <w:t xml:space="preserve"> </w:t>
      </w:r>
      <w:r>
        <w:t xml:space="preserve">NAEP</w:t>
      </w:r>
      <w:r>
        <w:t xml:space="preserve"> </w:t>
      </w:r>
      <w:r>
        <w:t xml:space="preserve">statistics</w:t>
      </w:r>
    </w:p>
    <w:p>
      <w:pPr>
        <w:pStyle w:val="Author"/>
      </w:pPr>
      <w:r>
        <w:t xml:space="preserve">Alex</w:t>
      </w:r>
      <w:r>
        <w:t xml:space="preserve"> </w:t>
      </w:r>
      <w:r>
        <w:t xml:space="preserve">Deshowitz</w:t>
      </w:r>
    </w:p>
    <w:p>
      <w:pPr>
        <w:pStyle w:val="Date"/>
      </w:pPr>
      <w:r>
        <w:t xml:space="preserve">April</w:t>
      </w:r>
      <w:r>
        <w:t xml:space="preserve"> </w:t>
      </w:r>
      <w:r>
        <w:t xml:space="preserve">30,</w:t>
      </w:r>
      <w:r>
        <w:t xml:space="preserve"> </w:t>
      </w:r>
      <w:r>
        <w:t xml:space="preserve">2017</w:t>
      </w:r>
    </w:p>
    <w:p>
      <w:pPr>
        <w:pStyle w:val="FirstParagraph"/>
      </w:pPr>
      <w:r>
        <w:t xml:space="preserve">The dataframe used in this quick analysis was pulled from the NAEP nation's report card reports. The data was pulled at the state level for 2009 - 2015. The scores included are Math scores only.</w:t>
      </w:r>
    </w:p>
    <w:p>
      <w:pPr>
        <w:pStyle w:val="BodyText"/>
      </w:pPr>
      <w:r>
        <w:t xml:space="preserve">More information regarding the data source can be found here :</w:t>
      </w:r>
      <w:r>
        <w:t xml:space="preserve"> </w:t>
      </w:r>
      <w:hyperlink r:id="rId21">
        <w:r>
          <w:rPr>
            <w:rStyle w:val="Hyperlink"/>
          </w:rPr>
          <w:t xml:space="preserve">https://nces.ed.gov/nationsreportcard/</w:t>
        </w:r>
      </w:hyperlink>
    </w:p>
    <w:p>
      <w:pPr>
        <w:pStyle w:val="BodyText"/>
      </w:pPr>
      <w:r>
        <w:t xml:space="preserve">This very high level analysis covers the state of Texas and the changes in the scores for the state over the past 7 years.</w:t>
      </w:r>
    </w:p>
    <w:p>
      <w:pPr>
        <w:pStyle w:val="SourceCode"/>
      </w:pPr>
      <w:r>
        <w:rPr>
          <w:rStyle w:val="NormalTok"/>
        </w:rPr>
        <w:t xml:space="preserve">packages &lt;-</w:t>
      </w:r>
      <w:r>
        <w:rPr>
          <w:rStyle w:val="StringTok"/>
        </w:rPr>
        <w:t xml:space="preserve"> </w:t>
      </w:r>
      <w:r>
        <w:rPr>
          <w:rStyle w:val="KeywordTok"/>
        </w:rPr>
        <w:t xml:space="preserve">c</w:t>
      </w:r>
      <w:r>
        <w:rPr>
          <w:rStyle w:val="NormalTok"/>
        </w:rPr>
        <w:t xml:space="preserve">(</w:t>
      </w:r>
      <w:r>
        <w:rPr>
          <w:rStyle w:val="StringTok"/>
        </w:rPr>
        <w:t xml:space="preserve">'plyr'</w:t>
      </w:r>
      <w:r>
        <w:rPr>
          <w:rStyle w:val="NormalTok"/>
        </w:rPr>
        <w:t xml:space="preserve">, </w:t>
      </w:r>
      <w:r>
        <w:rPr>
          <w:rStyle w:val="StringTok"/>
        </w:rPr>
        <w:t xml:space="preserve">'sqldf'</w:t>
      </w:r>
      <w:r>
        <w:rPr>
          <w:rStyle w:val="NormalTok"/>
        </w:rPr>
        <w:t xml:space="preserve">, </w:t>
      </w:r>
      <w:r>
        <w:rPr>
          <w:rStyle w:val="StringTok"/>
        </w:rPr>
        <w:t xml:space="preserve">'reshape'</w:t>
      </w:r>
      <w:r>
        <w:rPr>
          <w:rStyle w:val="NormalTok"/>
        </w:rPr>
        <w:t xml:space="preserve">,</w:t>
      </w:r>
      <w:r>
        <w:rPr>
          <w:rStyle w:val="StringTok"/>
        </w:rPr>
        <w:t xml:space="preserve">'ggplot2'</w:t>
      </w:r>
      <w:r>
        <w:rPr>
          <w:rStyle w:val="NormalTok"/>
        </w:rPr>
        <w:t xml:space="preserve">)</w:t>
      </w:r>
      <w:r>
        <w:br w:type="textWrapping"/>
      </w:r>
      <w:r>
        <w:br w:type="textWrapping"/>
      </w:r>
      <w:r>
        <w:rPr>
          <w:rStyle w:val="KeywordTok"/>
        </w:rPr>
        <w:t xml:space="preserve">sapply</w:t>
      </w:r>
      <w:r>
        <w:rPr>
          <w:rStyle w:val="NormalTok"/>
        </w:rPr>
        <w:t xml:space="preserve">(packages, library, </w:t>
      </w:r>
      <w:r>
        <w:rPr>
          <w:rStyle w:val="DataTypeTok"/>
        </w:rPr>
        <w:t xml:space="preserve">character.only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Loading required package: gsubfn</w:t>
      </w:r>
    </w:p>
    <w:p>
      <w:pPr>
        <w:pStyle w:val="SourceCode"/>
      </w:pPr>
      <w:r>
        <w:rPr>
          <w:rStyle w:val="VerbatimChar"/>
        </w:rPr>
        <w:t xml:space="preserve">## Loading required package: proto</w:t>
      </w:r>
    </w:p>
    <w:p>
      <w:pPr>
        <w:pStyle w:val="SourceCode"/>
      </w:pPr>
      <w:r>
        <w:rPr>
          <w:rStyle w:val="VerbatimChar"/>
        </w:rPr>
        <w:t xml:space="preserve">## Loading required package: RSQLite</w:t>
      </w:r>
    </w:p>
    <w:p>
      <w:pPr>
        <w:pStyle w:val="SourceCode"/>
      </w:pPr>
      <w:r>
        <w:rPr>
          <w:rStyle w:val="VerbatimChar"/>
        </w:rPr>
        <w:t xml:space="preserve">## </w:t>
      </w:r>
      <w:r>
        <w:br w:type="textWrapping"/>
      </w:r>
      <w:r>
        <w:rPr>
          <w:rStyle w:val="VerbatimChar"/>
        </w:rPr>
        <w:t xml:space="preserve">## Attaching package: 'reshape'</w:t>
      </w:r>
    </w:p>
    <w:p>
      <w:pPr>
        <w:pStyle w:val="SourceCode"/>
      </w:pPr>
      <w:r>
        <w:rPr>
          <w:rStyle w:val="VerbatimChar"/>
        </w:rPr>
        <w:t xml:space="preserve">## The following objects are masked from 'package:plyr':</w:t>
      </w:r>
      <w:r>
        <w:br w:type="textWrapping"/>
      </w:r>
      <w:r>
        <w:rPr>
          <w:rStyle w:val="VerbatimChar"/>
        </w:rPr>
        <w:t xml:space="preserve">## </w:t>
      </w:r>
      <w:r>
        <w:br w:type="textWrapping"/>
      </w:r>
      <w:r>
        <w:rPr>
          <w:rStyle w:val="VerbatimChar"/>
        </w:rPr>
        <w:t xml:space="preserve">##     rename, round_any</w:t>
      </w:r>
    </w:p>
    <w:p>
      <w:pPr>
        <w:pStyle w:val="SourceCode"/>
      </w:pPr>
      <w:r>
        <w:rPr>
          <w:rStyle w:val="VerbatimChar"/>
        </w:rPr>
        <w:t xml:space="preserve">## $plyr</w:t>
      </w:r>
      <w:r>
        <w:br w:type="textWrapping"/>
      </w:r>
      <w:r>
        <w:rPr>
          <w:rStyle w:val="VerbatimChar"/>
        </w:rPr>
        <w:t xml:space="preserve">## [1] "plyr"      "stats"     "graphics"  "grDevices" "utils"     "datasets" </w:t>
      </w:r>
      <w:r>
        <w:br w:type="textWrapping"/>
      </w:r>
      <w:r>
        <w:rPr>
          <w:rStyle w:val="VerbatimChar"/>
        </w:rPr>
        <w:t xml:space="preserve">## [7] "methods"   "base"     </w:t>
      </w:r>
      <w:r>
        <w:br w:type="textWrapping"/>
      </w:r>
      <w:r>
        <w:rPr>
          <w:rStyle w:val="VerbatimChar"/>
        </w:rPr>
        <w:t xml:space="preserve">## </w:t>
      </w:r>
      <w:r>
        <w:br w:type="textWrapping"/>
      </w:r>
      <w:r>
        <w:rPr>
          <w:rStyle w:val="VerbatimChar"/>
        </w:rPr>
        <w:t xml:space="preserve">## $sqldf</w:t>
      </w:r>
      <w:r>
        <w:br w:type="textWrapping"/>
      </w:r>
      <w:r>
        <w:rPr>
          <w:rStyle w:val="VerbatimChar"/>
        </w:rPr>
        <w:t xml:space="preserve">##  [1] "sqldf"     "RSQLite"   "gsubfn"    "proto"     "plyr"     </w:t>
      </w:r>
      <w:r>
        <w:br w:type="textWrapping"/>
      </w:r>
      <w:r>
        <w:rPr>
          <w:rStyle w:val="VerbatimChar"/>
        </w:rPr>
        <w:t xml:space="preserve">##  [6] "stats"     "graphics"  "grDevices" "utils"     "datasets" </w:t>
      </w:r>
      <w:r>
        <w:br w:type="textWrapping"/>
      </w:r>
      <w:r>
        <w:rPr>
          <w:rStyle w:val="VerbatimChar"/>
        </w:rPr>
        <w:t xml:space="preserve">## [11] "methods"   "base"     </w:t>
      </w:r>
      <w:r>
        <w:br w:type="textWrapping"/>
      </w:r>
      <w:r>
        <w:rPr>
          <w:rStyle w:val="VerbatimChar"/>
        </w:rPr>
        <w:t xml:space="preserve">## </w:t>
      </w:r>
      <w:r>
        <w:br w:type="textWrapping"/>
      </w:r>
      <w:r>
        <w:rPr>
          <w:rStyle w:val="VerbatimChar"/>
        </w:rPr>
        <w:t xml:space="preserve">## $reshape</w:t>
      </w:r>
      <w:r>
        <w:br w:type="textWrapping"/>
      </w:r>
      <w:r>
        <w:rPr>
          <w:rStyle w:val="VerbatimChar"/>
        </w:rPr>
        <w:t xml:space="preserve">##  [1] "reshape"   "sqldf"     "RSQLite"   "gsubfn"    "proto"    </w:t>
      </w:r>
      <w:r>
        <w:br w:type="textWrapping"/>
      </w:r>
      <w:r>
        <w:rPr>
          <w:rStyle w:val="VerbatimChar"/>
        </w:rPr>
        <w:t xml:space="preserve">##  [6] "plyr"      "stats"     "graphics"  "grDevices" "utils"    </w:t>
      </w:r>
      <w:r>
        <w:br w:type="textWrapping"/>
      </w:r>
      <w:r>
        <w:rPr>
          <w:rStyle w:val="VerbatimChar"/>
        </w:rPr>
        <w:t xml:space="preserve">## [11] "datasets"  "methods"   "base"     </w:t>
      </w:r>
      <w:r>
        <w:br w:type="textWrapping"/>
      </w:r>
      <w:r>
        <w:rPr>
          <w:rStyle w:val="VerbatimChar"/>
        </w:rPr>
        <w:t xml:space="preserve">## </w:t>
      </w:r>
      <w:r>
        <w:br w:type="textWrapping"/>
      </w:r>
      <w:r>
        <w:rPr>
          <w:rStyle w:val="VerbatimChar"/>
        </w:rPr>
        <w:t xml:space="preserve">## $ggplot2</w:t>
      </w:r>
      <w:r>
        <w:br w:type="textWrapping"/>
      </w:r>
      <w:r>
        <w:rPr>
          <w:rStyle w:val="VerbatimChar"/>
        </w:rPr>
        <w:t xml:space="preserve">##  [1] "ggplot2"   "reshape"   "sqldf"     "RSQLite"   "gsubfn"   </w:t>
      </w:r>
      <w:r>
        <w:br w:type="textWrapping"/>
      </w:r>
      <w:r>
        <w:rPr>
          <w:rStyle w:val="VerbatimChar"/>
        </w:rPr>
        <w:t xml:space="preserve">##  [6] "proto"     "plyr"      "stats"     "graphics"  "grDevices"</w:t>
      </w:r>
      <w:r>
        <w:br w:type="textWrapping"/>
      </w:r>
      <w:r>
        <w:rPr>
          <w:rStyle w:val="VerbatimChar"/>
        </w:rPr>
        <w:t xml:space="preserve">## [11] "utils"     "datasets"  "methods"   "base"</w:t>
      </w:r>
    </w:p>
    <w:p>
      <w:pPr>
        <w:pStyle w:val="SourceCode"/>
      </w:pPr>
      <w:r>
        <w:rPr>
          <w:rStyle w:val="NormalTok"/>
        </w:rPr>
        <w:t xml:space="preserve">overall_df &lt;-</w:t>
      </w:r>
      <w:r>
        <w:rPr>
          <w:rStyle w:val="StringTok"/>
        </w:rPr>
        <w:t xml:space="preserve"> </w:t>
      </w:r>
      <w:r>
        <w:rPr>
          <w:rStyle w:val="KeywordTok"/>
        </w:rPr>
        <w:t xml:space="preserve">read.csv</w:t>
      </w:r>
      <w:r>
        <w:rPr>
          <w:rStyle w:val="NormalTok"/>
        </w:rPr>
        <w:t xml:space="preserve">(</w:t>
      </w:r>
      <w:r>
        <w:rPr>
          <w:rStyle w:val="StringTok"/>
        </w:rPr>
        <w:t xml:space="preserve">'Analysis/Data/Math_educ_overall_v01.csv'</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 </w:t>
      </w:r>
      <w:r>
        <w:rPr>
          <w:rStyle w:val="DataTypeTok"/>
        </w:rPr>
        <w:t xml:space="preserve">skip =</w:t>
      </w:r>
      <w:r>
        <w:rPr>
          <w:rStyle w:val="NormalTok"/>
        </w:rPr>
        <w:t xml:space="preserve"> </w:t>
      </w:r>
      <w:r>
        <w:rPr>
          <w:rStyle w:val="DecValTok"/>
        </w:rPr>
        <w:t xml:space="preserve">9</w:t>
      </w:r>
      <w:r>
        <w:rPr>
          <w:rStyle w:val="NormalTok"/>
        </w:rPr>
        <w:t xml:space="preserve">, </w:t>
      </w:r>
      <w:r>
        <w:rPr>
          <w:rStyle w:val="DataTypeTok"/>
        </w:rPr>
        <w:t xml:space="preserve">nrows =</w:t>
      </w:r>
      <w:r>
        <w:rPr>
          <w:rStyle w:val="NormalTok"/>
        </w:rPr>
        <w:t xml:space="preserve"> </w:t>
      </w:r>
      <w:r>
        <w:rPr>
          <w:rStyle w:val="DecValTok"/>
        </w:rPr>
        <w:t xml:space="preserve">208</w:t>
      </w:r>
      <w:r>
        <w:rPr>
          <w:rStyle w:val="NormalTok"/>
        </w:rPr>
        <w:t xml:space="preserve">)</w:t>
      </w:r>
    </w:p>
    <w:p>
      <w:pPr>
        <w:pStyle w:val="SourceCode"/>
      </w:pPr>
      <w:r>
        <w:rPr>
          <w:rStyle w:val="KeywordTok"/>
        </w:rPr>
        <w:t xml:space="preserve">head</w:t>
      </w:r>
      <w:r>
        <w:rPr>
          <w:rStyle w:val="NormalTok"/>
        </w:rPr>
        <w:t xml:space="preserve">(overall_df)</w:t>
      </w:r>
    </w:p>
    <w:p>
      <w:pPr>
        <w:pStyle w:val="SourceCode"/>
      </w:pPr>
      <w:r>
        <w:rPr>
          <w:rStyle w:val="VerbatimChar"/>
        </w:rPr>
        <w:t xml:space="preserve">##   Year Jurisdiction Average.scale.score Standard.Error</w:t>
      </w:r>
      <w:r>
        <w:br w:type="textWrapping"/>
      </w:r>
      <w:r>
        <w:rPr>
          <w:rStyle w:val="VerbatimChar"/>
        </w:rPr>
        <w:t xml:space="preserve">## 1 2015      Alabama                 267      1.2370776</w:t>
      </w:r>
      <w:r>
        <w:br w:type="textWrapping"/>
      </w:r>
      <w:r>
        <w:rPr>
          <w:rStyle w:val="VerbatimChar"/>
        </w:rPr>
        <w:t xml:space="preserve">## 2   NA       Alaska                 280      0.9619621</w:t>
      </w:r>
      <w:r>
        <w:br w:type="textWrapping"/>
      </w:r>
      <w:r>
        <w:rPr>
          <w:rStyle w:val="VerbatimChar"/>
        </w:rPr>
        <w:t xml:space="preserve">## 3   NA      Arizona                 283      1.3933827</w:t>
      </w:r>
      <w:r>
        <w:br w:type="textWrapping"/>
      </w:r>
      <w:r>
        <w:rPr>
          <w:rStyle w:val="VerbatimChar"/>
        </w:rPr>
        <w:t xml:space="preserve">## 4   NA     Arkansas                 275      1.4291864</w:t>
      </w:r>
      <w:r>
        <w:br w:type="textWrapping"/>
      </w:r>
      <w:r>
        <w:rPr>
          <w:rStyle w:val="VerbatimChar"/>
        </w:rPr>
        <w:t xml:space="preserve">## 5   NA   California                 275      1.3250740</w:t>
      </w:r>
      <w:r>
        <w:br w:type="textWrapping"/>
      </w:r>
      <w:r>
        <w:rPr>
          <w:rStyle w:val="VerbatimChar"/>
        </w:rPr>
        <w:t xml:space="preserve">## 6   NA     Colorado                 286      1.4710870</w:t>
      </w:r>
    </w:p>
    <w:p>
      <w:pPr>
        <w:pStyle w:val="SourceCode"/>
      </w:pPr>
      <w:r>
        <w:rPr>
          <w:rStyle w:val="KeywordTok"/>
        </w:rPr>
        <w:t xml:space="preserve">ncol</w:t>
      </w:r>
      <w:r>
        <w:rPr>
          <w:rStyle w:val="NormalTok"/>
        </w:rPr>
        <w:t xml:space="preserve">(overall_df)</w:t>
      </w:r>
    </w:p>
    <w:p>
      <w:pPr>
        <w:pStyle w:val="SourceCode"/>
      </w:pPr>
      <w:r>
        <w:rPr>
          <w:rStyle w:val="VerbatimChar"/>
        </w:rPr>
        <w:t xml:space="preserve">## [1] 4</w:t>
      </w:r>
    </w:p>
    <w:p>
      <w:pPr>
        <w:pStyle w:val="SourceCode"/>
      </w:pPr>
      <w:r>
        <w:rPr>
          <w:rStyle w:val="KeywordTok"/>
        </w:rPr>
        <w:t xml:space="preserve">str</w:t>
      </w:r>
      <w:r>
        <w:rPr>
          <w:rStyle w:val="NormalTok"/>
        </w:rPr>
        <w:t xml:space="preserve">(overall_df)</w:t>
      </w:r>
    </w:p>
    <w:p>
      <w:pPr>
        <w:pStyle w:val="SourceCode"/>
      </w:pPr>
      <w:r>
        <w:rPr>
          <w:rStyle w:val="VerbatimChar"/>
        </w:rPr>
        <w:t xml:space="preserve">## 'data.frame':    208 obs. of  4 variables:</w:t>
      </w:r>
      <w:r>
        <w:br w:type="textWrapping"/>
      </w:r>
      <w:r>
        <w:rPr>
          <w:rStyle w:val="VerbatimChar"/>
        </w:rPr>
        <w:t xml:space="preserve">##  $ Year               : int  2015 NA NA NA NA NA NA NA NA NA ...</w:t>
      </w:r>
      <w:r>
        <w:br w:type="textWrapping"/>
      </w:r>
      <w:r>
        <w:rPr>
          <w:rStyle w:val="VerbatimChar"/>
        </w:rPr>
        <w:t xml:space="preserve">##  $ Jurisdiction       : Factor w/ 52 levels "Alabama","Alaska",..: 1 2 3 4 5 6 7 8 9 10 ...</w:t>
      </w:r>
      <w:r>
        <w:br w:type="textWrapping"/>
      </w:r>
      <w:r>
        <w:rPr>
          <w:rStyle w:val="VerbatimChar"/>
        </w:rPr>
        <w:t xml:space="preserve">##  $ Average.scale.score: int  267 280 283 275 275 286 284 280 263 291 ...</w:t>
      </w:r>
      <w:r>
        <w:br w:type="textWrapping"/>
      </w:r>
      <w:r>
        <w:rPr>
          <w:rStyle w:val="VerbatimChar"/>
        </w:rPr>
        <w:t xml:space="preserve">##  $ Standard.Error     : num  1.237 0.962 1.393 1.429 1.325 ...</w:t>
      </w:r>
    </w:p>
    <w:p>
      <w:pPr>
        <w:pStyle w:val="SourceCode"/>
      </w:pPr>
      <w:r>
        <w:rPr>
          <w:rStyle w:val="KeywordTok"/>
        </w:rPr>
        <w:t xml:space="preserve">summary</w:t>
      </w:r>
      <w:r>
        <w:rPr>
          <w:rStyle w:val="NormalTok"/>
        </w:rPr>
        <w:t xml:space="preserve">(overall_df)</w:t>
      </w:r>
    </w:p>
    <w:p>
      <w:pPr>
        <w:pStyle w:val="SourceCode"/>
      </w:pPr>
      <w:r>
        <w:rPr>
          <w:rStyle w:val="VerbatimChar"/>
        </w:rPr>
        <w:t xml:space="preserve">##       Year          Jurisdiction Average.scale.score Standard.Error  </w:t>
      </w:r>
      <w:r>
        <w:br w:type="textWrapping"/>
      </w:r>
      <w:r>
        <w:rPr>
          <w:rStyle w:val="VerbatimChar"/>
        </w:rPr>
        <w:t xml:space="preserve">##  Min.   :2009   Alabama   :  4   Min.   :254         Min.   :0.5051  </w:t>
      </w:r>
      <w:r>
        <w:br w:type="textWrapping"/>
      </w:r>
      <w:r>
        <w:rPr>
          <w:rStyle w:val="VerbatimChar"/>
        </w:rPr>
        <w:t xml:space="preserve">##  1st Qu.:2010   Alaska    :  4   1st Qu.:278         1st Qu.:0.8355  </w:t>
      </w:r>
      <w:r>
        <w:br w:type="textWrapping"/>
      </w:r>
      <w:r>
        <w:rPr>
          <w:rStyle w:val="VerbatimChar"/>
        </w:rPr>
        <w:t xml:space="preserve">##  Median :2012   Arizona   :  4   Median :284         Median :1.0131  </w:t>
      </w:r>
      <w:r>
        <w:br w:type="textWrapping"/>
      </w:r>
      <w:r>
        <w:rPr>
          <w:rStyle w:val="VerbatimChar"/>
        </w:rPr>
        <w:t xml:space="preserve">##  Mean   :2012   Arkansas  :  4   Mean   :283         Mean   :1.0142  </w:t>
      </w:r>
      <w:r>
        <w:br w:type="textWrapping"/>
      </w:r>
      <w:r>
        <w:rPr>
          <w:rStyle w:val="VerbatimChar"/>
        </w:rPr>
        <w:t xml:space="preserve">##  3rd Qu.:2014   California:  4   3rd Qu.:288         3rd Qu.:1.2044  </w:t>
      </w:r>
      <w:r>
        <w:br w:type="textWrapping"/>
      </w:r>
      <w:r>
        <w:rPr>
          <w:rStyle w:val="VerbatimChar"/>
        </w:rPr>
        <w:t xml:space="preserve">##  Max.   :2015   Colorado  :  4   Max.   :301         Max.   :1.7877  </w:t>
      </w:r>
      <w:r>
        <w:br w:type="textWrapping"/>
      </w:r>
      <w:r>
        <w:rPr>
          <w:rStyle w:val="VerbatimChar"/>
        </w:rPr>
        <w:t xml:space="preserve">##  NA's   :204    (Other)   :184</w:t>
      </w:r>
    </w:p>
    <w:p>
      <w:pPr>
        <w:pStyle w:val="FirstParagraph"/>
      </w:pPr>
      <w:r>
        <w:t xml:space="preserve">The first thing we need to do is create a better year column</w:t>
      </w:r>
    </w:p>
    <w:p>
      <w:pPr>
        <w:pStyle w:val="SourceCode"/>
      </w:pPr>
      <w:r>
        <w:rPr>
          <w:rStyle w:val="NormalTok"/>
        </w:rPr>
        <w:t xml:space="preserve">years &lt;-</w:t>
      </w:r>
      <w:r>
        <w:rPr>
          <w:rStyle w:val="StringTok"/>
        </w:rPr>
        <w:t xml:space="preserve"> </w:t>
      </w:r>
      <w:r>
        <w:rPr>
          <w:rStyle w:val="KeywordTok"/>
        </w:rPr>
        <w:t xml:space="preserve">unique</w:t>
      </w:r>
      <w:r>
        <w:rPr>
          <w:rStyle w:val="NormalTok"/>
        </w:rPr>
        <w:t xml:space="preserve">(overall_df$Year[!</w:t>
      </w:r>
      <w:r>
        <w:rPr>
          <w:rStyle w:val="KeywordTok"/>
        </w:rPr>
        <w:t xml:space="preserve">is.na</w:t>
      </w:r>
      <w:r>
        <w:rPr>
          <w:rStyle w:val="NormalTok"/>
        </w:rPr>
        <w:t xml:space="preserve">(overall_df$Year)])</w:t>
      </w:r>
      <w:r>
        <w:br w:type="textWrapping"/>
      </w:r>
      <w:r>
        <w:br w:type="textWrapping"/>
      </w:r>
      <w:r>
        <w:rPr>
          <w:rStyle w:val="NormalTok"/>
        </w:rPr>
        <w:t xml:space="preserve">y &lt;-</w:t>
      </w:r>
      <w:r>
        <w:rPr>
          <w:rStyle w:val="StringTok"/>
        </w:rPr>
        <w:t xml:space="preserve"> </w:t>
      </w:r>
      <w:r>
        <w:rPr>
          <w:rStyle w:val="KeywordTok"/>
        </w:rPr>
        <w:t xml:space="preserve">rep</w:t>
      </w:r>
      <w:r>
        <w:rPr>
          <w:rStyle w:val="NormalTok"/>
        </w:rPr>
        <w:t xml:space="preserve">(years, </w:t>
      </w:r>
      <w:r>
        <w:rPr>
          <w:rStyle w:val="DataTypeTok"/>
        </w:rPr>
        <w:t xml:space="preserve">each =</w:t>
      </w:r>
      <w:r>
        <w:rPr>
          <w:rStyle w:val="NormalTok"/>
        </w:rPr>
        <w:t xml:space="preserve"> </w:t>
      </w:r>
      <w:r>
        <w:rPr>
          <w:rStyle w:val="DecValTok"/>
        </w:rPr>
        <w:t xml:space="preserve">52</w:t>
      </w:r>
      <w:r>
        <w:rPr>
          <w:rStyle w:val="NormalTok"/>
        </w:rPr>
        <w:t xml:space="preserve">)</w:t>
      </w:r>
      <w:r>
        <w:br w:type="textWrapping"/>
      </w:r>
      <w:r>
        <w:br w:type="textWrapping"/>
      </w:r>
      <w:r>
        <w:rPr>
          <w:rStyle w:val="NormalTok"/>
        </w:rPr>
        <w:t xml:space="preserve">overall_df[</w:t>
      </w:r>
      <w:r>
        <w:rPr>
          <w:rStyle w:val="StringTok"/>
        </w:rPr>
        <w:t xml:space="preserve">'new_year'</w:t>
      </w:r>
      <w:r>
        <w:rPr>
          <w:rStyle w:val="NormalTok"/>
        </w:rPr>
        <w:t xml:space="preserve">] &lt;-</w:t>
      </w:r>
      <w:r>
        <w:rPr>
          <w:rStyle w:val="StringTok"/>
        </w:rPr>
        <w:t xml:space="preserve"> </w:t>
      </w:r>
      <w:r>
        <w:rPr>
          <w:rStyle w:val="NormalTok"/>
        </w:rPr>
        <w:t xml:space="preserve">y</w:t>
      </w:r>
      <w:r>
        <w:br w:type="textWrapping"/>
      </w:r>
      <w:r>
        <w:br w:type="textWrapping"/>
      </w:r>
      <w:r>
        <w:rPr>
          <w:rStyle w:val="CommentTok"/>
        </w:rPr>
        <w:t xml:space="preserve"># drop the old column</w:t>
      </w:r>
      <w:r>
        <w:br w:type="textWrapping"/>
      </w:r>
      <w:r>
        <w:br w:type="textWrapping"/>
      </w:r>
      <w:r>
        <w:rPr>
          <w:rStyle w:val="NormalTok"/>
        </w:rPr>
        <w:t xml:space="preserve">overall_df$Year &lt;-</w:t>
      </w:r>
      <w:r>
        <w:rPr>
          <w:rStyle w:val="StringTok"/>
        </w:rPr>
        <w:t xml:space="preserve"> </w:t>
      </w:r>
      <w:r>
        <w:rPr>
          <w:rStyle w:val="OtherTok"/>
        </w:rPr>
        <w:t xml:space="preserve">NULL</w:t>
      </w:r>
    </w:p>
    <w:p>
      <w:pPr>
        <w:pStyle w:val="FirstParagraph"/>
      </w:pPr>
      <w:r>
        <w:t xml:space="preserve">Let's reorder the dataframe now</w:t>
      </w:r>
    </w:p>
    <w:p>
      <w:pPr>
        <w:pStyle w:val="SourceCode"/>
      </w:pPr>
      <w:r>
        <w:rPr>
          <w:rStyle w:val="NormalTok"/>
        </w:rPr>
        <w:t xml:space="preserve">overall_df&lt;-</w:t>
      </w:r>
      <w:r>
        <w:rPr>
          <w:rStyle w:val="StringTok"/>
        </w:rPr>
        <w:t xml:space="preserve"> </w:t>
      </w:r>
      <w:r>
        <w:rPr>
          <w:rStyle w:val="NormalTok"/>
        </w:rPr>
        <w:t xml:space="preserve">overall_df[,</w:t>
      </w:r>
      <w:r>
        <w:rPr>
          <w:rStyle w:val="KeywordTok"/>
        </w:rPr>
        <w:t xml:space="preserve">c</w:t>
      </w:r>
      <w:r>
        <w:rPr>
          <w:rStyle w:val="NormalTok"/>
        </w:rPr>
        <w:t xml:space="preserve">(</w:t>
      </w:r>
      <w:r>
        <w:rPr>
          <w:rStyle w:val="StringTok"/>
        </w:rPr>
        <w:t xml:space="preserve">"new_year"</w:t>
      </w:r>
      <w:r>
        <w:rPr>
          <w:rStyle w:val="NormalTok"/>
        </w:rPr>
        <w:t xml:space="preserve">,</w:t>
      </w:r>
      <w:r>
        <w:rPr>
          <w:rStyle w:val="StringTok"/>
        </w:rPr>
        <w:t xml:space="preserve">"Jurisdiction"</w:t>
      </w:r>
      <w:r>
        <w:rPr>
          <w:rStyle w:val="NormalTok"/>
        </w:rPr>
        <w:t xml:space="preserve">,</w:t>
      </w:r>
      <w:r>
        <w:rPr>
          <w:rStyle w:val="StringTok"/>
        </w:rPr>
        <w:t xml:space="preserve">"Average.scale.score"</w:t>
      </w:r>
      <w:r>
        <w:rPr>
          <w:rStyle w:val="NormalTok"/>
        </w:rPr>
        <w:t xml:space="preserve">,</w:t>
      </w:r>
      <w:r>
        <w:rPr>
          <w:rStyle w:val="StringTok"/>
        </w:rPr>
        <w:t xml:space="preserve">"Standard.Error"</w:t>
      </w:r>
      <w:r>
        <w:rPr>
          <w:rStyle w:val="NormalTok"/>
        </w:rPr>
        <w:t xml:space="preserve">)]</w:t>
      </w:r>
      <w:r>
        <w:br w:type="textWrapping"/>
      </w:r>
      <w:r>
        <w:br w:type="textWrapping"/>
      </w:r>
      <w:r>
        <w:rPr>
          <w:rStyle w:val="CommentTok"/>
        </w:rPr>
        <w:t xml:space="preserve"># rename</w:t>
      </w:r>
      <w:r>
        <w:br w:type="textWrapping"/>
      </w:r>
      <w:r>
        <w:br w:type="textWrapping"/>
      </w:r>
      <w:r>
        <w:rPr>
          <w:rStyle w:val="NormalTok"/>
        </w:rPr>
        <w:t xml:space="preserve">overall_df &lt;-</w:t>
      </w:r>
      <w:r>
        <w:rPr>
          <w:rStyle w:val="StringTok"/>
        </w:rPr>
        <w:t xml:space="preserve"> </w:t>
      </w:r>
      <w:r>
        <w:rPr>
          <w:rStyle w:val="KeywordTok"/>
        </w:rPr>
        <w:t xml:space="preserve">rename</w:t>
      </w:r>
      <w:r>
        <w:rPr>
          <w:rStyle w:val="NormalTok"/>
        </w:rPr>
        <w:t xml:space="preserve"> </w:t>
      </w:r>
      <w:r>
        <w:rPr>
          <w:rStyle w:val="NormalTok"/>
        </w:rPr>
        <w:t xml:space="preserve">(overall_df, </w:t>
      </w:r>
      <w:r>
        <w:rPr>
          <w:rStyle w:val="KeywordTok"/>
        </w:rPr>
        <w:t xml:space="preserve">c</w:t>
      </w:r>
      <w:r>
        <w:rPr>
          <w:rStyle w:val="NormalTok"/>
        </w:rPr>
        <w:t xml:space="preserve">(</w:t>
      </w:r>
      <w:r>
        <w:rPr>
          <w:rStyle w:val="StringTok"/>
        </w:rPr>
        <w:t xml:space="preserve">'new_year'</w:t>
      </w:r>
      <w:r>
        <w:rPr>
          <w:rStyle w:val="NormalTok"/>
        </w:rPr>
        <w:t xml:space="preserve"> </w:t>
      </w:r>
      <w:r>
        <w:rPr>
          <w:rStyle w:val="NormalTok"/>
        </w:rPr>
        <w:t xml:space="preserve">=</w:t>
      </w:r>
      <w:r>
        <w:rPr>
          <w:rStyle w:val="StringTok"/>
        </w:rPr>
        <w:t xml:space="preserve"> 'year'</w:t>
      </w:r>
      <w:r>
        <w:rPr>
          <w:rStyle w:val="NormalTok"/>
        </w:rPr>
        <w:t xml:space="preserve">,</w:t>
      </w:r>
      <w:r>
        <w:rPr>
          <w:rStyle w:val="StringTok"/>
        </w:rPr>
        <w:t xml:space="preserve">'Jurisdiction'</w:t>
      </w:r>
      <w:r>
        <w:rPr>
          <w:rStyle w:val="NormalTok"/>
        </w:rPr>
        <w:t xml:space="preserve"> </w:t>
      </w:r>
      <w:r>
        <w:rPr>
          <w:rStyle w:val="NormalTok"/>
        </w:rPr>
        <w:t xml:space="preserve">=</w:t>
      </w:r>
      <w:r>
        <w:rPr>
          <w:rStyle w:val="StringTok"/>
        </w:rPr>
        <w:t xml:space="preserve"> 'jurisdiction'</w:t>
      </w:r>
      <w:r>
        <w:rPr>
          <w:rStyle w:val="NormalTok"/>
        </w:rPr>
        <w:t xml:space="preserve">, </w:t>
      </w:r>
      <w:r>
        <w:rPr>
          <w:rStyle w:val="StringTok"/>
        </w:rPr>
        <w:t xml:space="preserve">'Average.scale.score'</w:t>
      </w:r>
      <w:r>
        <w:rPr>
          <w:rStyle w:val="NormalTok"/>
        </w:rPr>
        <w:t xml:space="preserve"> </w:t>
      </w:r>
      <w:r>
        <w:rPr>
          <w:rStyle w:val="NormalTok"/>
        </w:rPr>
        <w:t xml:space="preserve">=</w:t>
      </w:r>
      <w:r>
        <w:rPr>
          <w:rStyle w:val="StringTok"/>
        </w:rPr>
        <w:t xml:space="preserve"> 'avg_scale_score'</w:t>
      </w:r>
      <w:r>
        <w:rPr>
          <w:rStyle w:val="NormalTok"/>
        </w:rPr>
        <w:t xml:space="preserve">, </w:t>
      </w:r>
      <w:r>
        <w:rPr>
          <w:rStyle w:val="StringTok"/>
        </w:rPr>
        <w:t xml:space="preserve">'Standard.Error'</w:t>
      </w:r>
      <w:r>
        <w:rPr>
          <w:rStyle w:val="NormalTok"/>
        </w:rPr>
        <w:t xml:space="preserve"> </w:t>
      </w:r>
      <w:r>
        <w:rPr>
          <w:rStyle w:val="NormalTok"/>
        </w:rPr>
        <w:t xml:space="preserve">=</w:t>
      </w:r>
      <w:r>
        <w:rPr>
          <w:rStyle w:val="StringTok"/>
        </w:rPr>
        <w:t xml:space="preserve"> 'std_error'</w:t>
      </w:r>
      <w:r>
        <w:rPr>
          <w:rStyle w:val="NormalTok"/>
        </w:rPr>
        <w:t xml:space="preserve">))</w:t>
      </w:r>
    </w:p>
    <w:p>
      <w:pPr>
        <w:pStyle w:val="FirstParagraph"/>
      </w:pPr>
      <w:r>
        <w:t xml:space="preserve">It looks like the standard error column is still funky; let's take a look at it</w:t>
      </w:r>
    </w:p>
    <w:p>
      <w:pPr>
        <w:pStyle w:val="SourceCode"/>
      </w:pPr>
      <w:r>
        <w:rPr>
          <w:rStyle w:val="KeywordTok"/>
        </w:rPr>
        <w:t xml:space="preserve">str</w:t>
      </w:r>
      <w:r>
        <w:rPr>
          <w:rStyle w:val="NormalTok"/>
        </w:rPr>
        <w:t xml:space="preserve">(overall_df)</w:t>
      </w:r>
    </w:p>
    <w:p>
      <w:pPr>
        <w:pStyle w:val="SourceCode"/>
      </w:pPr>
      <w:r>
        <w:rPr>
          <w:rStyle w:val="VerbatimChar"/>
        </w:rPr>
        <w:t xml:space="preserve">## 'data.frame':    208 obs. of  4 variables:</w:t>
      </w:r>
      <w:r>
        <w:br w:type="textWrapping"/>
      </w:r>
      <w:r>
        <w:rPr>
          <w:rStyle w:val="VerbatimChar"/>
        </w:rPr>
        <w:t xml:space="preserve">##  $ year           : int  2015 2015 2015 2015 2015 2015 2015 2015 2015 2015 ...</w:t>
      </w:r>
      <w:r>
        <w:br w:type="textWrapping"/>
      </w:r>
      <w:r>
        <w:rPr>
          <w:rStyle w:val="VerbatimChar"/>
        </w:rPr>
        <w:t xml:space="preserve">##  $ jurisdiction   : Factor w/ 52 levels "Alabama","Alaska",..: 1 2 3 4 5 6 7 8 9 10 ...</w:t>
      </w:r>
      <w:r>
        <w:br w:type="textWrapping"/>
      </w:r>
      <w:r>
        <w:rPr>
          <w:rStyle w:val="VerbatimChar"/>
        </w:rPr>
        <w:t xml:space="preserve">##  $ avg_scale_score: int  267 280 283 275 275 286 284 280 263 291 ...</w:t>
      </w:r>
      <w:r>
        <w:br w:type="textWrapping"/>
      </w:r>
      <w:r>
        <w:rPr>
          <w:rStyle w:val="VerbatimChar"/>
        </w:rPr>
        <w:t xml:space="preserve">##  $ std_error      : num  1.237 0.962 1.393 1.429 1.325 ...</w:t>
      </w:r>
    </w:p>
    <w:p>
      <w:pPr>
        <w:pStyle w:val="FirstParagraph"/>
      </w:pPr>
      <w:r>
        <w:t xml:space="preserve">It looks like our data is now good to go</w:t>
      </w:r>
    </w:p>
    <w:p>
      <w:pPr>
        <w:pStyle w:val="BodyText"/>
      </w:pPr>
      <w:r>
        <w:t xml:space="preserve">How does Texas rank compared to other states in the country</w:t>
      </w:r>
    </w:p>
    <w:p>
      <w:pPr>
        <w:pStyle w:val="SourceCode"/>
      </w:pPr>
      <w:r>
        <w:rPr>
          <w:rStyle w:val="CommentTok"/>
        </w:rPr>
        <w:t xml:space="preserve"># order the data by score</w:t>
      </w:r>
      <w:r>
        <w:br w:type="textWrapping"/>
      </w:r>
      <w:r>
        <w:br w:type="textWrapping"/>
      </w:r>
      <w:r>
        <w:rPr>
          <w:rStyle w:val="NormalTok"/>
        </w:rPr>
        <w:t xml:space="preserve">analysis_df &lt;-</w:t>
      </w:r>
      <w:r>
        <w:rPr>
          <w:rStyle w:val="StringTok"/>
        </w:rPr>
        <w:t xml:space="preserve"> </w:t>
      </w:r>
      <w:r>
        <w:rPr>
          <w:rStyle w:val="NormalTok"/>
        </w:rPr>
        <w:t xml:space="preserve">overall_df[</w:t>
      </w:r>
      <w:r>
        <w:rPr>
          <w:rStyle w:val="KeywordTok"/>
        </w:rPr>
        <w:t xml:space="preserve">order</w:t>
      </w:r>
      <w:r>
        <w:rPr>
          <w:rStyle w:val="NormalTok"/>
        </w:rPr>
        <w:t xml:space="preserve">(overall_df$year, overall_df$avg_scale_score, </w:t>
      </w:r>
      <w:r>
        <w:rPr>
          <w:rStyle w:val="DataTypeTok"/>
        </w:rPr>
        <w:t xml:space="preserve">decreasing =</w:t>
      </w:r>
      <w:r>
        <w:rPr>
          <w:rStyle w:val="OtherTok"/>
        </w:rPr>
        <w:t xml:space="preserve">TRUE</w:t>
      </w:r>
      <w:r>
        <w:rPr>
          <w:rStyle w:val="NormalTok"/>
        </w:rPr>
        <w:t xml:space="preserve">), ]</w:t>
      </w:r>
      <w:r>
        <w:br w:type="textWrapping"/>
      </w:r>
      <w:r>
        <w:br w:type="textWrapping"/>
      </w:r>
      <w:r>
        <w:br w:type="textWrapping"/>
      </w:r>
      <w:r>
        <w:rPr>
          <w:rStyle w:val="CommentTok"/>
        </w:rPr>
        <w:t xml:space="preserve"># let'st just look at the 2015 values first:</w:t>
      </w:r>
      <w:r>
        <w:br w:type="textWrapping"/>
      </w:r>
      <w:r>
        <w:br w:type="textWrapping"/>
      </w:r>
      <w:r>
        <w:rPr>
          <w:rStyle w:val="NormalTok"/>
        </w:rPr>
        <w:t xml:space="preserve">analysis_df &lt;-</w:t>
      </w:r>
      <w:r>
        <w:rPr>
          <w:rStyle w:val="StringTok"/>
        </w:rPr>
        <w:t xml:space="preserve"> </w:t>
      </w:r>
      <w:r>
        <w:rPr>
          <w:rStyle w:val="KeywordTok"/>
        </w:rPr>
        <w:t xml:space="preserve">subset</w:t>
      </w:r>
      <w:r>
        <w:rPr>
          <w:rStyle w:val="NormalTok"/>
        </w:rPr>
        <w:t xml:space="preserve">(analysis_df, year ==</w:t>
      </w:r>
      <w:r>
        <w:rPr>
          <w:rStyle w:val="StringTok"/>
        </w:rPr>
        <w:t xml:space="preserve"> </w:t>
      </w:r>
      <w:r>
        <w:rPr>
          <w:rStyle w:val="DecValTok"/>
        </w:rPr>
        <w:t xml:space="preserve">2015</w:t>
      </w:r>
      <w:r>
        <w:rPr>
          <w:rStyle w:val="NormalTok"/>
        </w:rPr>
        <w:t xml:space="preserve">)</w:t>
      </w:r>
      <w:r>
        <w:br w:type="textWrapping"/>
      </w:r>
      <w:r>
        <w:br w:type="textWrapping"/>
      </w:r>
      <w:r>
        <w:rPr>
          <w:rStyle w:val="CommentTok"/>
        </w:rPr>
        <w:t xml:space="preserve"># rank</w:t>
      </w:r>
      <w:r>
        <w:br w:type="textWrapping"/>
      </w:r>
      <w:r>
        <w:br w:type="textWrapping"/>
      </w:r>
      <w:r>
        <w:rPr>
          <w:rStyle w:val="NormalTok"/>
        </w:rPr>
        <w:t xml:space="preserve">analysis_df$rank&lt;-</w:t>
      </w:r>
      <w:r>
        <w:rPr>
          <w:rStyle w:val="StringTok"/>
        </w:rPr>
        <w:t xml:space="preserve"> </w:t>
      </w:r>
      <w:r>
        <w:rPr>
          <w:rStyle w:val="OtherTok"/>
        </w:rPr>
        <w:t xml:space="preserve">NA</w:t>
      </w:r>
      <w:r>
        <w:br w:type="textWrapping"/>
      </w:r>
      <w:r>
        <w:br w:type="textWrapping"/>
      </w:r>
      <w:r>
        <w:rPr>
          <w:rStyle w:val="NormalTok"/>
        </w:rPr>
        <w:t xml:space="preserve">analysis_df$rank &lt;-</w:t>
      </w:r>
      <w:r>
        <w:rPr>
          <w:rStyle w:val="StringTok"/>
        </w:rPr>
        <w:t xml:space="preserve"> </w:t>
      </w:r>
      <w:r>
        <w:rPr>
          <w:rStyle w:val="DecValTok"/>
        </w:rPr>
        <w:t xml:space="preserve">1</w:t>
      </w:r>
      <w:r>
        <w:rPr>
          <w:rStyle w:val="NormalTok"/>
        </w:rPr>
        <w:t xml:space="preserve">:</w:t>
      </w:r>
      <w:r>
        <w:rPr>
          <w:rStyle w:val="KeywordTok"/>
        </w:rPr>
        <w:t xml:space="preserve">nrow</w:t>
      </w:r>
      <w:r>
        <w:rPr>
          <w:rStyle w:val="NormalTok"/>
        </w:rPr>
        <w:t xml:space="preserve">(analysis_df)</w:t>
      </w:r>
      <w:r>
        <w:br w:type="textWrapping"/>
      </w:r>
      <w:r>
        <w:br w:type="textWrapping"/>
      </w:r>
      <w:r>
        <w:rPr>
          <w:rStyle w:val="KeywordTok"/>
        </w:rPr>
        <w:t xml:space="preserve">head</w:t>
      </w:r>
      <w:r>
        <w:rPr>
          <w:rStyle w:val="NormalTok"/>
        </w:rPr>
        <w:t xml:space="preserve">(analysis_df, </w:t>
      </w:r>
      <w:r>
        <w:rPr>
          <w:rStyle w:val="DecValTok"/>
        </w:rPr>
        <w:t xml:space="preserve">53</w:t>
      </w:r>
      <w:r>
        <w:rPr>
          <w:rStyle w:val="NormalTok"/>
        </w:rPr>
        <w:t xml:space="preserve">)</w:t>
      </w:r>
    </w:p>
    <w:p>
      <w:pPr>
        <w:pStyle w:val="SourceCode"/>
      </w:pPr>
      <w:r>
        <w:rPr>
          <w:rStyle w:val="VerbatimChar"/>
        </w:rPr>
        <w:t xml:space="preserve">##    year         jurisdiction avg_scale_score std_error rank</w:t>
      </w:r>
      <w:r>
        <w:br w:type="textWrapping"/>
      </w:r>
      <w:r>
        <w:rPr>
          <w:rStyle w:val="VerbatimChar"/>
        </w:rPr>
        <w:t xml:space="preserve">## 23 2015        Massachusetts             297 1.4251418    1</w:t>
      </w:r>
      <w:r>
        <w:br w:type="textWrapping"/>
      </w:r>
      <w:r>
        <w:rPr>
          <w:rStyle w:val="VerbatimChar"/>
        </w:rPr>
        <w:t xml:space="preserve">## 25 2015            Minnesota             294 1.0234131    2</w:t>
      </w:r>
      <w:r>
        <w:br w:type="textWrapping"/>
      </w:r>
      <w:r>
        <w:rPr>
          <w:rStyle w:val="VerbatimChar"/>
        </w:rPr>
        <w:t xml:space="preserve">## 31 2015        New Hampshire             294 0.8990043    3</w:t>
      </w:r>
      <w:r>
        <w:br w:type="textWrapping"/>
      </w:r>
      <w:r>
        <w:rPr>
          <w:rStyle w:val="VerbatimChar"/>
        </w:rPr>
        <w:t xml:space="preserve">## 32 2015           New Jersey             293 1.2362303    4</w:t>
      </w:r>
      <w:r>
        <w:br w:type="textWrapping"/>
      </w:r>
      <w:r>
        <w:rPr>
          <w:rStyle w:val="VerbatimChar"/>
        </w:rPr>
        <w:t xml:space="preserve">## 10 2015                DoDEA             291 0.7241963    5</w:t>
      </w:r>
      <w:r>
        <w:br w:type="textWrapping"/>
      </w:r>
      <w:r>
        <w:rPr>
          <w:rStyle w:val="VerbatimChar"/>
        </w:rPr>
        <w:t xml:space="preserve">## 47 2015              Vermont             290 0.7428193    6</w:t>
      </w:r>
      <w:r>
        <w:br w:type="textWrapping"/>
      </w:r>
      <w:r>
        <w:rPr>
          <w:rStyle w:val="VerbatimChar"/>
        </w:rPr>
        <w:t xml:space="preserve">## 51 2015            Wisconsin             289 1.3076917    7</w:t>
      </w:r>
      <w:r>
        <w:br w:type="textWrapping"/>
      </w:r>
      <w:r>
        <w:rPr>
          <w:rStyle w:val="VerbatimChar"/>
        </w:rPr>
        <w:t xml:space="preserve">## 36 2015         North Dakota             288 0.6657762    8</w:t>
      </w:r>
      <w:r>
        <w:br w:type="textWrapping"/>
      </w:r>
      <w:r>
        <w:rPr>
          <w:rStyle w:val="VerbatimChar"/>
        </w:rPr>
        <w:t xml:space="preserve">## 48 2015             Virginia             288 1.2450256    9</w:t>
      </w:r>
      <w:r>
        <w:br w:type="textWrapping"/>
      </w:r>
      <w:r>
        <w:rPr>
          <w:rStyle w:val="VerbatimChar"/>
        </w:rPr>
        <w:t xml:space="preserve">## 16 2015              Indiana             287 1.1779016   10</w:t>
      </w:r>
      <w:r>
        <w:br w:type="textWrapping"/>
      </w:r>
      <w:r>
        <w:rPr>
          <w:rStyle w:val="VerbatimChar"/>
        </w:rPr>
        <w:t xml:space="preserve">## 28 2015              Montana             287 0.8479167   11</w:t>
      </w:r>
      <w:r>
        <w:br w:type="textWrapping"/>
      </w:r>
      <w:r>
        <w:rPr>
          <w:rStyle w:val="VerbatimChar"/>
        </w:rPr>
        <w:t xml:space="preserve">## 49 2015           Washington             287 1.2823022   12</w:t>
      </w:r>
      <w:r>
        <w:br w:type="textWrapping"/>
      </w:r>
      <w:r>
        <w:rPr>
          <w:rStyle w:val="VerbatimChar"/>
        </w:rPr>
        <w:t xml:space="preserve">## 52 2015              Wyoming             287 0.7221022   13</w:t>
      </w:r>
      <w:r>
        <w:br w:type="textWrapping"/>
      </w:r>
      <w:r>
        <w:rPr>
          <w:rStyle w:val="VerbatimChar"/>
        </w:rPr>
        <w:t xml:space="preserve">## 6  2015             Colorado             286 1.4710870   14</w:t>
      </w:r>
      <w:r>
        <w:br w:type="textWrapping"/>
      </w:r>
      <w:r>
        <w:rPr>
          <w:rStyle w:val="VerbatimChar"/>
        </w:rPr>
        <w:t xml:space="preserve">## 17 2015                 Iowa             286 1.1548312   15</w:t>
      </w:r>
      <w:r>
        <w:br w:type="textWrapping"/>
      </w:r>
      <w:r>
        <w:rPr>
          <w:rStyle w:val="VerbatimChar"/>
        </w:rPr>
        <w:t xml:space="preserve">## 29 2015             Nebraska             286 0.7917841   16</w:t>
      </w:r>
      <w:r>
        <w:br w:type="textWrapping"/>
      </w:r>
      <w:r>
        <w:rPr>
          <w:rStyle w:val="VerbatimChar"/>
        </w:rPr>
        <w:t xml:space="preserve">## 46 2015                 Utah             286 1.0929459   17</w:t>
      </w:r>
      <w:r>
        <w:br w:type="textWrapping"/>
      </w:r>
      <w:r>
        <w:rPr>
          <w:rStyle w:val="VerbatimChar"/>
        </w:rPr>
        <w:t xml:space="preserve">## 21 2015                Maine             285 0.6917336   18</w:t>
      </w:r>
      <w:r>
        <w:br w:type="textWrapping"/>
      </w:r>
      <w:r>
        <w:rPr>
          <w:rStyle w:val="VerbatimChar"/>
        </w:rPr>
        <w:t xml:space="preserve">## 37 2015                 Ohio             285 1.5736991   19</w:t>
      </w:r>
      <w:r>
        <w:br w:type="textWrapping"/>
      </w:r>
      <w:r>
        <w:rPr>
          <w:rStyle w:val="VerbatimChar"/>
        </w:rPr>
        <w:t xml:space="preserve">## 43 2015         South Dakota             285 0.9196745   20</w:t>
      </w:r>
      <w:r>
        <w:br w:type="textWrapping"/>
      </w:r>
      <w:r>
        <w:rPr>
          <w:rStyle w:val="VerbatimChar"/>
        </w:rPr>
        <w:t xml:space="preserve">## 7  2015          Connecticut             284 1.1923837   21</w:t>
      </w:r>
      <w:r>
        <w:br w:type="textWrapping"/>
      </w:r>
      <w:r>
        <w:rPr>
          <w:rStyle w:val="VerbatimChar"/>
        </w:rPr>
        <w:t xml:space="preserve">## 14 2015                Idaho             284 0.8876500   22</w:t>
      </w:r>
      <w:r>
        <w:br w:type="textWrapping"/>
      </w:r>
      <w:r>
        <w:rPr>
          <w:rStyle w:val="VerbatimChar"/>
        </w:rPr>
        <w:t xml:space="preserve">## 18 2015               Kansas             284 1.2846331   23</w:t>
      </w:r>
      <w:r>
        <w:br w:type="textWrapping"/>
      </w:r>
      <w:r>
        <w:rPr>
          <w:rStyle w:val="VerbatimChar"/>
        </w:rPr>
        <w:t xml:space="preserve">## 40 2015         Pennsylvania             284 1.4532845   24</w:t>
      </w:r>
      <w:r>
        <w:br w:type="textWrapping"/>
      </w:r>
      <w:r>
        <w:rPr>
          <w:rStyle w:val="VerbatimChar"/>
        </w:rPr>
        <w:t xml:space="preserve">## 45 2015                Texas             284 1.2119669   25</w:t>
      </w:r>
      <w:r>
        <w:br w:type="textWrapping"/>
      </w:r>
      <w:r>
        <w:rPr>
          <w:rStyle w:val="VerbatimChar"/>
        </w:rPr>
        <w:t xml:space="preserve">## 3  2015              Arizona             283 1.3933827   26</w:t>
      </w:r>
      <w:r>
        <w:br w:type="textWrapping"/>
      </w:r>
      <w:r>
        <w:rPr>
          <w:rStyle w:val="VerbatimChar"/>
        </w:rPr>
        <w:t xml:space="preserve">## 22 2015             Maryland             283 1.2284201   27</w:t>
      </w:r>
      <w:r>
        <w:br w:type="textWrapping"/>
      </w:r>
      <w:r>
        <w:rPr>
          <w:rStyle w:val="VerbatimChar"/>
        </w:rPr>
        <w:t xml:space="preserve">## 39 2015               Oregon             283 1.2024879   28</w:t>
      </w:r>
      <w:r>
        <w:br w:type="textWrapping"/>
      </w:r>
      <w:r>
        <w:rPr>
          <w:rStyle w:val="VerbatimChar"/>
        </w:rPr>
        <w:t xml:space="preserve">## 15 2015             Illinois             282 1.3095851   29</w:t>
      </w:r>
      <w:r>
        <w:br w:type="textWrapping"/>
      </w:r>
      <w:r>
        <w:rPr>
          <w:rStyle w:val="VerbatimChar"/>
        </w:rPr>
        <w:t xml:space="preserve">## 27 2015             Missouri             281 1.2469731   30</w:t>
      </w:r>
      <w:r>
        <w:br w:type="textWrapping"/>
      </w:r>
      <w:r>
        <w:rPr>
          <w:rStyle w:val="VerbatimChar"/>
        </w:rPr>
        <w:t xml:space="preserve">## 35 2015       North Carolina             281 1.5578420   31</w:t>
      </w:r>
      <w:r>
        <w:br w:type="textWrapping"/>
      </w:r>
      <w:r>
        <w:rPr>
          <w:rStyle w:val="VerbatimChar"/>
        </w:rPr>
        <w:t xml:space="preserve">## 41 2015         Rhode Island             281 0.6553583   32</w:t>
      </w:r>
      <w:r>
        <w:br w:type="textWrapping"/>
      </w:r>
      <w:r>
        <w:rPr>
          <w:rStyle w:val="VerbatimChar"/>
        </w:rPr>
        <w:t xml:space="preserve">## 2  2015               Alaska             280 0.9619621   33</w:t>
      </w:r>
      <w:r>
        <w:br w:type="textWrapping"/>
      </w:r>
      <w:r>
        <w:rPr>
          <w:rStyle w:val="VerbatimChar"/>
        </w:rPr>
        <w:t xml:space="preserve">## 8  2015             Delaware             280 0.7456129   34</w:t>
      </w:r>
      <w:r>
        <w:br w:type="textWrapping"/>
      </w:r>
      <w:r>
        <w:rPr>
          <w:rStyle w:val="VerbatimChar"/>
        </w:rPr>
        <w:t xml:space="preserve">## 34 2015             New York             280 1.3600107   35</w:t>
      </w:r>
      <w:r>
        <w:br w:type="textWrapping"/>
      </w:r>
      <w:r>
        <w:rPr>
          <w:rStyle w:val="VerbatimChar"/>
        </w:rPr>
        <w:t xml:space="preserve">## 12 2015              Georgia             279 1.2143485   36</w:t>
      </w:r>
      <w:r>
        <w:br w:type="textWrapping"/>
      </w:r>
      <w:r>
        <w:rPr>
          <w:rStyle w:val="VerbatimChar"/>
        </w:rPr>
        <w:t xml:space="preserve">## 13 2015               Hawaii             279 0.8190231   37</w:t>
      </w:r>
      <w:r>
        <w:br w:type="textWrapping"/>
      </w:r>
      <w:r>
        <w:rPr>
          <w:rStyle w:val="VerbatimChar"/>
        </w:rPr>
        <w:t xml:space="preserve">## 19 2015             Kentucky             278 0.9229194   38</w:t>
      </w:r>
      <w:r>
        <w:br w:type="textWrapping"/>
      </w:r>
      <w:r>
        <w:rPr>
          <w:rStyle w:val="VerbatimChar"/>
        </w:rPr>
        <w:t xml:space="preserve">## 24 2015             Michigan             278 1.3030973   39</w:t>
      </w:r>
      <w:r>
        <w:br w:type="textWrapping"/>
      </w:r>
      <w:r>
        <w:rPr>
          <w:rStyle w:val="VerbatimChar"/>
        </w:rPr>
        <w:t xml:space="preserve">## 44 2015            Tennessee             278 1.7877465   40</w:t>
      </w:r>
      <w:r>
        <w:br w:type="textWrapping"/>
      </w:r>
      <w:r>
        <w:rPr>
          <w:rStyle w:val="VerbatimChar"/>
        </w:rPr>
        <w:t xml:space="preserve">## 42 2015       South Carolina             276 1.2671474   41</w:t>
      </w:r>
      <w:r>
        <w:br w:type="textWrapping"/>
      </w:r>
      <w:r>
        <w:rPr>
          <w:rStyle w:val="VerbatimChar"/>
        </w:rPr>
        <w:t xml:space="preserve">## 4  2015             Arkansas             275 1.4291864   42</w:t>
      </w:r>
      <w:r>
        <w:br w:type="textWrapping"/>
      </w:r>
      <w:r>
        <w:rPr>
          <w:rStyle w:val="VerbatimChar"/>
        </w:rPr>
        <w:t xml:space="preserve">## 5  2015           California             275 1.3250740   43</w:t>
      </w:r>
      <w:r>
        <w:br w:type="textWrapping"/>
      </w:r>
      <w:r>
        <w:rPr>
          <w:rStyle w:val="VerbatimChar"/>
        </w:rPr>
        <w:t xml:space="preserve">## 11 2015              Florida             275 1.3611719   44</w:t>
      </w:r>
      <w:r>
        <w:br w:type="textWrapping"/>
      </w:r>
      <w:r>
        <w:rPr>
          <w:rStyle w:val="VerbatimChar"/>
        </w:rPr>
        <w:t xml:space="preserve">## 30 2015               Nevada             275 0.7334319   45</w:t>
      </w:r>
      <w:r>
        <w:br w:type="textWrapping"/>
      </w:r>
      <w:r>
        <w:rPr>
          <w:rStyle w:val="VerbatimChar"/>
        </w:rPr>
        <w:t xml:space="preserve">## 38 2015             Oklahoma             275 1.3054150   46</w:t>
      </w:r>
      <w:r>
        <w:br w:type="textWrapping"/>
      </w:r>
      <w:r>
        <w:rPr>
          <w:rStyle w:val="VerbatimChar"/>
        </w:rPr>
        <w:t xml:space="preserve">## 26 2015          Mississippi             271 1.1350433   47</w:t>
      </w:r>
      <w:r>
        <w:br w:type="textWrapping"/>
      </w:r>
      <w:r>
        <w:rPr>
          <w:rStyle w:val="VerbatimChar"/>
        </w:rPr>
        <w:t xml:space="preserve">## 33 2015           New Mexico             271 1.0029955   48</w:t>
      </w:r>
      <w:r>
        <w:br w:type="textWrapping"/>
      </w:r>
      <w:r>
        <w:rPr>
          <w:rStyle w:val="VerbatimChar"/>
        </w:rPr>
        <w:t xml:space="preserve">## 50 2015        West Virginia             271 0.8511552   49</w:t>
      </w:r>
      <w:r>
        <w:br w:type="textWrapping"/>
      </w:r>
      <w:r>
        <w:rPr>
          <w:rStyle w:val="VerbatimChar"/>
        </w:rPr>
        <w:t xml:space="preserve">## 20 2015            Louisiana             268 1.3995581   50</w:t>
      </w:r>
      <w:r>
        <w:br w:type="textWrapping"/>
      </w:r>
      <w:r>
        <w:rPr>
          <w:rStyle w:val="VerbatimChar"/>
        </w:rPr>
        <w:t xml:space="preserve">## 1  2015              Alabama             267 1.2370776   51</w:t>
      </w:r>
      <w:r>
        <w:br w:type="textWrapping"/>
      </w:r>
      <w:r>
        <w:rPr>
          <w:rStyle w:val="VerbatimChar"/>
        </w:rPr>
        <w:t xml:space="preserve">## 9  2015 District of Columbia             263 0.9055931   52</w:t>
      </w:r>
    </w:p>
    <w:p>
      <w:pPr>
        <w:pStyle w:val="SourceCode"/>
      </w:pPr>
      <w:r>
        <w:rPr>
          <w:rStyle w:val="CommentTok"/>
        </w:rPr>
        <w:t xml:space="preserve"># let's look at the ranks of the math scores</w:t>
      </w:r>
      <w:r>
        <w:br w:type="textWrapping"/>
      </w:r>
      <w:r>
        <w:br w:type="textWrapping"/>
      </w:r>
      <w:r>
        <w:rPr>
          <w:rStyle w:val="KeywordTok"/>
        </w:rPr>
        <w:t xml:space="preserve">barplot</w:t>
      </w:r>
      <w:r>
        <w:rPr>
          <w:rStyle w:val="NormalTok"/>
        </w:rPr>
        <w:t xml:space="preserve">(analysis_df$avg_scale_score, </w:t>
      </w:r>
      <w:r>
        <w:rPr>
          <w:rStyle w:val="DataTypeTok"/>
        </w:rPr>
        <w:t xml:space="preserve">names.arg =</w:t>
      </w:r>
      <w:r>
        <w:rPr>
          <w:rStyle w:val="NormalTok"/>
        </w:rPr>
        <w:t xml:space="preserve"> </w:t>
      </w:r>
      <w:r>
        <w:rPr>
          <w:rStyle w:val="NormalTok"/>
        </w:rPr>
        <w:t xml:space="preserve">analysis_df$jurisdiction, </w:t>
      </w:r>
      <w:r>
        <w:rPr>
          <w:rStyle w:val="DataTypeTok"/>
        </w:rPr>
        <w:t xml:space="preserve">cex.names =</w:t>
      </w:r>
      <w:r>
        <w:rPr>
          <w:rStyle w:val="NormalTok"/>
        </w:rPr>
        <w:t xml:space="preserve"> </w:t>
      </w:r>
      <w:r>
        <w:rPr>
          <w:rStyle w:val="FloatTok"/>
        </w:rPr>
        <w:t xml:space="preserve">0.7</w:t>
      </w:r>
      <w:r>
        <w:rPr>
          <w:rStyle w:val="NormalTok"/>
        </w:rPr>
        <w:t xml:space="preserve">, </w:t>
      </w:r>
      <w:r>
        <w:rPr>
          <w:rStyle w:val="DataTypeTok"/>
        </w:rPr>
        <w:t xml:space="preserve">las =</w:t>
      </w:r>
      <w:r>
        <w:rPr>
          <w:rStyle w:val="NormalTok"/>
        </w:rPr>
        <w:t xml:space="preserve"> </w:t>
      </w:r>
      <w:r>
        <w:rPr>
          <w:rStyle w:val="DecValTok"/>
        </w:rPr>
        <w:t xml:space="preserve">2</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250</w:t>
      </w:r>
      <w:r>
        <w:rPr>
          <w:rStyle w:val="NormalTok"/>
        </w:rPr>
        <w:t xml:space="preserve">,</w:t>
      </w:r>
      <w:r>
        <w:rPr>
          <w:rStyle w:val="DecValTok"/>
        </w:rPr>
        <w:t xml:space="preserve">300</w:t>
      </w:r>
      <w:r>
        <w:rPr>
          <w:rStyle w:val="NormalTok"/>
        </w:rPr>
        <w:t xml:space="preserve">), </w:t>
      </w:r>
      <w:r>
        <w:rPr>
          <w:rStyle w:val="DataTypeTok"/>
        </w:rPr>
        <w:t xml:space="preserve">xpd =</w:t>
      </w:r>
      <w:r>
        <w:rPr>
          <w:rStyle w:val="NormalTok"/>
        </w:rPr>
        <w:t xml:space="preserve"> </w:t>
      </w:r>
      <w:r>
        <w:rPr>
          <w:rStyle w:val="OtherTok"/>
        </w:rPr>
        <w:t xml:space="preserve">FALSE</w:t>
      </w:r>
      <w:r>
        <w:rPr>
          <w:rStyle w:val="NormalTok"/>
        </w:rPr>
        <w:t xml:space="preserve">, </w:t>
      </w:r>
      <w:r>
        <w:rPr>
          <w:rStyle w:val="DataTypeTok"/>
        </w:rPr>
        <w:t xml:space="preserve">main =</w:t>
      </w:r>
      <w:r>
        <w:rPr>
          <w:rStyle w:val="NormalTok"/>
        </w:rPr>
        <w:t xml:space="preserve"> </w:t>
      </w:r>
      <w:r>
        <w:rPr>
          <w:rStyle w:val="StringTok"/>
        </w:rPr>
        <w:t xml:space="preserve">"2015 United States NAEP Math Scores"</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Homework_1_code_files/figure-docx/unnamed-chunk-8-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It looks like Texas is ranked 25 in 2015. I wonder if that has changed over the past several years?</w:t>
      </w:r>
    </w:p>
    <w:p>
      <w:pPr>
        <w:pStyle w:val="SourceCode"/>
      </w:pPr>
      <w:r>
        <w:rPr>
          <w:rStyle w:val="CommentTok"/>
        </w:rPr>
        <w:t xml:space="preserve"># need to rank and pull the data together for the previous years:</w:t>
      </w:r>
      <w:r>
        <w:br w:type="textWrapping"/>
      </w:r>
      <w:r>
        <w:br w:type="textWrapping"/>
      </w:r>
      <w:r>
        <w:rPr>
          <w:rStyle w:val="CommentTok"/>
        </w:rPr>
        <w:t xml:space="preserve"># create subdfs (not the most efficient, but will be easy to rank)</w:t>
      </w:r>
      <w:r>
        <w:br w:type="textWrapping"/>
      </w:r>
      <w:r>
        <w:br w:type="textWrapping"/>
      </w:r>
      <w:r>
        <w:rPr>
          <w:rStyle w:val="NormalTok"/>
        </w:rPr>
        <w:t xml:space="preserve">analysis_df_2014 &lt;-</w:t>
      </w:r>
      <w:r>
        <w:rPr>
          <w:rStyle w:val="StringTok"/>
        </w:rPr>
        <w:t xml:space="preserve"> </w:t>
      </w:r>
      <w:r>
        <w:rPr>
          <w:rStyle w:val="KeywordTok"/>
        </w:rPr>
        <w:t xml:space="preserve">subset</w:t>
      </w:r>
      <w:r>
        <w:rPr>
          <w:rStyle w:val="NormalTok"/>
        </w:rPr>
        <w:t xml:space="preserve">(overall_df, year ==</w:t>
      </w:r>
      <w:r>
        <w:rPr>
          <w:rStyle w:val="StringTok"/>
        </w:rPr>
        <w:t xml:space="preserve"> </w:t>
      </w:r>
      <w:r>
        <w:rPr>
          <w:rStyle w:val="DecValTok"/>
        </w:rPr>
        <w:t xml:space="preserve">2014</w:t>
      </w:r>
      <w:r>
        <w:rPr>
          <w:rStyle w:val="NormalTok"/>
        </w:rPr>
        <w:t xml:space="preserve">)</w:t>
      </w:r>
      <w:r>
        <w:br w:type="textWrapping"/>
      </w:r>
      <w:r>
        <w:rPr>
          <w:rStyle w:val="NormalTok"/>
        </w:rPr>
        <w:t xml:space="preserve">analysis_df_2013 &lt;-</w:t>
      </w:r>
      <w:r>
        <w:rPr>
          <w:rStyle w:val="StringTok"/>
        </w:rPr>
        <w:t xml:space="preserve"> </w:t>
      </w:r>
      <w:r>
        <w:rPr>
          <w:rStyle w:val="KeywordTok"/>
        </w:rPr>
        <w:t xml:space="preserve">subset</w:t>
      </w:r>
      <w:r>
        <w:rPr>
          <w:rStyle w:val="NormalTok"/>
        </w:rPr>
        <w:t xml:space="preserve">(overall_df, year ==</w:t>
      </w:r>
      <w:r>
        <w:rPr>
          <w:rStyle w:val="StringTok"/>
        </w:rPr>
        <w:t xml:space="preserve"> </w:t>
      </w:r>
      <w:r>
        <w:rPr>
          <w:rStyle w:val="DecValTok"/>
        </w:rPr>
        <w:t xml:space="preserve">2013</w:t>
      </w:r>
      <w:r>
        <w:rPr>
          <w:rStyle w:val="NormalTok"/>
        </w:rPr>
        <w:t xml:space="preserve">)</w:t>
      </w:r>
      <w:r>
        <w:br w:type="textWrapping"/>
      </w:r>
      <w:r>
        <w:rPr>
          <w:rStyle w:val="NormalTok"/>
        </w:rPr>
        <w:t xml:space="preserve">analysis_df_2012 &lt;-</w:t>
      </w:r>
      <w:r>
        <w:rPr>
          <w:rStyle w:val="StringTok"/>
        </w:rPr>
        <w:t xml:space="preserve"> </w:t>
      </w:r>
      <w:r>
        <w:rPr>
          <w:rStyle w:val="KeywordTok"/>
        </w:rPr>
        <w:t xml:space="preserve">subset</w:t>
      </w:r>
      <w:r>
        <w:rPr>
          <w:rStyle w:val="NormalTok"/>
        </w:rPr>
        <w:t xml:space="preserve">(overall_df, year ==</w:t>
      </w:r>
      <w:r>
        <w:rPr>
          <w:rStyle w:val="StringTok"/>
        </w:rPr>
        <w:t xml:space="preserve"> </w:t>
      </w:r>
      <w:r>
        <w:rPr>
          <w:rStyle w:val="DecValTok"/>
        </w:rPr>
        <w:t xml:space="preserve">2012</w:t>
      </w:r>
      <w:r>
        <w:rPr>
          <w:rStyle w:val="NormalTok"/>
        </w:rPr>
        <w:t xml:space="preserve">)</w:t>
      </w:r>
      <w:r>
        <w:br w:type="textWrapping"/>
      </w:r>
      <w:r>
        <w:rPr>
          <w:rStyle w:val="NormalTok"/>
        </w:rPr>
        <w:t xml:space="preserve">analysis_df_2011 &lt;-</w:t>
      </w:r>
      <w:r>
        <w:rPr>
          <w:rStyle w:val="StringTok"/>
        </w:rPr>
        <w:t xml:space="preserve"> </w:t>
      </w:r>
      <w:r>
        <w:rPr>
          <w:rStyle w:val="KeywordTok"/>
        </w:rPr>
        <w:t xml:space="preserve">subset</w:t>
      </w:r>
      <w:r>
        <w:rPr>
          <w:rStyle w:val="NormalTok"/>
        </w:rPr>
        <w:t xml:space="preserve">(overall_df, year ==</w:t>
      </w:r>
      <w:r>
        <w:rPr>
          <w:rStyle w:val="StringTok"/>
        </w:rPr>
        <w:t xml:space="preserve"> </w:t>
      </w:r>
      <w:r>
        <w:rPr>
          <w:rStyle w:val="DecValTok"/>
        </w:rPr>
        <w:t xml:space="preserve">2011</w:t>
      </w:r>
      <w:r>
        <w:rPr>
          <w:rStyle w:val="NormalTok"/>
        </w:rPr>
        <w:t xml:space="preserve">)</w:t>
      </w:r>
      <w:r>
        <w:br w:type="textWrapping"/>
      </w:r>
      <w:r>
        <w:rPr>
          <w:rStyle w:val="NormalTok"/>
        </w:rPr>
        <w:t xml:space="preserve">analysis_df_2010 &lt;-</w:t>
      </w:r>
      <w:r>
        <w:rPr>
          <w:rStyle w:val="StringTok"/>
        </w:rPr>
        <w:t xml:space="preserve"> </w:t>
      </w:r>
      <w:r>
        <w:rPr>
          <w:rStyle w:val="KeywordTok"/>
        </w:rPr>
        <w:t xml:space="preserve">subset</w:t>
      </w:r>
      <w:r>
        <w:rPr>
          <w:rStyle w:val="NormalTok"/>
        </w:rPr>
        <w:t xml:space="preserve">(overall_df, year ==</w:t>
      </w:r>
      <w:r>
        <w:rPr>
          <w:rStyle w:val="StringTok"/>
        </w:rPr>
        <w:t xml:space="preserve"> </w:t>
      </w:r>
      <w:r>
        <w:rPr>
          <w:rStyle w:val="DecValTok"/>
        </w:rPr>
        <w:t xml:space="preserve">2010</w:t>
      </w:r>
      <w:r>
        <w:rPr>
          <w:rStyle w:val="NormalTok"/>
        </w:rPr>
        <w:t xml:space="preserve">)</w:t>
      </w:r>
      <w:r>
        <w:br w:type="textWrapping"/>
      </w:r>
      <w:r>
        <w:rPr>
          <w:rStyle w:val="NormalTok"/>
        </w:rPr>
        <w:t xml:space="preserve">analysis_df_2009 &lt;-</w:t>
      </w:r>
      <w:r>
        <w:rPr>
          <w:rStyle w:val="StringTok"/>
        </w:rPr>
        <w:t xml:space="preserve"> </w:t>
      </w:r>
      <w:r>
        <w:rPr>
          <w:rStyle w:val="KeywordTok"/>
        </w:rPr>
        <w:t xml:space="preserve">subset</w:t>
      </w:r>
      <w:r>
        <w:rPr>
          <w:rStyle w:val="NormalTok"/>
        </w:rPr>
        <w:t xml:space="preserve">(overall_df, year ==</w:t>
      </w:r>
      <w:r>
        <w:rPr>
          <w:rStyle w:val="StringTok"/>
        </w:rPr>
        <w:t xml:space="preserve"> </w:t>
      </w:r>
      <w:r>
        <w:rPr>
          <w:rStyle w:val="DecValTok"/>
        </w:rPr>
        <w:t xml:space="preserve">2009</w:t>
      </w:r>
      <w:r>
        <w:rPr>
          <w:rStyle w:val="NormalTok"/>
        </w:rPr>
        <w:t xml:space="preserve">)</w:t>
      </w:r>
      <w:r>
        <w:br w:type="textWrapping"/>
      </w:r>
      <w:r>
        <w:br w:type="textWrapping"/>
      </w:r>
      <w:r>
        <w:rPr>
          <w:rStyle w:val="KeywordTok"/>
        </w:rPr>
        <w:t xml:space="preserve">rm</w:t>
      </w:r>
      <w:r>
        <w:rPr>
          <w:rStyle w:val="NormalTok"/>
        </w:rPr>
        <w:t xml:space="preserve">(analysis_df_2010, analysis_df_2012, analysis_df_2014)</w:t>
      </w:r>
      <w:r>
        <w:br w:type="textWrapping"/>
      </w:r>
      <w:r>
        <w:br w:type="textWrapping"/>
      </w:r>
      <w:r>
        <w:rPr>
          <w:rStyle w:val="CommentTok"/>
        </w:rPr>
        <w:t xml:space="preserve"># now, we need to make sure that the ordering was maintainted</w:t>
      </w:r>
      <w:r>
        <w:br w:type="textWrapping"/>
      </w:r>
      <w:r>
        <w:br w:type="textWrapping"/>
      </w:r>
      <w:r>
        <w:rPr>
          <w:rStyle w:val="KeywordTok"/>
        </w:rPr>
        <w:t xml:space="preserve">head</w:t>
      </w:r>
      <w:r>
        <w:rPr>
          <w:rStyle w:val="NormalTok"/>
        </w:rPr>
        <w:t xml:space="preserve">(analysis_df_2013)</w:t>
      </w:r>
    </w:p>
    <w:p>
      <w:pPr>
        <w:pStyle w:val="SourceCode"/>
      </w:pPr>
      <w:r>
        <w:rPr>
          <w:rStyle w:val="VerbatimChar"/>
        </w:rPr>
        <w:t xml:space="preserve">##    year jurisdiction avg_scale_score std_error</w:t>
      </w:r>
      <w:r>
        <w:br w:type="textWrapping"/>
      </w:r>
      <w:r>
        <w:rPr>
          <w:rStyle w:val="VerbatimChar"/>
        </w:rPr>
        <w:t xml:space="preserve">## 53 2013      Alabama             269  1.339240</w:t>
      </w:r>
      <w:r>
        <w:br w:type="textWrapping"/>
      </w:r>
      <w:r>
        <w:rPr>
          <w:rStyle w:val="VerbatimChar"/>
        </w:rPr>
        <w:t xml:space="preserve">## 54 2013       Alaska             282  0.934323</w:t>
      </w:r>
      <w:r>
        <w:br w:type="textWrapping"/>
      </w:r>
      <w:r>
        <w:rPr>
          <w:rStyle w:val="VerbatimChar"/>
        </w:rPr>
        <w:t xml:space="preserve">## 55 2013      Arizona             280  1.213533</w:t>
      </w:r>
      <w:r>
        <w:br w:type="textWrapping"/>
      </w:r>
      <w:r>
        <w:rPr>
          <w:rStyle w:val="VerbatimChar"/>
        </w:rPr>
        <w:t xml:space="preserve">## 56 2013     Arkansas             278  1.076064</w:t>
      </w:r>
      <w:r>
        <w:br w:type="textWrapping"/>
      </w:r>
      <w:r>
        <w:rPr>
          <w:rStyle w:val="VerbatimChar"/>
        </w:rPr>
        <w:t xml:space="preserve">## 57 2013   California             276  1.178424</w:t>
      </w:r>
      <w:r>
        <w:br w:type="textWrapping"/>
      </w:r>
      <w:r>
        <w:rPr>
          <w:rStyle w:val="VerbatimChar"/>
        </w:rPr>
        <w:t xml:space="preserve">## 58 2013     Colorado             290  1.225326</w:t>
      </w:r>
    </w:p>
    <w:p>
      <w:pPr>
        <w:pStyle w:val="SourceCode"/>
      </w:pPr>
      <w:r>
        <w:rPr>
          <w:rStyle w:val="CommentTok"/>
        </w:rPr>
        <w:t xml:space="preserve"># looks like it wasn't...let's resort all DFs</w:t>
      </w:r>
      <w:r>
        <w:br w:type="textWrapping"/>
      </w:r>
      <w:r>
        <w:br w:type="textWrapping"/>
      </w:r>
      <w:r>
        <w:rPr>
          <w:rStyle w:val="NormalTok"/>
        </w:rPr>
        <w:t xml:space="preserve">analysis_df_2013 &lt;-</w:t>
      </w:r>
      <w:r>
        <w:rPr>
          <w:rStyle w:val="StringTok"/>
        </w:rPr>
        <w:t xml:space="preserve"> </w:t>
      </w:r>
      <w:r>
        <w:rPr>
          <w:rStyle w:val="NormalTok"/>
        </w:rPr>
        <w:t xml:space="preserve">analysis_df_2013[</w:t>
      </w:r>
      <w:r>
        <w:rPr>
          <w:rStyle w:val="KeywordTok"/>
        </w:rPr>
        <w:t xml:space="preserve">order</w:t>
      </w:r>
      <w:r>
        <w:rPr>
          <w:rStyle w:val="NormalTok"/>
        </w:rPr>
        <w:t xml:space="preserve">(analysis_df_2013$year, analysis_df_2013$avg_scale_score, </w:t>
      </w:r>
      <w:r>
        <w:rPr>
          <w:rStyle w:val="DataTypeTok"/>
        </w:rPr>
        <w:t xml:space="preserve">decreasing =</w:t>
      </w:r>
      <w:r>
        <w:rPr>
          <w:rStyle w:val="OtherTok"/>
        </w:rPr>
        <w:t xml:space="preserve">TRUE</w:t>
      </w:r>
      <w:r>
        <w:rPr>
          <w:rStyle w:val="NormalTok"/>
        </w:rPr>
        <w:t xml:space="preserve">), ]</w:t>
      </w:r>
      <w:r>
        <w:br w:type="textWrapping"/>
      </w:r>
      <w:r>
        <w:br w:type="textWrapping"/>
      </w:r>
      <w:r>
        <w:rPr>
          <w:rStyle w:val="NormalTok"/>
        </w:rPr>
        <w:t xml:space="preserve">analysis_df_2011 &lt;-</w:t>
      </w:r>
      <w:r>
        <w:rPr>
          <w:rStyle w:val="StringTok"/>
        </w:rPr>
        <w:t xml:space="preserve"> </w:t>
      </w:r>
      <w:r>
        <w:rPr>
          <w:rStyle w:val="NormalTok"/>
        </w:rPr>
        <w:t xml:space="preserve">analysis_df_2011[</w:t>
      </w:r>
      <w:r>
        <w:rPr>
          <w:rStyle w:val="KeywordTok"/>
        </w:rPr>
        <w:t xml:space="preserve">order</w:t>
      </w:r>
      <w:r>
        <w:rPr>
          <w:rStyle w:val="NormalTok"/>
        </w:rPr>
        <w:t xml:space="preserve">(analysis_df_2011$year, analysis_df_2011$avg_scale_score, </w:t>
      </w:r>
      <w:r>
        <w:rPr>
          <w:rStyle w:val="DataTypeTok"/>
        </w:rPr>
        <w:t xml:space="preserve">decreasing =</w:t>
      </w:r>
      <w:r>
        <w:rPr>
          <w:rStyle w:val="OtherTok"/>
        </w:rPr>
        <w:t xml:space="preserve">TRUE</w:t>
      </w:r>
      <w:r>
        <w:rPr>
          <w:rStyle w:val="NormalTok"/>
        </w:rPr>
        <w:t xml:space="preserve">), ]</w:t>
      </w:r>
      <w:r>
        <w:br w:type="textWrapping"/>
      </w:r>
      <w:r>
        <w:br w:type="textWrapping"/>
      </w:r>
      <w:r>
        <w:rPr>
          <w:rStyle w:val="NormalTok"/>
        </w:rPr>
        <w:t xml:space="preserve">analysis_df_2009 &lt;-</w:t>
      </w:r>
      <w:r>
        <w:rPr>
          <w:rStyle w:val="StringTok"/>
        </w:rPr>
        <w:t xml:space="preserve"> </w:t>
      </w:r>
      <w:r>
        <w:rPr>
          <w:rStyle w:val="NormalTok"/>
        </w:rPr>
        <w:t xml:space="preserve">analysis_df_2009[</w:t>
      </w:r>
      <w:r>
        <w:rPr>
          <w:rStyle w:val="KeywordTok"/>
        </w:rPr>
        <w:t xml:space="preserve">order</w:t>
      </w:r>
      <w:r>
        <w:rPr>
          <w:rStyle w:val="NormalTok"/>
        </w:rPr>
        <w:t xml:space="preserve">(analysis_df_2009$year, analysis_df_2009$avg_scale_score, </w:t>
      </w:r>
      <w:r>
        <w:rPr>
          <w:rStyle w:val="DataTypeTok"/>
        </w:rPr>
        <w:t xml:space="preserve">decreasing =</w:t>
      </w:r>
      <w:r>
        <w:rPr>
          <w:rStyle w:val="OtherTok"/>
        </w:rPr>
        <w:t xml:space="preserve">TRUE</w:t>
      </w:r>
      <w:r>
        <w:rPr>
          <w:rStyle w:val="NormalTok"/>
        </w:rPr>
        <w:t xml:space="preserve">), ]</w:t>
      </w:r>
      <w:r>
        <w:br w:type="textWrapping"/>
      </w:r>
      <w:r>
        <w:br w:type="textWrapping"/>
      </w:r>
      <w:r>
        <w:rPr>
          <w:rStyle w:val="CommentTok"/>
        </w:rPr>
        <w:t xml:space="preserve"># looks like reordering worked well.  Now, let's add in the rank column:</w:t>
      </w:r>
      <w:r>
        <w:br w:type="textWrapping"/>
      </w:r>
      <w:r>
        <w:br w:type="textWrapping"/>
      </w:r>
      <w:r>
        <w:rPr>
          <w:rStyle w:val="NormalTok"/>
        </w:rPr>
        <w:t xml:space="preserve">analysis_df_2013$rank&lt;-</w:t>
      </w:r>
      <w:r>
        <w:rPr>
          <w:rStyle w:val="StringTok"/>
        </w:rPr>
        <w:t xml:space="preserve"> </w:t>
      </w:r>
      <w:r>
        <w:rPr>
          <w:rStyle w:val="OtherTok"/>
        </w:rPr>
        <w:t xml:space="preserve">NA</w:t>
      </w:r>
      <w:r>
        <w:br w:type="textWrapping"/>
      </w:r>
      <w:r>
        <w:rPr>
          <w:rStyle w:val="NormalTok"/>
        </w:rPr>
        <w:t xml:space="preserve">analysis_df_2013$rank &lt;-</w:t>
      </w:r>
      <w:r>
        <w:rPr>
          <w:rStyle w:val="StringTok"/>
        </w:rPr>
        <w:t xml:space="preserve"> </w:t>
      </w:r>
      <w:r>
        <w:rPr>
          <w:rStyle w:val="DecValTok"/>
        </w:rPr>
        <w:t xml:space="preserve">1</w:t>
      </w:r>
      <w:r>
        <w:rPr>
          <w:rStyle w:val="NormalTok"/>
        </w:rPr>
        <w:t xml:space="preserve">:</w:t>
      </w:r>
      <w:r>
        <w:rPr>
          <w:rStyle w:val="KeywordTok"/>
        </w:rPr>
        <w:t xml:space="preserve">nrow</w:t>
      </w:r>
      <w:r>
        <w:rPr>
          <w:rStyle w:val="NormalTok"/>
        </w:rPr>
        <w:t xml:space="preserve">(analysis_df_2013)</w:t>
      </w:r>
      <w:r>
        <w:br w:type="textWrapping"/>
      </w:r>
      <w:r>
        <w:br w:type="textWrapping"/>
      </w:r>
      <w:r>
        <w:br w:type="textWrapping"/>
      </w:r>
      <w:r>
        <w:rPr>
          <w:rStyle w:val="NormalTok"/>
        </w:rPr>
        <w:t xml:space="preserve">analysis_df_2011$rank&lt;-</w:t>
      </w:r>
      <w:r>
        <w:rPr>
          <w:rStyle w:val="StringTok"/>
        </w:rPr>
        <w:t xml:space="preserve"> </w:t>
      </w:r>
      <w:r>
        <w:rPr>
          <w:rStyle w:val="OtherTok"/>
        </w:rPr>
        <w:t xml:space="preserve">NA</w:t>
      </w:r>
      <w:r>
        <w:br w:type="textWrapping"/>
      </w:r>
      <w:r>
        <w:rPr>
          <w:rStyle w:val="NormalTok"/>
        </w:rPr>
        <w:t xml:space="preserve">analysis_df_2011$rank &lt;-</w:t>
      </w:r>
      <w:r>
        <w:rPr>
          <w:rStyle w:val="StringTok"/>
        </w:rPr>
        <w:t xml:space="preserve"> </w:t>
      </w:r>
      <w:r>
        <w:rPr>
          <w:rStyle w:val="DecValTok"/>
        </w:rPr>
        <w:t xml:space="preserve">1</w:t>
      </w:r>
      <w:r>
        <w:rPr>
          <w:rStyle w:val="NormalTok"/>
        </w:rPr>
        <w:t xml:space="preserve">:</w:t>
      </w:r>
      <w:r>
        <w:rPr>
          <w:rStyle w:val="KeywordTok"/>
        </w:rPr>
        <w:t xml:space="preserve">nrow</w:t>
      </w:r>
      <w:r>
        <w:rPr>
          <w:rStyle w:val="NormalTok"/>
        </w:rPr>
        <w:t xml:space="preserve">(analysis_df_2011)</w:t>
      </w:r>
      <w:r>
        <w:br w:type="textWrapping"/>
      </w:r>
      <w:r>
        <w:br w:type="textWrapping"/>
      </w:r>
      <w:r>
        <w:rPr>
          <w:rStyle w:val="NormalTok"/>
        </w:rPr>
        <w:t xml:space="preserve">analysis_df_2009$rank&lt;-</w:t>
      </w:r>
      <w:r>
        <w:rPr>
          <w:rStyle w:val="StringTok"/>
        </w:rPr>
        <w:t xml:space="preserve"> </w:t>
      </w:r>
      <w:r>
        <w:rPr>
          <w:rStyle w:val="OtherTok"/>
        </w:rPr>
        <w:t xml:space="preserve">NA</w:t>
      </w:r>
      <w:r>
        <w:br w:type="textWrapping"/>
      </w:r>
      <w:r>
        <w:rPr>
          <w:rStyle w:val="NormalTok"/>
        </w:rPr>
        <w:t xml:space="preserve">analysis_df_2009$rank &lt;-</w:t>
      </w:r>
      <w:r>
        <w:rPr>
          <w:rStyle w:val="StringTok"/>
        </w:rPr>
        <w:t xml:space="preserve"> </w:t>
      </w:r>
      <w:r>
        <w:rPr>
          <w:rStyle w:val="DecValTok"/>
        </w:rPr>
        <w:t xml:space="preserve">1</w:t>
      </w:r>
      <w:r>
        <w:rPr>
          <w:rStyle w:val="NormalTok"/>
        </w:rPr>
        <w:t xml:space="preserve">:</w:t>
      </w:r>
      <w:r>
        <w:rPr>
          <w:rStyle w:val="KeywordTok"/>
        </w:rPr>
        <w:t xml:space="preserve">nrow</w:t>
      </w:r>
      <w:r>
        <w:rPr>
          <w:rStyle w:val="NormalTok"/>
        </w:rPr>
        <w:t xml:space="preserve">(analysis_df_2009)</w:t>
      </w:r>
    </w:p>
    <w:p>
      <w:pPr>
        <w:pStyle w:val="FirstParagraph"/>
      </w:pPr>
      <w:r>
        <w:t xml:space="preserve">Now, we should be good to go for a little more analysis. We may want to consolidate all of this information into one dataframe just to be "tidy"</w:t>
      </w:r>
    </w:p>
    <w:p>
      <w:pPr>
        <w:pStyle w:val="SourceCode"/>
      </w:pPr>
      <w:r>
        <w:rPr>
          <w:rStyle w:val="CommentTok"/>
        </w:rPr>
        <w:t xml:space="preserve"># a very untidy approach, but works...Should really use the merge functionality in the Tidyverse</w:t>
      </w:r>
      <w:r>
        <w:br w:type="textWrapping"/>
      </w:r>
      <w:r>
        <w:br w:type="textWrapping"/>
      </w:r>
      <w:r>
        <w:rPr>
          <w:rStyle w:val="NormalTok"/>
        </w:rPr>
        <w:t xml:space="preserve">tidy_df &lt;-</w:t>
      </w:r>
      <w:r>
        <w:rPr>
          <w:rStyle w:val="StringTok"/>
        </w:rPr>
        <w:t xml:space="preserve"> </w:t>
      </w:r>
      <w:r>
        <w:rPr>
          <w:rStyle w:val="KeywordTok"/>
        </w:rPr>
        <w:t xml:space="preserve">sqldf</w:t>
      </w:r>
      <w:r>
        <w:rPr>
          <w:rStyle w:val="NormalTok"/>
        </w:rPr>
        <w:t xml:space="preserve">(</w:t>
      </w:r>
      <w:r>
        <w:rPr>
          <w:rStyle w:val="StringTok"/>
        </w:rPr>
        <w:t xml:space="preserve">'Select T1.jurisdiction As jurisdiction, </w:t>
      </w:r>
      <w:r>
        <w:br w:type="textWrapping"/>
      </w:r>
      <w:r>
        <w:rPr>
          <w:rStyle w:val="StringTok"/>
        </w:rPr>
        <w:t xml:space="preserve">T1.rank As "2015_rank", </w:t>
      </w:r>
      <w:r>
        <w:br w:type="textWrapping"/>
      </w:r>
      <w:r>
        <w:rPr>
          <w:rStyle w:val="StringTok"/>
        </w:rPr>
        <w:t xml:space="preserve">T1.avg_scale_score As "2015_avg_score",</w:t>
      </w:r>
      <w:r>
        <w:br w:type="textWrapping"/>
      </w:r>
      <w:r>
        <w:rPr>
          <w:rStyle w:val="StringTok"/>
        </w:rPr>
        <w:t xml:space="preserve">T1.std_error As "2015_std_error",</w:t>
      </w:r>
      <w:r>
        <w:br w:type="textWrapping"/>
      </w:r>
      <w:r>
        <w:br w:type="textWrapping"/>
      </w:r>
      <w:r>
        <w:rPr>
          <w:rStyle w:val="StringTok"/>
        </w:rPr>
        <w:t xml:space="preserve">T4.rank As "2013_rank", </w:t>
      </w:r>
      <w:r>
        <w:br w:type="textWrapping"/>
      </w:r>
      <w:r>
        <w:rPr>
          <w:rStyle w:val="StringTok"/>
        </w:rPr>
        <w:t xml:space="preserve">T4.avg_scale_score As "2013_avg_score",</w:t>
      </w:r>
      <w:r>
        <w:br w:type="textWrapping"/>
      </w:r>
      <w:r>
        <w:rPr>
          <w:rStyle w:val="StringTok"/>
        </w:rPr>
        <w:t xml:space="preserve">T4.std_error As "2013_std_error",</w:t>
      </w:r>
      <w:r>
        <w:br w:type="textWrapping"/>
      </w:r>
      <w:r>
        <w:br w:type="textWrapping"/>
      </w:r>
      <w:r>
        <w:rPr>
          <w:rStyle w:val="StringTok"/>
        </w:rPr>
        <w:t xml:space="preserve">T3.rank As "2011_rank", </w:t>
      </w:r>
      <w:r>
        <w:br w:type="textWrapping"/>
      </w:r>
      <w:r>
        <w:rPr>
          <w:rStyle w:val="StringTok"/>
        </w:rPr>
        <w:t xml:space="preserve">T3.avg_scale_score As "2011_avg_score",</w:t>
      </w:r>
      <w:r>
        <w:br w:type="textWrapping"/>
      </w:r>
      <w:r>
        <w:rPr>
          <w:rStyle w:val="StringTok"/>
        </w:rPr>
        <w:t xml:space="preserve">T3.std_error As "2011_std_error",</w:t>
      </w:r>
      <w:r>
        <w:br w:type="textWrapping"/>
      </w:r>
      <w:r>
        <w:br w:type="textWrapping"/>
      </w:r>
      <w:r>
        <w:rPr>
          <w:rStyle w:val="StringTok"/>
        </w:rPr>
        <w:t xml:space="preserve">T2.rank As "2009_rank",</w:t>
      </w:r>
      <w:r>
        <w:br w:type="textWrapping"/>
      </w:r>
      <w:r>
        <w:rPr>
          <w:rStyle w:val="StringTok"/>
        </w:rPr>
        <w:t xml:space="preserve">T2.avg_scale_score As "2009_avg_score",</w:t>
      </w:r>
      <w:r>
        <w:br w:type="textWrapping"/>
      </w:r>
      <w:r>
        <w:rPr>
          <w:rStyle w:val="StringTok"/>
        </w:rPr>
        <w:t xml:space="preserve">T2.std_error As "2009_std_error"</w:t>
      </w:r>
      <w:r>
        <w:br w:type="textWrapping"/>
      </w:r>
      <w:r>
        <w:br w:type="textWrapping"/>
      </w:r>
      <w:r>
        <w:br w:type="textWrapping"/>
      </w:r>
      <w:r>
        <w:rPr>
          <w:rStyle w:val="StringTok"/>
        </w:rPr>
        <w:t xml:space="preserve">From analysis_df T1</w:t>
      </w:r>
      <w:r>
        <w:br w:type="textWrapping"/>
      </w:r>
      <w:r>
        <w:br w:type="textWrapping"/>
      </w:r>
      <w:r>
        <w:rPr>
          <w:rStyle w:val="StringTok"/>
        </w:rPr>
        <w:t xml:space="preserve">Left Outer Join analysis_df_2009 T2 </w:t>
      </w:r>
      <w:r>
        <w:br w:type="textWrapping"/>
      </w:r>
      <w:r>
        <w:rPr>
          <w:rStyle w:val="StringTok"/>
        </w:rPr>
        <w:t xml:space="preserve">On T1.jurisdiction = T2.jurisdiction</w:t>
      </w:r>
      <w:r>
        <w:br w:type="textWrapping"/>
      </w:r>
      <w:r>
        <w:br w:type="textWrapping"/>
      </w:r>
      <w:r>
        <w:rPr>
          <w:rStyle w:val="StringTok"/>
        </w:rPr>
        <w:t xml:space="preserve">Left Outer Join analysis_df_2011 T3</w:t>
      </w:r>
      <w:r>
        <w:br w:type="textWrapping"/>
      </w:r>
      <w:r>
        <w:rPr>
          <w:rStyle w:val="StringTok"/>
        </w:rPr>
        <w:t xml:space="preserve">On T1.jurisdiction = T3.jurisdiction</w:t>
      </w:r>
      <w:r>
        <w:br w:type="textWrapping"/>
      </w:r>
      <w:r>
        <w:br w:type="textWrapping"/>
      </w:r>
      <w:r>
        <w:rPr>
          <w:rStyle w:val="StringTok"/>
        </w:rPr>
        <w:t xml:space="preserve">Left Outer Join analysis_df_2013 T4</w:t>
      </w:r>
      <w:r>
        <w:br w:type="textWrapping"/>
      </w:r>
      <w:r>
        <w:rPr>
          <w:rStyle w:val="StringTok"/>
        </w:rPr>
        <w:t xml:space="preserve">On T1.jurisdiction = T4.jurisdiction'</w:t>
      </w:r>
      <w:r>
        <w:rPr>
          <w:rStyle w:val="NormalTok"/>
        </w:rPr>
        <w:t xml:space="preserve">)</w:t>
      </w:r>
    </w:p>
    <w:p>
      <w:pPr>
        <w:pStyle w:val="SourceCode"/>
      </w:pPr>
      <w:r>
        <w:rPr>
          <w:rStyle w:val="VerbatimChar"/>
        </w:rPr>
        <w:t xml:space="preserve">## Loading required package: tcltk</w:t>
      </w:r>
    </w:p>
    <w:p>
      <w:pPr>
        <w:pStyle w:val="SourceCode"/>
      </w:pPr>
      <w:r>
        <w:rPr>
          <w:rStyle w:val="VerbatimChar"/>
        </w:rPr>
        <w:t xml:space="preserve">## Warning: Quoted identifiers should have class SQL, use DBI::SQL() if the</w:t>
      </w:r>
      <w:r>
        <w:br w:type="textWrapping"/>
      </w:r>
      <w:r>
        <w:rPr>
          <w:rStyle w:val="VerbatimChar"/>
        </w:rPr>
        <w:t xml:space="preserve">## caller performs the quoting.</w:t>
      </w:r>
    </w:p>
    <w:p>
      <w:pPr>
        <w:pStyle w:val="SourceCode"/>
      </w:pPr>
      <w:r>
        <w:rPr>
          <w:rStyle w:val="CommentTok"/>
        </w:rPr>
        <w:t xml:space="preserve"># remove the unused dfs from the environment</w:t>
      </w:r>
      <w:r>
        <w:br w:type="textWrapping"/>
      </w:r>
      <w:r>
        <w:br w:type="textWrapping"/>
      </w:r>
      <w:r>
        <w:rPr>
          <w:rStyle w:val="KeywordTok"/>
        </w:rPr>
        <w:t xml:space="preserve">rm</w:t>
      </w:r>
      <w:r>
        <w:rPr>
          <w:rStyle w:val="NormalTok"/>
        </w:rPr>
        <w:t xml:space="preserve">(analysis_df_2009, analysis_df_2011, analysis_df_2013)</w:t>
      </w:r>
    </w:p>
    <w:p>
      <w:pPr>
        <w:pStyle w:val="FirstParagraph"/>
      </w:pPr>
      <w:r>
        <w:t xml:space="preserve">Let's look at the scores for Texas over the past few years</w:t>
      </w:r>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br w:type="textWrapping"/>
      </w:r>
      <w:r>
        <w:rPr>
          <w:rStyle w:val="NormalTok"/>
        </w:rPr>
        <w:t xml:space="preserve">texas_df &lt;-</w:t>
      </w:r>
      <w:r>
        <w:rPr>
          <w:rStyle w:val="StringTok"/>
        </w:rPr>
        <w:t xml:space="preserve"> </w:t>
      </w:r>
      <w:r>
        <w:rPr>
          <w:rStyle w:val="KeywordTok"/>
        </w:rPr>
        <w:t xml:space="preserve">subset</w:t>
      </w:r>
      <w:r>
        <w:rPr>
          <w:rStyle w:val="NormalTok"/>
        </w:rPr>
        <w:t xml:space="preserve">(tidy_df, tidy_df$jurisdiction ==</w:t>
      </w:r>
      <w:r>
        <w:rPr>
          <w:rStyle w:val="StringTok"/>
        </w:rPr>
        <w:t xml:space="preserve"> "Texas"</w:t>
      </w:r>
      <w:r>
        <w:rPr>
          <w:rStyle w:val="NormalTok"/>
        </w:rPr>
        <w:t xml:space="preserve">)</w:t>
      </w:r>
      <w:r>
        <w:br w:type="textWrapping"/>
      </w:r>
      <w:r>
        <w:br w:type="textWrapping"/>
      </w:r>
      <w:r>
        <w:rPr>
          <w:rStyle w:val="CommentTok"/>
        </w:rPr>
        <w:t xml:space="preserve"># proly want to melt it </w:t>
      </w:r>
      <w:r>
        <w:br w:type="textWrapping"/>
      </w:r>
      <w:r>
        <w:br w:type="textWrapping"/>
      </w:r>
      <w:r>
        <w:br w:type="textWrapping"/>
      </w:r>
      <w:r>
        <w:rPr>
          <w:rStyle w:val="NormalTok"/>
        </w:rPr>
        <w:t xml:space="preserve">texas_df &lt;-</w:t>
      </w:r>
      <w:r>
        <w:rPr>
          <w:rStyle w:val="StringTok"/>
        </w:rPr>
        <w:t xml:space="preserve"> </w:t>
      </w:r>
      <w:r>
        <w:rPr>
          <w:rStyle w:val="KeywordTok"/>
        </w:rPr>
        <w:t xml:space="preserve">melt</w:t>
      </w:r>
      <w:r>
        <w:rPr>
          <w:rStyle w:val="NormalTok"/>
        </w:rPr>
        <w:t xml:space="preserve">(texas_df)</w:t>
      </w:r>
    </w:p>
    <w:p>
      <w:pPr>
        <w:pStyle w:val="SourceCode"/>
      </w:pPr>
      <w:r>
        <w:rPr>
          <w:rStyle w:val="VerbatimChar"/>
        </w:rPr>
        <w:t xml:space="preserve">## Using jurisdiction as id variables</w:t>
      </w:r>
    </w:p>
    <w:p>
      <w:pPr>
        <w:pStyle w:val="SourceCode"/>
      </w:pPr>
      <w:r>
        <w:rPr>
          <w:rStyle w:val="NormalTok"/>
        </w:rPr>
        <w:t xml:space="preserve">texas_df &lt;-</w:t>
      </w:r>
      <w:r>
        <w:rPr>
          <w:rStyle w:val="StringTok"/>
        </w:rPr>
        <w:t xml:space="preserve"> </w:t>
      </w:r>
      <w:r>
        <w:rPr>
          <w:rStyle w:val="KeywordTok"/>
        </w:rPr>
        <w:t xml:space="preserve">sqldf</w:t>
      </w:r>
      <w:r>
        <w:rPr>
          <w:rStyle w:val="NormalTok"/>
        </w:rPr>
        <w:t xml:space="preserve">(</w:t>
      </w:r>
      <w:r>
        <w:rPr>
          <w:rStyle w:val="StringTok"/>
        </w:rPr>
        <w:t xml:space="preserve">'Select * From texas_df Where variable Like ("%rank%")'</w:t>
      </w:r>
      <w:r>
        <w:rPr>
          <w:rStyle w:val="NormalTok"/>
        </w:rPr>
        <w:t xml:space="preserve">)</w:t>
      </w:r>
      <w:r>
        <w:br w:type="textWrapping"/>
      </w:r>
      <w:r>
        <w:br w:type="textWrapping"/>
      </w:r>
      <w:r>
        <w:rPr>
          <w:rStyle w:val="NormalTok"/>
        </w:rPr>
        <w:t xml:space="preserve">texas_df$year &lt;-</w:t>
      </w:r>
      <w:r>
        <w:rPr>
          <w:rStyle w:val="StringTok"/>
        </w:rPr>
        <w:t xml:space="preserve"> </w:t>
      </w:r>
      <w:r>
        <w:rPr>
          <w:rStyle w:val="KeywordTok"/>
        </w:rPr>
        <w:t xml:space="preserve">c</w:t>
      </w:r>
      <w:r>
        <w:rPr>
          <w:rStyle w:val="NormalTok"/>
        </w:rPr>
        <w:t xml:space="preserve">(</w:t>
      </w:r>
      <w:r>
        <w:rPr>
          <w:rStyle w:val="DecValTok"/>
        </w:rPr>
        <w:t xml:space="preserve">2015</w:t>
      </w:r>
      <w:r>
        <w:rPr>
          <w:rStyle w:val="NormalTok"/>
        </w:rPr>
        <w:t xml:space="preserve">, </w:t>
      </w:r>
      <w:r>
        <w:rPr>
          <w:rStyle w:val="DecValTok"/>
        </w:rPr>
        <w:t xml:space="preserve">2013</w:t>
      </w:r>
      <w:r>
        <w:rPr>
          <w:rStyle w:val="NormalTok"/>
        </w:rPr>
        <w:t xml:space="preserve">, </w:t>
      </w:r>
      <w:r>
        <w:rPr>
          <w:rStyle w:val="DecValTok"/>
        </w:rPr>
        <w:t xml:space="preserve">2011</w:t>
      </w:r>
      <w:r>
        <w:rPr>
          <w:rStyle w:val="NormalTok"/>
        </w:rPr>
        <w:t xml:space="preserve">, </w:t>
      </w:r>
      <w:r>
        <w:rPr>
          <w:rStyle w:val="DecValTok"/>
        </w:rPr>
        <w:t xml:space="preserve">2009</w:t>
      </w:r>
      <w:r>
        <w:rPr>
          <w:rStyle w:val="NormalTok"/>
        </w:rPr>
        <w:t xml:space="preserve">)</w:t>
      </w:r>
      <w:r>
        <w:br w:type="textWrapping"/>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texas_df,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year, </w:t>
      </w:r>
      <w:r>
        <w:rPr>
          <w:rStyle w:val="DataTypeTok"/>
        </w:rPr>
        <w:t xml:space="preserve">y =</w:t>
      </w:r>
      <w:r>
        <w:rPr>
          <w:rStyle w:val="NormalTok"/>
        </w:rPr>
        <w:t xml:space="preserve"> </w:t>
      </w:r>
      <w:r>
        <w:rPr>
          <w:rStyle w:val="NormalTok"/>
        </w:rPr>
        <w:t xml:space="preserve">value)) +</w:t>
      </w:r>
      <w:r>
        <w:rPr>
          <w:rStyle w:val="StringTok"/>
        </w:rPr>
        <w:t xml:space="preserve"> </w:t>
      </w:r>
      <w:r>
        <w:rPr>
          <w:rStyle w:val="KeywordTok"/>
        </w:rPr>
        <w:t xml:space="preserve">geom_line</w:t>
      </w:r>
      <w:r>
        <w:rPr>
          <w:rStyle w:val="NormalTok"/>
        </w:rPr>
        <w:t xml:space="preserve">(</w:t>
      </w:r>
      <w:r>
        <w:rPr>
          <w:rStyle w:val="DataTypeTok"/>
        </w:rPr>
        <w:t xml:space="preserve">color =</w:t>
      </w:r>
      <w:r>
        <w:rPr>
          <w:rStyle w:val="NormalTok"/>
        </w:rPr>
        <w:t xml:space="preserve"> </w:t>
      </w:r>
      <w:r>
        <w:rPr>
          <w:rStyle w:val="StringTok"/>
        </w:rPr>
        <w:t xml:space="preserve">'dark blue'</w:t>
      </w:r>
      <w:r>
        <w:rPr>
          <w:rStyle w:val="NormalTok"/>
        </w:rPr>
        <w:t xml:space="preserve">, </w:t>
      </w:r>
      <w:r>
        <w:rPr>
          <w:rStyle w:val="DataTypeTok"/>
        </w:rPr>
        <w:t xml:space="preserve">size =</w:t>
      </w:r>
      <w:r>
        <w:rPr>
          <w:rStyle w:val="NormalTok"/>
        </w:rPr>
        <w:t xml:space="preserve"> </w:t>
      </w:r>
      <w:r>
        <w:rPr>
          <w:rStyle w:val="DecValTok"/>
        </w:rPr>
        <w:t xml:space="preserve">2</w:t>
      </w:r>
      <w:r>
        <w:rPr>
          <w:rStyle w:val="NormalTok"/>
        </w:rPr>
        <w:t xml:space="preserve">) +</w:t>
      </w:r>
      <w:r>
        <w:rPr>
          <w:rStyle w:val="StringTok"/>
        </w:rPr>
        <w:t xml:space="preserve"> </w:t>
      </w:r>
      <w:r>
        <w:rPr>
          <w:rStyle w:val="KeywordTok"/>
        </w:rPr>
        <w:t xml:space="preserve">ggtitle</w:t>
      </w:r>
      <w:r>
        <w:rPr>
          <w:rStyle w:val="NormalTok"/>
        </w:rPr>
        <w:t xml:space="preserve">(</w:t>
      </w:r>
      <w:r>
        <w:rPr>
          <w:rStyle w:val="StringTok"/>
        </w:rPr>
        <w:t xml:space="preserve">'Texas Math Score Rank 2009-2015'</w:t>
      </w:r>
      <w:r>
        <w:rPr>
          <w:rStyle w:val="NormalTok"/>
        </w:rPr>
        <w:t xml:space="preserve">) +</w:t>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lineheight =</w:t>
      </w:r>
      <w:r>
        <w:rPr>
          <w:rStyle w:val="NormalTok"/>
        </w:rPr>
        <w:t xml:space="preserve"> </w:t>
      </w:r>
      <w:r>
        <w:rPr>
          <w:rStyle w:val="FloatTok"/>
        </w:rPr>
        <w:t xml:space="preserve">0.8</w:t>
      </w:r>
      <w:r>
        <w:rPr>
          <w:rStyle w:val="NormalTok"/>
        </w:rPr>
        <w:t xml:space="preserve">, </w:t>
      </w:r>
      <w:r>
        <w:rPr>
          <w:rStyle w:val="DataTypeTok"/>
        </w:rPr>
        <w:t xml:space="preserve">face =</w:t>
      </w:r>
      <w:r>
        <w:rPr>
          <w:rStyle w:val="NormalTok"/>
        </w:rPr>
        <w:t xml:space="preserve"> </w:t>
      </w:r>
      <w:r>
        <w:rPr>
          <w:rStyle w:val="StringTok"/>
        </w:rPr>
        <w:t xml:space="preserve">'bold'</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Homework_1_code_files/figure-docx/unnamed-chunk-12-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do the same for score</w:t>
      </w:r>
      <w:r>
        <w:br w:type="textWrapping"/>
      </w:r>
      <w:r>
        <w:br w:type="textWrapping"/>
      </w:r>
      <w:r>
        <w:rPr>
          <w:rStyle w:val="NormalTok"/>
        </w:rPr>
        <w:t xml:space="preserve">texas_df &lt;-</w:t>
      </w:r>
      <w:r>
        <w:rPr>
          <w:rStyle w:val="StringTok"/>
        </w:rPr>
        <w:t xml:space="preserve"> </w:t>
      </w:r>
      <w:r>
        <w:rPr>
          <w:rStyle w:val="KeywordTok"/>
        </w:rPr>
        <w:t xml:space="preserve">subset</w:t>
      </w:r>
      <w:r>
        <w:rPr>
          <w:rStyle w:val="NormalTok"/>
        </w:rPr>
        <w:t xml:space="preserve">(tidy_df, tidy_df$jurisdiction ==</w:t>
      </w:r>
      <w:r>
        <w:rPr>
          <w:rStyle w:val="StringTok"/>
        </w:rPr>
        <w:t xml:space="preserve"> "Texas"</w:t>
      </w:r>
      <w:r>
        <w:rPr>
          <w:rStyle w:val="NormalTok"/>
        </w:rPr>
        <w:t xml:space="preserve">)</w:t>
      </w:r>
      <w:r>
        <w:br w:type="textWrapping"/>
      </w:r>
      <w:r>
        <w:br w:type="textWrapping"/>
      </w:r>
      <w:r>
        <w:rPr>
          <w:rStyle w:val="NormalTok"/>
        </w:rPr>
        <w:t xml:space="preserve">texas_df &lt;-</w:t>
      </w:r>
      <w:r>
        <w:rPr>
          <w:rStyle w:val="StringTok"/>
        </w:rPr>
        <w:t xml:space="preserve"> </w:t>
      </w:r>
      <w:r>
        <w:rPr>
          <w:rStyle w:val="KeywordTok"/>
        </w:rPr>
        <w:t xml:space="preserve">melt</w:t>
      </w:r>
      <w:r>
        <w:rPr>
          <w:rStyle w:val="NormalTok"/>
        </w:rPr>
        <w:t xml:space="preserve">(texas_df)</w:t>
      </w:r>
    </w:p>
    <w:p>
      <w:pPr>
        <w:pStyle w:val="SourceCode"/>
      </w:pPr>
      <w:r>
        <w:rPr>
          <w:rStyle w:val="VerbatimChar"/>
        </w:rPr>
        <w:t xml:space="preserve">## Using jurisdiction as id variables</w:t>
      </w:r>
    </w:p>
    <w:p>
      <w:pPr>
        <w:pStyle w:val="SourceCode"/>
      </w:pPr>
      <w:r>
        <w:rPr>
          <w:rStyle w:val="NormalTok"/>
        </w:rPr>
        <w:t xml:space="preserve">texas_df &lt;-</w:t>
      </w:r>
      <w:r>
        <w:rPr>
          <w:rStyle w:val="StringTok"/>
        </w:rPr>
        <w:t xml:space="preserve"> </w:t>
      </w:r>
      <w:r>
        <w:rPr>
          <w:rStyle w:val="KeywordTok"/>
        </w:rPr>
        <w:t xml:space="preserve">sqldf</w:t>
      </w:r>
      <w:r>
        <w:rPr>
          <w:rStyle w:val="NormalTok"/>
        </w:rPr>
        <w:t xml:space="preserve">(</w:t>
      </w:r>
      <w:r>
        <w:rPr>
          <w:rStyle w:val="StringTok"/>
        </w:rPr>
        <w:t xml:space="preserve">'Select * From texas_df Where variable Like ("%score%")'</w:t>
      </w:r>
      <w:r>
        <w:rPr>
          <w:rStyle w:val="NormalTok"/>
        </w:rPr>
        <w:t xml:space="preserve">)</w:t>
      </w:r>
      <w:r>
        <w:br w:type="textWrapping"/>
      </w:r>
      <w:r>
        <w:br w:type="textWrapping"/>
      </w:r>
      <w:r>
        <w:rPr>
          <w:rStyle w:val="NormalTok"/>
        </w:rPr>
        <w:t xml:space="preserve">texas_df$year &lt;-</w:t>
      </w:r>
      <w:r>
        <w:rPr>
          <w:rStyle w:val="StringTok"/>
        </w:rPr>
        <w:t xml:space="preserve"> </w:t>
      </w:r>
      <w:r>
        <w:rPr>
          <w:rStyle w:val="KeywordTok"/>
        </w:rPr>
        <w:t xml:space="preserve">c</w:t>
      </w:r>
      <w:r>
        <w:rPr>
          <w:rStyle w:val="NormalTok"/>
        </w:rPr>
        <w:t xml:space="preserve">(</w:t>
      </w:r>
      <w:r>
        <w:rPr>
          <w:rStyle w:val="DecValTok"/>
        </w:rPr>
        <w:t xml:space="preserve">2015</w:t>
      </w:r>
      <w:r>
        <w:rPr>
          <w:rStyle w:val="NormalTok"/>
        </w:rPr>
        <w:t xml:space="preserve">, </w:t>
      </w:r>
      <w:r>
        <w:rPr>
          <w:rStyle w:val="DecValTok"/>
        </w:rPr>
        <w:t xml:space="preserve">2013</w:t>
      </w:r>
      <w:r>
        <w:rPr>
          <w:rStyle w:val="NormalTok"/>
        </w:rPr>
        <w:t xml:space="preserve">, </w:t>
      </w:r>
      <w:r>
        <w:rPr>
          <w:rStyle w:val="DecValTok"/>
        </w:rPr>
        <w:t xml:space="preserve">2011</w:t>
      </w:r>
      <w:r>
        <w:rPr>
          <w:rStyle w:val="NormalTok"/>
        </w:rPr>
        <w:t xml:space="preserve">, </w:t>
      </w:r>
      <w:r>
        <w:rPr>
          <w:rStyle w:val="DecValTok"/>
        </w:rPr>
        <w:t xml:space="preserve">2009</w:t>
      </w:r>
      <w:r>
        <w:rPr>
          <w:rStyle w:val="NormalTok"/>
        </w:rPr>
        <w:t xml:space="preserve">)</w:t>
      </w:r>
      <w:r>
        <w:br w:type="textWrapping"/>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texas_df,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year, </w:t>
      </w:r>
      <w:r>
        <w:rPr>
          <w:rStyle w:val="DataTypeTok"/>
        </w:rPr>
        <w:t xml:space="preserve">y =</w:t>
      </w:r>
      <w:r>
        <w:rPr>
          <w:rStyle w:val="NormalTok"/>
        </w:rPr>
        <w:t xml:space="preserve"> </w:t>
      </w:r>
      <w:r>
        <w:rPr>
          <w:rStyle w:val="NormalTok"/>
        </w:rPr>
        <w:t xml:space="preserve">value)) +</w:t>
      </w:r>
      <w:r>
        <w:rPr>
          <w:rStyle w:val="StringTok"/>
        </w:rPr>
        <w:t xml:space="preserve"> </w:t>
      </w:r>
      <w:r>
        <w:rPr>
          <w:rStyle w:val="KeywordTok"/>
        </w:rPr>
        <w:t xml:space="preserve">geom_line</w:t>
      </w:r>
      <w:r>
        <w:rPr>
          <w:rStyle w:val="NormalTok"/>
        </w:rPr>
        <w:t xml:space="preserve">(</w:t>
      </w:r>
      <w:r>
        <w:rPr>
          <w:rStyle w:val="DataTypeTok"/>
        </w:rPr>
        <w:t xml:space="preserve">color =</w:t>
      </w:r>
      <w:r>
        <w:rPr>
          <w:rStyle w:val="NormalTok"/>
        </w:rPr>
        <w:t xml:space="preserve"> </w:t>
      </w:r>
      <w:r>
        <w:rPr>
          <w:rStyle w:val="StringTok"/>
        </w:rPr>
        <w:t xml:space="preserve">'dark blue'</w:t>
      </w:r>
      <w:r>
        <w:rPr>
          <w:rStyle w:val="NormalTok"/>
        </w:rPr>
        <w:t xml:space="preserve">, </w:t>
      </w:r>
      <w:r>
        <w:rPr>
          <w:rStyle w:val="DataTypeTok"/>
        </w:rPr>
        <w:t xml:space="preserve">size =</w:t>
      </w:r>
      <w:r>
        <w:rPr>
          <w:rStyle w:val="NormalTok"/>
        </w:rPr>
        <w:t xml:space="preserve"> </w:t>
      </w:r>
      <w:r>
        <w:rPr>
          <w:rStyle w:val="DecValTok"/>
        </w:rPr>
        <w:t xml:space="preserve">2</w:t>
      </w:r>
      <w:r>
        <w:rPr>
          <w:rStyle w:val="NormalTok"/>
        </w:rPr>
        <w:t xml:space="preserve">) +</w:t>
      </w:r>
      <w:r>
        <w:rPr>
          <w:rStyle w:val="StringTok"/>
        </w:rPr>
        <w:t xml:space="preserve"> </w:t>
      </w:r>
      <w:r>
        <w:rPr>
          <w:rStyle w:val="KeywordTok"/>
        </w:rPr>
        <w:t xml:space="preserve">ggtitle</w:t>
      </w:r>
      <w:r>
        <w:rPr>
          <w:rStyle w:val="NormalTok"/>
        </w:rPr>
        <w:t xml:space="preserve">(</w:t>
      </w:r>
      <w:r>
        <w:rPr>
          <w:rStyle w:val="StringTok"/>
        </w:rPr>
        <w:t xml:space="preserve">'Texas Math Score 2009-2015'</w:t>
      </w:r>
      <w:r>
        <w:rPr>
          <w:rStyle w:val="NormalTok"/>
        </w:rPr>
        <w:t xml:space="preserve">) +</w:t>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lineheight =</w:t>
      </w:r>
      <w:r>
        <w:rPr>
          <w:rStyle w:val="NormalTok"/>
        </w:rPr>
        <w:t xml:space="preserve"> </w:t>
      </w:r>
      <w:r>
        <w:rPr>
          <w:rStyle w:val="FloatTok"/>
        </w:rPr>
        <w:t xml:space="preserve">0.8</w:t>
      </w:r>
      <w:r>
        <w:rPr>
          <w:rStyle w:val="NormalTok"/>
        </w:rPr>
        <w:t xml:space="preserve">, </w:t>
      </w:r>
      <w:r>
        <w:rPr>
          <w:rStyle w:val="DataTypeTok"/>
        </w:rPr>
        <w:t xml:space="preserve">face =</w:t>
      </w:r>
      <w:r>
        <w:rPr>
          <w:rStyle w:val="NormalTok"/>
        </w:rPr>
        <w:t xml:space="preserve"> </w:t>
      </w:r>
      <w:r>
        <w:rPr>
          <w:rStyle w:val="StringTok"/>
        </w:rPr>
        <w:t xml:space="preserve">'bold'</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Homework_1_code_files/figure-docx/unnamed-chunk-12-2.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Maybe this is a little misleading, but what it shows is that the math score rankings for Texas have dropped over the past 7 years. So, it looks like the real issue is that the Texas Math score has dropped over the past few years. WE would need to look at some additional information to figure out why this is the case. I wonder if the new score is statistically significantly different from 2009 levels though. Remember that ggplot has automatically truncated the axis</w:t>
      </w:r>
    </w:p>
    <w:p>
      <w:pPr>
        <w:pStyle w:val="SourceCode"/>
      </w:pPr>
      <w:r>
        <w:rPr>
          <w:rStyle w:val="CommentTok"/>
        </w:rPr>
        <w:t xml:space="preserve"># change since 2009</w:t>
      </w:r>
      <w:r>
        <w:br w:type="textWrapping"/>
      </w:r>
      <w:r>
        <w:br w:type="textWrapping"/>
      </w:r>
      <w:r>
        <w:rPr>
          <w:rStyle w:val="NormalTok"/>
        </w:rPr>
        <w:t xml:space="preserve">(</w:t>
      </w:r>
      <w:r>
        <w:rPr>
          <w:rStyle w:val="KeywordTok"/>
        </w:rPr>
        <w:t xml:space="preserve">subset</w:t>
      </w:r>
      <w:r>
        <w:rPr>
          <w:rStyle w:val="NormalTok"/>
        </w:rPr>
        <w:t xml:space="preserve">(tidy_df, tidy_df$jurisdiction ==</w:t>
      </w:r>
      <w:r>
        <w:rPr>
          <w:rStyle w:val="StringTok"/>
        </w:rPr>
        <w:t xml:space="preserve"> "Texas"</w:t>
      </w:r>
      <w:r>
        <w:rPr>
          <w:rStyle w:val="NormalTok"/>
        </w:rPr>
        <w:t xml:space="preserve">))$</w:t>
      </w:r>
      <w:r>
        <w:rPr>
          <w:rStyle w:val="StringTok"/>
        </w:rPr>
        <w:t xml:space="preserve">'2015_avg_score'</w:t>
      </w:r>
      <w:r>
        <w:rPr>
          <w:rStyle w:val="NormalTok"/>
        </w:rPr>
        <w:t xml:space="preserve"> </w:t>
      </w:r>
    </w:p>
    <w:p>
      <w:pPr>
        <w:pStyle w:val="SourceCode"/>
      </w:pPr>
      <w:r>
        <w:rPr>
          <w:rStyle w:val="VerbatimChar"/>
        </w:rPr>
        <w:t xml:space="preserve">## [1] 284</w:t>
      </w:r>
    </w:p>
    <w:p>
      <w:pPr>
        <w:pStyle w:val="SourceCode"/>
      </w:pPr>
      <w:r>
        <w:rPr>
          <w:rStyle w:val="NormalTok"/>
        </w:rPr>
        <w:t xml:space="preserve">(</w:t>
      </w:r>
      <w:r>
        <w:rPr>
          <w:rStyle w:val="KeywordTok"/>
        </w:rPr>
        <w:t xml:space="preserve">subset</w:t>
      </w:r>
      <w:r>
        <w:rPr>
          <w:rStyle w:val="NormalTok"/>
        </w:rPr>
        <w:t xml:space="preserve">(tidy_df, tidy_df$jurisdiction ==</w:t>
      </w:r>
      <w:r>
        <w:rPr>
          <w:rStyle w:val="StringTok"/>
        </w:rPr>
        <w:t xml:space="preserve"> "Texas"</w:t>
      </w:r>
      <w:r>
        <w:rPr>
          <w:rStyle w:val="NormalTok"/>
        </w:rPr>
        <w:t xml:space="preserve">))$</w:t>
      </w:r>
      <w:r>
        <w:rPr>
          <w:rStyle w:val="StringTok"/>
        </w:rPr>
        <w:t xml:space="preserve">'2009_avg_score'</w:t>
      </w:r>
      <w:r>
        <w:rPr>
          <w:rStyle w:val="NormalTok"/>
        </w:rPr>
        <w:t xml:space="preserve"> </w:t>
      </w:r>
    </w:p>
    <w:p>
      <w:pPr>
        <w:pStyle w:val="SourceCode"/>
      </w:pPr>
      <w:r>
        <w:rPr>
          <w:rStyle w:val="VerbatimChar"/>
        </w:rPr>
        <w:t xml:space="preserve">## [1] 287</w:t>
      </w:r>
    </w:p>
    <w:p>
      <w:pPr>
        <w:pStyle w:val="SourceCode"/>
      </w:pPr>
      <w:r>
        <w:rPr>
          <w:rStyle w:val="NormalTok"/>
        </w:rPr>
        <w:t xml:space="preserve">(</w:t>
      </w:r>
      <w:r>
        <w:rPr>
          <w:rStyle w:val="KeywordTok"/>
        </w:rPr>
        <w:t xml:space="preserve">subset</w:t>
      </w:r>
      <w:r>
        <w:rPr>
          <w:rStyle w:val="NormalTok"/>
        </w:rPr>
        <w:t xml:space="preserve">(tidy_df, tidy_df$jurisdiction ==</w:t>
      </w:r>
      <w:r>
        <w:rPr>
          <w:rStyle w:val="StringTok"/>
        </w:rPr>
        <w:t xml:space="preserve"> "Texas"</w:t>
      </w:r>
      <w:r>
        <w:rPr>
          <w:rStyle w:val="NormalTok"/>
        </w:rPr>
        <w:t xml:space="preserve">))$</w:t>
      </w:r>
      <w:r>
        <w:rPr>
          <w:rStyle w:val="StringTok"/>
        </w:rPr>
        <w:t xml:space="preserve">'2015_avg_score'</w:t>
      </w:r>
      <w:r>
        <w:rPr>
          <w:rStyle w:val="NormalTok"/>
        </w:rPr>
        <w:t xml:space="preserve"> </w:t>
      </w:r>
      <w:r>
        <w:rPr>
          <w:rStyle w:val="NormalTok"/>
        </w:rPr>
        <w:t xml:space="preserve">/</w:t>
      </w:r>
      <w:r>
        <w:br w:type="textWrapping"/>
      </w:r>
      <w:r>
        <w:rPr>
          <w:rStyle w:val="NormalTok"/>
        </w:rPr>
        <w:t xml:space="preserve">(</w:t>
      </w:r>
      <w:r>
        <w:rPr>
          <w:rStyle w:val="KeywordTok"/>
        </w:rPr>
        <w:t xml:space="preserve">subset</w:t>
      </w:r>
      <w:r>
        <w:rPr>
          <w:rStyle w:val="NormalTok"/>
        </w:rPr>
        <w:t xml:space="preserve">(tidy_df, tidy_df$jurisdiction ==</w:t>
      </w:r>
      <w:r>
        <w:rPr>
          <w:rStyle w:val="StringTok"/>
        </w:rPr>
        <w:t xml:space="preserve"> "Texas"</w:t>
      </w:r>
      <w:r>
        <w:rPr>
          <w:rStyle w:val="NormalTok"/>
        </w:rPr>
        <w:t xml:space="preserve">))$</w:t>
      </w:r>
      <w:r>
        <w:rPr>
          <w:rStyle w:val="StringTok"/>
        </w:rPr>
        <w:t xml:space="preserve">'2009_avg_score'</w:t>
      </w:r>
      <w:r>
        <w:rPr>
          <w:rStyle w:val="NormalTok"/>
        </w:rPr>
        <w:t xml:space="preserve"> </w:t>
      </w:r>
      <w:r>
        <w:rPr>
          <w:rStyle w:val="NormalTok"/>
        </w:rPr>
        <w:t xml:space="preserve">-</w:t>
      </w:r>
      <w:r>
        <w:rPr>
          <w:rStyle w:val="DecValTok"/>
        </w:rPr>
        <w:t xml:space="preserve">1</w:t>
      </w:r>
    </w:p>
    <w:p>
      <w:pPr>
        <w:pStyle w:val="SourceCode"/>
      </w:pPr>
      <w:r>
        <w:rPr>
          <w:rStyle w:val="VerbatimChar"/>
        </w:rPr>
        <w:t xml:space="preserve">## [1] -0.01045296</w:t>
      </w:r>
    </w:p>
    <w:p>
      <w:pPr>
        <w:pStyle w:val="SourceCode"/>
      </w:pPr>
      <w:r>
        <w:rPr>
          <w:rStyle w:val="CommentTok"/>
        </w:rPr>
        <w:t xml:space="preserve"># peak score</w:t>
      </w:r>
      <w:r>
        <w:br w:type="textWrapping"/>
      </w:r>
      <w:r>
        <w:br w:type="textWrapping"/>
      </w:r>
      <w:r>
        <w:rPr>
          <w:rStyle w:val="NormalTok"/>
        </w:rPr>
        <w:t xml:space="preserve">(</w:t>
      </w:r>
      <w:r>
        <w:rPr>
          <w:rStyle w:val="KeywordTok"/>
        </w:rPr>
        <w:t xml:space="preserve">subset</w:t>
      </w:r>
      <w:r>
        <w:rPr>
          <w:rStyle w:val="NormalTok"/>
        </w:rPr>
        <w:t xml:space="preserve">(tidy_df, tidy_df$jurisdiction ==</w:t>
      </w:r>
      <w:r>
        <w:rPr>
          <w:rStyle w:val="StringTok"/>
        </w:rPr>
        <w:t xml:space="preserve"> "Texas"</w:t>
      </w:r>
      <w:r>
        <w:rPr>
          <w:rStyle w:val="NormalTok"/>
        </w:rPr>
        <w:t xml:space="preserve">))$</w:t>
      </w:r>
      <w:r>
        <w:rPr>
          <w:rStyle w:val="StringTok"/>
        </w:rPr>
        <w:t xml:space="preserve">'2011_avg_score'</w:t>
      </w:r>
    </w:p>
    <w:p>
      <w:pPr>
        <w:pStyle w:val="SourceCode"/>
      </w:pPr>
      <w:r>
        <w:rPr>
          <w:rStyle w:val="VerbatimChar"/>
        </w:rPr>
        <w:t xml:space="preserve">## [1] 290</w:t>
      </w:r>
    </w:p>
    <w:p>
      <w:pPr>
        <w:pStyle w:val="SourceCode"/>
      </w:pPr>
      <w:r>
        <w:rPr>
          <w:rStyle w:val="CommentTok"/>
        </w:rPr>
        <w:t xml:space="preserve"># difference from peak</w:t>
      </w:r>
      <w:r>
        <w:br w:type="textWrapping"/>
      </w:r>
      <w:r>
        <w:br w:type="textWrapping"/>
      </w:r>
      <w:r>
        <w:rPr>
          <w:rStyle w:val="NormalTok"/>
        </w:rPr>
        <w:t xml:space="preserve">(</w:t>
      </w:r>
      <w:r>
        <w:rPr>
          <w:rStyle w:val="KeywordTok"/>
        </w:rPr>
        <w:t xml:space="preserve">subset</w:t>
      </w:r>
      <w:r>
        <w:rPr>
          <w:rStyle w:val="NormalTok"/>
        </w:rPr>
        <w:t xml:space="preserve">(tidy_df, tidy_df$jurisdiction ==</w:t>
      </w:r>
      <w:r>
        <w:rPr>
          <w:rStyle w:val="StringTok"/>
        </w:rPr>
        <w:t xml:space="preserve"> "Texas"</w:t>
      </w:r>
      <w:r>
        <w:rPr>
          <w:rStyle w:val="NormalTok"/>
        </w:rPr>
        <w:t xml:space="preserve">))$</w:t>
      </w:r>
      <w:r>
        <w:rPr>
          <w:rStyle w:val="StringTok"/>
        </w:rPr>
        <w:t xml:space="preserve">'2015_avg_score'</w:t>
      </w:r>
      <w:r>
        <w:rPr>
          <w:rStyle w:val="NormalTok"/>
        </w:rPr>
        <w:t xml:space="preserve"> </w:t>
      </w:r>
      <w:r>
        <w:rPr>
          <w:rStyle w:val="NormalTok"/>
        </w:rPr>
        <w:t xml:space="preserve">/</w:t>
      </w:r>
      <w:r>
        <w:br w:type="textWrapping"/>
      </w:r>
      <w:r>
        <w:rPr>
          <w:rStyle w:val="NormalTok"/>
        </w:rPr>
        <w:t xml:space="preserve">(</w:t>
      </w:r>
      <w:r>
        <w:rPr>
          <w:rStyle w:val="KeywordTok"/>
        </w:rPr>
        <w:t xml:space="preserve">subset</w:t>
      </w:r>
      <w:r>
        <w:rPr>
          <w:rStyle w:val="NormalTok"/>
        </w:rPr>
        <w:t xml:space="preserve">(tidy_df, tidy_df$jurisdiction ==</w:t>
      </w:r>
      <w:r>
        <w:rPr>
          <w:rStyle w:val="StringTok"/>
        </w:rPr>
        <w:t xml:space="preserve"> "Texas"</w:t>
      </w:r>
      <w:r>
        <w:rPr>
          <w:rStyle w:val="NormalTok"/>
        </w:rPr>
        <w:t xml:space="preserve">))$</w:t>
      </w:r>
      <w:r>
        <w:rPr>
          <w:rStyle w:val="StringTok"/>
        </w:rPr>
        <w:t xml:space="preserve">'2011_avg_score'</w:t>
      </w:r>
      <w:r>
        <w:rPr>
          <w:rStyle w:val="NormalTok"/>
        </w:rPr>
        <w:t xml:space="preserve"> </w:t>
      </w:r>
      <w:r>
        <w:rPr>
          <w:rStyle w:val="NormalTok"/>
        </w:rPr>
        <w:t xml:space="preserve">-</w:t>
      </w:r>
      <w:r>
        <w:rPr>
          <w:rStyle w:val="DecValTok"/>
        </w:rPr>
        <w:t xml:space="preserve">1</w:t>
      </w:r>
    </w:p>
    <w:p>
      <w:pPr>
        <w:pStyle w:val="SourceCode"/>
      </w:pPr>
      <w:r>
        <w:rPr>
          <w:rStyle w:val="VerbatimChar"/>
        </w:rPr>
        <w:t xml:space="preserve">## [1] -0.02068966</w:t>
      </w:r>
    </w:p>
    <w:p>
      <w:pPr>
        <w:pStyle w:val="FirstParagraph"/>
      </w:pPr>
      <w:r>
        <w:t xml:space="preserve">The score has only dropped 1% since 2009. Granted, the peak score of 290 has seen a 2% decline. I wonder if the testing procedures changed or something?</w:t>
      </w:r>
    </w:p>
    <w:p>
      <w:pPr>
        <w:pStyle w:val="BodyText"/>
      </w:pPr>
      <w:r>
        <w:t xml:space="preserve">Let's see if the difference between the years has a statistically significant difference.</w:t>
      </w:r>
    </w:p>
    <w:p>
      <w:pPr>
        <w:pStyle w:val="SourceCode"/>
      </w:pPr>
      <w:r>
        <w:rPr>
          <w:rStyle w:val="CommentTok"/>
        </w:rPr>
        <w:t xml:space="preserve"># let's look at error bars for the overlap possibilities usng the overall cleaned frame:</w:t>
      </w:r>
      <w:r>
        <w:br w:type="textWrapping"/>
      </w:r>
      <w:r>
        <w:br w:type="textWrapping"/>
      </w:r>
      <w:r>
        <w:rPr>
          <w:rStyle w:val="NormalTok"/>
        </w:rPr>
        <w:t xml:space="preserve">texas_df =</w:t>
      </w:r>
      <w:r>
        <w:rPr>
          <w:rStyle w:val="StringTok"/>
        </w:rPr>
        <w:t xml:space="preserve"> </w:t>
      </w:r>
      <w:r>
        <w:rPr>
          <w:rStyle w:val="KeywordTok"/>
        </w:rPr>
        <w:t xml:space="preserve">subset</w:t>
      </w:r>
      <w:r>
        <w:rPr>
          <w:rStyle w:val="NormalTok"/>
        </w:rPr>
        <w:t xml:space="preserve">(overall_df, overall_df$jurisdiction ==</w:t>
      </w:r>
      <w:r>
        <w:rPr>
          <w:rStyle w:val="StringTok"/>
        </w:rPr>
        <w:t xml:space="preserve"> 'Texas'</w:t>
      </w:r>
      <w:r>
        <w:rPr>
          <w:rStyle w:val="NormalTok"/>
        </w:rPr>
        <w:t xml:space="preserve">)</w:t>
      </w:r>
      <w:r>
        <w:br w:type="textWrapping"/>
      </w:r>
      <w:r>
        <w:br w:type="textWrapping"/>
      </w:r>
      <w:r>
        <w:rPr>
          <w:rStyle w:val="CommentTok"/>
        </w:rPr>
        <w:t xml:space="preserve"># reorder</w:t>
      </w:r>
      <w:r>
        <w:br w:type="textWrapping"/>
      </w:r>
      <w:r>
        <w:br w:type="textWrapping"/>
      </w:r>
      <w:r>
        <w:rPr>
          <w:rStyle w:val="NormalTok"/>
        </w:rPr>
        <w:t xml:space="preserve">texas_df =</w:t>
      </w:r>
      <w:r>
        <w:rPr>
          <w:rStyle w:val="StringTok"/>
        </w:rPr>
        <w:t xml:space="preserve"> </w:t>
      </w:r>
      <w:r>
        <w:rPr>
          <w:rStyle w:val="KeywordTok"/>
        </w:rPr>
        <w:t xml:space="preserve">sqldf</w:t>
      </w:r>
      <w:r>
        <w:rPr>
          <w:rStyle w:val="NormalTok"/>
        </w:rPr>
        <w:t xml:space="preserve">(</w:t>
      </w:r>
      <w:r>
        <w:rPr>
          <w:rStyle w:val="StringTok"/>
        </w:rPr>
        <w:t xml:space="preserve">'Select * From texas_df Order By year'</w:t>
      </w:r>
      <w:r>
        <w:rPr>
          <w:rStyle w:val="NormalTok"/>
        </w:rPr>
        <w:t xml:space="preserve">)</w:t>
      </w:r>
      <w:r>
        <w:br w:type="textWrapping"/>
      </w:r>
      <w:r>
        <w:br w:type="textWrapping"/>
      </w:r>
      <w:r>
        <w:rPr>
          <w:rStyle w:val="CommentTok"/>
        </w:rPr>
        <w:t xml:space="preserve"># now plot the 95% confidence intervals: note that the std. error has already been calculated for us:</w:t>
      </w:r>
      <w:r>
        <w:br w:type="textWrapping"/>
      </w:r>
      <w:r>
        <w:br w:type="textWrapping"/>
      </w:r>
      <w:r>
        <w:br w:type="textWrapping"/>
      </w:r>
      <w:r>
        <w:rPr>
          <w:rStyle w:val="KeywordTok"/>
        </w:rPr>
        <w:t xml:space="preserve">ggplot</w:t>
      </w:r>
      <w:r>
        <w:rPr>
          <w:rStyle w:val="NormalTok"/>
        </w:rPr>
        <w:t xml:space="preserve">(texas_df,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year, </w:t>
      </w:r>
      <w:r>
        <w:rPr>
          <w:rStyle w:val="DataTypeTok"/>
        </w:rPr>
        <w:t xml:space="preserve">color =</w:t>
      </w:r>
      <w:r>
        <w:rPr>
          <w:rStyle w:val="NormalTok"/>
        </w:rPr>
        <w:t xml:space="preserve"> </w:t>
      </w:r>
      <w:r>
        <w:rPr>
          <w:rStyle w:val="NormalTok"/>
        </w:rPr>
        <w:t xml:space="preserve">year))+</w:t>
      </w:r>
      <w:r>
        <w:rPr>
          <w:rStyle w:val="StringTok"/>
        </w:rPr>
        <w:t xml:space="preserve">  </w:t>
      </w:r>
      <w:r>
        <w:rPr>
          <w:rStyle w:val="KeywordTok"/>
        </w:rPr>
        <w:t xml:space="preserve">geom_errorbar</w:t>
      </w:r>
      <w:r>
        <w:rPr>
          <w:rStyle w:val="NormalTok"/>
        </w:rPr>
        <w:t xml:space="preserve">(</w:t>
      </w:r>
      <w:r>
        <w:rPr>
          <w:rStyle w:val="KeywordTok"/>
        </w:rPr>
        <w:t xml:space="preserve">aes</w:t>
      </w:r>
      <w:r>
        <w:rPr>
          <w:rStyle w:val="NormalTok"/>
        </w:rPr>
        <w:t xml:space="preserve">(</w:t>
      </w:r>
      <w:r>
        <w:rPr>
          <w:rStyle w:val="DataTypeTok"/>
        </w:rPr>
        <w:t xml:space="preserve">ymax =</w:t>
      </w:r>
      <w:r>
        <w:rPr>
          <w:rStyle w:val="NormalTok"/>
        </w:rPr>
        <w:t xml:space="preserve"> </w:t>
      </w:r>
      <w:r>
        <w:rPr>
          <w:rStyle w:val="NormalTok"/>
        </w:rPr>
        <w:t xml:space="preserve">texas_df$avg_scale_score +</w:t>
      </w:r>
      <w:r>
        <w:rPr>
          <w:rStyle w:val="StringTok"/>
        </w:rPr>
        <w:t xml:space="preserve"> </w:t>
      </w:r>
      <w:r>
        <w:rPr>
          <w:rStyle w:val="FloatTok"/>
        </w:rPr>
        <w:t xml:space="preserve">1.96</w:t>
      </w:r>
      <w:r>
        <w:rPr>
          <w:rStyle w:val="NormalTok"/>
        </w:rPr>
        <w:t xml:space="preserve">*texas_df$std_error), </w:t>
      </w:r>
      <w:r>
        <w:rPr>
          <w:rStyle w:val="DataTypeTok"/>
        </w:rPr>
        <w:t xml:space="preserve">ymin =</w:t>
      </w:r>
      <w:r>
        <w:rPr>
          <w:rStyle w:val="NormalTok"/>
        </w:rPr>
        <w:t xml:space="preserve"> </w:t>
      </w:r>
      <w:r>
        <w:rPr>
          <w:rStyle w:val="NormalTok"/>
        </w:rPr>
        <w:t xml:space="preserve">texas_df$avg_scale_score -</w:t>
      </w:r>
      <w:r>
        <w:rPr>
          <w:rStyle w:val="StringTok"/>
        </w:rPr>
        <w:t xml:space="preserve"> </w:t>
      </w:r>
      <w:r>
        <w:rPr>
          <w:rStyle w:val="FloatTok"/>
        </w:rPr>
        <w:t xml:space="preserve">1.96</w:t>
      </w:r>
      <w:r>
        <w:rPr>
          <w:rStyle w:val="NormalTok"/>
        </w:rPr>
        <w:t xml:space="preserve">*texas_df$std_error, </w:t>
      </w:r>
      <w:r>
        <w:rPr>
          <w:rStyle w:val="DataTypeTok"/>
        </w:rPr>
        <w:t xml:space="preserve">position =</w:t>
      </w:r>
      <w:r>
        <w:rPr>
          <w:rStyle w:val="NormalTok"/>
        </w:rPr>
        <w:t xml:space="preserve"> </w:t>
      </w:r>
      <w:r>
        <w:rPr>
          <w:rStyle w:val="StringTok"/>
        </w:rPr>
        <w:t xml:space="preserve">'dodge'</w:t>
      </w:r>
      <w:r>
        <w:rPr>
          <w:rStyle w:val="NormalTok"/>
        </w:rPr>
        <w:t xml:space="preserve">, </w:t>
      </w:r>
      <w:r>
        <w:rPr>
          <w:rStyle w:val="DataTypeTok"/>
        </w:rPr>
        <w:t xml:space="preserve">lwd =</w:t>
      </w:r>
      <w:r>
        <w:rPr>
          <w:rStyle w:val="NormalTok"/>
        </w:rPr>
        <w:t xml:space="preserve"> </w:t>
      </w:r>
      <w:r>
        <w:rPr>
          <w:rStyle w:val="FloatTok"/>
        </w:rPr>
        <w:t xml:space="preserve">1.5</w:t>
      </w:r>
      <w:r>
        <w:rPr>
          <w:rStyle w:val="NormalTok"/>
        </w:rPr>
        <w:t xml:space="preserve">) +</w:t>
      </w:r>
      <w:r>
        <w:rPr>
          <w:rStyle w:val="StringTok"/>
        </w:rPr>
        <w:t xml:space="preserve"> </w:t>
      </w:r>
      <w:r>
        <w:rPr>
          <w:rStyle w:val="KeywordTok"/>
        </w:rPr>
        <w:t xml:space="preserve">coord_flip</w:t>
      </w:r>
      <w:r>
        <w:rPr>
          <w:rStyle w:val="NormalTok"/>
        </w:rPr>
        <w:t xml:space="preserve">(</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295</w:t>
      </w:r>
      <w:r>
        <w:rPr>
          <w:rStyle w:val="NormalTok"/>
        </w:rPr>
        <w:t xml:space="preserve">, </w:t>
      </w:r>
      <w:r>
        <w:rPr>
          <w:rStyle w:val="DecValTok"/>
        </w:rPr>
        <w:t xml:space="preserve">275</w:t>
      </w:r>
      <w:r>
        <w:rPr>
          <w:rStyle w:val="NormalTok"/>
        </w:rPr>
        <w:t xml:space="preserve">)) +</w:t>
      </w:r>
      <w:r>
        <w:rPr>
          <w:rStyle w:val="StringTok"/>
        </w:rPr>
        <w:t xml:space="preserve"> </w:t>
      </w:r>
      <w:r>
        <w:rPr>
          <w:rStyle w:val="KeywordTok"/>
        </w:rPr>
        <w:t xml:space="preserve">ggtitle</w:t>
      </w:r>
      <w:r>
        <w:rPr>
          <w:rStyle w:val="NormalTok"/>
        </w:rPr>
        <w:t xml:space="preserve">(</w:t>
      </w:r>
      <w:r>
        <w:rPr>
          <w:rStyle w:val="StringTok"/>
        </w:rPr>
        <w:t xml:space="preserve">'Texas Math Score Confidence Intervals 2009-2015'</w:t>
      </w:r>
      <w:r>
        <w:rPr>
          <w:rStyle w:val="NormalTok"/>
        </w:rPr>
        <w:t xml:space="preserve">) </w:t>
      </w:r>
    </w:p>
    <w:p>
      <w:pPr>
        <w:pStyle w:val="FirstParagraph"/>
      </w:pPr>
      <w:r>
        <w:drawing>
          <wp:inline>
            <wp:extent cx="4620126" cy="3696101"/>
            <wp:effectExtent b="0" l="0" r="0" t="0"/>
            <wp:docPr descr="" id="1" name="Picture"/>
            <a:graphic>
              <a:graphicData uri="http://schemas.openxmlformats.org/drawingml/2006/picture">
                <pic:pic>
                  <pic:nvPicPr>
                    <pic:cNvPr descr="Homework_1_code_files/figure-docx/unnamed-chunk-14-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It looks like the 2011 score is statistically significantly different from the 2015 score. Of course, we are not making any adjustments such as bonferroni for multiple comparisons. It does appear however, that 2015 does show some signs of being significatnly worse for Texas than the other years.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beb966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2" Target="media/rId22.png" /><Relationship Type="http://schemas.openxmlformats.org/officeDocument/2006/relationships/hyperlink" Id="rId21" Target="https://nces.ed.gov/nationsreportcard/" TargetMode="External" /></Relationships>
</file>

<file path=word/_rels/footnotes.xml.rels><?xml version="1.0" encoding="UTF-8"?>
<Relationships xmlns="http://schemas.openxmlformats.org/package/2006/relationships"><Relationship Type="http://schemas.openxmlformats.org/officeDocument/2006/relationships/hyperlink" Id="rId21" Target="https://nces.ed.gov/nationsreportcar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Sampling- Unit 1 - NAEP statistics</dc:title>
  <dc:creator>Alex Deshowitz</dc:creator>
  <dcterms:created xsi:type="dcterms:W3CDTF">2017-05-07T16:07:21Z</dcterms:created>
  <dcterms:modified xsi:type="dcterms:W3CDTF">2017-05-07T16:07:21Z</dcterms:modified>
</cp:coreProperties>
</file>