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2344" w14:textId="77777777" w:rsidR="00FF522F" w:rsidRDefault="00FF522F" w:rsidP="005D7D0B">
      <w:pPr>
        <w:spacing w:after="0" w:line="276" w:lineRule="auto"/>
        <w:ind w:left="540"/>
        <w:jc w:val="both"/>
        <w:rPr>
          <w:rFonts w:ascii="Nikosh" w:hAnsi="Nikosh" w:cs="Nikosh"/>
          <w:sz w:val="28"/>
          <w:szCs w:val="28"/>
          <w:lang w:bidi="bn-IN"/>
        </w:rPr>
      </w:pPr>
    </w:p>
    <w:p w14:paraId="0026F422" w14:textId="594D32F1" w:rsidR="00C87B0C" w:rsidRDefault="00047A21" w:rsidP="005D7D0B">
      <w:pPr>
        <w:spacing w:after="0" w:line="276" w:lineRule="auto"/>
        <w:ind w:left="54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বিগত</w:t>
      </w:r>
      <w:proofErr w:type="spellEnd"/>
      <w:r>
        <w:rPr>
          <w:rFonts w:ascii="Nikosh" w:hAnsi="Nikosh" w:cs="Nikosh"/>
          <w:sz w:val="28"/>
          <w:szCs w:val="28"/>
        </w:rPr>
        <w:t xml:space="preserve"> ১৫-০১-২০২</w:t>
      </w:r>
      <w:r w:rsidR="009E6255"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</w:t>
      </w:r>
      <w:proofErr w:type="spellEnd"/>
      <w:r>
        <w:rPr>
          <w:rFonts w:ascii="Nikosh" w:hAnsi="Nikosh" w:cs="Nikosh"/>
          <w:sz w:val="28"/>
          <w:szCs w:val="28"/>
        </w:rPr>
        <w:t xml:space="preserve">. </w:t>
      </w:r>
      <w:proofErr w:type="spellStart"/>
      <w:r>
        <w:rPr>
          <w:rFonts w:ascii="Nikosh" w:hAnsi="Nikosh" w:cs="Nikosh"/>
          <w:sz w:val="28"/>
          <w:szCs w:val="28"/>
        </w:rPr>
        <w:t>তারিখে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নিম্নোক্ত</w:t>
      </w:r>
      <w:proofErr w:type="spellEnd"/>
      <w:r>
        <w:rPr>
          <w:rFonts w:ascii="Nikosh" w:hAnsi="Nikosh" w:cs="Nikosh"/>
          <w:sz w:val="28"/>
          <w:szCs w:val="28"/>
        </w:rPr>
        <w:t xml:space="preserve"> “</w:t>
      </w:r>
      <w:r w:rsidR="00B94FA6" w:rsidRPr="00B94FA6">
        <w:rPr>
          <w:rFonts w:ascii="Nikosh" w:hAnsi="Nikosh" w:cs="Nikosh"/>
          <w:sz w:val="28"/>
          <w:szCs w:val="28"/>
        </w:rPr>
        <w:t xml:space="preserve">Protection of </w:t>
      </w:r>
      <w:proofErr w:type="spellStart"/>
      <w:r w:rsidR="00B94FA6" w:rsidRPr="00B94FA6">
        <w:rPr>
          <w:rFonts w:ascii="Nikosh" w:hAnsi="Nikosh" w:cs="Nikosh"/>
          <w:sz w:val="28"/>
          <w:szCs w:val="28"/>
        </w:rPr>
        <w:t>Talbaria</w:t>
      </w:r>
      <w:proofErr w:type="spellEnd"/>
      <w:r w:rsidR="00B94FA6" w:rsidRPr="00B94FA6">
        <w:rPr>
          <w:rFonts w:ascii="Nikosh" w:hAnsi="Nikosh" w:cs="Nikosh"/>
          <w:sz w:val="28"/>
          <w:szCs w:val="28"/>
        </w:rPr>
        <w:t xml:space="preserve"> area of Mirpur Upazila &amp; </w:t>
      </w:r>
      <w:proofErr w:type="spellStart"/>
      <w:r w:rsidR="00B94FA6" w:rsidRPr="00B94FA6">
        <w:rPr>
          <w:rFonts w:ascii="Nikosh" w:hAnsi="Nikosh" w:cs="Nikosh"/>
          <w:sz w:val="28"/>
          <w:szCs w:val="28"/>
        </w:rPr>
        <w:t>Kamorkandi</w:t>
      </w:r>
      <w:proofErr w:type="spellEnd"/>
      <w:r w:rsidR="00B94FA6" w:rsidRPr="00B94FA6">
        <w:rPr>
          <w:rFonts w:ascii="Nikosh" w:hAnsi="Nikosh" w:cs="Nikosh"/>
          <w:sz w:val="28"/>
          <w:szCs w:val="28"/>
        </w:rPr>
        <w:t xml:space="preserve"> area of </w:t>
      </w:r>
      <w:proofErr w:type="spellStart"/>
      <w:r w:rsidR="00B94FA6" w:rsidRPr="00B94FA6">
        <w:rPr>
          <w:rFonts w:ascii="Nikosh" w:hAnsi="Nikosh" w:cs="Nikosh"/>
          <w:sz w:val="28"/>
          <w:szCs w:val="28"/>
        </w:rPr>
        <w:t>Shelaidah</w:t>
      </w:r>
      <w:proofErr w:type="spellEnd"/>
      <w:r w:rsidR="00B94FA6" w:rsidRPr="00B94FA6">
        <w:rPr>
          <w:rFonts w:ascii="Nikosh" w:hAnsi="Nikosh" w:cs="Nikosh"/>
          <w:sz w:val="28"/>
          <w:szCs w:val="28"/>
        </w:rPr>
        <w:t xml:space="preserve"> Union of </w:t>
      </w:r>
      <w:proofErr w:type="spellStart"/>
      <w:r w:rsidR="00B94FA6" w:rsidRPr="00B94FA6">
        <w:rPr>
          <w:rFonts w:ascii="Nikosh" w:hAnsi="Nikosh" w:cs="Nikosh"/>
          <w:sz w:val="28"/>
          <w:szCs w:val="28"/>
        </w:rPr>
        <w:t>Kumarkhali</w:t>
      </w:r>
      <w:proofErr w:type="spellEnd"/>
      <w:r w:rsidR="00B94FA6" w:rsidRPr="00B94FA6">
        <w:rPr>
          <w:rFonts w:ascii="Nikosh" w:hAnsi="Nikosh" w:cs="Nikosh"/>
          <w:sz w:val="28"/>
          <w:szCs w:val="28"/>
        </w:rPr>
        <w:t xml:space="preserve"> Upazila in </w:t>
      </w:r>
      <w:proofErr w:type="spellStart"/>
      <w:r w:rsidR="00B94FA6" w:rsidRPr="00B94FA6">
        <w:rPr>
          <w:rFonts w:ascii="Nikosh" w:hAnsi="Nikosh" w:cs="Nikosh"/>
          <w:sz w:val="28"/>
          <w:szCs w:val="28"/>
        </w:rPr>
        <w:t>Kushtia</w:t>
      </w:r>
      <w:proofErr w:type="spellEnd"/>
      <w:r w:rsidR="00B94FA6" w:rsidRPr="00B94FA6">
        <w:rPr>
          <w:rFonts w:ascii="Nikosh" w:hAnsi="Nikosh" w:cs="Nikosh"/>
          <w:sz w:val="28"/>
          <w:szCs w:val="28"/>
        </w:rPr>
        <w:t xml:space="preserve"> District from the erosion of Padma River</w:t>
      </w:r>
      <w:r>
        <w:rPr>
          <w:rFonts w:ascii="Nikosh" w:hAnsi="Nikosh" w:cs="Nikosh"/>
          <w:sz w:val="28"/>
          <w:szCs w:val="28"/>
        </w:rPr>
        <w:t xml:space="preserve">” </w:t>
      </w:r>
      <w:proofErr w:type="spellStart"/>
      <w:r>
        <w:rPr>
          <w:rFonts w:ascii="Nikosh" w:hAnsi="Nikosh" w:cs="Nikosh"/>
          <w:sz w:val="28"/>
          <w:szCs w:val="28"/>
        </w:rPr>
        <w:t>প্রকল্পের</w:t>
      </w:r>
      <w:proofErr w:type="spellEnd"/>
      <w:r>
        <w:rPr>
          <w:rFonts w:ascii="Nikosh" w:hAnsi="Nikosh" w:cs="Nikosh"/>
          <w:sz w:val="28"/>
          <w:szCs w:val="28"/>
        </w:rPr>
        <w:t xml:space="preserve"> Design Review</w:t>
      </w:r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প্রসঙ্গে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নকশা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সার্কেল-৫, </w:t>
      </w:r>
      <w:proofErr w:type="spellStart"/>
      <w:r w:rsidR="0086741B">
        <w:rPr>
          <w:rFonts w:ascii="Nikosh" w:hAnsi="Nikosh" w:cs="Nikosh"/>
          <w:sz w:val="28"/>
          <w:szCs w:val="28"/>
        </w:rPr>
        <w:t>কুষ্টিয়া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56279">
        <w:rPr>
          <w:rFonts w:ascii="Nikosh" w:hAnsi="Nikosh" w:cs="Nikosh"/>
          <w:sz w:val="28"/>
          <w:szCs w:val="28"/>
        </w:rPr>
        <w:t>পানি</w:t>
      </w:r>
      <w:proofErr w:type="spellEnd"/>
      <w:r w:rsidR="0015627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56279">
        <w:rPr>
          <w:rFonts w:ascii="Nikosh" w:hAnsi="Nikosh" w:cs="Nikosh"/>
          <w:sz w:val="28"/>
          <w:szCs w:val="28"/>
        </w:rPr>
        <w:t>উন্নয়ন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বিভাগ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এবং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IWM </w:t>
      </w:r>
      <w:proofErr w:type="spellStart"/>
      <w:r w:rsidR="0086741B">
        <w:rPr>
          <w:rFonts w:ascii="Nikosh" w:hAnsi="Nikosh" w:cs="Nikosh"/>
          <w:sz w:val="28"/>
          <w:szCs w:val="28"/>
        </w:rPr>
        <w:t>এর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Study Team </w:t>
      </w:r>
      <w:proofErr w:type="spellStart"/>
      <w:r w:rsidR="0086741B">
        <w:rPr>
          <w:rFonts w:ascii="Nikosh" w:hAnsi="Nikosh" w:cs="Nikosh"/>
          <w:sz w:val="28"/>
          <w:szCs w:val="28"/>
        </w:rPr>
        <w:t>এর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সাথে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6741B">
        <w:rPr>
          <w:rFonts w:ascii="Nikosh" w:hAnsi="Nikosh" w:cs="Nikosh"/>
          <w:sz w:val="28"/>
          <w:szCs w:val="28"/>
        </w:rPr>
        <w:t>একটি</w:t>
      </w:r>
      <w:proofErr w:type="spellEnd"/>
      <w:r w:rsidR="008674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সভা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প্রধান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প্রকৌশলী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106AF1">
        <w:rPr>
          <w:rFonts w:ascii="Nikosh" w:hAnsi="Nikosh" w:cs="Nikosh"/>
          <w:sz w:val="28"/>
          <w:szCs w:val="28"/>
        </w:rPr>
        <w:t>নকশা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106AF1">
        <w:rPr>
          <w:rFonts w:ascii="Nikosh" w:hAnsi="Nikosh" w:cs="Nikosh"/>
          <w:sz w:val="28"/>
          <w:szCs w:val="28"/>
        </w:rPr>
        <w:t>গবেষণা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মহোদয়ের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সভাপতিত্বে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তার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সভাকক্ষে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অনুষ্ঠিত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হয়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106AF1">
        <w:rPr>
          <w:rFonts w:ascii="Nikosh" w:hAnsi="Nikosh" w:cs="Nikosh"/>
          <w:sz w:val="28"/>
          <w:szCs w:val="28"/>
        </w:rPr>
        <w:t>সভায়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উপস্থিত</w:t>
      </w:r>
      <w:proofErr w:type="spellEnd"/>
      <w:r w:rsidR="00106AF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6AF1">
        <w:rPr>
          <w:rFonts w:ascii="Nikosh" w:hAnsi="Nikosh" w:cs="Nikosh"/>
          <w:sz w:val="28"/>
          <w:szCs w:val="28"/>
        </w:rPr>
        <w:t>প্রতিনিধিবৃন্দের</w:t>
      </w:r>
      <w:proofErr w:type="spellEnd"/>
      <w:r w:rsidR="00656D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56D69">
        <w:rPr>
          <w:rFonts w:ascii="Nikosh" w:hAnsi="Nikosh" w:cs="Nikosh"/>
          <w:sz w:val="28"/>
          <w:szCs w:val="28"/>
        </w:rPr>
        <w:t>তালিকা</w:t>
      </w:r>
      <w:proofErr w:type="spellEnd"/>
      <w:r w:rsidR="00656D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56D69">
        <w:rPr>
          <w:rFonts w:ascii="Nikosh" w:hAnsi="Nikosh" w:cs="Nikosh"/>
          <w:sz w:val="28"/>
          <w:szCs w:val="28"/>
        </w:rPr>
        <w:t>সংযুক্ত</w:t>
      </w:r>
      <w:proofErr w:type="spellEnd"/>
      <w:r w:rsidR="00656D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56D69">
        <w:rPr>
          <w:rFonts w:ascii="Nikosh" w:hAnsi="Nikosh" w:cs="Nikosh"/>
          <w:sz w:val="28"/>
          <w:szCs w:val="28"/>
        </w:rPr>
        <w:t>করা</w:t>
      </w:r>
      <w:proofErr w:type="spellEnd"/>
      <w:r w:rsidR="00656D6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56D69">
        <w:rPr>
          <w:rFonts w:ascii="Nikosh" w:hAnsi="Nikosh" w:cs="Nikosh"/>
          <w:sz w:val="28"/>
          <w:szCs w:val="28"/>
        </w:rPr>
        <w:t>হলো</w:t>
      </w:r>
      <w:proofErr w:type="spellEnd"/>
      <w:r w:rsidR="00656D69">
        <w:rPr>
          <w:rFonts w:ascii="Nikosh" w:hAnsi="Nikosh" w:cs="Nikosh"/>
          <w:sz w:val="28"/>
          <w:szCs w:val="28"/>
        </w:rPr>
        <w:t xml:space="preserve"> </w:t>
      </w:r>
      <w:r w:rsidR="00656D69" w:rsidRPr="00E6474A">
        <w:rPr>
          <w:rFonts w:ascii="Nikosh" w:hAnsi="Nikosh" w:cs="Nikosh"/>
          <w:b/>
          <w:bCs/>
          <w:sz w:val="28"/>
          <w:szCs w:val="28"/>
        </w:rPr>
        <w:t>(সংযুক্তি-</w:t>
      </w:r>
      <w:proofErr w:type="gramStart"/>
      <w:r w:rsidR="00656D69" w:rsidRPr="00E6474A">
        <w:rPr>
          <w:rFonts w:ascii="Nikosh" w:hAnsi="Nikosh" w:cs="Nikosh"/>
          <w:b/>
          <w:bCs/>
          <w:sz w:val="28"/>
          <w:szCs w:val="28"/>
        </w:rPr>
        <w:t>১)</w:t>
      </w:r>
      <w:r w:rsidR="00656D69">
        <w:rPr>
          <w:rFonts w:ascii="Nikosh" w:hAnsi="Nikosh" w:cs="Nikosh"/>
          <w:sz w:val="28"/>
          <w:szCs w:val="28"/>
        </w:rPr>
        <w:t>।</w:t>
      </w:r>
      <w:proofErr w:type="gramEnd"/>
    </w:p>
    <w:p w14:paraId="571D1A3C" w14:textId="77777777" w:rsidR="00656D69" w:rsidRDefault="00656D69" w:rsidP="005D7D0B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</w:rPr>
      </w:pPr>
    </w:p>
    <w:p w14:paraId="72455B81" w14:textId="49925FDC" w:rsidR="00656D69" w:rsidRDefault="00656D69" w:rsidP="005D7D0B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২।</w:t>
      </w:r>
      <w:r w:rsidR="009B3B0B"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সভার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শুরুতে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প্রধান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প্রকৌশলী</w:t>
      </w:r>
      <w:proofErr w:type="spellEnd"/>
      <w:r w:rsidR="006940B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940B8">
        <w:rPr>
          <w:rFonts w:ascii="Nikosh" w:hAnsi="Nikosh" w:cs="Nikosh"/>
          <w:sz w:val="28"/>
          <w:szCs w:val="28"/>
        </w:rPr>
        <w:t>নকশা</w:t>
      </w:r>
      <w:proofErr w:type="spellEnd"/>
      <w:r w:rsidR="006940B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6940B8">
        <w:rPr>
          <w:rFonts w:ascii="Nikosh" w:hAnsi="Nikosh" w:cs="Nikosh"/>
          <w:sz w:val="28"/>
          <w:szCs w:val="28"/>
        </w:rPr>
        <w:t>গবেষণা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মহোদয়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সকলকে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সভায়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আগমনের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24CD">
        <w:rPr>
          <w:rFonts w:ascii="Nirmala UI" w:hAnsi="Nirmala UI" w:cs="Nirmala UI"/>
          <w:sz w:val="28"/>
          <w:szCs w:val="28"/>
        </w:rPr>
        <w:t>স্বাগতম</w:t>
      </w:r>
      <w:proofErr w:type="spellEnd"/>
      <w:r w:rsidR="000E24C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24CD">
        <w:rPr>
          <w:rFonts w:ascii="Nirmala UI" w:hAnsi="Nirmala UI" w:cs="Nirmala UI"/>
          <w:sz w:val="28"/>
          <w:szCs w:val="28"/>
        </w:rPr>
        <w:t>জানিয়ে</w:t>
      </w:r>
      <w:proofErr w:type="spellEnd"/>
      <w:r w:rsidR="000E24C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সভার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কার্যক্রম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শুরু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করেন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3401E05A" w14:textId="0F7460D4" w:rsidR="009B3B0B" w:rsidRDefault="00656D69" w:rsidP="005D7D0B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৩।</w:t>
      </w:r>
      <w:r w:rsidR="009B3B0B"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নির্বাহী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প্রকৌশলী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কুষ্টিয়া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উন্নয়ন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940B8" w:rsidRPr="006940B8">
        <w:rPr>
          <w:rFonts w:ascii="Nirmala UI" w:hAnsi="Nirmala UI" w:cs="Nirmala UI"/>
          <w:sz w:val="28"/>
          <w:szCs w:val="28"/>
        </w:rPr>
        <w:t>উপরোক্ত</w:t>
      </w:r>
      <w:proofErr w:type="spellEnd"/>
      <w:r w:rsidR="006940B8" w:rsidRPr="006940B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কাজের</w:t>
      </w:r>
      <w:proofErr w:type="spellEnd"/>
      <w:r w:rsidR="006940B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940B8" w:rsidRPr="006940B8">
        <w:rPr>
          <w:rFonts w:ascii="Nirmala UI" w:hAnsi="Nirmala UI" w:cs="Nirmala UI"/>
          <w:sz w:val="28"/>
          <w:szCs w:val="28"/>
        </w:rPr>
        <w:t>বর্তমান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অগ্রগতি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B04F62">
        <w:rPr>
          <w:rFonts w:ascii="Nikosh" w:hAnsi="Nikosh" w:cs="Nikosh"/>
          <w:sz w:val="28"/>
          <w:szCs w:val="28"/>
        </w:rPr>
        <w:t>বর্তমান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সমস্যা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এবং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কেন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ডিজাইন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Review </w:t>
      </w:r>
      <w:proofErr w:type="spellStart"/>
      <w:r w:rsidR="00B04F62">
        <w:rPr>
          <w:rFonts w:ascii="Nikosh" w:hAnsi="Nikosh" w:cs="Nikosh"/>
          <w:sz w:val="28"/>
          <w:szCs w:val="28"/>
        </w:rPr>
        <w:t>প্রয়োজন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এ </w:t>
      </w:r>
      <w:proofErr w:type="spellStart"/>
      <w:r w:rsidR="00B04F62">
        <w:rPr>
          <w:rFonts w:ascii="Nikosh" w:hAnsi="Nikosh" w:cs="Nikosh"/>
          <w:sz w:val="28"/>
          <w:szCs w:val="28"/>
        </w:rPr>
        <w:t>সম্বন্ধে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তার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যুক্তি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তুলে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ধরেন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এবং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ভিডিও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চিত্র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প্রদর্শন</w:t>
      </w:r>
      <w:proofErr w:type="spellEnd"/>
      <w:r w:rsidR="00B04F6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04F62">
        <w:rPr>
          <w:rFonts w:ascii="Nikosh" w:hAnsi="Nikosh" w:cs="Nikosh"/>
          <w:sz w:val="28"/>
          <w:szCs w:val="28"/>
        </w:rPr>
        <w:t>করেন</w:t>
      </w:r>
      <w:proofErr w:type="spellEnd"/>
      <w:r w:rsidR="00B04F62">
        <w:rPr>
          <w:rFonts w:ascii="Nikosh" w:hAnsi="Nikosh" w:cs="Nikosh"/>
          <w:sz w:val="28"/>
          <w:szCs w:val="28"/>
        </w:rPr>
        <w:t>।</w:t>
      </w:r>
    </w:p>
    <w:p w14:paraId="00621629" w14:textId="02377E41" w:rsidR="00B35428" w:rsidRDefault="009B3B0B" w:rsidP="005D7D0B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৪।</w:t>
      </w: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এরপর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নিম্নোক্ত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ইস্যুভিত্তিক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আলোচনা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তদানুসারে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সিদ্ধান্ত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গৃহিত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tbl>
      <w:tblPr>
        <w:tblStyle w:val="TableGrid"/>
        <w:tblW w:w="10255" w:type="dxa"/>
        <w:tblInd w:w="540" w:type="dxa"/>
        <w:tblLook w:val="04A0" w:firstRow="1" w:lastRow="0" w:firstColumn="1" w:lastColumn="0" w:noHBand="0" w:noVBand="1"/>
      </w:tblPr>
      <w:tblGrid>
        <w:gridCol w:w="2155"/>
        <w:gridCol w:w="5400"/>
        <w:gridCol w:w="2700"/>
      </w:tblGrid>
      <w:tr w:rsidR="002D5F32" w14:paraId="149D349E" w14:textId="77777777" w:rsidTr="00E42776">
        <w:trPr>
          <w:tblHeader/>
        </w:trPr>
        <w:tc>
          <w:tcPr>
            <w:tcW w:w="2155" w:type="dxa"/>
          </w:tcPr>
          <w:p w14:paraId="732C7B36" w14:textId="6EA58283" w:rsidR="00B35428" w:rsidRPr="0015690E" w:rsidRDefault="00B35428" w:rsidP="0015690E">
            <w:pPr>
              <w:spacing w:line="276" w:lineRule="auto"/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proofErr w:type="spellStart"/>
            <w:r w:rsidRPr="0015690E">
              <w:rPr>
                <w:rFonts w:ascii="Nikosh" w:hAnsi="Nikosh" w:cs="Nikosh"/>
                <w:b/>
                <w:bCs/>
                <w:sz w:val="28"/>
                <w:szCs w:val="28"/>
              </w:rPr>
              <w:t>বিষয়</w:t>
            </w:r>
            <w:proofErr w:type="spellEnd"/>
          </w:p>
        </w:tc>
        <w:tc>
          <w:tcPr>
            <w:tcW w:w="5400" w:type="dxa"/>
          </w:tcPr>
          <w:p w14:paraId="0C7FAED9" w14:textId="1FA1B580" w:rsidR="00B35428" w:rsidRPr="0015690E" w:rsidRDefault="00B35428" w:rsidP="0015690E">
            <w:pPr>
              <w:spacing w:line="276" w:lineRule="auto"/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proofErr w:type="spellStart"/>
            <w:r w:rsidRPr="0015690E">
              <w:rPr>
                <w:rFonts w:ascii="Nikosh" w:hAnsi="Nikosh" w:cs="Nikosh"/>
                <w:b/>
                <w:bCs/>
                <w:sz w:val="28"/>
                <w:szCs w:val="28"/>
              </w:rPr>
              <w:t>আলোচনা</w:t>
            </w:r>
            <w:proofErr w:type="spellEnd"/>
          </w:p>
        </w:tc>
        <w:tc>
          <w:tcPr>
            <w:tcW w:w="2700" w:type="dxa"/>
          </w:tcPr>
          <w:p w14:paraId="1963616C" w14:textId="0E1A8B68" w:rsidR="00B35428" w:rsidRPr="0015690E" w:rsidRDefault="00B35428" w:rsidP="0015690E">
            <w:pPr>
              <w:spacing w:line="276" w:lineRule="auto"/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proofErr w:type="spellStart"/>
            <w:r w:rsidRPr="0015690E">
              <w:rPr>
                <w:rFonts w:ascii="Nikosh" w:hAnsi="Nikosh" w:cs="Nikosh"/>
                <w:b/>
                <w:bCs/>
                <w:sz w:val="28"/>
                <w:szCs w:val="28"/>
              </w:rPr>
              <w:t>সিদ্ধান্ত</w:t>
            </w:r>
            <w:proofErr w:type="spellEnd"/>
          </w:p>
        </w:tc>
      </w:tr>
      <w:tr w:rsidR="002D5F32" w14:paraId="4768244F" w14:textId="77777777" w:rsidTr="00E42776">
        <w:trPr>
          <w:trHeight w:val="3149"/>
        </w:trPr>
        <w:tc>
          <w:tcPr>
            <w:tcW w:w="2155" w:type="dxa"/>
          </w:tcPr>
          <w:p w14:paraId="6DF856B4" w14:textId="7348A0CB" w:rsidR="00B35428" w:rsidRDefault="00B35428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নদীর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ঢাল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সংরক্ষণ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শক্তিশালীকরণ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400" w:type="dxa"/>
          </w:tcPr>
          <w:p w14:paraId="598A5630" w14:textId="77777777" w:rsidR="00B35428" w:rsidRDefault="00852A08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কুষ্টিয়া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উন্নয়ন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বিভাগ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জানান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যে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পাড়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উলম্ব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ভাবে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ভেঙ্গে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যাচ্ছে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প্রণয়নের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সময়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সমস্যাটি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বিবেচনা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করতে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D0DEE"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 w:rsidR="004D0DEE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6B233844" w14:textId="5CC59DB3" w:rsidR="00C73350" w:rsidRDefault="004D0DEE" w:rsidP="00E42776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  <w:cs/>
                <w:lang w:bidi="bn-IN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IWM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প্রতিনিধি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আমিরুল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ইসলাম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</w:rPr>
              <w:t>১৯৯৩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সালে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নদীটি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Highway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কাছাকাছি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ছিল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পরবর্তীতে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চর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পড়ে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নদী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সামনের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দিকে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চলে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আসে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এখন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নদী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ভেঙ্গে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আবার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পূর্বের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অবস্থানের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দিকে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যাচ্ছে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তিনি</w:t>
            </w:r>
            <w:proofErr w:type="spellEnd"/>
            <w:r w:rsidR="007E276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E2765">
              <w:rPr>
                <w:rFonts w:ascii="Nirmala UI" w:hAnsi="Nirmala UI" w:cs="Nirmala UI"/>
                <w:sz w:val="28"/>
                <w:szCs w:val="28"/>
              </w:rPr>
              <w:t>বলে</w:t>
            </w:r>
            <w:r w:rsidR="00D77645">
              <w:rPr>
                <w:rFonts w:ascii="Nirmala UI" w:hAnsi="Nirmala UI" w:cs="Nirmala UI"/>
                <w:sz w:val="28"/>
                <w:szCs w:val="28"/>
              </w:rPr>
              <w:t>ন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চরের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মাটি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291EB3">
              <w:rPr>
                <w:rFonts w:ascii="Nirmala UI" w:hAnsi="Nirmala UI" w:cs="Nirmala UI"/>
                <w:sz w:val="28"/>
                <w:szCs w:val="28"/>
              </w:rPr>
              <w:t>নরম</w:t>
            </w:r>
            <w:proofErr w:type="spellEnd"/>
            <w:r w:rsidR="00291EB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হওয়ায়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মাটির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 she</w:t>
            </w:r>
            <w:r w:rsidR="00A2799D">
              <w:rPr>
                <w:rFonts w:ascii="Nikosh" w:hAnsi="Nikosh" w:cs="Nikosh"/>
                <w:sz w:val="28"/>
                <w:szCs w:val="28"/>
              </w:rPr>
              <w:t>a</w:t>
            </w:r>
            <w:r w:rsidR="00D77645">
              <w:rPr>
                <w:rFonts w:ascii="Nikosh" w:hAnsi="Nikosh" w:cs="Nikosh"/>
                <w:sz w:val="28"/>
                <w:szCs w:val="28"/>
              </w:rPr>
              <w:t xml:space="preserve">r strength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অত্যন্ত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77645">
              <w:rPr>
                <w:rFonts w:ascii="Nirmala UI" w:hAnsi="Nirmala UI" w:cs="Nirmala UI"/>
                <w:sz w:val="28"/>
                <w:szCs w:val="28"/>
              </w:rPr>
              <w:t>কম</w:t>
            </w:r>
            <w:proofErr w:type="spellEnd"/>
            <w:r w:rsidR="00D77645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প্রধান</w:t>
            </w:r>
            <w:proofErr w:type="spellEnd"/>
            <w:r w:rsidR="00A2799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প্রকৌশলী</w:t>
            </w:r>
            <w:proofErr w:type="spellEnd"/>
            <w:r w:rsidR="00A2799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মহোদয়</w:t>
            </w:r>
            <w:proofErr w:type="spellEnd"/>
            <w:r w:rsidR="00A2799D">
              <w:rPr>
                <w:rFonts w:ascii="Nikosh" w:hAnsi="Nikosh" w:cs="Nikosh"/>
                <w:sz w:val="28"/>
                <w:szCs w:val="28"/>
              </w:rPr>
              <w:t xml:space="preserve"> Bullah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দ্বার</w:t>
            </w:r>
            <w:r w:rsidR="006940B8">
              <w:rPr>
                <w:rFonts w:ascii="Nirmala UI" w:hAnsi="Nirmala UI" w:cs="Nirmala UI" w:hint="cs"/>
                <w:sz w:val="28"/>
                <w:szCs w:val="35"/>
              </w:rPr>
              <w:t>ো</w:t>
            </w:r>
            <w:proofErr w:type="spellEnd"/>
            <w:r w:rsidR="00A2799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A2799D">
              <w:rPr>
                <w:rFonts w:ascii="Nikosh" w:hAnsi="Nikosh" w:cs="Nikosh"/>
                <w:sz w:val="28"/>
                <w:szCs w:val="28"/>
              </w:rPr>
              <w:lastRenderedPageBreak/>
              <w:t xml:space="preserve">shear Pin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প্রদানের</w:t>
            </w:r>
            <w:proofErr w:type="spellEnd"/>
            <w:r w:rsidR="00A2799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A2799D">
              <w:rPr>
                <w:rFonts w:ascii="Nirmala UI" w:hAnsi="Nirmala UI" w:cs="Nirmala UI"/>
                <w:sz w:val="28"/>
                <w:szCs w:val="28"/>
              </w:rPr>
              <w:t>মাধ্যমে</w:t>
            </w:r>
            <w:proofErr w:type="spellEnd"/>
            <w:r w:rsidR="005324FF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324FF">
              <w:rPr>
                <w:rFonts w:ascii="Nirmala UI" w:hAnsi="Nirmala UI" w:cs="Nirmala UI"/>
                <w:sz w:val="28"/>
                <w:szCs w:val="28"/>
              </w:rPr>
              <w:t>মাটির</w:t>
            </w:r>
            <w:proofErr w:type="spellEnd"/>
            <w:r w:rsidR="005324FF">
              <w:rPr>
                <w:rFonts w:ascii="Nikosh" w:hAnsi="Nikosh" w:cs="Nikosh"/>
                <w:sz w:val="28"/>
                <w:szCs w:val="28"/>
              </w:rPr>
              <w:t xml:space="preserve"> shear strength </w:t>
            </w:r>
            <w:proofErr w:type="spellStart"/>
            <w:r w:rsidR="005324FF">
              <w:rPr>
                <w:rFonts w:ascii="Nirmala UI" w:hAnsi="Nirmala UI" w:cs="Nirmala UI"/>
                <w:sz w:val="28"/>
                <w:szCs w:val="28"/>
              </w:rPr>
              <w:t>বৃদ্ধির</w:t>
            </w:r>
            <w:proofErr w:type="spellEnd"/>
            <w:r w:rsidR="005324FF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324FF">
              <w:rPr>
                <w:rFonts w:ascii="Nirmala UI" w:hAnsi="Nirmala UI" w:cs="Nirmala UI"/>
                <w:sz w:val="28"/>
                <w:szCs w:val="28"/>
              </w:rPr>
              <w:t>প্রস্তাব</w:t>
            </w:r>
            <w:proofErr w:type="spellEnd"/>
            <w:r w:rsidR="005324FF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324FF">
              <w:rPr>
                <w:rFonts w:ascii="Nirmala UI" w:hAnsi="Nirmala UI" w:cs="Nirmala UI"/>
                <w:sz w:val="28"/>
                <w:szCs w:val="28"/>
              </w:rPr>
              <w:t>করেন</w:t>
            </w:r>
            <w:proofErr w:type="spellEnd"/>
            <w:r w:rsidR="005324FF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14:paraId="426303EB" w14:textId="77777777" w:rsidR="00B35428" w:rsidRDefault="005324FF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lastRenderedPageBreak/>
              <w:t xml:space="preserve">Bullah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দ্বার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shear Pin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তৈরি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ঢালের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15690E">
              <w:rPr>
                <w:rFonts w:ascii="Nikosh" w:hAnsi="Nikosh" w:cs="Nikosh"/>
                <w:sz w:val="28"/>
                <w:szCs w:val="28"/>
              </w:rPr>
              <w:t xml:space="preserve">strength </w:t>
            </w:r>
            <w:proofErr w:type="spellStart"/>
            <w:r w:rsidR="0015690E"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 w:rsidR="0015690E">
              <w:rPr>
                <w:rFonts w:ascii="Nikosh" w:hAnsi="Nikosh" w:cs="Nikosh"/>
                <w:sz w:val="28"/>
                <w:szCs w:val="28"/>
              </w:rPr>
              <w:t xml:space="preserve"> stability </w:t>
            </w:r>
            <w:proofErr w:type="spellStart"/>
            <w:r w:rsidR="0015690E">
              <w:rPr>
                <w:rFonts w:ascii="Nikosh" w:hAnsi="Nikosh" w:cs="Nikosh"/>
                <w:sz w:val="28"/>
                <w:szCs w:val="28"/>
              </w:rPr>
              <w:t>বাড়ানো</w:t>
            </w:r>
            <w:proofErr w:type="spellEnd"/>
            <w:r w:rsidR="0015690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5690E"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 w:rsidR="0015690E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14308F5A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3D97C791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7C9912CB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2F4F9F98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4C77AB88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5C80DBAC" w14:textId="77777777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267DD666" w14:textId="77777777" w:rsidR="00291EB3" w:rsidRDefault="00291EB3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413272BA" w14:textId="2DFE7F89" w:rsidR="00430467" w:rsidRDefault="0043046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57071D" w14:paraId="0F73BA29" w14:textId="77777777" w:rsidTr="00E42776">
        <w:tc>
          <w:tcPr>
            <w:tcW w:w="2155" w:type="dxa"/>
          </w:tcPr>
          <w:p w14:paraId="41F9E113" w14:textId="5F0B6CFD" w:rsidR="0057071D" w:rsidRDefault="0057071D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lastRenderedPageBreak/>
              <w:t>তালবাড়ীয়ায়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Scour Holes Development</w:t>
            </w:r>
            <w:r w:rsidR="00C2064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20646"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 w:rsidR="00C20646">
              <w:rPr>
                <w:rFonts w:ascii="Nikosh" w:hAnsi="Nikosh" w:cs="Nikosh"/>
                <w:sz w:val="28"/>
                <w:szCs w:val="28"/>
              </w:rPr>
              <w:t xml:space="preserve"> এ </w:t>
            </w:r>
            <w:proofErr w:type="spellStart"/>
            <w:r w:rsidR="00C20646">
              <w:rPr>
                <w:rFonts w:ascii="Nikosh" w:hAnsi="Nikosh" w:cs="Nikosh"/>
                <w:sz w:val="28"/>
                <w:szCs w:val="28"/>
              </w:rPr>
              <w:t>প্রসঙ্গে</w:t>
            </w:r>
            <w:proofErr w:type="spellEnd"/>
            <w:r w:rsidR="00C2064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20646">
              <w:rPr>
                <w:rFonts w:ascii="Nikosh" w:hAnsi="Nikosh" w:cs="Nikosh"/>
                <w:sz w:val="28"/>
                <w:szCs w:val="28"/>
              </w:rPr>
              <w:t>করণীয়</w:t>
            </w:r>
            <w:proofErr w:type="spellEnd"/>
            <w:r w:rsidR="00C20646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400" w:type="dxa"/>
          </w:tcPr>
          <w:p w14:paraId="3867DA07" w14:textId="6E7E781C" w:rsidR="00922345" w:rsidRDefault="00C20646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তত্ত্বাবধায়ক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 w:rsidR="00A36E2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A36E23"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 w:rsidR="00A36E23">
              <w:rPr>
                <w:rFonts w:ascii="Nikosh" w:hAnsi="Nikosh" w:cs="Nikosh"/>
                <w:sz w:val="28"/>
                <w:szCs w:val="28"/>
              </w:rPr>
              <w:t xml:space="preserve"> সার্কেল-৫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সভায়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Bathymetry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জরিপ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মাধ্য</w:t>
            </w:r>
            <w:r>
              <w:rPr>
                <w:rFonts w:ascii="Nikosh" w:hAnsi="Nikosh" w:cs="Nikosh"/>
                <w:sz w:val="28"/>
                <w:szCs w:val="28"/>
              </w:rPr>
              <w:t>মে</w:t>
            </w:r>
            <w:proofErr w:type="spellEnd"/>
            <w:r w:rsidR="00671C0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তিনটি</w:t>
            </w:r>
            <w:proofErr w:type="spellEnd"/>
            <w:r w:rsidR="00671C0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বৃহ</w:t>
            </w:r>
            <w:proofErr w:type="spellEnd"/>
            <w:r w:rsidR="00671C09">
              <w:rPr>
                <w:rFonts w:ascii="Nikosh" w:hAnsi="Nikosh" w:cs="Nikosh"/>
                <w:sz w:val="28"/>
                <w:szCs w:val="28"/>
              </w:rPr>
              <w:t xml:space="preserve">ৎ Scour Holes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মানচিত্রে</w:t>
            </w:r>
            <w:r w:rsidR="00A36E23">
              <w:rPr>
                <w:rFonts w:ascii="Nikosh" w:hAnsi="Nikosh" w:cs="Nikosh"/>
                <w:sz w:val="28"/>
                <w:szCs w:val="28"/>
              </w:rPr>
              <w:t>র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302BEA" w:rsidRPr="00E6474A">
              <w:rPr>
                <w:rFonts w:ascii="Nikosh" w:hAnsi="Nikosh" w:cs="Nikosh"/>
                <w:b/>
                <w:bCs/>
                <w:sz w:val="28"/>
                <w:szCs w:val="28"/>
              </w:rPr>
              <w:t>(</w:t>
            </w:r>
            <w:r w:rsidR="00302BEA" w:rsidRPr="00E6474A">
              <w:rPr>
                <w:rFonts w:ascii="Nirmala UI" w:hAnsi="Nirmala UI" w:cs="Nirmala UI"/>
                <w:b/>
                <w:bCs/>
                <w:sz w:val="28"/>
                <w:szCs w:val="28"/>
              </w:rPr>
              <w:t>সংযুক্তি</w:t>
            </w:r>
            <w:r w:rsidR="00302BEA" w:rsidRPr="00E6474A">
              <w:rPr>
                <w:rFonts w:ascii="Nikosh" w:hAnsi="Nikosh" w:cs="Nikosh"/>
                <w:b/>
                <w:bCs/>
                <w:sz w:val="28"/>
                <w:szCs w:val="28"/>
              </w:rPr>
              <w:t>-</w:t>
            </w:r>
            <w:r w:rsidR="00302BEA">
              <w:rPr>
                <w:rFonts w:ascii="Nirmala UI" w:hAnsi="Nirmala UI" w:cs="Nirmala UI"/>
                <w:b/>
                <w:bCs/>
                <w:sz w:val="28"/>
                <w:szCs w:val="28"/>
              </w:rPr>
              <w:t>২</w:t>
            </w:r>
            <w:proofErr w:type="gramStart"/>
            <w:r w:rsidR="00302BEA" w:rsidRPr="00E6474A">
              <w:rPr>
                <w:rFonts w:ascii="Nikosh" w:hAnsi="Nikosh" w:cs="Nikosh"/>
                <w:b/>
                <w:bCs/>
                <w:sz w:val="28"/>
                <w:szCs w:val="28"/>
              </w:rPr>
              <w:t>)</w:t>
            </w:r>
            <w:r w:rsidR="006940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A36E2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A36E23">
              <w:rPr>
                <w:rFonts w:ascii="Nikosh" w:hAnsi="Nikosh" w:cs="Nikosh"/>
                <w:sz w:val="28"/>
                <w:szCs w:val="28"/>
              </w:rPr>
              <w:t>মাধ্যমে</w:t>
            </w:r>
            <w:proofErr w:type="spellEnd"/>
            <w:proofErr w:type="gramEnd"/>
            <w:r w:rsidR="00671C0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প্রদর্শন</w:t>
            </w:r>
            <w:proofErr w:type="spellEnd"/>
            <w:r w:rsidR="00671C0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71C09"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-এ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বিষয়ে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কি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করণীয়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তা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সবার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কাছে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জানতে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22345">
              <w:rPr>
                <w:rFonts w:ascii="Nikosh" w:hAnsi="Nikosh" w:cs="Nikosh"/>
                <w:sz w:val="28"/>
                <w:szCs w:val="28"/>
              </w:rPr>
              <w:t>চান</w:t>
            </w:r>
            <w:proofErr w:type="spellEnd"/>
            <w:r w:rsidR="00922345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01B1F112" w14:textId="6EFCACCF" w:rsidR="002E2769" w:rsidRDefault="00922345" w:rsidP="009659B4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তিনি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GEOTUBE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দ্বারা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SUBMERSIBLE</w:t>
            </w:r>
            <w:r w:rsidR="0019306E">
              <w:rPr>
                <w:rFonts w:ascii="Nikosh" w:hAnsi="Nikosh" w:cs="Nikosh"/>
                <w:sz w:val="28"/>
                <w:szCs w:val="28"/>
              </w:rPr>
              <w:t xml:space="preserve"> GROYNE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তৈরী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করলে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FLOW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তীর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থেকে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DIVERT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সম্ভব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তা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ব্যয়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সাশ্রয়ী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9306E"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 w:rsidR="0019306E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7B312F1E" w14:textId="78DCB897" w:rsidR="003A0A72" w:rsidRDefault="003709FB" w:rsidP="009659B4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গবেষণা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সাশ্রয়ী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হলেও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DPP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বিবেচনায়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নেওয়ার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সুযোগ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নেই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IWMএর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প্রতিনিধি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হারুন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রশিদ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সাথে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ঐকমত্য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02BEA" w:rsidRPr="00302BEA">
              <w:rPr>
                <w:rFonts w:ascii="Nirmala UI" w:hAnsi="Nirmala UI" w:cs="Nirmala UI"/>
                <w:sz w:val="28"/>
                <w:szCs w:val="28"/>
              </w:rPr>
              <w:t>পোষণ</w:t>
            </w:r>
            <w:proofErr w:type="spellEnd"/>
            <w:r w:rsidR="00302BEA" w:rsidRP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proofErr w:type="gramEnd"/>
            <w:r w:rsidR="00302BEA">
              <w:rPr>
                <w:rFonts w:ascii="Nikosh" w:hAnsi="Nikosh" w:cs="Nikosh"/>
                <w:sz w:val="28"/>
                <w:szCs w:val="28"/>
              </w:rPr>
              <w:t xml:space="preserve"> ।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সাশ্রয়ী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হলেও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DPP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বিবেচনায়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নেওয়ার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সুযোগ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নেই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482650C1" w14:textId="46A27E61" w:rsidR="003A0A72" w:rsidRDefault="003A0A72" w:rsidP="009659B4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তত্ত্বাবধায়ক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সার্কেল-৫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বামতীরে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খননের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মাধ্যমে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একটি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channel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তৈরি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প্রবাহের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করলে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তালবাড়ীয়ার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ভাঙ্গনের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তীব্রতা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হ্রাস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পেতে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মতামত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126B4664" w14:textId="0EAC4562" w:rsidR="00116AD9" w:rsidRDefault="00116AD9" w:rsidP="009659B4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lastRenderedPageBreak/>
              <w:t xml:space="preserve">IWM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প্রতিনিধি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আমিরুল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Satellite Image-এ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channel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দেখা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যাচ্ছে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খনন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উন্মুক্ত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দিয়ে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তালবাড়ীয়ায়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যেখানে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তীরের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channel 360m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মতে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 w:rsidRPr="00302BEA">
              <w:rPr>
                <w:rFonts w:ascii="Nirmala UI" w:hAnsi="Nirmala UI" w:cs="Nirmala UI"/>
                <w:sz w:val="28"/>
                <w:szCs w:val="28"/>
              </w:rPr>
              <w:t>প্রশস্থ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এমন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Dredged material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দ্বারা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ক্রসবাঁধ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নির্মাণ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সামনের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বর্ষা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পর্যন্ত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monitoring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পরামর্শ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তিনি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সাশ্রয়ী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টেকসই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সমাধান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2A3C6148" w14:textId="0F381034" w:rsidR="001648F3" w:rsidRDefault="001648F3" w:rsidP="00302BEA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ও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গবেষণা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02BEA" w:rsidRPr="00302BEA">
              <w:rPr>
                <w:rFonts w:ascii="Nirmala UI" w:hAnsi="Nirmala UI" w:cs="Nirmala UI"/>
                <w:sz w:val="28"/>
                <w:szCs w:val="28"/>
              </w:rPr>
              <w:t>এবং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 IWM</w:t>
            </w:r>
            <w:proofErr w:type="gram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>
              <w:rPr>
                <w:rFonts w:ascii="Nirmala UI" w:hAnsi="Nirmala UI" w:cs="Nirmala UI"/>
                <w:sz w:val="28"/>
                <w:szCs w:val="28"/>
              </w:rPr>
              <w:t>প্রতিনিধি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>
              <w:rPr>
                <w:rFonts w:ascii="Nirmala UI" w:hAnsi="Nirmala UI" w:cs="Nirmala UI"/>
                <w:sz w:val="28"/>
                <w:szCs w:val="28"/>
              </w:rPr>
              <w:t>জনাব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>
              <w:rPr>
                <w:rFonts w:ascii="Nirmala UI" w:hAnsi="Nirmala UI" w:cs="Nirmala UI"/>
                <w:sz w:val="28"/>
                <w:szCs w:val="28"/>
              </w:rPr>
              <w:t>হারুন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>
              <w:rPr>
                <w:rFonts w:ascii="Nirmala UI" w:hAnsi="Nirmala UI" w:cs="Nirmala UI"/>
                <w:sz w:val="28"/>
                <w:szCs w:val="28"/>
              </w:rPr>
              <w:t>অর</w:t>
            </w:r>
            <w:proofErr w:type="spellEnd"/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02BEA">
              <w:rPr>
                <w:rFonts w:ascii="Nirmala UI" w:hAnsi="Nirmala UI" w:cs="Nirmala UI"/>
                <w:sz w:val="28"/>
                <w:szCs w:val="28"/>
              </w:rPr>
              <w:t>রশিদ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DPP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বিষয়টি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বিবেচনায়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নেওয়ার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সুযোগ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নেই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14:paraId="696CD6A7" w14:textId="440F6992" w:rsidR="0057071D" w:rsidRDefault="004E6015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প</w:t>
            </w:r>
            <w:r>
              <w:rPr>
                <w:rFonts w:ascii="Nikosh" w:hAnsi="Nikosh" w:cs="Nikosh"/>
                <w:sz w:val="28"/>
                <w:szCs w:val="28"/>
              </w:rPr>
              <w:t>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গবেষণা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মহোদয়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কাজের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অগ্রগতি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DPP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অবস্থা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ইত্যাদি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বিবেচনায়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নিয়ে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Nikosh" w:hAnsi="Nikosh" w:cs="Nikosh"/>
                <w:sz w:val="28"/>
                <w:szCs w:val="28"/>
              </w:rPr>
              <w:t xml:space="preserve">REVETMENT </w:t>
            </w:r>
            <w:r w:rsidR="00302BEA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ONSTRUCTION</w:t>
            </w:r>
            <w:proofErr w:type="gram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ছাড়া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অন্য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কোন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সমাধান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সম্ভব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মতামত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  <w:tr w:rsidR="006B00F4" w14:paraId="5BF12809" w14:textId="77777777" w:rsidTr="00E42776">
        <w:tc>
          <w:tcPr>
            <w:tcW w:w="2155" w:type="dxa"/>
          </w:tcPr>
          <w:p w14:paraId="4CAC2240" w14:textId="599F2FC3" w:rsidR="006B00F4" w:rsidRDefault="00935C36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তালবাড়ীয়ায়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নির্মাণাধীন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Revetment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Design Review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প্রসঙ্গে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400" w:type="dxa"/>
          </w:tcPr>
          <w:p w14:paraId="0AFF5DF2" w14:textId="090BA0D4" w:rsidR="006B00F4" w:rsidRDefault="006B00F4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গবেষণা</w:t>
            </w:r>
            <w:proofErr w:type="spellEnd"/>
            <w:r w:rsidR="00384FA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84FA2">
              <w:rPr>
                <w:rFonts w:ascii="Nikosh" w:hAnsi="Nikosh" w:cs="Nikosh"/>
                <w:sz w:val="28"/>
                <w:szCs w:val="28"/>
              </w:rPr>
              <w:t>মহোদয়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আগে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scour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ছিল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এখন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সামনে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অগ্রসর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হয়েছে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scour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আছে</w:t>
            </w:r>
            <w:proofErr w:type="spellEnd"/>
            <w:r w:rsidR="00935C3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35C36">
              <w:rPr>
                <w:rFonts w:ascii="Nikosh" w:hAnsi="Nikosh" w:cs="Nikosh"/>
                <w:sz w:val="28"/>
                <w:szCs w:val="28"/>
              </w:rPr>
              <w:t>সেখানে</w:t>
            </w:r>
            <w:proofErr w:type="spellEnd"/>
            <w:r w:rsidR="00935C36">
              <w:rPr>
                <w:rFonts w:ascii="Nikosh" w:hAnsi="Nikosh" w:cs="Nikosh"/>
                <w:sz w:val="28"/>
                <w:szCs w:val="28"/>
              </w:rPr>
              <w:t xml:space="preserve"> Dumping volume </w:t>
            </w:r>
            <w:proofErr w:type="spellStart"/>
            <w:r w:rsidR="00935C36">
              <w:rPr>
                <w:rFonts w:ascii="Nikosh" w:hAnsi="Nikosh" w:cs="Nikosh"/>
                <w:sz w:val="28"/>
                <w:szCs w:val="28"/>
              </w:rPr>
              <w:t>বৃদ্ধি</w:t>
            </w:r>
            <w:proofErr w:type="spellEnd"/>
            <w:r w:rsidR="00935C3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35C36"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 w:rsidR="00935C3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35C36">
              <w:rPr>
                <w:rFonts w:ascii="Nikosh" w:hAnsi="Nikosh" w:cs="Nikosh"/>
                <w:sz w:val="28"/>
                <w:szCs w:val="28"/>
              </w:rPr>
              <w:t>প্রয়োজন</w:t>
            </w:r>
            <w:proofErr w:type="spellEnd"/>
            <w:r w:rsidR="00935C36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4E18D9AB" w14:textId="77777777" w:rsidR="00B0007F" w:rsidRDefault="00B0007F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7B2A07B3" w14:textId="7FAC11B0" w:rsidR="00B0007F" w:rsidRDefault="00B0007F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IWMএর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প্রতিনিধি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হারুন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অর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রশিদ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ঐকমত্য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প্রকাশ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52DC53B4" w14:textId="77777777" w:rsidR="00B0007F" w:rsidRDefault="00B0007F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2A4F3EC4" w14:textId="77777777" w:rsidR="00B0007F" w:rsidRDefault="00B0007F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ভবিষ্যতে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scour hole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থেকে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অন্যস্থানে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সরতে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অথবা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নতুন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scour hole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তৈরি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হতে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বলে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IWM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প্রতিনিধি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আমিরুল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মতামত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ব্যক্ত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2C99"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r w:rsidR="00782C99">
              <w:rPr>
                <w:rFonts w:ascii="Nikosh" w:hAnsi="Nikosh" w:cs="Nikosh"/>
                <w:sz w:val="28"/>
                <w:szCs w:val="28"/>
              </w:rPr>
              <w:t>।</w:t>
            </w:r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তিনি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, Adaptive </w:t>
            </w:r>
            <w:r w:rsidR="007942B7">
              <w:rPr>
                <w:rFonts w:ascii="Nikosh" w:hAnsi="Nikosh" w:cs="Nikosh"/>
                <w:sz w:val="28"/>
                <w:szCs w:val="28"/>
              </w:rPr>
              <w:lastRenderedPageBreak/>
              <w:t xml:space="preserve">Approach এ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বিষয়টি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সমাধান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যেতে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42B7"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 w:rsidR="007942B7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339A7710" w14:textId="77777777" w:rsidR="007942B7" w:rsidRDefault="007942B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6999EC71" w14:textId="2DA2B943" w:rsidR="00652463" w:rsidRDefault="007942B7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সমর্থন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DF014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F014A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="00DF014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হারুন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অর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32A64">
              <w:rPr>
                <w:rFonts w:ascii="Nikosh" w:hAnsi="Nikosh" w:cs="Nikosh"/>
                <w:sz w:val="28"/>
                <w:szCs w:val="28"/>
              </w:rPr>
              <w:t>রশিদ</w:t>
            </w:r>
            <w:proofErr w:type="spellEnd"/>
            <w:r w:rsidR="00D32A64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2527F2">
              <w:rPr>
                <w:rFonts w:ascii="Nikosh" w:hAnsi="Nikosh" w:cs="Nikosh"/>
                <w:sz w:val="28"/>
                <w:szCs w:val="28"/>
              </w:rPr>
              <w:t xml:space="preserve">২০ </w:t>
            </w:r>
            <w:proofErr w:type="spellStart"/>
            <w:proofErr w:type="gramStart"/>
            <w:r w:rsidR="002527F2">
              <w:rPr>
                <w:rFonts w:ascii="Nikosh" w:hAnsi="Nikosh" w:cs="Nikosh"/>
                <w:sz w:val="28"/>
                <w:szCs w:val="28"/>
              </w:rPr>
              <w:t>ঘনমি</w:t>
            </w:r>
            <w:proofErr w:type="spellEnd"/>
            <w:r w:rsidR="002527F2">
              <w:rPr>
                <w:rFonts w:ascii="Nikosh" w:hAnsi="Nikosh" w:cs="Nikosh"/>
                <w:sz w:val="28"/>
                <w:szCs w:val="28"/>
              </w:rPr>
              <w:t>./</w:t>
            </w:r>
            <w:proofErr w:type="spellStart"/>
            <w:proofErr w:type="gramEnd"/>
            <w:r w:rsidR="002527F2">
              <w:rPr>
                <w:rFonts w:ascii="Nikosh" w:hAnsi="Nikosh" w:cs="Nikosh"/>
                <w:sz w:val="28"/>
                <w:szCs w:val="28"/>
              </w:rPr>
              <w:t>মি</w:t>
            </w:r>
            <w:proofErr w:type="spellEnd"/>
            <w:r w:rsidR="002527F2">
              <w:rPr>
                <w:rFonts w:ascii="Nikosh" w:hAnsi="Nikosh" w:cs="Nikosh"/>
                <w:sz w:val="28"/>
                <w:szCs w:val="28"/>
              </w:rPr>
              <w:t xml:space="preserve">. </w:t>
            </w:r>
            <w:r w:rsidR="00DF014A">
              <w:rPr>
                <w:rFonts w:ascii="Nikosh" w:hAnsi="Nikosh" w:cs="Nikosh"/>
                <w:sz w:val="28"/>
                <w:szCs w:val="28"/>
              </w:rPr>
              <w:t xml:space="preserve"> volume </w:t>
            </w:r>
            <w:proofErr w:type="spellStart"/>
            <w:r w:rsidR="00DF014A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DF014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F014A">
              <w:rPr>
                <w:rFonts w:ascii="Nikosh" w:hAnsi="Nikosh" w:cs="Nikosh"/>
                <w:sz w:val="28"/>
                <w:szCs w:val="28"/>
              </w:rPr>
              <w:t>Geobag</w:t>
            </w:r>
            <w:proofErr w:type="spellEnd"/>
            <w:r w:rsidR="00DF014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52463">
              <w:rPr>
                <w:rFonts w:ascii="Nikosh" w:hAnsi="Nikosh" w:cs="Nikosh"/>
                <w:sz w:val="28"/>
                <w:szCs w:val="28"/>
              </w:rPr>
              <w:t>ঠিকাদারের</w:t>
            </w:r>
            <w:proofErr w:type="spellEnd"/>
            <w:r w:rsidR="00652463">
              <w:rPr>
                <w:rFonts w:ascii="Nikosh" w:hAnsi="Nikosh" w:cs="Nikosh"/>
                <w:sz w:val="28"/>
                <w:szCs w:val="28"/>
              </w:rPr>
              <w:t xml:space="preserve"> Provisional sum এ </w:t>
            </w:r>
            <w:proofErr w:type="spellStart"/>
            <w:r w:rsidR="00652463">
              <w:rPr>
                <w:rFonts w:ascii="Nikosh" w:hAnsi="Nikosh" w:cs="Nikosh"/>
                <w:sz w:val="28"/>
                <w:szCs w:val="28"/>
              </w:rPr>
              <w:t>অন্তর্ভূক্ত</w:t>
            </w:r>
            <w:proofErr w:type="spellEnd"/>
            <w:r w:rsidR="0065246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52463">
              <w:rPr>
                <w:rFonts w:ascii="Nikosh" w:hAnsi="Nikosh" w:cs="Nikosh"/>
                <w:sz w:val="28"/>
                <w:szCs w:val="28"/>
              </w:rPr>
              <w:t>করতে</w:t>
            </w:r>
            <w:proofErr w:type="spellEnd"/>
            <w:r w:rsidR="0065246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52463"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 w:rsidR="00652463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702067D5" w14:textId="56A9F9EF" w:rsidR="005B127A" w:rsidRDefault="00652463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IWM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প্রতিনিধি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আমিরুল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কাজটি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চলমান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অবস্থায়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নিবিড়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তত্ত্বাবধান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রাখতে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02AABCA2" w14:textId="6C62B5C0" w:rsidR="0002333F" w:rsidRDefault="005B127A" w:rsidP="000E24CD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Kushtia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Morphology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912F21">
              <w:rPr>
                <w:rFonts w:ascii="Nikosh" w:hAnsi="Nikosh" w:cs="Nikosh"/>
                <w:sz w:val="28"/>
                <w:szCs w:val="28"/>
              </w:rPr>
              <w:t xml:space="preserve">MULTI </w:t>
            </w:r>
            <w:r>
              <w:rPr>
                <w:rFonts w:ascii="Nikosh" w:hAnsi="Nikosh" w:cs="Nikosh"/>
                <w:sz w:val="28"/>
                <w:szCs w:val="28"/>
              </w:rPr>
              <w:t>BEAM BATHYMETRY</w:t>
            </w:r>
            <w:r w:rsidR="00912F21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SURVEY</w:t>
            </w:r>
            <w:r w:rsidR="00912F21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864FB">
              <w:rPr>
                <w:rFonts w:ascii="Nikosh" w:hAnsi="Nikosh" w:cs="Nikosh"/>
                <w:sz w:val="28"/>
                <w:szCs w:val="28"/>
              </w:rPr>
              <w:t xml:space="preserve">INSTRUMENT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আছে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>।</w:t>
            </w:r>
            <w:r w:rsidR="00AA17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দ্বারা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 xml:space="preserve"> survey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 xml:space="preserve"> scour</w:t>
            </w:r>
            <w:r w:rsidR="00B62B5C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864FB">
              <w:rPr>
                <w:rFonts w:ascii="Nikosh" w:hAnsi="Nikosh" w:cs="Nikosh"/>
                <w:sz w:val="28"/>
                <w:szCs w:val="28"/>
              </w:rPr>
              <w:t xml:space="preserve">hole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চিহ্নিত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 w:hint="cs"/>
                <w:sz w:val="28"/>
                <w:szCs w:val="35"/>
              </w:rPr>
              <w:t>ক</w:t>
            </w:r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>রা</w:t>
            </w:r>
            <w:proofErr w:type="spellEnd"/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>যেতে</w:t>
            </w:r>
            <w:proofErr w:type="spellEnd"/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>পারে</w:t>
            </w:r>
            <w:proofErr w:type="spellEnd"/>
            <w:r w:rsidR="00BF4998">
              <w:rPr>
                <w:rFonts w:ascii="Nirmala UI" w:hAnsi="Nirmala UI" w:cs="Nirmala UI"/>
                <w:sz w:val="28"/>
                <w:szCs w:val="35"/>
                <w:lang w:bidi="bn-IN"/>
              </w:rPr>
              <w:t xml:space="preserve"> </w:t>
            </w:r>
            <w:proofErr w:type="spellStart"/>
            <w:r w:rsidR="007864FB">
              <w:rPr>
                <w:rFonts w:ascii="Nirmala UI" w:hAnsi="Nirmala UI" w:cs="Nirmala UI"/>
                <w:sz w:val="28"/>
                <w:szCs w:val="28"/>
              </w:rPr>
              <w:t>এবং</w:t>
            </w:r>
            <w:proofErr w:type="spellEnd"/>
            <w:r w:rsidR="007864F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/>
                <w:sz w:val="28"/>
                <w:szCs w:val="28"/>
              </w:rPr>
              <w:t>নকশা</w:t>
            </w:r>
            <w:proofErr w:type="spellEnd"/>
            <w:r w:rsidR="00BF499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/>
                <w:sz w:val="28"/>
                <w:szCs w:val="28"/>
              </w:rPr>
              <w:t>সার্কেল</w:t>
            </w:r>
            <w:proofErr w:type="spellEnd"/>
            <w:r w:rsidR="00BF499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পরামর্শমতে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তা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kosh" w:hAnsi="Nikosh" w:cs="Nikosh"/>
                <w:sz w:val="28"/>
                <w:szCs w:val="28"/>
              </w:rPr>
              <w:t>fillup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করার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ব্যবস্থা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করা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যেতে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পারে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উপস্থিত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সবাই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5F1C67">
              <w:rPr>
                <w:rFonts w:ascii="Nirmala UI" w:hAnsi="Nirmala UI" w:cs="Nirmala UI"/>
                <w:sz w:val="28"/>
                <w:szCs w:val="28"/>
              </w:rPr>
              <w:t>এ</w:t>
            </w:r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বিষয়ে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একমত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পোষণ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F1C67">
              <w:rPr>
                <w:rFonts w:ascii="Nirmala UI" w:hAnsi="Nirmala UI" w:cs="Nirmala UI"/>
                <w:sz w:val="28"/>
                <w:szCs w:val="28"/>
              </w:rPr>
              <w:t>করেন</w:t>
            </w:r>
            <w:proofErr w:type="spellEnd"/>
            <w:r w:rsidR="005F1C6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14:paraId="15336E64" w14:textId="3EC52ED7" w:rsidR="006B00F4" w:rsidRDefault="00DF2A4E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১</w:t>
            </w:r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কি.মি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 xml:space="preserve">. </w:t>
            </w:r>
            <w:r w:rsidR="00BF4998">
              <w:rPr>
                <w:rFonts w:ascii="Nirmala UI" w:hAnsi="Nirmala UI" w:cs="Nirmala UI"/>
                <w:sz w:val="28"/>
                <w:szCs w:val="28"/>
                <w:lang w:bidi="bn-IN"/>
              </w:rPr>
              <w:t>৭</w:t>
            </w:r>
            <w:r w:rsidR="00BF4998">
              <w:rPr>
                <w:rFonts w:ascii="Nirmala UI" w:hAnsi="Nirmala UI" w:cs="Nirmala UI" w:hint="cs"/>
                <w:sz w:val="28"/>
                <w:szCs w:val="28"/>
                <w:cs/>
                <w:lang w:bidi="bn-IN"/>
              </w:rPr>
              <w:t>.</w:t>
            </w:r>
            <w:r w:rsidR="00BF4998">
              <w:rPr>
                <w:rFonts w:ascii="Nirmala UI" w:hAnsi="Nirmala UI" w:cs="Nirmala UI"/>
                <w:sz w:val="28"/>
                <w:szCs w:val="28"/>
                <w:lang w:bidi="bn-IN"/>
              </w:rPr>
              <w:t>৯২০</w:t>
            </w:r>
            <w:r w:rsidR="005C1FBD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হতে</w:t>
            </w:r>
            <w:proofErr w:type="spellEnd"/>
            <w:r w:rsidR="00BF4998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proofErr w:type="spellStart"/>
            <w:r w:rsidR="00BF4998">
              <w:rPr>
                <w:rFonts w:ascii="Nirmala UI" w:hAnsi="Nirmala UI" w:cs="Nirmala UI"/>
                <w:sz w:val="28"/>
                <w:szCs w:val="28"/>
              </w:rPr>
              <w:t>কি</w:t>
            </w:r>
            <w:r w:rsidR="00BF4998">
              <w:rPr>
                <w:rFonts w:ascii="Nikosh" w:hAnsi="Nikosh" w:cs="Nikosh"/>
                <w:sz w:val="28"/>
                <w:szCs w:val="28"/>
              </w:rPr>
              <w:t>.</w:t>
            </w:r>
            <w:r w:rsidR="00BF4998">
              <w:rPr>
                <w:rFonts w:ascii="Nirmala UI" w:hAnsi="Nirmala UI" w:cs="Nirmala UI"/>
                <w:sz w:val="28"/>
                <w:szCs w:val="28"/>
              </w:rPr>
              <w:t>মি</w:t>
            </w:r>
            <w:proofErr w:type="spellEnd"/>
            <w:r w:rsidR="00BF4998">
              <w:rPr>
                <w:rFonts w:ascii="Nikosh" w:hAnsi="Nikosh" w:cs="Nikosh"/>
                <w:sz w:val="28"/>
                <w:szCs w:val="28"/>
              </w:rPr>
              <w:t xml:space="preserve">. </w:t>
            </w:r>
            <w:r w:rsidR="00BF4998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r w:rsidR="00BF4998">
              <w:rPr>
                <w:rFonts w:ascii="Nirmala UI" w:hAnsi="Nirmala UI" w:cs="Nirmala UI" w:hint="cs"/>
                <w:sz w:val="28"/>
                <w:szCs w:val="35"/>
              </w:rPr>
              <w:t xml:space="preserve">১৩.৬৮০ </w:t>
            </w:r>
            <w:proofErr w:type="spellStart"/>
            <w:r w:rsidR="00BF4998">
              <w:rPr>
                <w:rFonts w:ascii="Nirmala UI" w:hAnsi="Nirmala UI" w:cs="Nirmala UI" w:hint="cs"/>
                <w:sz w:val="28"/>
                <w:szCs w:val="35"/>
              </w:rPr>
              <w:t>মোট</w:t>
            </w:r>
            <w:proofErr w:type="spellEnd"/>
            <w:r w:rsidR="00BF4998">
              <w:rPr>
                <w:rFonts w:ascii="Nirmala UI" w:hAnsi="Nirmala UI" w:cs="Nirmala UI" w:hint="cs"/>
                <w:sz w:val="28"/>
                <w:szCs w:val="35"/>
              </w:rPr>
              <w:t xml:space="preserve"> ৫.৭৬০</w:t>
            </w:r>
            <w:r w:rsidR="00BF499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F4998">
              <w:rPr>
                <w:rFonts w:ascii="Nirmala UI" w:hAnsi="Nirmala UI" w:cs="Nirmala UI"/>
                <w:sz w:val="28"/>
                <w:szCs w:val="28"/>
              </w:rPr>
              <w:t>কি</w:t>
            </w:r>
            <w:r w:rsidR="00BF4998">
              <w:rPr>
                <w:rFonts w:ascii="Nikosh" w:hAnsi="Nikosh" w:cs="Nikosh"/>
                <w:sz w:val="28"/>
                <w:szCs w:val="28"/>
              </w:rPr>
              <w:t>.</w:t>
            </w:r>
            <w:r w:rsidR="00BF4998">
              <w:rPr>
                <w:rFonts w:ascii="Nirmala UI" w:hAnsi="Nirmala UI" w:cs="Nirmala UI"/>
                <w:sz w:val="28"/>
                <w:szCs w:val="28"/>
              </w:rPr>
              <w:t>মি</w:t>
            </w:r>
            <w:proofErr w:type="spellEnd"/>
            <w:proofErr w:type="gramEnd"/>
            <w:r w:rsidR="00BF4998">
              <w:rPr>
                <w:rFonts w:ascii="Nirmala UI" w:hAnsi="Nirmala UI" w:cs="Nirmala UI" w:hint="cs"/>
                <w:sz w:val="28"/>
                <w:szCs w:val="28"/>
              </w:rPr>
              <w:t xml:space="preserve"> </w:t>
            </w:r>
            <w:r w:rsidR="00BF4998">
              <w:rPr>
                <w:rFonts w:ascii="Nirmala UI" w:hAnsi="Nirmala UI" w:cs="Nirmala UI" w:hint="cs"/>
                <w:sz w:val="28"/>
                <w:szCs w:val="35"/>
              </w:rPr>
              <w:t xml:space="preserve"> </w:t>
            </w:r>
            <w:r w:rsidR="00BF499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পর্যন্ত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 xml:space="preserve"> dumping volume</w:t>
            </w:r>
            <w:r w:rsidR="00BF4998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r w:rsidR="005C1FBD">
              <w:rPr>
                <w:rFonts w:ascii="Nikosh" w:hAnsi="Nikosh" w:cs="Nikosh"/>
                <w:sz w:val="28"/>
                <w:szCs w:val="28"/>
              </w:rPr>
              <w:t xml:space="preserve">৯৭ 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ঘনমি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>./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মি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="005C1FBD">
              <w:rPr>
                <w:rFonts w:ascii="Nikosh" w:hAnsi="Nikosh" w:cs="Nikosh"/>
                <w:sz w:val="28"/>
                <w:szCs w:val="28"/>
              </w:rPr>
              <w:t>হতে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 xml:space="preserve"> ১১৭ </w:t>
            </w:r>
            <w:proofErr w:type="spellStart"/>
            <w:proofErr w:type="gramStart"/>
            <w:r w:rsidR="005C1FBD">
              <w:rPr>
                <w:rFonts w:ascii="Nikosh" w:hAnsi="Nikosh" w:cs="Nikosh"/>
                <w:sz w:val="28"/>
                <w:szCs w:val="28"/>
              </w:rPr>
              <w:t>ঘনমি</w:t>
            </w:r>
            <w:proofErr w:type="spellEnd"/>
            <w:r w:rsidR="005C1FBD">
              <w:rPr>
                <w:rFonts w:ascii="Nikosh" w:hAnsi="Nikosh" w:cs="Nikosh"/>
                <w:sz w:val="28"/>
                <w:szCs w:val="28"/>
              </w:rPr>
              <w:t>./</w:t>
            </w:r>
            <w:proofErr w:type="spellStart"/>
            <w:proofErr w:type="gramEnd"/>
            <w:r w:rsidR="005C1FBD">
              <w:rPr>
                <w:rFonts w:ascii="Nikosh" w:hAnsi="Nikosh" w:cs="Nikosh"/>
                <w:sz w:val="28"/>
                <w:szCs w:val="28"/>
              </w:rPr>
              <w:t>মি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. 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বৃদ্ধি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4371D77A" w14:textId="77777777" w:rsidR="00DF2A4E" w:rsidRDefault="00DF2A4E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5CEE034E" w14:textId="07874B5C" w:rsidR="00DF2A4E" w:rsidRPr="000E24CD" w:rsidRDefault="00DF2A4E" w:rsidP="005D7D0B">
            <w:pPr>
              <w:spacing w:line="276" w:lineRule="auto"/>
              <w:jc w:val="both"/>
              <w:rPr>
                <w:rFonts w:ascii="Nirmala UI" w:hAnsi="Nirmala UI" w:cs="Nirmala UI"/>
                <w:sz w:val="28"/>
                <w:szCs w:val="35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২। </w:t>
            </w:r>
            <w:r w:rsidR="000E24CD">
              <w:rPr>
                <w:rFonts w:ascii="Nirmala UI" w:hAnsi="Nirmala UI" w:cs="Nirmala UI"/>
                <w:sz w:val="28"/>
                <w:szCs w:val="28"/>
              </w:rPr>
              <w:t>২০</w:t>
            </w:r>
            <w:r w:rsidR="000E24C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E24CD">
              <w:rPr>
                <w:rFonts w:ascii="Nirmala UI" w:hAnsi="Nirmala UI" w:cs="Nirmala UI"/>
                <w:sz w:val="28"/>
                <w:szCs w:val="28"/>
              </w:rPr>
              <w:t>ঘনমি</w:t>
            </w:r>
            <w:proofErr w:type="spellEnd"/>
            <w:r w:rsidR="000E24CD">
              <w:rPr>
                <w:rFonts w:ascii="Nikosh" w:hAnsi="Nikosh" w:cs="Nikosh"/>
                <w:sz w:val="28"/>
                <w:szCs w:val="28"/>
              </w:rPr>
              <w:t>./</w:t>
            </w:r>
            <w:proofErr w:type="spellStart"/>
            <w:proofErr w:type="gramEnd"/>
            <w:r w:rsidR="000E24CD">
              <w:rPr>
                <w:rFonts w:ascii="Nirmala UI" w:hAnsi="Nirmala UI" w:cs="Nirmala UI"/>
                <w:sz w:val="28"/>
                <w:szCs w:val="28"/>
              </w:rPr>
              <w:t>মি</w:t>
            </w:r>
            <w:proofErr w:type="spellEnd"/>
            <w:r w:rsidR="000E24CD">
              <w:rPr>
                <w:rFonts w:ascii="Nikosh" w:hAnsi="Nikosh" w:cs="Nikosh"/>
                <w:sz w:val="28"/>
                <w:szCs w:val="28"/>
              </w:rPr>
              <w:t xml:space="preserve">.  </w:t>
            </w:r>
            <w:r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="009C78A0">
              <w:rPr>
                <w:rFonts w:ascii="Nikosh" w:hAnsi="Nikosh" w:cs="Nikosh"/>
                <w:sz w:val="28"/>
                <w:szCs w:val="28"/>
              </w:rPr>
              <w:t>অ</w:t>
            </w:r>
            <w:r>
              <w:rPr>
                <w:rFonts w:ascii="Nikosh" w:hAnsi="Nikosh" w:cs="Nikosh"/>
                <w:sz w:val="28"/>
                <w:szCs w:val="28"/>
              </w:rPr>
              <w:t>তিরিক্ত</w:t>
            </w:r>
            <w:proofErr w:type="spellEnd"/>
            <w:r w:rsidR="009C78A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C78A0">
              <w:rPr>
                <w:rFonts w:ascii="Nikosh" w:hAnsi="Nikosh" w:cs="Nikosh"/>
                <w:sz w:val="28"/>
                <w:szCs w:val="28"/>
              </w:rPr>
              <w:t>Geobag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0E24CD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r w:rsidR="009C78A0">
              <w:rPr>
                <w:rFonts w:ascii="Nikosh" w:hAnsi="Nikosh" w:cs="Nikosh"/>
                <w:sz w:val="28"/>
                <w:szCs w:val="28"/>
              </w:rPr>
              <w:t>এ</w:t>
            </w:r>
            <w:proofErr w:type="gramEnd"/>
            <w:r w:rsidR="000E24CD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r w:rsidR="000E24CD">
              <w:rPr>
                <w:rFonts w:ascii="Nikosh" w:hAnsi="Nikosh" w:cs="Nikosh"/>
                <w:sz w:val="28"/>
                <w:szCs w:val="28"/>
              </w:rPr>
              <w:t>Adaptive Approach</w:t>
            </w:r>
            <w:r w:rsidR="009C78A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এর</w:t>
            </w:r>
            <w:proofErr w:type="spellEnd"/>
            <w:r w:rsidR="000E24CD">
              <w:rPr>
                <w:rFonts w:ascii="Nirmala UI" w:hAnsi="Nirmala UI" w:cs="Nirmala UI" w:hint="cs"/>
                <w:sz w:val="28"/>
                <w:szCs w:val="35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জন্য</w:t>
            </w:r>
            <w:proofErr w:type="spellEnd"/>
            <w:r w:rsidR="000E24CD">
              <w:rPr>
                <w:rFonts w:ascii="Nirmala UI" w:hAnsi="Nirmala UI" w:cs="Nirmala UI" w:hint="cs"/>
                <w:sz w:val="28"/>
                <w:szCs w:val="35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ব্যাবস্থা</w:t>
            </w:r>
            <w:proofErr w:type="spellEnd"/>
            <w:r w:rsidR="000E24CD">
              <w:rPr>
                <w:rFonts w:ascii="Nirmala UI" w:hAnsi="Nirmala UI" w:cs="Nirmala UI" w:hint="cs"/>
                <w:sz w:val="28"/>
                <w:szCs w:val="35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করতে</w:t>
            </w:r>
            <w:proofErr w:type="spellEnd"/>
            <w:r w:rsidR="000E24CD">
              <w:rPr>
                <w:rFonts w:ascii="Nirmala UI" w:hAnsi="Nirmala UI" w:cs="Nirmala UI" w:hint="cs"/>
                <w:sz w:val="28"/>
                <w:szCs w:val="35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হবে</w:t>
            </w:r>
            <w:proofErr w:type="spellEnd"/>
            <w:r w:rsidR="000E24CD">
              <w:rPr>
                <w:rFonts w:ascii="Nirmala UI" w:hAnsi="Nirmala UI" w:cs="Nirmala UI" w:hint="cs"/>
                <w:sz w:val="28"/>
                <w:szCs w:val="35"/>
              </w:rPr>
              <w:t>।</w:t>
            </w:r>
          </w:p>
          <w:p w14:paraId="0326B1CF" w14:textId="77777777" w:rsidR="009C78A0" w:rsidRDefault="009C78A0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</w:p>
          <w:p w14:paraId="6B133BFC" w14:textId="468EB2A7" w:rsidR="00BE5F85" w:rsidRDefault="009C78A0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lastRenderedPageBreak/>
              <w:t xml:space="preserve">৩।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Kushtia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Morphology Division </w:t>
            </w:r>
            <w:proofErr w:type="spellStart"/>
            <w:r w:rsidR="00FE22FD">
              <w:rPr>
                <w:rFonts w:ascii="Nikosh" w:hAnsi="Nikosh" w:cs="Nikosh"/>
                <w:sz w:val="28"/>
                <w:szCs w:val="28"/>
              </w:rPr>
              <w:t>নিয়মিত</w:t>
            </w:r>
            <w:proofErr w:type="spellEnd"/>
            <w:r w:rsidR="00FE22FD">
              <w:rPr>
                <w:rFonts w:ascii="Nikosh" w:hAnsi="Nikosh" w:cs="Nikosh"/>
                <w:sz w:val="28"/>
                <w:szCs w:val="28"/>
              </w:rPr>
              <w:t xml:space="preserve"> ৭ </w:t>
            </w:r>
            <w:proofErr w:type="spellStart"/>
            <w:r w:rsidR="00FE22FD">
              <w:rPr>
                <w:rFonts w:ascii="Nikosh" w:hAnsi="Nikosh" w:cs="Nikosh"/>
                <w:sz w:val="28"/>
                <w:szCs w:val="28"/>
              </w:rPr>
              <w:t>দিন</w:t>
            </w:r>
            <w:proofErr w:type="spellEnd"/>
            <w:r w:rsidR="00FE22F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E22FD">
              <w:rPr>
                <w:rFonts w:ascii="Nikosh" w:hAnsi="Nikosh" w:cs="Nikosh"/>
                <w:sz w:val="28"/>
                <w:szCs w:val="28"/>
              </w:rPr>
              <w:t>পর</w:t>
            </w:r>
            <w:proofErr w:type="spellEnd"/>
            <w:r w:rsidR="00FE22FD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FE22FD">
              <w:rPr>
                <w:rFonts w:ascii="Nikosh" w:hAnsi="Nikosh" w:cs="Nikosh"/>
                <w:sz w:val="28"/>
                <w:szCs w:val="28"/>
              </w:rPr>
              <w:t>পর</w:t>
            </w:r>
            <w:proofErr w:type="spellEnd"/>
            <w:r w:rsidR="00FE22FD">
              <w:rPr>
                <w:rFonts w:ascii="Nikosh" w:hAnsi="Nikosh" w:cs="Nikosh"/>
                <w:sz w:val="28"/>
                <w:szCs w:val="28"/>
              </w:rPr>
              <w:t xml:space="preserve"> Multi Beam Survey </w:t>
            </w:r>
            <w:proofErr w:type="spellStart"/>
            <w:r w:rsidR="00FE22FD"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Report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প্রদান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করবে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সে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মোতাবেক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scour hole fill up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অথবা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অন্যান্য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necessary adaption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কাজ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5F85"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 w:rsidR="00BE5F85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  <w:tr w:rsidR="00140B85" w14:paraId="49FE1D4A" w14:textId="77777777" w:rsidTr="00E42776">
        <w:tc>
          <w:tcPr>
            <w:tcW w:w="2155" w:type="dxa"/>
          </w:tcPr>
          <w:p w14:paraId="75AC3984" w14:textId="3CEFDF71" w:rsidR="00140B85" w:rsidRDefault="00140B85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lastRenderedPageBreak/>
              <w:t xml:space="preserve">Mathematical Model Update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প্রসঙ্গে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400" w:type="dxa"/>
          </w:tcPr>
          <w:p w14:paraId="229460A3" w14:textId="77777777" w:rsidR="00140B85" w:rsidRDefault="00140B85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তত্ত্বাবধায়ক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সার্কেল-৫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study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সময়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করা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Mathematical Model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Update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="006E1E8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E1E8A">
              <w:rPr>
                <w:rFonts w:ascii="Nikosh" w:hAnsi="Nikosh" w:cs="Nikosh"/>
                <w:sz w:val="28"/>
                <w:szCs w:val="28"/>
              </w:rPr>
              <w:t>অবস্থায়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গৃহিত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উদ্যোগসমূহ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কতটা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টেকসই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হবে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তা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যাচাই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প্রস্তাব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90080">
              <w:rPr>
                <w:rFonts w:ascii="Nikosh" w:hAnsi="Nikosh" w:cs="Nikosh"/>
                <w:sz w:val="28"/>
                <w:szCs w:val="28"/>
              </w:rPr>
              <w:t>দেন</w:t>
            </w:r>
            <w:proofErr w:type="spellEnd"/>
            <w:r w:rsidR="00790080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21D5CFCF" w14:textId="21E382D5" w:rsidR="00D12D61" w:rsidRDefault="00790080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নকশা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গবেষণা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মহোদয়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r w:rsidR="001D73E9">
              <w:rPr>
                <w:rFonts w:ascii="Nikosh" w:hAnsi="Nikosh" w:cs="Nikosh"/>
                <w:sz w:val="28"/>
                <w:szCs w:val="28"/>
              </w:rPr>
              <w:t xml:space="preserve">Mathematical Model Update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সময়সাপেক্ষ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ব্যাপার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তাই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Mathematical Model Update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Design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প্রণয়ন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সম্ভব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নয়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তবে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যেহেতু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adaption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 w:rsidR="001D73E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D73E9">
              <w:rPr>
                <w:rFonts w:ascii="Nikosh" w:hAnsi="Nikosh" w:cs="Nikosh"/>
                <w:sz w:val="28"/>
                <w:szCs w:val="28"/>
              </w:rPr>
              <w:lastRenderedPageBreak/>
              <w:t>আছে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, Mathematical Model Update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করে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তার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ফলাফলের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ভিত্তিতে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প্রয়োজনীয়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নেওয়া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যেতে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12D61">
              <w:rPr>
                <w:rFonts w:ascii="Nikosh" w:hAnsi="Nikosh" w:cs="Nikosh"/>
                <w:sz w:val="28"/>
                <w:szCs w:val="28"/>
              </w:rPr>
              <w:t>পারে</w:t>
            </w:r>
            <w:proofErr w:type="spellEnd"/>
            <w:r w:rsidR="00D12D61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26CEC69B" w14:textId="2253629C" w:rsidR="00E107B0" w:rsidRDefault="00D12D61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তিনি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Field Office</w:t>
            </w:r>
            <w:r w:rsidR="000E24CD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proofErr w:type="spellStart"/>
            <w:r w:rsidR="000E24CD">
              <w:rPr>
                <w:rFonts w:ascii="Nirmala UI" w:hAnsi="Nirmala UI" w:cs="Nirmala UI" w:hint="cs"/>
                <w:sz w:val="28"/>
                <w:szCs w:val="35"/>
              </w:rPr>
              <w:t>কে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অতি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সত্ত্বর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 xml:space="preserve"> Model Update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নিতে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E107B0">
              <w:rPr>
                <w:rFonts w:ascii="Nikosh" w:hAnsi="Nikosh" w:cs="Nikosh"/>
                <w:sz w:val="28"/>
                <w:szCs w:val="28"/>
              </w:rPr>
              <w:t>বলেন</w:t>
            </w:r>
            <w:proofErr w:type="spellEnd"/>
            <w:r w:rsidR="00E107B0">
              <w:rPr>
                <w:rFonts w:ascii="Nikosh" w:hAnsi="Nikosh" w:cs="Nikosh"/>
                <w:sz w:val="28"/>
                <w:szCs w:val="28"/>
              </w:rPr>
              <w:t>।</w:t>
            </w:r>
          </w:p>
          <w:p w14:paraId="6B277FDA" w14:textId="6B2A9ABB" w:rsidR="00E107B0" w:rsidRDefault="00E107B0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প্রকৌশলী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কুষ্টিয়া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পানি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উন্নয়ন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বিভাগ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অতি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সত্ত্বর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নিবেন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বলে</w:t>
            </w:r>
            <w:proofErr w:type="spellEnd"/>
            <w:r w:rsidR="0070797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07970">
              <w:rPr>
                <w:rFonts w:ascii="Nikosh" w:hAnsi="Nikosh" w:cs="Nikosh"/>
                <w:sz w:val="28"/>
                <w:szCs w:val="28"/>
              </w:rPr>
              <w:t>সভায়</w:t>
            </w:r>
            <w:proofErr w:type="spellEnd"/>
            <w:r w:rsidR="0070797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07970">
              <w:rPr>
                <w:rFonts w:ascii="Nikosh" w:hAnsi="Nikosh" w:cs="Nikosh"/>
                <w:sz w:val="28"/>
                <w:szCs w:val="28"/>
              </w:rPr>
              <w:t>সবাইকে</w:t>
            </w:r>
            <w:proofErr w:type="spellEnd"/>
            <w:r w:rsidR="0070797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07970">
              <w:rPr>
                <w:rFonts w:ascii="Nikosh" w:hAnsi="Nikosh" w:cs="Nikosh"/>
                <w:sz w:val="28"/>
                <w:szCs w:val="28"/>
              </w:rPr>
              <w:t>অবহিত</w:t>
            </w:r>
            <w:proofErr w:type="spellEnd"/>
            <w:r w:rsidR="0070797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707970">
              <w:rPr>
                <w:rFonts w:ascii="Nikosh" w:hAnsi="Nikosh" w:cs="Nikosh"/>
                <w:sz w:val="28"/>
                <w:szCs w:val="28"/>
              </w:rPr>
              <w:t>করেন</w:t>
            </w:r>
            <w:proofErr w:type="spellEnd"/>
            <w:r w:rsidR="00707970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14:paraId="6560B49F" w14:textId="28157969" w:rsidR="00140B85" w:rsidRDefault="002B68DB" w:rsidP="005D7D0B">
            <w:pPr>
              <w:spacing w:line="276" w:lineRule="auto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lastRenderedPageBreak/>
              <w:t>প্রকল্প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মহোদয়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অতিসত্ত্বর</w:t>
            </w:r>
            <w:proofErr w:type="spellEnd"/>
            <w:r w:rsidR="00AA17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Model Update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প্রয়োজনীয়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ব্যবস্থা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নিবেন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দ্রুত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সময়ে</w:t>
            </w:r>
            <w:proofErr w:type="spellEnd"/>
            <w:r w:rsidR="00244D4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244D40"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 w:rsidR="000E24CD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proofErr w:type="gramStart"/>
            <w:r w:rsidR="000E24CD">
              <w:rPr>
                <w:rFonts w:ascii="Nikosh" w:hAnsi="Nikosh" w:cs="Nikosh"/>
                <w:sz w:val="28"/>
                <w:szCs w:val="28"/>
              </w:rPr>
              <w:t>Model</w:t>
            </w:r>
            <w:r w:rsidR="00244D4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0E24CD">
              <w:rPr>
                <w:rFonts w:ascii="Nikosh" w:hAnsi="Nikosh" w:cs="Nikosh" w:hint="cs"/>
                <w:sz w:val="28"/>
                <w:szCs w:val="28"/>
              </w:rPr>
              <w:t xml:space="preserve"> </w:t>
            </w:r>
            <w:r w:rsidR="000E24CD">
              <w:rPr>
                <w:rFonts w:ascii="Nikosh" w:hAnsi="Nikosh" w:cs="Nikosh"/>
                <w:sz w:val="28"/>
                <w:szCs w:val="28"/>
                <w:lang w:bidi="bn-IN"/>
              </w:rPr>
              <w:t>Update</w:t>
            </w:r>
            <w:proofErr w:type="gramEnd"/>
            <w:r w:rsidR="000E24CD">
              <w:rPr>
                <w:rFonts w:ascii="Nikosh" w:hAnsi="Nikosh" w:cs="Nikosh"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244D40">
              <w:rPr>
                <w:rFonts w:ascii="Nikosh" w:hAnsi="Nikosh" w:cs="Nikosh"/>
                <w:sz w:val="28"/>
                <w:szCs w:val="28"/>
              </w:rPr>
              <w:t>এ</w:t>
            </w:r>
            <w:r w:rsidR="000E24CD">
              <w:rPr>
                <w:rFonts w:ascii="Nirmala UI" w:hAnsi="Nirmala UI" w:cs="Nirmala UI"/>
                <w:sz w:val="28"/>
                <w:szCs w:val="28"/>
                <w:lang w:bidi="bn-IN"/>
              </w:rPr>
              <w:t>র</w:t>
            </w:r>
            <w:proofErr w:type="spellEnd"/>
            <w:r w:rsidR="000E24CD">
              <w:rPr>
                <w:rFonts w:ascii="Nirmala UI" w:hAnsi="Nirmala UI" w:cs="Nirmala UI"/>
                <w:sz w:val="28"/>
                <w:szCs w:val="28"/>
                <w:lang w:bidi="bn-IN"/>
              </w:rPr>
              <w:t xml:space="preserve"> Result </w:t>
            </w:r>
            <w:proofErr w:type="spellStart"/>
            <w:r w:rsidR="000E24CD">
              <w:rPr>
                <w:rFonts w:ascii="Nirmala UI" w:hAnsi="Nirmala UI" w:cs="Nirmala UI"/>
                <w:sz w:val="28"/>
                <w:szCs w:val="28"/>
                <w:lang w:bidi="bn-IN"/>
              </w:rPr>
              <w:t>নকশা</w:t>
            </w:r>
            <w:proofErr w:type="spellEnd"/>
            <w:r w:rsidR="000E24CD">
              <w:rPr>
                <w:rFonts w:ascii="Nirmala UI" w:hAnsi="Nirmala UI" w:cs="Nirmala UI"/>
                <w:sz w:val="28"/>
                <w:szCs w:val="28"/>
                <w:lang w:bidi="bn-IN"/>
              </w:rPr>
              <w:t xml:space="preserve"> সারকেল-৫ এ </w:t>
            </w:r>
            <w:r w:rsidR="00244D4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244D40">
              <w:rPr>
                <w:rFonts w:ascii="Nikosh" w:hAnsi="Nikosh" w:cs="Nikosh"/>
                <w:sz w:val="28"/>
                <w:szCs w:val="28"/>
              </w:rPr>
              <w:t>প্রেরণ</w:t>
            </w:r>
            <w:proofErr w:type="spellEnd"/>
            <w:r w:rsidR="00244D4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244D40">
              <w:rPr>
                <w:rFonts w:ascii="Nikosh" w:hAnsi="Nikosh" w:cs="Nikosh"/>
                <w:sz w:val="28"/>
                <w:szCs w:val="28"/>
              </w:rPr>
              <w:t>করবেন</w:t>
            </w:r>
            <w:proofErr w:type="spellEnd"/>
            <w:r w:rsidR="00244D40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1CA11CCA" w14:textId="77777777" w:rsidR="000E24CD" w:rsidRDefault="000E24CD" w:rsidP="000E24CD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  <w:lang w:bidi="bn-IN"/>
        </w:rPr>
      </w:pPr>
    </w:p>
    <w:p w14:paraId="6BDA40CF" w14:textId="17ED1BF5" w:rsidR="000E24CD" w:rsidRDefault="000E24CD" w:rsidP="000E24CD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</w:t>
      </w:r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rmala UI" w:hAnsi="Nirmala UI" w:cs="Nirmala UI"/>
          <w:sz w:val="28"/>
          <w:szCs w:val="28"/>
        </w:rPr>
        <w:t>সভার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আলাচনার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বিষয়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প্রধান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প্রকৌশলী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নকশা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ও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গবেষণা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মহোদয়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সকলকে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ধন্যবাদ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জ্ঞাপন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সভার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কার্যক্রম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সমাপ্ত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করেন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02589D8F" w14:textId="77777777" w:rsidR="000E24CD" w:rsidRPr="00047A21" w:rsidRDefault="000E24CD" w:rsidP="005D7D0B">
      <w:pPr>
        <w:spacing w:after="0" w:line="276" w:lineRule="auto"/>
        <w:ind w:left="540" w:hanging="540"/>
        <w:jc w:val="both"/>
        <w:rPr>
          <w:rFonts w:ascii="Nikosh" w:hAnsi="Nikosh" w:cs="Nikosh"/>
          <w:sz w:val="28"/>
          <w:szCs w:val="28"/>
          <w:cs/>
          <w:lang w:bidi="bn-IN"/>
        </w:rPr>
      </w:pPr>
    </w:p>
    <w:sectPr w:rsidR="000E24CD" w:rsidRPr="00047A21" w:rsidSect="00457F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4E"/>
    <w:rsid w:val="0002333F"/>
    <w:rsid w:val="00047A21"/>
    <w:rsid w:val="000A6D4F"/>
    <w:rsid w:val="000D4011"/>
    <w:rsid w:val="000E24CD"/>
    <w:rsid w:val="00104395"/>
    <w:rsid w:val="00106AF1"/>
    <w:rsid w:val="00116AD9"/>
    <w:rsid w:val="00140B85"/>
    <w:rsid w:val="00156279"/>
    <w:rsid w:val="0015690E"/>
    <w:rsid w:val="001648F3"/>
    <w:rsid w:val="001751E6"/>
    <w:rsid w:val="0019306E"/>
    <w:rsid w:val="001D73E9"/>
    <w:rsid w:val="001E24CF"/>
    <w:rsid w:val="00244D40"/>
    <w:rsid w:val="002527F2"/>
    <w:rsid w:val="00291EB3"/>
    <w:rsid w:val="002B0AFB"/>
    <w:rsid w:val="002B68DB"/>
    <w:rsid w:val="002D5F32"/>
    <w:rsid w:val="002E2769"/>
    <w:rsid w:val="00302BEA"/>
    <w:rsid w:val="00316D43"/>
    <w:rsid w:val="00323919"/>
    <w:rsid w:val="003709FB"/>
    <w:rsid w:val="00377827"/>
    <w:rsid w:val="00384FA2"/>
    <w:rsid w:val="003A0A72"/>
    <w:rsid w:val="00430467"/>
    <w:rsid w:val="00434711"/>
    <w:rsid w:val="00457FA6"/>
    <w:rsid w:val="004C1466"/>
    <w:rsid w:val="004D0DEE"/>
    <w:rsid w:val="004E6015"/>
    <w:rsid w:val="005324FF"/>
    <w:rsid w:val="0054123E"/>
    <w:rsid w:val="0057071D"/>
    <w:rsid w:val="005B127A"/>
    <w:rsid w:val="005C1FBD"/>
    <w:rsid w:val="005D43A6"/>
    <w:rsid w:val="005D7D0B"/>
    <w:rsid w:val="005F1C67"/>
    <w:rsid w:val="0064322F"/>
    <w:rsid w:val="00652463"/>
    <w:rsid w:val="00656D69"/>
    <w:rsid w:val="00671C09"/>
    <w:rsid w:val="00682698"/>
    <w:rsid w:val="006940B8"/>
    <w:rsid w:val="00695DDA"/>
    <w:rsid w:val="006B00F4"/>
    <w:rsid w:val="006E1E8A"/>
    <w:rsid w:val="006F014E"/>
    <w:rsid w:val="00707970"/>
    <w:rsid w:val="007774E2"/>
    <w:rsid w:val="00782C99"/>
    <w:rsid w:val="007864FB"/>
    <w:rsid w:val="00790080"/>
    <w:rsid w:val="007942B7"/>
    <w:rsid w:val="007E2765"/>
    <w:rsid w:val="008140B7"/>
    <w:rsid w:val="00852A08"/>
    <w:rsid w:val="0086741B"/>
    <w:rsid w:val="008D1BA3"/>
    <w:rsid w:val="008F14E8"/>
    <w:rsid w:val="00912F21"/>
    <w:rsid w:val="00922345"/>
    <w:rsid w:val="00935C36"/>
    <w:rsid w:val="009659B4"/>
    <w:rsid w:val="009B3B0B"/>
    <w:rsid w:val="009C4711"/>
    <w:rsid w:val="009C78A0"/>
    <w:rsid w:val="009E6255"/>
    <w:rsid w:val="00A05116"/>
    <w:rsid w:val="00A2799D"/>
    <w:rsid w:val="00A36E23"/>
    <w:rsid w:val="00AA1738"/>
    <w:rsid w:val="00AD476B"/>
    <w:rsid w:val="00AE2610"/>
    <w:rsid w:val="00B0007F"/>
    <w:rsid w:val="00B04F62"/>
    <w:rsid w:val="00B35428"/>
    <w:rsid w:val="00B62B5C"/>
    <w:rsid w:val="00B94FA6"/>
    <w:rsid w:val="00BD629B"/>
    <w:rsid w:val="00BE24A7"/>
    <w:rsid w:val="00BE5F85"/>
    <w:rsid w:val="00BF4998"/>
    <w:rsid w:val="00C050BD"/>
    <w:rsid w:val="00C20646"/>
    <w:rsid w:val="00C41F8D"/>
    <w:rsid w:val="00C73350"/>
    <w:rsid w:val="00C87B0C"/>
    <w:rsid w:val="00CA1DCB"/>
    <w:rsid w:val="00D12D61"/>
    <w:rsid w:val="00D32A64"/>
    <w:rsid w:val="00D6278E"/>
    <w:rsid w:val="00D77645"/>
    <w:rsid w:val="00DE2CF8"/>
    <w:rsid w:val="00DF014A"/>
    <w:rsid w:val="00DF2A4E"/>
    <w:rsid w:val="00E107B0"/>
    <w:rsid w:val="00E42776"/>
    <w:rsid w:val="00E6474A"/>
    <w:rsid w:val="00FE22FD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02793"/>
  <w15:chartTrackingRefBased/>
  <w15:docId w15:val="{A44D7017-DFCA-41CC-9AEB-66D556B8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74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mafruha afrin</cp:lastModifiedBy>
  <cp:revision>40</cp:revision>
  <cp:lastPrinted>2025-01-19T09:34:00Z</cp:lastPrinted>
  <dcterms:created xsi:type="dcterms:W3CDTF">2025-01-16T11:02:00Z</dcterms:created>
  <dcterms:modified xsi:type="dcterms:W3CDTF">2025-01-19T10:52:00Z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31b172dd9714dd77aa5d3dbe8e2dea696db67ce1950d10d3f48b63467b634586</vt:lpwstr>
  </property>
</Properties>
</file>