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마인드(MIN.D)</w:t>
      </w:r>
    </w:p>
    <w:p>
      <w:pPr>
        <w:spacing w:after="6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32"/>
          <w:szCs w:val="32"/>
        </w:rPr>
        <w:t xml:space="preserve">자기평가서</w:t>
      </w:r>
    </w:p>
    <w:p>
      <w:pPr>
        <w:pBdr>
          <w:bottom w:val="single" w:color="14161B" w:sz="8" w:space="8"/>
        </w:pBdr>
        <w:spacing w:after="26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22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연봉조정 운영기준 4항제1호에 따라 본인이 작성합니다. 점수보다 근거가 중요합니다. 기억나는 대로 구체적인 작업과 상황을 적어 주세요.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1800"/>
        <w:gridCol w:w="6400"/>
      </w:tblGrid>
      <w:tr>
        <w:trPr>
          <w:tblHeader/>
        </w:trPr>
        <w:tc>
          <w:tcPr>
            <w:tcW w:type="dxa" w:w="18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구분</w:t>
            </w:r>
          </w:p>
        </w:tc>
        <w:tc>
          <w:tcPr>
            <w:tcW w:type="dxa" w:w="64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내용</w:t>
            </w:r>
          </w:p>
        </w:tc>
      </w:tr>
      <w:tr>
        <w:trPr>
          <w:trHeight w:val="420" w:hRule="atLeast"/>
        </w:trP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성명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평가기간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          년      월  ~          년      월</w:t>
            </w:r>
          </w:p>
        </w:tc>
      </w:tr>
      <w:tr>
        <w:trPr>
          <w:trHeight w:val="420" w:hRule="atLeast"/>
        </w:trP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작성일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          년      월      일</w:t>
            </w:r>
          </w:p>
        </w:tc>
      </w:tr>
    </w:tbl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1. 이번 1년의 주요 작업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2900"/>
        <w:gridCol w:w="2000"/>
        <w:gridCol w:w="1500"/>
        <w:gridCol w:w="1800"/>
      </w:tblGrid>
      <w:tr>
        <w:trPr>
          <w:tblHeader/>
        </w:trPr>
        <w:tc>
          <w:tcPr>
            <w:tcW w:type="dxa" w:w="29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작업 / 프로젝트</w:t>
            </w:r>
          </w:p>
        </w:tc>
        <w:tc>
          <w:tcPr>
            <w:tcW w:type="dxa" w:w="20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맡은 역할</w:t>
            </w:r>
          </w:p>
        </w:tc>
        <w:tc>
          <w:tcPr>
            <w:tcW w:type="dxa" w:w="15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기간</w:t>
            </w:r>
          </w:p>
        </w:tc>
        <w:tc>
          <w:tcPr>
            <w:tcW w:type="dxa" w:w="18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결과</w:t>
            </w:r>
          </w:p>
        </w:tc>
      </w:tr>
      <w:tr>
        <w:trPr>
          <w:trHeight w:val="620" w:hRule="atLeast"/>
        </w:trPr>
        <w:tc>
          <w:tcPr>
            <w:tcW w:type="dxa" w:w="2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rPr>
          <w:trHeight w:val="620" w:hRule="atLeast"/>
        </w:trPr>
        <w:tc>
          <w:tcPr>
            <w:tcW w:type="dxa" w:w="2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rPr>
          <w:trHeight w:val="620" w:hRule="atLeast"/>
        </w:trPr>
        <w:tc>
          <w:tcPr>
            <w:tcW w:type="dxa" w:w="2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rPr>
          <w:trHeight w:val="620" w:hRule="atLeast"/>
        </w:trPr>
        <w:tc>
          <w:tcPr>
            <w:tcW w:type="dxa" w:w="2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rPr>
          <w:trHeight w:val="620" w:hRule="atLeast"/>
        </w:trPr>
        <w:tc>
          <w:tcPr>
            <w:tcW w:type="dxa" w:w="2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</w:tbl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2. 영역별 자기평가</w:t>
      </w:r>
    </w:p>
    <w:p>
      <w:pPr>
        <w:keepNext/>
        <w:spacing w:after="60" w:before="2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직무 성과   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C2410C"/>
          <w:sz w:val="19"/>
          <w:szCs w:val="19"/>
        </w:rPr>
        <w:t xml:space="preserve">배점 40점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          자기점수         점</w:t>
      </w:r>
    </w:p>
    <w:p>
      <w:pPr>
        <w:spacing w:after="1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7"/>
          <w:szCs w:val="17"/>
        </w:rPr>
        <w:t xml:space="preserve">산출물의 완성도와 품질 / 일정 준수와 진행 관리 / 클라이언트 요구 파악과 대응</w:t>
      </w:r>
    </w:p>
    <w:tbl>
      <w:tblPr>
        <w:tblW w:type="dxa" w:w="8200"/>
        <w:tblBorders>
          <w:top w:val="single" w:color="D4D6DB" w:sz="4"/>
          <w:left w:val="single" w:color="D4D6DB" w:sz="4"/>
          <w:bottom w:val="single" w:color="D4D6DB" w:sz="4"/>
          <w:right w:val="single" w:color="D4D6DB" w:sz="4"/>
          <w:insideH w:val="single" w:color="D4D6DB" w:sz="4"/>
          <w:insideV w:val="single" w:color="D4D6DB" w:sz="4"/>
        </w:tblBorders>
      </w:tblPr>
      <w:tblGrid>
        <w:gridCol w:w="8200"/>
      </w:tblGrid>
      <w:tr>
        <w:trPr>
          <w:trHeight w:val="760" w:hRule="atLeast"/>
        </w:trPr>
        <w:tc>
          <w:tcPr>
            <w:tcW w:type="dxa" w:w="82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line="40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6B7280"/>
                <w:sz w:val="18"/>
                <w:szCs w:val="18"/>
              </w:rPr>
              <w:t xml:space="preserve">그렇게 판단한 근거를 적어 주세요.</w:t>
            </w:r>
          </w:p>
        </w:tc>
      </w:tr>
    </w:tbl>
    <w:p>
      <w:pPr>
        <w:keepNext/>
        <w:spacing w:after="60" w:before="2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직무 역량   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C2410C"/>
          <w:sz w:val="19"/>
          <w:szCs w:val="19"/>
        </w:rPr>
        <w:t xml:space="preserve">배점 30점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          자기점수         점</w:t>
      </w:r>
    </w:p>
    <w:p>
      <w:pPr>
        <w:spacing w:after="1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7"/>
          <w:szCs w:val="17"/>
        </w:rPr>
        <w:t xml:space="preserve">사용자 조사와 화면 설계의 깊이 / 디자인 시스템 구축·운용 / 도구 숙련도와 새로운 방법의 습득</w:t>
      </w:r>
    </w:p>
    <w:tbl>
      <w:tblPr>
        <w:tblW w:type="dxa" w:w="8200"/>
        <w:tblBorders>
          <w:top w:val="single" w:color="D4D6DB" w:sz="4"/>
          <w:left w:val="single" w:color="D4D6DB" w:sz="4"/>
          <w:bottom w:val="single" w:color="D4D6DB" w:sz="4"/>
          <w:right w:val="single" w:color="D4D6DB" w:sz="4"/>
          <w:insideH w:val="single" w:color="D4D6DB" w:sz="4"/>
          <w:insideV w:val="single" w:color="D4D6DB" w:sz="4"/>
        </w:tblBorders>
      </w:tblPr>
      <w:tblGrid>
        <w:gridCol w:w="8200"/>
      </w:tblGrid>
      <w:tr>
        <w:trPr>
          <w:trHeight w:val="760" w:hRule="atLeast"/>
        </w:trPr>
        <w:tc>
          <w:tcPr>
            <w:tcW w:type="dxa" w:w="82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line="40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6B7280"/>
                <w:sz w:val="18"/>
                <w:szCs w:val="18"/>
              </w:rPr>
              <w:t xml:space="preserve">그렇게 판단한 근거를 적어 주세요.</w:t>
            </w:r>
          </w:p>
        </w:tc>
      </w:tr>
    </w:tbl>
    <w:p>
      <w:pPr>
        <w:keepNext/>
        <w:spacing w:after="60" w:before="2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협업과 태도   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C2410C"/>
          <w:sz w:val="19"/>
          <w:szCs w:val="19"/>
        </w:rPr>
        <w:t xml:space="preserve">배점 20점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          자기점수         점</w:t>
      </w:r>
    </w:p>
    <w:p>
      <w:pPr>
        <w:spacing w:after="1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7"/>
          <w:szCs w:val="17"/>
        </w:rPr>
        <w:t xml:space="preserve">팀·직무 간 소통과 정보 공유 / 피드백 수용과 반영</w:t>
      </w:r>
    </w:p>
    <w:tbl>
      <w:tblPr>
        <w:tblW w:type="dxa" w:w="8200"/>
        <w:tblBorders>
          <w:top w:val="single" w:color="D4D6DB" w:sz="4"/>
          <w:left w:val="single" w:color="D4D6DB" w:sz="4"/>
          <w:bottom w:val="single" w:color="D4D6DB" w:sz="4"/>
          <w:right w:val="single" w:color="D4D6DB" w:sz="4"/>
          <w:insideH w:val="single" w:color="D4D6DB" w:sz="4"/>
          <w:insideV w:val="single" w:color="D4D6DB" w:sz="4"/>
        </w:tblBorders>
      </w:tblPr>
      <w:tblGrid>
        <w:gridCol w:w="8200"/>
      </w:tblGrid>
      <w:tr>
        <w:trPr>
          <w:trHeight w:val="760" w:hRule="atLeast"/>
        </w:trPr>
        <w:tc>
          <w:tcPr>
            <w:tcW w:type="dxa" w:w="82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line="40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6B7280"/>
                <w:sz w:val="18"/>
                <w:szCs w:val="18"/>
              </w:rPr>
              <w:t xml:space="preserve">그렇게 판단한 근거를 적어 주세요.</w:t>
            </w:r>
          </w:p>
        </w:tc>
      </w:tr>
    </w:tbl>
    <w:p>
      <w:pPr>
        <w:keepNext/>
        <w:spacing w:after="60" w:before="2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기여와 성장   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C2410C"/>
          <w:sz w:val="19"/>
          <w:szCs w:val="19"/>
        </w:rPr>
        <w:t xml:space="preserve">배점 10점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          자기점수         점</w:t>
      </w:r>
    </w:p>
    <w:p>
      <w:pPr>
        <w:spacing w:after="1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7"/>
          <w:szCs w:val="17"/>
        </w:rPr>
        <w:t xml:space="preserve">업무 방식·프로세스 개선 제안 / 학습 내용의 공유와 후배 지원</w:t>
      </w:r>
    </w:p>
    <w:tbl>
      <w:tblPr>
        <w:tblW w:type="dxa" w:w="8200"/>
        <w:tblBorders>
          <w:top w:val="single" w:color="D4D6DB" w:sz="4"/>
          <w:left w:val="single" w:color="D4D6DB" w:sz="4"/>
          <w:bottom w:val="single" w:color="D4D6DB" w:sz="4"/>
          <w:right w:val="single" w:color="D4D6DB" w:sz="4"/>
          <w:insideH w:val="single" w:color="D4D6DB" w:sz="4"/>
          <w:insideV w:val="single" w:color="D4D6DB" w:sz="4"/>
        </w:tblBorders>
      </w:tblPr>
      <w:tblGrid>
        <w:gridCol w:w="8200"/>
      </w:tblGrid>
      <w:tr>
        <w:trPr>
          <w:trHeight w:val="760" w:hRule="atLeast"/>
        </w:trPr>
        <w:tc>
          <w:tcPr>
            <w:tcW w:type="dxa" w:w="82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line="40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6B7280"/>
                <w:sz w:val="18"/>
                <w:szCs w:val="18"/>
              </w:rPr>
              <w:t xml:space="preserve">그렇게 판단한 근거를 적어 주세요.</w:t>
            </w:r>
          </w:p>
        </w:tc>
      </w:tr>
    </w:tbl>
    <w:p>
      <w:pPr>
        <w:spacing w:before="22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자기점수 합계          점</w:t>
      </w:r>
    </w:p>
    <w:p>
      <w:r>
        <w:br w:type="page"/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3. 스스로 평가하는 잘한 점과 아쉬운 점</w:t>
      </w:r>
    </w:p>
    <w:p>
      <w:pPr>
        <w:spacing w:after="7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잘한 점</w:t>
      </w:r>
    </w:p>
    <w:tbl>
      <w:tblPr>
        <w:tblW w:type="dxa" w:w="8200"/>
        <w:tblBorders>
          <w:top w:val="single" w:color="D4D6DB" w:sz="4"/>
          <w:left w:val="single" w:color="D4D6DB" w:sz="4"/>
          <w:bottom w:val="single" w:color="D4D6DB" w:sz="4"/>
          <w:right w:val="single" w:color="D4D6DB" w:sz="4"/>
          <w:insideH w:val="single" w:color="D4D6DB" w:sz="4"/>
          <w:insideV w:val="single" w:color="D4D6DB" w:sz="4"/>
        </w:tblBorders>
      </w:tblPr>
      <w:tblGrid>
        <w:gridCol w:w="8200"/>
      </w:tblGrid>
      <w:tr>
        <w:trPr>
          <w:trHeight w:val="760" w:hRule="atLeast"/>
        </w:trPr>
        <w:tc>
          <w:tcPr>
            <w:tcW w:type="dxa" w:w="82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line="40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6B7280"/>
                <w:sz w:val="18"/>
                <w:szCs w:val="18"/>
              </w:rPr>
              <w:t xml:space="preserve"/>
            </w:r>
          </w:p>
        </w:tc>
      </w:tr>
    </w:tbl>
    <w:p>
      <w:pPr>
        <w:spacing w:after="14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7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아쉬운 점 · 보완하고 싶은 점</w:t>
      </w:r>
    </w:p>
    <w:tbl>
      <w:tblPr>
        <w:tblW w:type="dxa" w:w="8200"/>
        <w:tblBorders>
          <w:top w:val="single" w:color="D4D6DB" w:sz="4"/>
          <w:left w:val="single" w:color="D4D6DB" w:sz="4"/>
          <w:bottom w:val="single" w:color="D4D6DB" w:sz="4"/>
          <w:right w:val="single" w:color="D4D6DB" w:sz="4"/>
          <w:insideH w:val="single" w:color="D4D6DB" w:sz="4"/>
          <w:insideV w:val="single" w:color="D4D6DB" w:sz="4"/>
        </w:tblBorders>
      </w:tblPr>
      <w:tblGrid>
        <w:gridCol w:w="8200"/>
      </w:tblGrid>
      <w:tr>
        <w:trPr>
          <w:trHeight w:val="760" w:hRule="atLeast"/>
        </w:trPr>
        <w:tc>
          <w:tcPr>
            <w:tcW w:type="dxa" w:w="82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line="40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6B7280"/>
                <w:sz w:val="18"/>
                <w:szCs w:val="18"/>
              </w:rPr>
              <w:t xml:space="preserve"/>
            </w:r>
          </w:p>
        </w:tc>
      </w:tr>
    </w:tbl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4. 다음 1년의 목표</w:t>
      </w:r>
    </w:p>
    <w:p>
      <w:pPr>
        <w:spacing w:after="10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무엇을 어느 수준까지 하고 싶은지 세 가지만 적어 주세요.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700"/>
        <w:gridCol w:w="3600"/>
        <w:gridCol w:w="3900"/>
      </w:tblGrid>
      <w:tr>
        <w:trPr>
          <w:tblHeader/>
        </w:trPr>
        <w:tc>
          <w:tcPr>
            <w:tcW w:type="dxa" w:w="7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36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목표</w:t>
            </w:r>
          </w:p>
        </w:tc>
        <w:tc>
          <w:tcPr>
            <w:tcW w:type="dxa" w:w="39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어떻게 확인할 수 있나</w:t>
            </w:r>
          </w:p>
        </w:tc>
      </w:tr>
      <w:tr>
        <w:trPr>
          <w:trHeight w:val="700" w:hRule="atLeast"/>
        </w:trPr>
        <w:tc>
          <w:tcPr>
            <w:tcW w:type="dxa" w:w="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1</w:t>
            </w:r>
          </w:p>
        </w:tc>
        <w:tc>
          <w:tcPr>
            <w:tcW w:type="dxa" w:w="36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3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rPr>
          <w:trHeight w:val="700" w:hRule="atLeast"/>
        </w:trPr>
        <w:tc>
          <w:tcPr>
            <w:tcW w:type="dxa" w:w="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2</w:t>
            </w:r>
          </w:p>
        </w:tc>
        <w:tc>
          <w:tcPr>
            <w:tcW w:type="dxa" w:w="36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3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rPr>
          <w:trHeight w:val="700" w:hRule="atLeast"/>
        </w:trPr>
        <w:tc>
          <w:tcPr>
            <w:tcW w:type="dxa" w:w="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3</w:t>
            </w:r>
          </w:p>
        </w:tc>
        <w:tc>
          <w:tcPr>
            <w:tcW w:type="dxa" w:w="36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3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</w:tbl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5. 회사에 바라는 점</w:t>
      </w:r>
    </w:p>
    <w:p>
      <w:pPr>
        <w:spacing w:after="10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업무 환경, 필요한 지원, 배우고 싶은 것 등 무엇이든 좋습니다. 비워 두셔도 됩니다.</w:t>
      </w:r>
    </w:p>
    <w:tbl>
      <w:tblPr>
        <w:tblW w:type="dxa" w:w="8200"/>
        <w:tblBorders>
          <w:top w:val="single" w:color="D4D6DB" w:sz="4"/>
          <w:left w:val="single" w:color="D4D6DB" w:sz="4"/>
          <w:bottom w:val="single" w:color="D4D6DB" w:sz="4"/>
          <w:right w:val="single" w:color="D4D6DB" w:sz="4"/>
          <w:insideH w:val="single" w:color="D4D6DB" w:sz="4"/>
          <w:insideV w:val="single" w:color="D4D6DB" w:sz="4"/>
        </w:tblBorders>
      </w:tblPr>
      <w:tblGrid>
        <w:gridCol w:w="8200"/>
      </w:tblGrid>
      <w:tr>
        <w:trPr>
          <w:trHeight w:val="900" w:hRule="atLeast"/>
        </w:trPr>
        <w:tc>
          <w:tcPr>
            <w:tcW w:type="dxa" w:w="82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line="40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6B7280"/>
                <w:sz w:val="18"/>
                <w:szCs w:val="18"/>
              </w:rPr>
              <w:t xml:space="preserve"/>
            </w:r>
          </w:p>
        </w:tc>
      </w:tr>
    </w:tbl>
    <w:p>
      <w:pPr>
        <w:spacing w:after="3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0" w:before="0" w:line="288"/>
        <w:jc w:val="center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        년        월        일</w:t>
      </w:r>
    </w:p>
    <w:tbl>
      <w:tblPr>
        <w:tblW w:type="dxa" w:w="82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500"/>
        <w:gridCol w:w="2600"/>
        <w:gridCol w:w="1500"/>
        <w:gridCol w:w="2600"/>
      </w:tblGrid>
      <w:tr>
        <w:tc>
          <w:tcPr>
            <w:tcW w:type="dxa" w:w="1500"/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6B7280"/>
                <w:sz w:val="20"/>
                <w:szCs w:val="20"/>
              </w:rPr>
              <w:t xml:space="preserve">작 성 자</w:t>
            </w:r>
          </w:p>
        </w:tc>
        <w:tc>
          <w:tcPr>
            <w:tcW w:type="dxa" w:w="2600"/>
            <w:tcBorders>
              <w:bottom w:val="single" w:color="D4D6DB" w:sz="4"/>
            </w:tcBorders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6B7280"/>
                <w:sz w:val="20"/>
                <w:szCs w:val="20"/>
              </w:rPr>
              <w:t xml:space="preserve">서  명</w:t>
            </w:r>
          </w:p>
        </w:tc>
        <w:tc>
          <w:tcPr>
            <w:tcW w:type="dxa" w:w="2600"/>
            <w:tcBorders>
              <w:bottom w:val="single" w:color="D4D6DB" w:sz="4"/>
            </w:tcBorders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20"/>
                <w:szCs w:val="20"/>
              </w:rPr>
              <w:t xml:space="preserve">(서명 또는 인)</w:t>
            </w:r>
          </w:p>
        </w:tc>
      </w:tr>
    </w:tbl>
    <w:p>
      <w:pPr>
        <w:pBdr>
          <w:top w:val="single" w:color="D4D6DB" w:sz="4" w:space="8"/>
        </w:pBdr>
        <w:spacing w:before="24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7"/>
          <w:szCs w:val="17"/>
        </w:rPr>
        <w:t xml:space="preserve">휴가 사용, 출산·육아휴직, 성별·연령 등 차별 금지 사유, 괴롭힘 신고, 과거 연봉 합의가 이루어지지 않았던 사실은 평가에 반영되지 않습니다. (연봉조정 운영기준 5항)</w:t>
      </w:r>
    </w:p>
    <w:sectPr>
      <w:pgSz w:w="11906" w:h="16838" w:orient="portrait"/>
      <w:pgMar w:top="1300" w:right="1200" w:bottom="13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color w:val="14161B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2026-08-29T10:18:47.360Z</dcterms:created>
  <dcterms:modified xsi:type="dcterms:W3CDTF">2026-08-29T10:18:47.360Z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