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58"/>
        <w:rPr>
          <w:rFonts w:ascii="Times New Roman"/>
          <w:sz w:val="20"/>
        </w:rPr>
      </w:pPr>
      <w:r>
        <w:rPr>
          <w:rFonts w:ascii="Times New Roman"/>
          <w:sz w:val="20"/>
        </w:rPr>
        <w:drawing>
          <wp:inline distT="0" distB="0" distL="0" distR="0">
            <wp:extent cx="5418328" cy="12344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418328" cy="1234440"/>
                    </a:xfrm>
                    <a:prstGeom prst="rect">
                      <a:avLst/>
                    </a:prstGeom>
                  </pic:spPr>
                </pic:pic>
              </a:graphicData>
            </a:graphic>
          </wp:inline>
        </w:drawing>
      </w:r>
      <w:r>
        <w:rPr>
          <w:rFonts w:ascii="Times New Roman"/>
          <w:sz w:val="20"/>
        </w:rPr>
      </w:r>
    </w:p>
    <w:p>
      <w:pPr>
        <w:pStyle w:val="Heading2"/>
        <w:spacing w:before="253"/>
        <w:ind w:left="818" w:right="1047"/>
        <w:jc w:val="center"/>
      </w:pPr>
      <w:r>
        <w:rPr/>
        <w:t>Notice</w:t>
      </w:r>
      <w:r>
        <w:rPr>
          <w:spacing w:val="11"/>
        </w:rPr>
        <w:t> </w:t>
      </w:r>
      <w:r>
        <w:rPr/>
        <w:t>Inviting</w:t>
      </w:r>
      <w:r>
        <w:rPr>
          <w:spacing w:val="12"/>
        </w:rPr>
        <w:t> </w:t>
      </w:r>
      <w:r>
        <w:rPr>
          <w:spacing w:val="-2"/>
        </w:rPr>
        <w:t>Tender</w:t>
      </w:r>
    </w:p>
    <w:p>
      <w:pPr>
        <w:pStyle w:val="BodyText"/>
        <w:spacing w:before="33"/>
        <w:rPr>
          <w:b/>
        </w:rPr>
      </w:pPr>
    </w:p>
    <w:p>
      <w:pPr>
        <w:pStyle w:val="BodyText"/>
        <w:spacing w:line="276" w:lineRule="auto"/>
        <w:ind w:left="359" w:right="584"/>
        <w:jc w:val="both"/>
      </w:pPr>
      <w:r>
        <w:rPr/>
        <w:t>Indian Institute of Management (Amritsar), an autonomous body under the Ministry of Education, Govt of India, invites tender for the </w:t>
      </w:r>
      <w:r>
        <w:rPr>
          <w:b/>
          <w:i/>
          <w:u w:val="single"/>
        </w:rPr>
        <w:t>"Supply and Installation of Visitor Management Software at</w:t>
      </w:r>
      <w:r>
        <w:rPr>
          <w:b/>
          <w:i/>
          <w:spacing w:val="40"/>
        </w:rPr>
        <w:t> </w:t>
      </w:r>
      <w:r>
        <w:rPr>
          <w:b/>
          <w:i/>
          <w:u w:val="single"/>
        </w:rPr>
        <w:t>IIM Amritsar".</w:t>
      </w:r>
      <w:r>
        <w:rPr>
          <w:b/>
          <w:i/>
        </w:rPr>
        <w:t> </w:t>
      </w:r>
      <w:r>
        <w:rPr/>
        <w:t>Tender Documents may be downloaded from the Central Public Procurement Portal. (</w:t>
      </w:r>
      <w:hyperlink r:id="rId6">
        <w:r>
          <w:rPr>
            <w:color w:val="0000FF"/>
            <w:u w:val="single" w:color="0000FF"/>
          </w:rPr>
          <w:t>http://eprocure.gov.in/epublish/app</w:t>
        </w:r>
      </w:hyperlink>
      <w:r>
        <w:rPr/>
        <w:t>). Bidders are advised to submit duly filled bids as per the following schedule:</w:t>
      </w:r>
    </w:p>
    <w:p>
      <w:pPr>
        <w:pStyle w:val="BodyText"/>
        <w:spacing w:before="19"/>
        <w:rPr>
          <w:sz w:val="20"/>
        </w:rPr>
      </w:pPr>
    </w:p>
    <w:tbl>
      <w:tblPr>
        <w:tblW w:w="0" w:type="auto"/>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2"/>
        <w:gridCol w:w="5001"/>
      </w:tblGrid>
      <w:tr>
        <w:trPr>
          <w:trHeight w:val="407" w:hRule="atLeast"/>
        </w:trPr>
        <w:tc>
          <w:tcPr>
            <w:tcW w:w="4532" w:type="dxa"/>
          </w:tcPr>
          <w:p>
            <w:pPr>
              <w:pStyle w:val="TableParagraph"/>
              <w:spacing w:before="2"/>
              <w:rPr>
                <w:b/>
                <w:sz w:val="22"/>
              </w:rPr>
            </w:pPr>
            <w:r>
              <w:rPr>
                <w:b/>
                <w:sz w:val="22"/>
              </w:rPr>
              <w:t>Invitation</w:t>
            </w:r>
            <w:r>
              <w:rPr>
                <w:b/>
                <w:spacing w:val="15"/>
                <w:sz w:val="22"/>
              </w:rPr>
              <w:t> </w:t>
            </w:r>
            <w:r>
              <w:rPr>
                <w:b/>
                <w:sz w:val="22"/>
              </w:rPr>
              <w:t>for</w:t>
            </w:r>
            <w:r>
              <w:rPr>
                <w:b/>
                <w:spacing w:val="12"/>
                <w:sz w:val="22"/>
              </w:rPr>
              <w:t> </w:t>
            </w:r>
            <w:r>
              <w:rPr>
                <w:b/>
                <w:sz w:val="22"/>
              </w:rPr>
              <w:t>Bids</w:t>
            </w:r>
            <w:r>
              <w:rPr>
                <w:b/>
                <w:spacing w:val="10"/>
                <w:sz w:val="22"/>
              </w:rPr>
              <w:t> </w:t>
            </w:r>
            <w:r>
              <w:rPr>
                <w:b/>
                <w:sz w:val="22"/>
              </w:rPr>
              <w:t>(IFB)</w:t>
            </w:r>
            <w:r>
              <w:rPr>
                <w:b/>
                <w:spacing w:val="15"/>
                <w:sz w:val="22"/>
              </w:rPr>
              <w:t> </w:t>
            </w:r>
            <w:r>
              <w:rPr>
                <w:b/>
                <w:sz w:val="22"/>
              </w:rPr>
              <w:t>No</w:t>
            </w:r>
            <w:r>
              <w:rPr>
                <w:b/>
                <w:spacing w:val="10"/>
                <w:sz w:val="22"/>
              </w:rPr>
              <w:t> </w:t>
            </w:r>
            <w:r>
              <w:rPr>
                <w:b/>
                <w:sz w:val="22"/>
              </w:rPr>
              <w:t>&amp;</w:t>
            </w:r>
            <w:r>
              <w:rPr>
                <w:b/>
                <w:spacing w:val="14"/>
                <w:sz w:val="22"/>
              </w:rPr>
              <w:t> </w:t>
            </w:r>
            <w:r>
              <w:rPr>
                <w:b/>
                <w:spacing w:val="-4"/>
                <w:sz w:val="22"/>
              </w:rPr>
              <w:t>date</w:t>
            </w:r>
          </w:p>
        </w:tc>
        <w:tc>
          <w:tcPr>
            <w:tcW w:w="5001" w:type="dxa"/>
          </w:tcPr>
          <w:p>
            <w:pPr>
              <w:pStyle w:val="TableParagraph"/>
              <w:spacing w:before="2"/>
              <w:ind w:left="105"/>
              <w:rPr>
                <w:sz w:val="22"/>
              </w:rPr>
            </w:pPr>
            <w:r>
              <w:rPr>
                <w:sz w:val="22"/>
              </w:rPr>
              <w:t>IIMASR/SP/2025-26/185/600</w:t>
            </w:r>
            <w:r>
              <w:rPr>
                <w:spacing w:val="1"/>
                <w:sz w:val="22"/>
              </w:rPr>
              <w:t> </w:t>
            </w:r>
            <w:r>
              <w:rPr>
                <w:sz w:val="22"/>
              </w:rPr>
              <w:t>date</w:t>
            </w:r>
            <w:r>
              <w:rPr>
                <w:spacing w:val="1"/>
                <w:sz w:val="22"/>
              </w:rPr>
              <w:t> </w:t>
            </w:r>
            <w:r>
              <w:rPr>
                <w:sz w:val="22"/>
              </w:rPr>
              <w:t>12-02-</w:t>
            </w:r>
            <w:r>
              <w:rPr>
                <w:spacing w:val="-4"/>
                <w:sz w:val="22"/>
              </w:rPr>
              <w:t>2026</w:t>
            </w:r>
          </w:p>
        </w:tc>
      </w:tr>
      <w:tr>
        <w:trPr>
          <w:trHeight w:val="1187" w:hRule="atLeast"/>
        </w:trPr>
        <w:tc>
          <w:tcPr>
            <w:tcW w:w="4532" w:type="dxa"/>
          </w:tcPr>
          <w:p>
            <w:pPr>
              <w:pStyle w:val="TableParagraph"/>
              <w:spacing w:before="4"/>
              <w:rPr>
                <w:b/>
                <w:sz w:val="22"/>
              </w:rPr>
            </w:pPr>
            <w:r>
              <w:rPr>
                <w:b/>
                <w:sz w:val="22"/>
              </w:rPr>
              <w:t>Place</w:t>
            </w:r>
            <w:r>
              <w:rPr>
                <w:b/>
                <w:spacing w:val="14"/>
                <w:sz w:val="22"/>
              </w:rPr>
              <w:t> </w:t>
            </w:r>
            <w:r>
              <w:rPr>
                <w:b/>
                <w:sz w:val="22"/>
              </w:rPr>
              <w:t>of</w:t>
            </w:r>
            <w:r>
              <w:rPr>
                <w:b/>
                <w:spacing w:val="14"/>
                <w:sz w:val="22"/>
              </w:rPr>
              <w:t> </w:t>
            </w:r>
            <w:r>
              <w:rPr>
                <w:b/>
                <w:sz w:val="22"/>
              </w:rPr>
              <w:t>Supply</w:t>
            </w:r>
            <w:r>
              <w:rPr>
                <w:b/>
                <w:spacing w:val="75"/>
                <w:sz w:val="22"/>
              </w:rPr>
              <w:t> </w:t>
            </w:r>
            <w:r>
              <w:rPr>
                <w:b/>
                <w:sz w:val="22"/>
              </w:rPr>
              <w:t>and</w:t>
            </w:r>
            <w:r>
              <w:rPr>
                <w:b/>
                <w:spacing w:val="-1"/>
                <w:sz w:val="22"/>
              </w:rPr>
              <w:t> </w:t>
            </w:r>
            <w:r>
              <w:rPr>
                <w:b/>
                <w:spacing w:val="-2"/>
                <w:sz w:val="22"/>
              </w:rPr>
              <w:t>Installtion</w:t>
            </w:r>
          </w:p>
        </w:tc>
        <w:tc>
          <w:tcPr>
            <w:tcW w:w="5001" w:type="dxa"/>
          </w:tcPr>
          <w:p>
            <w:pPr>
              <w:pStyle w:val="TableParagraph"/>
              <w:spacing w:before="4"/>
              <w:ind w:left="105"/>
              <w:rPr>
                <w:sz w:val="22"/>
              </w:rPr>
            </w:pPr>
            <w:r>
              <w:rPr>
                <w:sz w:val="22"/>
              </w:rPr>
              <w:t>Indian</w:t>
            </w:r>
            <w:r>
              <w:rPr>
                <w:spacing w:val="9"/>
                <w:sz w:val="22"/>
              </w:rPr>
              <w:t> </w:t>
            </w:r>
            <w:r>
              <w:rPr>
                <w:sz w:val="22"/>
              </w:rPr>
              <w:t>Institute</w:t>
            </w:r>
            <w:r>
              <w:rPr>
                <w:spacing w:val="11"/>
                <w:sz w:val="22"/>
              </w:rPr>
              <w:t> </w:t>
            </w:r>
            <w:r>
              <w:rPr>
                <w:sz w:val="22"/>
              </w:rPr>
              <w:t>of</w:t>
            </w:r>
            <w:r>
              <w:rPr>
                <w:spacing w:val="10"/>
                <w:sz w:val="22"/>
              </w:rPr>
              <w:t> </w:t>
            </w:r>
            <w:r>
              <w:rPr>
                <w:sz w:val="22"/>
              </w:rPr>
              <w:t>Management</w:t>
            </w:r>
            <w:r>
              <w:rPr>
                <w:spacing w:val="11"/>
                <w:sz w:val="22"/>
              </w:rPr>
              <w:t> </w:t>
            </w:r>
            <w:r>
              <w:rPr>
                <w:spacing w:val="-2"/>
                <w:sz w:val="22"/>
              </w:rPr>
              <w:t>Amritsar</w:t>
            </w:r>
          </w:p>
          <w:p>
            <w:pPr>
              <w:pStyle w:val="TableParagraph"/>
              <w:spacing w:line="276" w:lineRule="auto" w:before="37"/>
              <w:ind w:left="105" w:right="1995"/>
              <w:rPr>
                <w:sz w:val="22"/>
              </w:rPr>
            </w:pPr>
            <w:r>
              <w:rPr>
                <w:sz w:val="22"/>
              </w:rPr>
              <w:t>G.T. Road,</w:t>
            </w:r>
            <w:r>
              <w:rPr>
                <w:spacing w:val="40"/>
                <w:sz w:val="22"/>
              </w:rPr>
              <w:t> </w:t>
            </w:r>
            <w:r>
              <w:rPr>
                <w:sz w:val="22"/>
              </w:rPr>
              <w:t>Manawala </w:t>
            </w:r>
            <w:r>
              <w:rPr>
                <w:spacing w:val="-2"/>
                <w:sz w:val="22"/>
              </w:rPr>
              <w:t>Rakhjitha,</w:t>
            </w:r>
          </w:p>
          <w:p>
            <w:pPr>
              <w:pStyle w:val="TableParagraph"/>
              <w:spacing w:line="258" w:lineRule="exact"/>
              <w:ind w:left="105"/>
              <w:rPr>
                <w:sz w:val="22"/>
              </w:rPr>
            </w:pPr>
            <w:r>
              <w:rPr>
                <w:sz w:val="22"/>
              </w:rPr>
              <w:t>Amritsar</w:t>
            </w:r>
            <w:r>
              <w:rPr>
                <w:spacing w:val="11"/>
                <w:sz w:val="22"/>
              </w:rPr>
              <w:t> </w:t>
            </w:r>
            <w:r>
              <w:rPr>
                <w:sz w:val="22"/>
              </w:rPr>
              <w:t>-143115</w:t>
            </w:r>
            <w:r>
              <w:rPr>
                <w:spacing w:val="13"/>
                <w:sz w:val="22"/>
              </w:rPr>
              <w:t> </w:t>
            </w:r>
            <w:r>
              <w:rPr>
                <w:spacing w:val="-2"/>
                <w:sz w:val="22"/>
              </w:rPr>
              <w:t>(Punjab)</w:t>
            </w:r>
          </w:p>
        </w:tc>
      </w:tr>
      <w:tr>
        <w:trPr>
          <w:trHeight w:val="1483" w:hRule="atLeast"/>
        </w:trPr>
        <w:tc>
          <w:tcPr>
            <w:tcW w:w="4532" w:type="dxa"/>
          </w:tcPr>
          <w:p>
            <w:pPr>
              <w:pStyle w:val="TableParagraph"/>
              <w:spacing w:before="2"/>
              <w:rPr>
                <w:b/>
                <w:sz w:val="22"/>
              </w:rPr>
            </w:pPr>
            <w:r>
              <w:rPr>
                <w:b/>
                <w:sz w:val="22"/>
              </w:rPr>
              <w:t>Mode</w:t>
            </w:r>
            <w:r>
              <w:rPr>
                <w:b/>
                <w:spacing w:val="12"/>
                <w:sz w:val="22"/>
              </w:rPr>
              <w:t> </w:t>
            </w:r>
            <w:r>
              <w:rPr>
                <w:b/>
                <w:sz w:val="22"/>
              </w:rPr>
              <w:t>of</w:t>
            </w:r>
            <w:r>
              <w:rPr>
                <w:b/>
                <w:spacing w:val="12"/>
                <w:sz w:val="22"/>
              </w:rPr>
              <w:t> </w:t>
            </w:r>
            <w:r>
              <w:rPr>
                <w:b/>
                <w:sz w:val="22"/>
              </w:rPr>
              <w:t>submission</w:t>
            </w:r>
            <w:r>
              <w:rPr>
                <w:b/>
                <w:spacing w:val="14"/>
                <w:sz w:val="22"/>
              </w:rPr>
              <w:t> </w:t>
            </w:r>
            <w:r>
              <w:rPr>
                <w:b/>
                <w:sz w:val="22"/>
              </w:rPr>
              <w:t>of</w:t>
            </w:r>
            <w:r>
              <w:rPr>
                <w:b/>
                <w:spacing w:val="10"/>
                <w:sz w:val="22"/>
              </w:rPr>
              <w:t> </w:t>
            </w:r>
            <w:r>
              <w:rPr>
                <w:b/>
                <w:spacing w:val="-4"/>
                <w:sz w:val="22"/>
              </w:rPr>
              <w:t>bids</w:t>
            </w:r>
          </w:p>
        </w:tc>
        <w:tc>
          <w:tcPr>
            <w:tcW w:w="5001" w:type="dxa"/>
          </w:tcPr>
          <w:p>
            <w:pPr>
              <w:pStyle w:val="TableParagraph"/>
              <w:spacing w:line="276" w:lineRule="auto" w:before="2"/>
              <w:ind w:left="105" w:right="69"/>
              <w:rPr>
                <w:sz w:val="22"/>
              </w:rPr>
            </w:pPr>
            <w:r>
              <w:rPr>
                <w:sz w:val="22"/>
              </w:rPr>
              <w:t>Offline, Hard Copy of the tender to be submitted at the Indian Institute of Management, Amritsar Stores and Purchase</w:t>
            </w:r>
          </w:p>
          <w:p>
            <w:pPr>
              <w:pStyle w:val="TableParagraph"/>
              <w:ind w:left="105"/>
              <w:rPr>
                <w:sz w:val="22"/>
              </w:rPr>
            </w:pPr>
            <w:r>
              <w:rPr>
                <w:sz w:val="22"/>
              </w:rPr>
              <w:t>Academic</w:t>
            </w:r>
            <w:r>
              <w:rPr>
                <w:spacing w:val="10"/>
                <w:sz w:val="22"/>
              </w:rPr>
              <w:t> </w:t>
            </w:r>
            <w:r>
              <w:rPr>
                <w:sz w:val="22"/>
              </w:rPr>
              <w:t>Block,</w:t>
            </w:r>
            <w:r>
              <w:rPr>
                <w:spacing w:val="7"/>
                <w:sz w:val="22"/>
              </w:rPr>
              <w:t> </w:t>
            </w:r>
            <w:r>
              <w:rPr>
                <w:sz w:val="22"/>
              </w:rPr>
              <w:t>Manawala,</w:t>
            </w:r>
            <w:r>
              <w:rPr>
                <w:spacing w:val="11"/>
                <w:sz w:val="22"/>
              </w:rPr>
              <w:t> </w:t>
            </w:r>
            <w:r>
              <w:rPr>
                <w:spacing w:val="-2"/>
                <w:sz w:val="22"/>
              </w:rPr>
              <w:t>Rakhjitha,</w:t>
            </w:r>
          </w:p>
          <w:p>
            <w:pPr>
              <w:pStyle w:val="TableParagraph"/>
              <w:spacing w:before="38"/>
              <w:ind w:left="105"/>
              <w:rPr>
                <w:sz w:val="22"/>
              </w:rPr>
            </w:pPr>
            <w:r>
              <w:rPr>
                <w:sz w:val="22"/>
              </w:rPr>
              <w:t>Amritsar-143115</w:t>
            </w:r>
            <w:r>
              <w:rPr>
                <w:spacing w:val="8"/>
                <w:sz w:val="22"/>
              </w:rPr>
              <w:t> </w:t>
            </w:r>
            <w:r>
              <w:rPr>
                <w:spacing w:val="-2"/>
                <w:sz w:val="22"/>
              </w:rPr>
              <w:t>(PUNJAB)</w:t>
            </w:r>
          </w:p>
        </w:tc>
      </w:tr>
      <w:tr>
        <w:trPr>
          <w:trHeight w:val="592" w:hRule="atLeast"/>
        </w:trPr>
        <w:tc>
          <w:tcPr>
            <w:tcW w:w="4532" w:type="dxa"/>
          </w:tcPr>
          <w:p>
            <w:pPr>
              <w:pStyle w:val="TableParagraph"/>
              <w:spacing w:before="2"/>
              <w:rPr>
                <w:b/>
                <w:sz w:val="22"/>
              </w:rPr>
            </w:pPr>
            <w:r>
              <w:rPr>
                <w:b/>
                <w:sz w:val="22"/>
              </w:rPr>
              <w:t>Tender</w:t>
            </w:r>
            <w:r>
              <w:rPr>
                <w:b/>
                <w:spacing w:val="10"/>
                <w:sz w:val="22"/>
              </w:rPr>
              <w:t> </w:t>
            </w:r>
            <w:r>
              <w:rPr>
                <w:b/>
                <w:spacing w:val="-4"/>
                <w:sz w:val="22"/>
              </w:rPr>
              <w:t>Type</w:t>
            </w:r>
          </w:p>
        </w:tc>
        <w:tc>
          <w:tcPr>
            <w:tcW w:w="5001" w:type="dxa"/>
          </w:tcPr>
          <w:p>
            <w:pPr>
              <w:pStyle w:val="TableParagraph"/>
              <w:spacing w:before="2"/>
              <w:ind w:left="105"/>
              <w:rPr>
                <w:sz w:val="22"/>
              </w:rPr>
            </w:pPr>
            <w:r>
              <w:rPr>
                <w:sz w:val="22"/>
              </w:rPr>
              <w:t>Open</w:t>
            </w:r>
            <w:r>
              <w:rPr>
                <w:spacing w:val="29"/>
                <w:sz w:val="22"/>
              </w:rPr>
              <w:t>  </w:t>
            </w:r>
            <w:r>
              <w:rPr>
                <w:sz w:val="22"/>
              </w:rPr>
              <w:t>Tender</w:t>
            </w:r>
            <w:r>
              <w:rPr>
                <w:spacing w:val="28"/>
                <w:sz w:val="22"/>
              </w:rPr>
              <w:t>  </w:t>
            </w:r>
            <w:r>
              <w:rPr>
                <w:sz w:val="22"/>
              </w:rPr>
              <w:t>Enquiry</w:t>
            </w:r>
            <w:r>
              <w:rPr>
                <w:spacing w:val="28"/>
                <w:sz w:val="22"/>
              </w:rPr>
              <w:t>  </w:t>
            </w:r>
            <w:r>
              <w:rPr>
                <w:sz w:val="22"/>
              </w:rPr>
              <w:t>(Single</w:t>
            </w:r>
            <w:r>
              <w:rPr>
                <w:spacing w:val="29"/>
                <w:sz w:val="22"/>
              </w:rPr>
              <w:t>  </w:t>
            </w:r>
            <w:r>
              <w:rPr>
                <w:sz w:val="22"/>
              </w:rPr>
              <w:t>Stage</w:t>
            </w:r>
            <w:r>
              <w:rPr>
                <w:spacing w:val="29"/>
                <w:sz w:val="22"/>
              </w:rPr>
              <w:t>  </w:t>
            </w:r>
            <w:r>
              <w:rPr>
                <w:sz w:val="22"/>
              </w:rPr>
              <w:t>Two</w:t>
            </w:r>
            <w:r>
              <w:rPr>
                <w:spacing w:val="30"/>
                <w:sz w:val="22"/>
              </w:rPr>
              <w:t>  </w:t>
            </w:r>
            <w:r>
              <w:rPr>
                <w:spacing w:val="-5"/>
                <w:sz w:val="22"/>
              </w:rPr>
              <w:t>Bid</w:t>
            </w:r>
          </w:p>
          <w:p>
            <w:pPr>
              <w:pStyle w:val="TableParagraph"/>
              <w:spacing w:before="39"/>
              <w:ind w:left="105"/>
              <w:rPr>
                <w:sz w:val="22"/>
              </w:rPr>
            </w:pPr>
            <w:r>
              <w:rPr>
                <w:spacing w:val="-2"/>
                <w:sz w:val="22"/>
              </w:rPr>
              <w:t>System)</w:t>
            </w:r>
          </w:p>
        </w:tc>
      </w:tr>
      <w:tr>
        <w:trPr>
          <w:trHeight w:val="297" w:hRule="atLeast"/>
        </w:trPr>
        <w:tc>
          <w:tcPr>
            <w:tcW w:w="4532" w:type="dxa"/>
          </w:tcPr>
          <w:p>
            <w:pPr>
              <w:pStyle w:val="TableParagraph"/>
              <w:spacing w:before="2"/>
              <w:rPr>
                <w:b/>
                <w:sz w:val="22"/>
              </w:rPr>
            </w:pPr>
            <w:r>
              <w:rPr>
                <w:b/>
                <w:sz w:val="22"/>
              </w:rPr>
              <w:t>Bid</w:t>
            </w:r>
            <w:r>
              <w:rPr>
                <w:b/>
                <w:spacing w:val="11"/>
                <w:sz w:val="22"/>
              </w:rPr>
              <w:t> </w:t>
            </w:r>
            <w:r>
              <w:rPr>
                <w:b/>
                <w:sz w:val="22"/>
              </w:rPr>
              <w:t>Submission</w:t>
            </w:r>
            <w:r>
              <w:rPr>
                <w:b/>
                <w:spacing w:val="12"/>
                <w:sz w:val="22"/>
              </w:rPr>
              <w:t> </w:t>
            </w:r>
            <w:r>
              <w:rPr>
                <w:b/>
                <w:sz w:val="22"/>
              </w:rPr>
              <w:t>Start</w:t>
            </w:r>
            <w:r>
              <w:rPr>
                <w:b/>
                <w:spacing w:val="13"/>
                <w:sz w:val="22"/>
              </w:rPr>
              <w:t> </w:t>
            </w:r>
            <w:r>
              <w:rPr>
                <w:b/>
                <w:sz w:val="22"/>
              </w:rPr>
              <w:t>date</w:t>
            </w:r>
            <w:r>
              <w:rPr>
                <w:b/>
                <w:spacing w:val="11"/>
                <w:sz w:val="22"/>
              </w:rPr>
              <w:t> </w:t>
            </w:r>
            <w:r>
              <w:rPr>
                <w:b/>
                <w:sz w:val="22"/>
              </w:rPr>
              <w:t>&amp;</w:t>
            </w:r>
            <w:r>
              <w:rPr>
                <w:b/>
                <w:spacing w:val="9"/>
                <w:sz w:val="22"/>
              </w:rPr>
              <w:t> </w:t>
            </w:r>
            <w:r>
              <w:rPr>
                <w:b/>
                <w:spacing w:val="-4"/>
                <w:sz w:val="22"/>
              </w:rPr>
              <w:t>time</w:t>
            </w:r>
          </w:p>
        </w:tc>
        <w:tc>
          <w:tcPr>
            <w:tcW w:w="5001" w:type="dxa"/>
          </w:tcPr>
          <w:p>
            <w:pPr>
              <w:pStyle w:val="TableParagraph"/>
              <w:spacing w:before="2"/>
              <w:ind w:left="105"/>
              <w:rPr>
                <w:sz w:val="22"/>
              </w:rPr>
            </w:pPr>
            <w:r>
              <w:rPr>
                <w:sz w:val="22"/>
              </w:rPr>
              <w:t>12-02-2026</w:t>
            </w:r>
            <w:r>
              <w:rPr>
                <w:spacing w:val="11"/>
                <w:sz w:val="22"/>
              </w:rPr>
              <w:t> </w:t>
            </w:r>
            <w:r>
              <w:rPr>
                <w:sz w:val="22"/>
              </w:rPr>
              <w:t>@</w:t>
            </w:r>
            <w:r>
              <w:rPr>
                <w:spacing w:val="13"/>
                <w:sz w:val="22"/>
              </w:rPr>
              <w:t> </w:t>
            </w:r>
            <w:r>
              <w:rPr>
                <w:sz w:val="22"/>
              </w:rPr>
              <w:t>1500</w:t>
            </w:r>
            <w:r>
              <w:rPr>
                <w:spacing w:val="12"/>
                <w:sz w:val="22"/>
              </w:rPr>
              <w:t> </w:t>
            </w:r>
            <w:r>
              <w:rPr>
                <w:spacing w:val="-5"/>
                <w:sz w:val="22"/>
              </w:rPr>
              <w:t>hrs</w:t>
            </w:r>
          </w:p>
        </w:tc>
      </w:tr>
      <w:tr>
        <w:trPr>
          <w:trHeight w:val="297" w:hRule="atLeast"/>
        </w:trPr>
        <w:tc>
          <w:tcPr>
            <w:tcW w:w="4532" w:type="dxa"/>
          </w:tcPr>
          <w:p>
            <w:pPr>
              <w:pStyle w:val="TableParagraph"/>
              <w:spacing w:before="2"/>
              <w:rPr>
                <w:b/>
                <w:sz w:val="22"/>
              </w:rPr>
            </w:pPr>
            <w:r>
              <w:rPr>
                <w:b/>
                <w:sz w:val="22"/>
              </w:rPr>
              <w:t>Last</w:t>
            </w:r>
            <w:r>
              <w:rPr>
                <w:b/>
                <w:spacing w:val="13"/>
                <w:sz w:val="22"/>
              </w:rPr>
              <w:t> </w:t>
            </w:r>
            <w:r>
              <w:rPr>
                <w:b/>
                <w:sz w:val="22"/>
              </w:rPr>
              <w:t>Date</w:t>
            </w:r>
            <w:r>
              <w:rPr>
                <w:b/>
                <w:spacing w:val="13"/>
                <w:sz w:val="22"/>
              </w:rPr>
              <w:t> </w:t>
            </w:r>
            <w:r>
              <w:rPr>
                <w:b/>
                <w:sz w:val="22"/>
              </w:rPr>
              <w:t>of</w:t>
            </w:r>
            <w:r>
              <w:rPr>
                <w:b/>
                <w:spacing w:val="13"/>
                <w:sz w:val="22"/>
              </w:rPr>
              <w:t> </w:t>
            </w:r>
            <w:r>
              <w:rPr>
                <w:b/>
                <w:sz w:val="22"/>
              </w:rPr>
              <w:t>Submission</w:t>
            </w:r>
            <w:r>
              <w:rPr>
                <w:b/>
                <w:spacing w:val="14"/>
                <w:sz w:val="22"/>
              </w:rPr>
              <w:t> </w:t>
            </w:r>
            <w:r>
              <w:rPr>
                <w:b/>
                <w:sz w:val="22"/>
              </w:rPr>
              <w:t>of</w:t>
            </w:r>
            <w:r>
              <w:rPr>
                <w:b/>
                <w:spacing w:val="13"/>
                <w:sz w:val="22"/>
              </w:rPr>
              <w:t> </w:t>
            </w:r>
            <w:r>
              <w:rPr>
                <w:b/>
                <w:sz w:val="22"/>
              </w:rPr>
              <w:t>Bids</w:t>
            </w:r>
            <w:r>
              <w:rPr>
                <w:b/>
                <w:spacing w:val="13"/>
                <w:sz w:val="22"/>
              </w:rPr>
              <w:t> </w:t>
            </w:r>
            <w:r>
              <w:rPr>
                <w:b/>
                <w:sz w:val="22"/>
              </w:rPr>
              <w:t>&amp;</w:t>
            </w:r>
            <w:r>
              <w:rPr>
                <w:b/>
                <w:spacing w:val="10"/>
                <w:sz w:val="22"/>
              </w:rPr>
              <w:t> </w:t>
            </w:r>
            <w:r>
              <w:rPr>
                <w:b/>
                <w:spacing w:val="-4"/>
                <w:sz w:val="22"/>
              </w:rPr>
              <w:t>time</w:t>
            </w:r>
          </w:p>
        </w:tc>
        <w:tc>
          <w:tcPr>
            <w:tcW w:w="5001" w:type="dxa"/>
          </w:tcPr>
          <w:p>
            <w:pPr>
              <w:pStyle w:val="TableParagraph"/>
              <w:spacing w:before="2"/>
              <w:ind w:left="105"/>
              <w:rPr>
                <w:sz w:val="22"/>
              </w:rPr>
            </w:pPr>
            <w:r>
              <w:rPr>
                <w:sz w:val="22"/>
              </w:rPr>
              <w:t>26-02-2026</w:t>
            </w:r>
            <w:r>
              <w:rPr>
                <w:spacing w:val="11"/>
                <w:sz w:val="22"/>
              </w:rPr>
              <w:t> </w:t>
            </w:r>
            <w:r>
              <w:rPr>
                <w:sz w:val="22"/>
              </w:rPr>
              <w:t>@</w:t>
            </w:r>
            <w:r>
              <w:rPr>
                <w:spacing w:val="13"/>
                <w:sz w:val="22"/>
              </w:rPr>
              <w:t> </w:t>
            </w:r>
            <w:r>
              <w:rPr>
                <w:sz w:val="22"/>
              </w:rPr>
              <w:t>1400</w:t>
            </w:r>
            <w:r>
              <w:rPr>
                <w:spacing w:val="12"/>
                <w:sz w:val="22"/>
              </w:rPr>
              <w:t> </w:t>
            </w:r>
            <w:r>
              <w:rPr>
                <w:spacing w:val="-5"/>
                <w:sz w:val="22"/>
              </w:rPr>
              <w:t>hrs</w:t>
            </w:r>
          </w:p>
        </w:tc>
      </w:tr>
      <w:tr>
        <w:trPr>
          <w:trHeight w:val="297" w:hRule="atLeast"/>
        </w:trPr>
        <w:tc>
          <w:tcPr>
            <w:tcW w:w="4532" w:type="dxa"/>
          </w:tcPr>
          <w:p>
            <w:pPr>
              <w:pStyle w:val="TableParagraph"/>
              <w:spacing w:before="2"/>
              <w:rPr>
                <w:b/>
                <w:sz w:val="22"/>
              </w:rPr>
            </w:pPr>
            <w:r>
              <w:rPr>
                <w:b/>
                <w:sz w:val="22"/>
              </w:rPr>
              <w:t>Date</w:t>
            </w:r>
            <w:r>
              <w:rPr>
                <w:b/>
                <w:spacing w:val="12"/>
                <w:sz w:val="22"/>
              </w:rPr>
              <w:t> </w:t>
            </w:r>
            <w:r>
              <w:rPr>
                <w:b/>
                <w:sz w:val="22"/>
              </w:rPr>
              <w:t>of</w:t>
            </w:r>
            <w:r>
              <w:rPr>
                <w:b/>
                <w:spacing w:val="11"/>
                <w:sz w:val="22"/>
              </w:rPr>
              <w:t> </w:t>
            </w:r>
            <w:r>
              <w:rPr>
                <w:b/>
                <w:sz w:val="22"/>
              </w:rPr>
              <w:t>Opening</w:t>
            </w:r>
            <w:r>
              <w:rPr>
                <w:b/>
                <w:spacing w:val="14"/>
                <w:sz w:val="22"/>
              </w:rPr>
              <w:t> </w:t>
            </w:r>
            <w:r>
              <w:rPr>
                <w:b/>
                <w:sz w:val="22"/>
              </w:rPr>
              <w:t>of</w:t>
            </w:r>
            <w:r>
              <w:rPr>
                <w:b/>
                <w:spacing w:val="11"/>
                <w:sz w:val="22"/>
              </w:rPr>
              <w:t> </w:t>
            </w:r>
            <w:r>
              <w:rPr>
                <w:b/>
                <w:sz w:val="22"/>
              </w:rPr>
              <w:t>Technical</w:t>
            </w:r>
            <w:r>
              <w:rPr>
                <w:b/>
                <w:spacing w:val="13"/>
                <w:sz w:val="22"/>
              </w:rPr>
              <w:t> </w:t>
            </w:r>
            <w:r>
              <w:rPr>
                <w:b/>
                <w:sz w:val="22"/>
              </w:rPr>
              <w:t>Bids</w:t>
            </w:r>
            <w:r>
              <w:rPr>
                <w:b/>
                <w:spacing w:val="13"/>
                <w:sz w:val="22"/>
              </w:rPr>
              <w:t> </w:t>
            </w:r>
            <w:r>
              <w:rPr>
                <w:b/>
                <w:sz w:val="22"/>
              </w:rPr>
              <w:t>&amp;</w:t>
            </w:r>
            <w:r>
              <w:rPr>
                <w:b/>
                <w:spacing w:val="11"/>
                <w:sz w:val="22"/>
              </w:rPr>
              <w:t> </w:t>
            </w:r>
            <w:r>
              <w:rPr>
                <w:b/>
                <w:spacing w:val="-4"/>
                <w:sz w:val="22"/>
              </w:rPr>
              <w:t>time</w:t>
            </w:r>
          </w:p>
        </w:tc>
        <w:tc>
          <w:tcPr>
            <w:tcW w:w="5001" w:type="dxa"/>
          </w:tcPr>
          <w:p>
            <w:pPr>
              <w:pStyle w:val="TableParagraph"/>
              <w:spacing w:before="2"/>
              <w:ind w:left="105"/>
              <w:rPr>
                <w:sz w:val="22"/>
              </w:rPr>
            </w:pPr>
            <w:r>
              <w:rPr>
                <w:sz w:val="22"/>
              </w:rPr>
              <w:t>26-02-2026</w:t>
            </w:r>
            <w:r>
              <w:rPr>
                <w:spacing w:val="11"/>
                <w:sz w:val="22"/>
              </w:rPr>
              <w:t> </w:t>
            </w:r>
            <w:r>
              <w:rPr>
                <w:sz w:val="22"/>
              </w:rPr>
              <w:t>@</w:t>
            </w:r>
            <w:r>
              <w:rPr>
                <w:spacing w:val="13"/>
                <w:sz w:val="22"/>
              </w:rPr>
              <w:t> </w:t>
            </w:r>
            <w:r>
              <w:rPr>
                <w:sz w:val="22"/>
              </w:rPr>
              <w:t>1430</w:t>
            </w:r>
            <w:r>
              <w:rPr>
                <w:spacing w:val="12"/>
                <w:sz w:val="22"/>
              </w:rPr>
              <w:t> </w:t>
            </w:r>
            <w:r>
              <w:rPr>
                <w:spacing w:val="-5"/>
                <w:sz w:val="22"/>
              </w:rPr>
              <w:t>hrs</w:t>
            </w:r>
          </w:p>
        </w:tc>
      </w:tr>
      <w:tr>
        <w:trPr>
          <w:trHeight w:val="294" w:hRule="atLeast"/>
        </w:trPr>
        <w:tc>
          <w:tcPr>
            <w:tcW w:w="4532" w:type="dxa"/>
          </w:tcPr>
          <w:p>
            <w:pPr>
              <w:pStyle w:val="TableParagraph"/>
              <w:spacing w:before="2"/>
              <w:rPr>
                <w:b/>
                <w:sz w:val="22"/>
              </w:rPr>
            </w:pPr>
            <w:r>
              <w:rPr>
                <w:b/>
                <w:sz w:val="22"/>
              </w:rPr>
              <w:t>Place</w:t>
            </w:r>
            <w:r>
              <w:rPr>
                <w:b/>
                <w:spacing w:val="11"/>
                <w:sz w:val="22"/>
              </w:rPr>
              <w:t> </w:t>
            </w:r>
            <w:r>
              <w:rPr>
                <w:b/>
                <w:sz w:val="22"/>
              </w:rPr>
              <w:t>of</w:t>
            </w:r>
            <w:r>
              <w:rPr>
                <w:b/>
                <w:spacing w:val="14"/>
                <w:sz w:val="22"/>
              </w:rPr>
              <w:t> </w:t>
            </w:r>
            <w:r>
              <w:rPr>
                <w:b/>
                <w:sz w:val="22"/>
              </w:rPr>
              <w:t>Opening</w:t>
            </w:r>
            <w:r>
              <w:rPr>
                <w:b/>
                <w:spacing w:val="14"/>
                <w:sz w:val="22"/>
              </w:rPr>
              <w:t> </w:t>
            </w:r>
            <w:r>
              <w:rPr>
                <w:b/>
                <w:sz w:val="22"/>
              </w:rPr>
              <w:t>of</w:t>
            </w:r>
            <w:r>
              <w:rPr>
                <w:b/>
                <w:spacing w:val="14"/>
                <w:sz w:val="22"/>
              </w:rPr>
              <w:t> </w:t>
            </w:r>
            <w:r>
              <w:rPr>
                <w:b/>
                <w:spacing w:val="-4"/>
                <w:sz w:val="22"/>
              </w:rPr>
              <w:t>Bids</w:t>
            </w:r>
          </w:p>
        </w:tc>
        <w:tc>
          <w:tcPr>
            <w:tcW w:w="5001" w:type="dxa"/>
          </w:tcPr>
          <w:p>
            <w:pPr>
              <w:pStyle w:val="TableParagraph"/>
              <w:spacing w:before="2"/>
              <w:ind w:left="105"/>
              <w:rPr>
                <w:sz w:val="22"/>
              </w:rPr>
            </w:pPr>
            <w:r>
              <w:rPr>
                <w:sz w:val="22"/>
              </w:rPr>
              <w:t>IIM</w:t>
            </w:r>
            <w:r>
              <w:rPr>
                <w:spacing w:val="-3"/>
                <w:sz w:val="22"/>
              </w:rPr>
              <w:t> </w:t>
            </w:r>
            <w:r>
              <w:rPr>
                <w:spacing w:val="-2"/>
                <w:sz w:val="22"/>
              </w:rPr>
              <w:t>Amritsar</w:t>
            </w:r>
          </w:p>
        </w:tc>
      </w:tr>
      <w:tr>
        <w:trPr>
          <w:trHeight w:val="1485" w:hRule="atLeast"/>
        </w:trPr>
        <w:tc>
          <w:tcPr>
            <w:tcW w:w="4532" w:type="dxa"/>
          </w:tcPr>
          <w:p>
            <w:pPr>
              <w:pStyle w:val="TableParagraph"/>
              <w:spacing w:line="276" w:lineRule="auto" w:before="2"/>
              <w:ind w:right="1464"/>
              <w:rPr>
                <w:b/>
                <w:sz w:val="22"/>
              </w:rPr>
            </w:pPr>
            <w:r>
              <w:rPr>
                <w:b/>
                <w:sz w:val="22"/>
              </w:rPr>
              <w:t>Contact</w:t>
            </w:r>
            <w:r>
              <w:rPr>
                <w:b/>
                <w:spacing w:val="-1"/>
                <w:sz w:val="22"/>
              </w:rPr>
              <w:t> </w:t>
            </w:r>
            <w:r>
              <w:rPr>
                <w:b/>
                <w:sz w:val="22"/>
              </w:rPr>
              <w:t>information</w:t>
            </w:r>
            <w:r>
              <w:rPr>
                <w:b/>
                <w:spacing w:val="-3"/>
                <w:sz w:val="22"/>
              </w:rPr>
              <w:t> </w:t>
            </w:r>
            <w:r>
              <w:rPr>
                <w:b/>
                <w:sz w:val="22"/>
              </w:rPr>
              <w:t>(Tender Inviting Authority)</w:t>
            </w:r>
          </w:p>
        </w:tc>
        <w:tc>
          <w:tcPr>
            <w:tcW w:w="5001" w:type="dxa"/>
          </w:tcPr>
          <w:p>
            <w:pPr>
              <w:pStyle w:val="TableParagraph"/>
              <w:spacing w:line="276" w:lineRule="auto" w:before="2"/>
              <w:ind w:left="105" w:right="466"/>
              <w:rPr>
                <w:sz w:val="22"/>
              </w:rPr>
            </w:pPr>
            <w:r>
              <w:rPr>
                <w:sz w:val="22"/>
              </w:rPr>
              <w:t>Indian Institute of Management Amritsar Stores and Purchase</w:t>
            </w:r>
          </w:p>
          <w:p>
            <w:pPr>
              <w:pStyle w:val="TableParagraph"/>
              <w:spacing w:line="276" w:lineRule="auto" w:before="2"/>
              <w:ind w:left="105" w:right="1250"/>
              <w:rPr>
                <w:sz w:val="22"/>
              </w:rPr>
            </w:pPr>
            <w:r>
              <w:rPr>
                <w:sz w:val="22"/>
              </w:rPr>
              <w:t>Academic Block, Manawala, Rakhjitha, Amritsar-143115 (PUNJAB)</w:t>
            </w:r>
          </w:p>
          <w:p>
            <w:pPr>
              <w:pStyle w:val="TableParagraph"/>
              <w:ind w:left="105"/>
              <w:rPr>
                <w:sz w:val="22"/>
              </w:rPr>
            </w:pPr>
            <w:r>
              <w:rPr>
                <w:sz w:val="22"/>
              </w:rPr>
              <w:t>Email:</w:t>
            </w:r>
            <w:r>
              <w:rPr>
                <w:spacing w:val="14"/>
                <w:sz w:val="22"/>
              </w:rPr>
              <w:t> </w:t>
            </w:r>
            <w:hyperlink r:id="rId7">
              <w:r>
                <w:rPr>
                  <w:color w:val="0000FF"/>
                  <w:spacing w:val="-2"/>
                  <w:sz w:val="22"/>
                  <w:u w:val="single" w:color="0000FF"/>
                </w:rPr>
                <w:t>purchase@iimamritsar.ac.in</w:t>
              </w:r>
            </w:hyperlink>
          </w:p>
        </w:tc>
      </w:tr>
    </w:tbl>
    <w:p>
      <w:pPr>
        <w:pStyle w:val="BodyText"/>
      </w:pPr>
    </w:p>
    <w:p>
      <w:pPr>
        <w:pStyle w:val="ListParagraph"/>
        <w:numPr>
          <w:ilvl w:val="0"/>
          <w:numId w:val="1"/>
        </w:numPr>
        <w:tabs>
          <w:tab w:pos="718" w:val="left" w:leader="none"/>
        </w:tabs>
        <w:spacing w:line="240" w:lineRule="auto" w:before="0" w:after="0"/>
        <w:ind w:left="718" w:right="0" w:hanging="359"/>
        <w:jc w:val="left"/>
        <w:rPr>
          <w:b/>
          <w:sz w:val="22"/>
        </w:rPr>
      </w:pPr>
      <w:r>
        <w:rPr>
          <w:b/>
          <w:sz w:val="22"/>
          <w:u w:val="single"/>
        </w:rPr>
        <w:t>Schedule</w:t>
      </w:r>
      <w:r>
        <w:rPr>
          <w:b/>
          <w:spacing w:val="8"/>
          <w:sz w:val="22"/>
          <w:u w:val="single"/>
        </w:rPr>
        <w:t> </w:t>
      </w:r>
      <w:r>
        <w:rPr>
          <w:b/>
          <w:sz w:val="22"/>
          <w:u w:val="single"/>
        </w:rPr>
        <w:t>of</w:t>
      </w:r>
      <w:r>
        <w:rPr>
          <w:b/>
          <w:spacing w:val="8"/>
          <w:sz w:val="22"/>
          <w:u w:val="single"/>
        </w:rPr>
        <w:t> </w:t>
      </w:r>
      <w:r>
        <w:rPr>
          <w:b/>
          <w:sz w:val="22"/>
          <w:u w:val="single"/>
        </w:rPr>
        <w:t>Requirements</w:t>
      </w:r>
      <w:r>
        <w:rPr>
          <w:b/>
          <w:spacing w:val="12"/>
          <w:sz w:val="22"/>
          <w:u w:val="single"/>
        </w:rPr>
        <w:t> </w:t>
      </w:r>
      <w:r>
        <w:rPr>
          <w:b/>
          <w:sz w:val="22"/>
          <w:u w:val="single"/>
        </w:rPr>
        <w:t>Visitor</w:t>
      </w:r>
      <w:r>
        <w:rPr>
          <w:b/>
          <w:spacing w:val="10"/>
          <w:sz w:val="22"/>
          <w:u w:val="single"/>
        </w:rPr>
        <w:t> </w:t>
      </w:r>
      <w:r>
        <w:rPr>
          <w:b/>
          <w:sz w:val="22"/>
          <w:u w:val="single"/>
        </w:rPr>
        <w:t>Management</w:t>
      </w:r>
      <w:r>
        <w:rPr>
          <w:b/>
          <w:spacing w:val="12"/>
          <w:sz w:val="22"/>
          <w:u w:val="single"/>
        </w:rPr>
        <w:t> </w:t>
      </w:r>
      <w:r>
        <w:rPr>
          <w:b/>
          <w:spacing w:val="-2"/>
          <w:sz w:val="22"/>
          <w:u w:val="single"/>
        </w:rPr>
        <w:t>Software:</w:t>
      </w:r>
    </w:p>
    <w:p>
      <w:pPr>
        <w:pStyle w:val="BodyText"/>
        <w:spacing w:before="29"/>
        <w:rPr>
          <w:b/>
        </w:rPr>
      </w:pPr>
    </w:p>
    <w:p>
      <w:pPr>
        <w:pStyle w:val="Heading2"/>
        <w:numPr>
          <w:ilvl w:val="1"/>
          <w:numId w:val="1"/>
        </w:numPr>
        <w:tabs>
          <w:tab w:pos="641" w:val="left" w:leader="none"/>
        </w:tabs>
        <w:spacing w:line="240" w:lineRule="auto" w:before="0" w:after="0"/>
        <w:ind w:left="641" w:right="0" w:hanging="282"/>
        <w:jc w:val="left"/>
      </w:pPr>
      <w:r>
        <w:rPr/>
        <w:t>System</w:t>
      </w:r>
      <w:r>
        <w:rPr>
          <w:spacing w:val="10"/>
        </w:rPr>
        <w:t> </w:t>
      </w:r>
      <w:r>
        <w:rPr>
          <w:spacing w:val="-2"/>
        </w:rPr>
        <w:t>Overview</w:t>
      </w:r>
    </w:p>
    <w:p>
      <w:pPr>
        <w:pStyle w:val="BodyText"/>
        <w:tabs>
          <w:tab w:pos="1434" w:val="left" w:leader="none"/>
          <w:tab w:pos="3204" w:val="left" w:leader="none"/>
          <w:tab w:pos="4356" w:val="left" w:leader="none"/>
          <w:tab w:pos="5813" w:val="left" w:leader="none"/>
          <w:tab w:pos="7133" w:val="left" w:leader="none"/>
          <w:tab w:pos="8535" w:val="left" w:leader="none"/>
        </w:tabs>
        <w:spacing w:before="179"/>
        <w:ind w:left="359" w:right="584"/>
        <w:jc w:val="both"/>
      </w:pPr>
      <w:r>
        <w:rPr/>
        <w:t>The bidder</w:t>
      </w:r>
      <w:r>
        <w:rPr>
          <w:spacing w:val="-1"/>
        </w:rPr>
        <w:t> </w:t>
      </w:r>
      <w:r>
        <w:rPr/>
        <w:t>shall</w:t>
      </w:r>
      <w:r>
        <w:rPr>
          <w:spacing w:val="-2"/>
        </w:rPr>
        <w:t> </w:t>
      </w:r>
      <w:r>
        <w:rPr/>
        <w:t>supply,</w:t>
      </w:r>
      <w:r>
        <w:rPr>
          <w:spacing w:val="-2"/>
        </w:rPr>
        <w:t> </w:t>
      </w:r>
      <w:r>
        <w:rPr/>
        <w:t>install,</w:t>
      </w:r>
      <w:r>
        <w:rPr>
          <w:spacing w:val="-2"/>
        </w:rPr>
        <w:t> </w:t>
      </w:r>
      <w:r>
        <w:rPr/>
        <w:t>configure,</w:t>
      </w:r>
      <w:r>
        <w:rPr>
          <w:spacing w:val="-2"/>
        </w:rPr>
        <w:t> </w:t>
      </w:r>
      <w:r>
        <w:rPr/>
        <w:t>and</w:t>
      </w:r>
      <w:r>
        <w:rPr>
          <w:spacing w:val="-4"/>
        </w:rPr>
        <w:t> </w:t>
      </w:r>
      <w:r>
        <w:rPr/>
        <w:t>maintain</w:t>
      </w:r>
      <w:r>
        <w:rPr>
          <w:spacing w:val="-1"/>
        </w:rPr>
        <w:t> </w:t>
      </w:r>
      <w:r>
        <w:rPr/>
        <w:t>a</w:t>
      </w:r>
      <w:r>
        <w:rPr>
          <w:spacing w:val="-3"/>
        </w:rPr>
        <w:t> </w:t>
      </w:r>
      <w:r>
        <w:rPr/>
        <w:t>comprehensive</w:t>
      </w:r>
      <w:r>
        <w:rPr>
          <w:spacing w:val="-2"/>
        </w:rPr>
        <w:t> </w:t>
      </w:r>
      <w:r>
        <w:rPr/>
        <w:t>Visitor Management</w:t>
      </w:r>
      <w:r>
        <w:rPr>
          <w:spacing w:val="-3"/>
        </w:rPr>
        <w:t> </w:t>
      </w:r>
      <w:r>
        <w:rPr/>
        <w:t>System (VMS) capable of managing guest entry/exit, authentication, approvals, security, real-time tracking, </w:t>
      </w:r>
      <w:r>
        <w:rPr>
          <w:spacing w:val="-4"/>
        </w:rPr>
        <w:t>and</w:t>
      </w:r>
      <w:r>
        <w:rPr/>
        <w:tab/>
      </w:r>
      <w:r>
        <w:rPr>
          <w:spacing w:val="-2"/>
        </w:rPr>
        <w:t>integration</w:t>
      </w:r>
      <w:r>
        <w:rPr/>
        <w:tab/>
      </w:r>
      <w:r>
        <w:rPr>
          <w:spacing w:val="-4"/>
        </w:rPr>
        <w:t>with</w:t>
      </w:r>
      <w:r>
        <w:rPr/>
        <w:tab/>
      </w:r>
      <w:r>
        <w:rPr>
          <w:spacing w:val="-2"/>
        </w:rPr>
        <w:t>existing</w:t>
      </w:r>
      <w:r>
        <w:rPr/>
        <w:tab/>
      </w:r>
      <w:r>
        <w:rPr>
          <w:spacing w:val="-2"/>
        </w:rPr>
        <w:t>access</w:t>
      </w:r>
      <w:r>
        <w:rPr/>
        <w:tab/>
      </w:r>
      <w:r>
        <w:rPr>
          <w:spacing w:val="-2"/>
        </w:rPr>
        <w:t>control</w:t>
      </w:r>
      <w:r>
        <w:rPr/>
        <w:tab/>
      </w:r>
      <w:r>
        <w:rPr>
          <w:spacing w:val="-2"/>
        </w:rPr>
        <w:t>infrastructure. </w:t>
      </w:r>
      <w:r>
        <w:rPr/>
        <w:t>The solution must be scalable for multi-location use and support both on-premise and cloud deployment models.</w:t>
      </w:r>
    </w:p>
    <w:p>
      <w:pPr>
        <w:pStyle w:val="BodyText"/>
        <w:spacing w:before="7"/>
        <w:rPr>
          <w:sz w:val="9"/>
        </w:rPr>
      </w:pPr>
      <w:r>
        <w:rPr>
          <w:sz w:val="9"/>
        </w:rPr>
        <mc:AlternateContent>
          <mc:Choice Requires="wps">
            <w:drawing>
              <wp:anchor distT="0" distB="0" distL="0" distR="0" allowOverlap="1" layoutInCell="1" locked="0" behindDoc="1" simplePos="0" relativeHeight="487587840">
                <wp:simplePos x="0" y="0"/>
                <wp:positionH relativeFrom="page">
                  <wp:posOffset>857885</wp:posOffset>
                </wp:positionH>
                <wp:positionV relativeFrom="paragraph">
                  <wp:posOffset>87041</wp:posOffset>
                </wp:positionV>
                <wp:extent cx="6059805" cy="2095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6059805" cy="20955"/>
                          <a:chExt cx="6059805" cy="20955"/>
                        </a:xfrm>
                      </wpg:grpSpPr>
                      <wps:wsp>
                        <wps:cNvPr id="3" name="Graphic 3"/>
                        <wps:cNvSpPr/>
                        <wps:spPr>
                          <a:xfrm>
                            <a:off x="0" y="0"/>
                            <a:ext cx="6057900" cy="19685"/>
                          </a:xfrm>
                          <a:custGeom>
                            <a:avLst/>
                            <a:gdLst/>
                            <a:ahLst/>
                            <a:cxnLst/>
                            <a:rect l="l" t="t" r="r" b="b"/>
                            <a:pathLst>
                              <a:path w="6057900" h="19685">
                                <a:moveTo>
                                  <a:pt x="6057900" y="0"/>
                                </a:moveTo>
                                <a:lnTo>
                                  <a:pt x="0" y="0"/>
                                </a:lnTo>
                                <a:lnTo>
                                  <a:pt x="0" y="19685"/>
                                </a:lnTo>
                                <a:lnTo>
                                  <a:pt x="6057900" y="19685"/>
                                </a:lnTo>
                                <a:lnTo>
                                  <a:pt x="605790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6056503"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431" y="1155"/>
                            <a:ext cx="6059170" cy="17145"/>
                          </a:xfrm>
                          <a:custGeom>
                            <a:avLst/>
                            <a:gdLst/>
                            <a:ahLst/>
                            <a:cxnLst/>
                            <a:rect l="l" t="t" r="r" b="b"/>
                            <a:pathLst>
                              <a:path w="6059170" h="17145">
                                <a:moveTo>
                                  <a:pt x="3048" y="3035"/>
                                </a:moveTo>
                                <a:lnTo>
                                  <a:pt x="0" y="3035"/>
                                </a:lnTo>
                                <a:lnTo>
                                  <a:pt x="0" y="16751"/>
                                </a:lnTo>
                                <a:lnTo>
                                  <a:pt x="3048" y="16751"/>
                                </a:lnTo>
                                <a:lnTo>
                                  <a:pt x="3048" y="3035"/>
                                </a:lnTo>
                                <a:close/>
                              </a:path>
                              <a:path w="6059170" h="17145">
                                <a:moveTo>
                                  <a:pt x="6059106" y="0"/>
                                </a:moveTo>
                                <a:lnTo>
                                  <a:pt x="6056071" y="0"/>
                                </a:lnTo>
                                <a:lnTo>
                                  <a:pt x="6056071" y="3035"/>
                                </a:lnTo>
                                <a:lnTo>
                                  <a:pt x="6059106" y="3035"/>
                                </a:lnTo>
                                <a:lnTo>
                                  <a:pt x="6059106"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056503"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431"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431" y="17919"/>
                            <a:ext cx="6059170" cy="3175"/>
                          </a:xfrm>
                          <a:custGeom>
                            <a:avLst/>
                            <a:gdLst/>
                            <a:ahLst/>
                            <a:cxnLst/>
                            <a:rect l="l" t="t" r="r" b="b"/>
                            <a:pathLst>
                              <a:path w="6059170" h="3175">
                                <a:moveTo>
                                  <a:pt x="6059106" y="0"/>
                                </a:moveTo>
                                <a:lnTo>
                                  <a:pt x="6056122" y="0"/>
                                </a:lnTo>
                                <a:lnTo>
                                  <a:pt x="3048" y="0"/>
                                </a:lnTo>
                                <a:lnTo>
                                  <a:pt x="0" y="0"/>
                                </a:lnTo>
                                <a:lnTo>
                                  <a:pt x="0" y="3035"/>
                                </a:lnTo>
                                <a:lnTo>
                                  <a:pt x="3048" y="3035"/>
                                </a:lnTo>
                                <a:lnTo>
                                  <a:pt x="6056071" y="3035"/>
                                </a:lnTo>
                                <a:lnTo>
                                  <a:pt x="6059106" y="3035"/>
                                </a:lnTo>
                                <a:lnTo>
                                  <a:pt x="605910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7.550003pt;margin-top:6.853697pt;width:477.15pt;height:1.65pt;mso-position-horizontal-relative:page;mso-position-vertical-relative:paragraph;z-index:-15728640;mso-wrap-distance-left:0;mso-wrap-distance-right:0" id="docshapegroup1" coordorigin="1351,137" coordsize="9543,33">
                <v:rect style="position:absolute;left:1351;top:137;width:9540;height:31" id="docshape2" filled="true" fillcolor="#9f9f9f" stroked="false">
                  <v:fill type="solid"/>
                </v:rect>
                <v:rect style="position:absolute;left:10888;top:138;width:5;height:5" id="docshape3" filled="true" fillcolor="#e2e2e2" stroked="false">
                  <v:fill type="solid"/>
                </v:rect>
                <v:shape style="position:absolute;left:1351;top:138;width:9542;height:27" id="docshape4" coordorigin="1352,139" coordsize="9542,27" path="m1356,144l1352,144,1352,165,1356,165,1356,144xm10894,139l10889,139,10889,144,10894,144,10894,139xe" filled="true" fillcolor="#9f9f9f" stroked="false">
                  <v:path arrowok="t"/>
                  <v:fill type="solid"/>
                </v:shape>
                <v:rect style="position:absolute;left:10888;top:143;width:5;height:22" id="docshape5" filled="true" fillcolor="#e2e2e2" stroked="false">
                  <v:fill type="solid"/>
                </v:rect>
                <v:rect style="position:absolute;left:1351;top:165;width:5;height:5" id="docshape6" filled="true" fillcolor="#9f9f9f" stroked="false">
                  <v:fill type="solid"/>
                </v:rect>
                <v:shape style="position:absolute;left:1351;top:165;width:9542;height:5" id="docshape7" coordorigin="1352,165" coordsize="9542,5" path="m10894,165l10889,165,1356,165,1352,165,1352,170,1356,170,10889,170,10894,170,10894,165xe" filled="true" fillcolor="#e2e2e2" stroked="false">
                  <v:path arrowok="t"/>
                  <v:fill type="solid"/>
                </v:shape>
                <w10:wrap type="topAndBottom"/>
              </v:group>
            </w:pict>
          </mc:Fallback>
        </mc:AlternateContent>
      </w:r>
    </w:p>
    <w:p>
      <w:pPr>
        <w:pStyle w:val="Heading2"/>
        <w:numPr>
          <w:ilvl w:val="1"/>
          <w:numId w:val="1"/>
        </w:numPr>
        <w:tabs>
          <w:tab w:pos="641" w:val="left" w:leader="none"/>
        </w:tabs>
        <w:spacing w:line="240" w:lineRule="auto" w:before="50" w:after="0"/>
        <w:ind w:left="641" w:right="0" w:hanging="282"/>
        <w:jc w:val="left"/>
      </w:pPr>
      <w:r>
        <w:rPr/>
        <w:t>Functional</w:t>
      </w:r>
      <w:r>
        <w:rPr>
          <w:spacing w:val="9"/>
        </w:rPr>
        <w:t> </w:t>
      </w:r>
      <w:r>
        <w:rPr>
          <w:spacing w:val="-2"/>
        </w:rPr>
        <w:t>Requirements</w:t>
      </w:r>
    </w:p>
    <w:p>
      <w:pPr>
        <w:pStyle w:val="ListParagraph"/>
        <w:numPr>
          <w:ilvl w:val="2"/>
          <w:numId w:val="1"/>
        </w:numPr>
        <w:tabs>
          <w:tab w:pos="1077" w:val="left" w:leader="none"/>
        </w:tabs>
        <w:spacing w:line="240" w:lineRule="auto" w:before="21" w:after="0"/>
        <w:ind w:left="1077" w:right="0" w:hanging="583"/>
        <w:jc w:val="left"/>
        <w:rPr>
          <w:b/>
          <w:i/>
          <w:sz w:val="28"/>
        </w:rPr>
      </w:pPr>
      <w:r>
        <w:rPr>
          <w:b/>
          <w:i/>
          <w:sz w:val="22"/>
        </w:rPr>
        <w:t>Visitor</w:t>
      </w:r>
      <w:r>
        <w:rPr>
          <w:b/>
          <w:i/>
          <w:spacing w:val="10"/>
          <w:sz w:val="22"/>
        </w:rPr>
        <w:t> </w:t>
      </w:r>
      <w:r>
        <w:rPr>
          <w:b/>
          <w:i/>
          <w:sz w:val="22"/>
        </w:rPr>
        <w:t>Registration</w:t>
      </w:r>
      <w:r>
        <w:rPr>
          <w:b/>
          <w:i/>
          <w:spacing w:val="10"/>
          <w:sz w:val="22"/>
        </w:rPr>
        <w:t> </w:t>
      </w:r>
      <w:r>
        <w:rPr>
          <w:b/>
          <w:i/>
          <w:sz w:val="22"/>
        </w:rPr>
        <w:t>&amp;</w:t>
      </w:r>
      <w:r>
        <w:rPr>
          <w:b/>
          <w:i/>
          <w:spacing w:val="9"/>
          <w:sz w:val="22"/>
        </w:rPr>
        <w:t> </w:t>
      </w:r>
      <w:r>
        <w:rPr>
          <w:b/>
          <w:i/>
          <w:sz w:val="22"/>
        </w:rPr>
        <w:t>Check-</w:t>
      </w:r>
      <w:r>
        <w:rPr>
          <w:b/>
          <w:i/>
          <w:spacing w:val="-5"/>
          <w:sz w:val="22"/>
        </w:rPr>
        <w:t>In</w:t>
      </w:r>
    </w:p>
    <w:p>
      <w:pPr>
        <w:pStyle w:val="BodyText"/>
        <w:spacing w:before="2"/>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44"/>
        <w:gridCol w:w="2098"/>
        <w:gridCol w:w="5288"/>
        <w:gridCol w:w="1402"/>
      </w:tblGrid>
      <w:tr>
        <w:trPr>
          <w:trHeight w:val="258" w:hRule="atLeast"/>
        </w:trPr>
        <w:tc>
          <w:tcPr>
            <w:tcW w:w="744" w:type="dxa"/>
          </w:tcPr>
          <w:p>
            <w:pPr>
              <w:pStyle w:val="TableParagraph"/>
              <w:spacing w:line="239" w:lineRule="exact"/>
              <w:ind w:left="126"/>
              <w:rPr>
                <w:b/>
                <w:sz w:val="22"/>
              </w:rPr>
            </w:pPr>
            <w:r>
              <w:rPr>
                <w:b/>
                <w:spacing w:val="-2"/>
                <w:sz w:val="22"/>
              </w:rPr>
              <w:t>S.No.</w:t>
            </w:r>
          </w:p>
        </w:tc>
        <w:tc>
          <w:tcPr>
            <w:tcW w:w="2098" w:type="dxa"/>
          </w:tcPr>
          <w:p>
            <w:pPr>
              <w:pStyle w:val="TableParagraph"/>
              <w:spacing w:line="239" w:lineRule="exact"/>
              <w:ind w:left="172"/>
              <w:rPr>
                <w:b/>
                <w:sz w:val="22"/>
              </w:rPr>
            </w:pPr>
            <w:r>
              <w:rPr>
                <w:b/>
                <w:sz w:val="22"/>
              </w:rPr>
              <w:t>Feature</w:t>
            </w:r>
            <w:r>
              <w:rPr>
                <w:b/>
                <w:spacing w:val="11"/>
                <w:sz w:val="22"/>
              </w:rPr>
              <w:t> </w:t>
            </w:r>
            <w:r>
              <w:rPr>
                <w:b/>
                <w:spacing w:val="-2"/>
                <w:sz w:val="22"/>
              </w:rPr>
              <w:t>Category</w:t>
            </w:r>
          </w:p>
        </w:tc>
        <w:tc>
          <w:tcPr>
            <w:tcW w:w="5288" w:type="dxa"/>
          </w:tcPr>
          <w:p>
            <w:pPr>
              <w:pStyle w:val="TableParagraph"/>
              <w:spacing w:line="239" w:lineRule="exact"/>
              <w:ind w:left="1346"/>
              <w:rPr>
                <w:b/>
                <w:sz w:val="22"/>
              </w:rPr>
            </w:pPr>
            <w:r>
              <w:rPr>
                <w:b/>
                <w:sz w:val="22"/>
              </w:rPr>
              <w:t>Requirement</w:t>
            </w:r>
            <w:r>
              <w:rPr>
                <w:b/>
                <w:spacing w:val="8"/>
                <w:sz w:val="22"/>
              </w:rPr>
              <w:t> </w:t>
            </w:r>
            <w:r>
              <w:rPr>
                <w:b/>
                <w:spacing w:val="-2"/>
                <w:sz w:val="22"/>
              </w:rPr>
              <w:t>Description</w:t>
            </w:r>
          </w:p>
        </w:tc>
        <w:tc>
          <w:tcPr>
            <w:tcW w:w="1402" w:type="dxa"/>
          </w:tcPr>
          <w:p>
            <w:pPr>
              <w:pStyle w:val="TableParagraph"/>
              <w:spacing w:line="239" w:lineRule="exact"/>
              <w:ind w:left="105"/>
              <w:rPr>
                <w:b/>
                <w:sz w:val="22"/>
              </w:rPr>
            </w:pPr>
            <w:r>
              <w:rPr>
                <w:b/>
                <w:spacing w:val="-2"/>
                <w:sz w:val="22"/>
              </w:rPr>
              <w:t>Compliance</w:t>
            </w:r>
          </w:p>
        </w:tc>
      </w:tr>
      <w:tr>
        <w:trPr>
          <w:trHeight w:val="256" w:hRule="atLeast"/>
        </w:trPr>
        <w:tc>
          <w:tcPr>
            <w:tcW w:w="744" w:type="dxa"/>
            <w:shd w:val="clear" w:color="auto" w:fill="F1F1F1"/>
          </w:tcPr>
          <w:p>
            <w:pPr>
              <w:pStyle w:val="TableParagraph"/>
              <w:spacing w:line="236" w:lineRule="exact"/>
              <w:rPr>
                <w:b/>
                <w:sz w:val="22"/>
              </w:rPr>
            </w:pPr>
            <w:r>
              <w:rPr>
                <w:b/>
                <w:spacing w:val="-10"/>
                <w:sz w:val="22"/>
              </w:rPr>
              <w:t>1</w:t>
            </w:r>
          </w:p>
        </w:tc>
        <w:tc>
          <w:tcPr>
            <w:tcW w:w="2098" w:type="dxa"/>
            <w:shd w:val="clear" w:color="auto" w:fill="F1F1F1"/>
          </w:tcPr>
          <w:p>
            <w:pPr>
              <w:pStyle w:val="TableParagraph"/>
              <w:spacing w:line="236" w:lineRule="exact"/>
              <w:rPr>
                <w:sz w:val="22"/>
              </w:rPr>
            </w:pPr>
            <w:r>
              <w:rPr>
                <w:sz w:val="22"/>
              </w:rPr>
              <w:t>Check-In</w:t>
            </w:r>
            <w:r>
              <w:rPr>
                <w:spacing w:val="10"/>
                <w:sz w:val="22"/>
              </w:rPr>
              <w:t> </w:t>
            </w:r>
            <w:r>
              <w:rPr>
                <w:spacing w:val="-2"/>
                <w:sz w:val="22"/>
              </w:rPr>
              <w:t>Methods</w:t>
            </w:r>
          </w:p>
        </w:tc>
        <w:tc>
          <w:tcPr>
            <w:tcW w:w="5288" w:type="dxa"/>
            <w:shd w:val="clear" w:color="auto" w:fill="F1F1F1"/>
          </w:tcPr>
          <w:p>
            <w:pPr>
              <w:pStyle w:val="TableParagraph"/>
              <w:spacing w:line="236" w:lineRule="exact"/>
              <w:ind w:left="105"/>
              <w:rPr>
                <w:sz w:val="22"/>
              </w:rPr>
            </w:pPr>
            <w:r>
              <w:rPr>
                <w:sz w:val="22"/>
              </w:rPr>
              <w:t>System</w:t>
            </w:r>
            <w:r>
              <w:rPr>
                <w:spacing w:val="9"/>
                <w:sz w:val="22"/>
              </w:rPr>
              <w:t> </w:t>
            </w:r>
            <w:r>
              <w:rPr>
                <w:sz w:val="22"/>
              </w:rPr>
              <w:t>must</w:t>
            </w:r>
            <w:r>
              <w:rPr>
                <w:spacing w:val="8"/>
                <w:sz w:val="22"/>
              </w:rPr>
              <w:t> </w:t>
            </w:r>
            <w:r>
              <w:rPr>
                <w:sz w:val="22"/>
              </w:rPr>
              <w:t>support</w:t>
            </w:r>
            <w:r>
              <w:rPr>
                <w:spacing w:val="9"/>
                <w:sz w:val="22"/>
              </w:rPr>
              <w:t> </w:t>
            </w:r>
            <w:r>
              <w:rPr>
                <w:sz w:val="22"/>
              </w:rPr>
              <w:t>QR-code</w:t>
            </w:r>
            <w:r>
              <w:rPr>
                <w:spacing w:val="11"/>
                <w:sz w:val="22"/>
              </w:rPr>
              <w:t> </w:t>
            </w:r>
            <w:r>
              <w:rPr>
                <w:sz w:val="22"/>
              </w:rPr>
              <w:t>based</w:t>
            </w:r>
            <w:r>
              <w:rPr>
                <w:spacing w:val="11"/>
                <w:sz w:val="22"/>
              </w:rPr>
              <w:t> </w:t>
            </w:r>
            <w:r>
              <w:rPr>
                <w:sz w:val="22"/>
              </w:rPr>
              <w:t>check-</w:t>
            </w:r>
            <w:r>
              <w:rPr>
                <w:spacing w:val="-5"/>
                <w:sz w:val="22"/>
              </w:rPr>
              <w:t>in.</w:t>
            </w:r>
          </w:p>
        </w:tc>
        <w:tc>
          <w:tcPr>
            <w:tcW w:w="1402" w:type="dxa"/>
            <w:shd w:val="clear" w:color="auto" w:fill="F1F1F1"/>
          </w:tcPr>
          <w:p>
            <w:pPr>
              <w:pStyle w:val="TableParagraph"/>
              <w:ind w:left="0"/>
              <w:rPr>
                <w:rFonts w:ascii="Times New Roman"/>
                <w:sz w:val="18"/>
              </w:rPr>
            </w:pPr>
          </w:p>
        </w:tc>
      </w:tr>
      <w:tr>
        <w:trPr>
          <w:trHeight w:val="515" w:hRule="atLeast"/>
        </w:trPr>
        <w:tc>
          <w:tcPr>
            <w:tcW w:w="744" w:type="dxa"/>
          </w:tcPr>
          <w:p>
            <w:pPr>
              <w:pStyle w:val="TableParagraph"/>
              <w:spacing w:line="257" w:lineRule="exact"/>
              <w:rPr>
                <w:b/>
                <w:sz w:val="22"/>
              </w:rPr>
            </w:pPr>
            <w:r>
              <w:rPr>
                <w:b/>
                <w:spacing w:val="-10"/>
                <w:sz w:val="22"/>
              </w:rPr>
              <w:t>2</w:t>
            </w:r>
          </w:p>
        </w:tc>
        <w:tc>
          <w:tcPr>
            <w:tcW w:w="2098" w:type="dxa"/>
          </w:tcPr>
          <w:p>
            <w:pPr>
              <w:pStyle w:val="TableParagraph"/>
              <w:spacing w:line="257" w:lineRule="exact"/>
              <w:rPr>
                <w:sz w:val="22"/>
              </w:rPr>
            </w:pPr>
            <w:r>
              <w:rPr>
                <w:sz w:val="22"/>
              </w:rPr>
              <w:t>Check-In</w:t>
            </w:r>
            <w:r>
              <w:rPr>
                <w:spacing w:val="10"/>
                <w:sz w:val="22"/>
              </w:rPr>
              <w:t> </w:t>
            </w:r>
            <w:r>
              <w:rPr>
                <w:spacing w:val="-2"/>
                <w:sz w:val="22"/>
              </w:rPr>
              <w:t>Methods</w:t>
            </w:r>
          </w:p>
        </w:tc>
        <w:tc>
          <w:tcPr>
            <w:tcW w:w="5288" w:type="dxa"/>
          </w:tcPr>
          <w:p>
            <w:pPr>
              <w:pStyle w:val="TableParagraph"/>
              <w:spacing w:line="260" w:lineRule="exact"/>
              <w:ind w:left="105" w:right="427"/>
              <w:rPr>
                <w:sz w:val="22"/>
              </w:rPr>
            </w:pPr>
            <w:r>
              <w:rPr>
                <w:sz w:val="22"/>
              </w:rPr>
              <w:t>System must support mobile-based self check-in (app / web link).</w:t>
            </w:r>
          </w:p>
        </w:tc>
        <w:tc>
          <w:tcPr>
            <w:tcW w:w="1402" w:type="dxa"/>
          </w:tcPr>
          <w:p>
            <w:pPr>
              <w:pStyle w:val="TableParagraph"/>
              <w:ind w:left="0"/>
              <w:rPr>
                <w:rFonts w:ascii="Times New Roman"/>
                <w:sz w:val="22"/>
              </w:rPr>
            </w:pPr>
          </w:p>
        </w:tc>
      </w:tr>
    </w:tbl>
    <w:p>
      <w:pPr>
        <w:pStyle w:val="TableParagraph"/>
        <w:spacing w:after="0"/>
        <w:rPr>
          <w:rFonts w:ascii="Times New Roman"/>
          <w:sz w:val="22"/>
        </w:rPr>
        <w:sectPr>
          <w:type w:val="continuous"/>
          <w:pgSz w:w="11910" w:h="16840"/>
          <w:pgMar w:top="420" w:bottom="280" w:left="992" w:right="425"/>
        </w:sectPr>
      </w:pPr>
    </w:p>
    <w:p>
      <w:pPr>
        <w:pStyle w:val="BodyText"/>
        <w:spacing w:before="3"/>
        <w:rPr>
          <w:b/>
          <w:i/>
          <w:sz w:val="2"/>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44"/>
        <w:gridCol w:w="2098"/>
        <w:gridCol w:w="5288"/>
        <w:gridCol w:w="1402"/>
      </w:tblGrid>
      <w:tr>
        <w:trPr>
          <w:trHeight w:val="515" w:hRule="atLeast"/>
        </w:trPr>
        <w:tc>
          <w:tcPr>
            <w:tcW w:w="744" w:type="dxa"/>
            <w:shd w:val="clear" w:color="auto" w:fill="F1F1F1"/>
          </w:tcPr>
          <w:p>
            <w:pPr>
              <w:pStyle w:val="TableParagraph"/>
              <w:spacing w:line="257" w:lineRule="exact"/>
              <w:rPr>
                <w:b/>
                <w:sz w:val="22"/>
              </w:rPr>
            </w:pPr>
            <w:r>
              <w:rPr>
                <w:b/>
                <w:spacing w:val="-10"/>
                <w:sz w:val="22"/>
              </w:rPr>
              <w:t>3</w:t>
            </w:r>
          </w:p>
        </w:tc>
        <w:tc>
          <w:tcPr>
            <w:tcW w:w="2098" w:type="dxa"/>
            <w:shd w:val="clear" w:color="auto" w:fill="F1F1F1"/>
          </w:tcPr>
          <w:p>
            <w:pPr>
              <w:pStyle w:val="TableParagraph"/>
              <w:spacing w:line="257" w:lineRule="exact"/>
              <w:rPr>
                <w:sz w:val="22"/>
              </w:rPr>
            </w:pPr>
            <w:r>
              <w:rPr>
                <w:sz w:val="22"/>
              </w:rPr>
              <w:t>Check-In</w:t>
            </w:r>
            <w:r>
              <w:rPr>
                <w:spacing w:val="10"/>
                <w:sz w:val="22"/>
              </w:rPr>
              <w:t> </w:t>
            </w:r>
            <w:r>
              <w:rPr>
                <w:spacing w:val="-2"/>
                <w:sz w:val="22"/>
              </w:rPr>
              <w:t>Methods</w:t>
            </w:r>
          </w:p>
        </w:tc>
        <w:tc>
          <w:tcPr>
            <w:tcW w:w="5288" w:type="dxa"/>
            <w:shd w:val="clear" w:color="auto" w:fill="F1F1F1"/>
          </w:tcPr>
          <w:p>
            <w:pPr>
              <w:pStyle w:val="TableParagraph"/>
              <w:spacing w:line="260" w:lineRule="exact"/>
              <w:ind w:left="105" w:right="427"/>
              <w:rPr>
                <w:sz w:val="22"/>
              </w:rPr>
            </w:pPr>
            <w:r>
              <w:rPr>
                <w:sz w:val="22"/>
              </w:rPr>
              <w:t>System must support tablet/iPad kiosk-based self </w:t>
            </w:r>
            <w:r>
              <w:rPr>
                <w:spacing w:val="-2"/>
                <w:sz w:val="22"/>
              </w:rPr>
              <w:t>check-in.</w:t>
            </w:r>
          </w:p>
        </w:tc>
        <w:tc>
          <w:tcPr>
            <w:tcW w:w="1402" w:type="dxa"/>
            <w:shd w:val="clear" w:color="auto" w:fill="F1F1F1"/>
          </w:tcPr>
          <w:p>
            <w:pPr>
              <w:pStyle w:val="TableParagraph"/>
              <w:ind w:left="0"/>
              <w:rPr>
                <w:rFonts w:ascii="Times New Roman"/>
                <w:sz w:val="22"/>
              </w:rPr>
            </w:pPr>
          </w:p>
        </w:tc>
      </w:tr>
      <w:tr>
        <w:trPr>
          <w:trHeight w:val="254" w:hRule="atLeast"/>
        </w:trPr>
        <w:tc>
          <w:tcPr>
            <w:tcW w:w="744" w:type="dxa"/>
          </w:tcPr>
          <w:p>
            <w:pPr>
              <w:pStyle w:val="TableParagraph"/>
              <w:spacing w:line="234" w:lineRule="exact"/>
              <w:rPr>
                <w:b/>
                <w:sz w:val="22"/>
              </w:rPr>
            </w:pPr>
            <w:r>
              <w:rPr>
                <w:b/>
                <w:spacing w:val="-10"/>
                <w:sz w:val="22"/>
              </w:rPr>
              <w:t>4</w:t>
            </w:r>
          </w:p>
        </w:tc>
        <w:tc>
          <w:tcPr>
            <w:tcW w:w="2098" w:type="dxa"/>
          </w:tcPr>
          <w:p>
            <w:pPr>
              <w:pStyle w:val="TableParagraph"/>
              <w:spacing w:line="234" w:lineRule="exact"/>
              <w:rPr>
                <w:sz w:val="22"/>
              </w:rPr>
            </w:pPr>
            <w:r>
              <w:rPr>
                <w:sz w:val="22"/>
              </w:rPr>
              <w:t>Pre-</w:t>
            </w:r>
            <w:r>
              <w:rPr>
                <w:spacing w:val="-2"/>
                <w:sz w:val="22"/>
              </w:rPr>
              <w:t>Registration</w:t>
            </w:r>
          </w:p>
        </w:tc>
        <w:tc>
          <w:tcPr>
            <w:tcW w:w="5288" w:type="dxa"/>
          </w:tcPr>
          <w:p>
            <w:pPr>
              <w:pStyle w:val="TableParagraph"/>
              <w:spacing w:line="234" w:lineRule="exact"/>
              <w:ind w:left="105"/>
              <w:rPr>
                <w:sz w:val="22"/>
              </w:rPr>
            </w:pPr>
            <w:r>
              <w:rPr>
                <w:sz w:val="22"/>
              </w:rPr>
              <w:t>System</w:t>
            </w:r>
            <w:r>
              <w:rPr>
                <w:spacing w:val="10"/>
                <w:sz w:val="22"/>
              </w:rPr>
              <w:t> </w:t>
            </w:r>
            <w:r>
              <w:rPr>
                <w:sz w:val="22"/>
              </w:rPr>
              <w:t>must</w:t>
            </w:r>
            <w:r>
              <w:rPr>
                <w:spacing w:val="12"/>
                <w:sz w:val="22"/>
              </w:rPr>
              <w:t> </w:t>
            </w:r>
            <w:r>
              <w:rPr>
                <w:sz w:val="22"/>
              </w:rPr>
              <w:t>allow</w:t>
            </w:r>
            <w:r>
              <w:rPr>
                <w:spacing w:val="12"/>
                <w:sz w:val="22"/>
              </w:rPr>
              <w:t> </w:t>
            </w:r>
            <w:r>
              <w:rPr>
                <w:sz w:val="22"/>
              </w:rPr>
              <w:t>hosts</w:t>
            </w:r>
            <w:r>
              <w:rPr>
                <w:spacing w:val="11"/>
                <w:sz w:val="22"/>
              </w:rPr>
              <w:t> </w:t>
            </w:r>
            <w:r>
              <w:rPr>
                <w:sz w:val="22"/>
              </w:rPr>
              <w:t>to</w:t>
            </w:r>
            <w:r>
              <w:rPr>
                <w:spacing w:val="12"/>
                <w:sz w:val="22"/>
              </w:rPr>
              <w:t> </w:t>
            </w:r>
            <w:r>
              <w:rPr>
                <w:sz w:val="22"/>
              </w:rPr>
              <w:t>pre-register</w:t>
            </w:r>
            <w:r>
              <w:rPr>
                <w:spacing w:val="12"/>
                <w:sz w:val="22"/>
              </w:rPr>
              <w:t> </w:t>
            </w:r>
            <w:r>
              <w:rPr>
                <w:spacing w:val="-2"/>
                <w:sz w:val="22"/>
              </w:rPr>
              <w:t>visitors.</w:t>
            </w:r>
          </w:p>
        </w:tc>
        <w:tc>
          <w:tcPr>
            <w:tcW w:w="1402" w:type="dxa"/>
          </w:tcPr>
          <w:p>
            <w:pPr>
              <w:pStyle w:val="TableParagraph"/>
              <w:ind w:left="0"/>
              <w:rPr>
                <w:rFonts w:ascii="Times New Roman"/>
                <w:sz w:val="18"/>
              </w:rPr>
            </w:pPr>
          </w:p>
        </w:tc>
      </w:tr>
      <w:tr>
        <w:trPr>
          <w:trHeight w:val="515" w:hRule="atLeast"/>
        </w:trPr>
        <w:tc>
          <w:tcPr>
            <w:tcW w:w="744" w:type="dxa"/>
            <w:shd w:val="clear" w:color="auto" w:fill="F1F1F1"/>
          </w:tcPr>
          <w:p>
            <w:pPr>
              <w:pStyle w:val="TableParagraph"/>
              <w:spacing w:line="257" w:lineRule="exact"/>
              <w:rPr>
                <w:b/>
                <w:sz w:val="22"/>
              </w:rPr>
            </w:pPr>
            <w:r>
              <w:rPr>
                <w:b/>
                <w:spacing w:val="-10"/>
                <w:sz w:val="22"/>
              </w:rPr>
              <w:t>5</w:t>
            </w:r>
          </w:p>
        </w:tc>
        <w:tc>
          <w:tcPr>
            <w:tcW w:w="2098" w:type="dxa"/>
            <w:shd w:val="clear" w:color="auto" w:fill="F1F1F1"/>
          </w:tcPr>
          <w:p>
            <w:pPr>
              <w:pStyle w:val="TableParagraph"/>
              <w:spacing w:line="256" w:lineRule="exact"/>
              <w:ind w:right="159"/>
              <w:rPr>
                <w:sz w:val="22"/>
              </w:rPr>
            </w:pPr>
            <w:r>
              <w:rPr>
                <w:sz w:val="22"/>
              </w:rPr>
              <w:t>Visitor</w:t>
            </w:r>
            <w:r>
              <w:rPr>
                <w:spacing w:val="-7"/>
                <w:sz w:val="22"/>
              </w:rPr>
              <w:t> </w:t>
            </w:r>
            <w:r>
              <w:rPr>
                <w:sz w:val="22"/>
              </w:rPr>
              <w:t>Data </w:t>
            </w:r>
            <w:r>
              <w:rPr>
                <w:spacing w:val="-2"/>
                <w:sz w:val="22"/>
              </w:rPr>
              <w:t>Capture</w:t>
            </w:r>
          </w:p>
        </w:tc>
        <w:tc>
          <w:tcPr>
            <w:tcW w:w="5288" w:type="dxa"/>
            <w:shd w:val="clear" w:color="auto" w:fill="F1F1F1"/>
          </w:tcPr>
          <w:p>
            <w:pPr>
              <w:pStyle w:val="TableParagraph"/>
              <w:spacing w:line="256" w:lineRule="exact"/>
              <w:ind w:left="105"/>
              <w:rPr>
                <w:sz w:val="22"/>
              </w:rPr>
            </w:pPr>
            <w:r>
              <w:rPr>
                <w:sz w:val="22"/>
              </w:rPr>
              <w:t>Name, mobile number, and organization must be </w:t>
            </w:r>
            <w:r>
              <w:rPr>
                <w:spacing w:val="-2"/>
                <w:sz w:val="22"/>
              </w:rPr>
              <w:t>captured.</w:t>
            </w:r>
          </w:p>
        </w:tc>
        <w:tc>
          <w:tcPr>
            <w:tcW w:w="1402" w:type="dxa"/>
            <w:shd w:val="clear" w:color="auto" w:fill="F1F1F1"/>
          </w:tcPr>
          <w:p>
            <w:pPr>
              <w:pStyle w:val="TableParagraph"/>
              <w:ind w:left="0"/>
              <w:rPr>
                <w:rFonts w:ascii="Times New Roman"/>
                <w:sz w:val="22"/>
              </w:rPr>
            </w:pPr>
          </w:p>
        </w:tc>
      </w:tr>
      <w:tr>
        <w:trPr>
          <w:trHeight w:val="515" w:hRule="atLeast"/>
        </w:trPr>
        <w:tc>
          <w:tcPr>
            <w:tcW w:w="744" w:type="dxa"/>
          </w:tcPr>
          <w:p>
            <w:pPr>
              <w:pStyle w:val="TableParagraph"/>
              <w:spacing w:line="257" w:lineRule="exact"/>
              <w:rPr>
                <w:b/>
                <w:sz w:val="22"/>
              </w:rPr>
            </w:pPr>
            <w:r>
              <w:rPr>
                <w:b/>
                <w:spacing w:val="-10"/>
                <w:sz w:val="22"/>
              </w:rPr>
              <w:t>6</w:t>
            </w:r>
          </w:p>
        </w:tc>
        <w:tc>
          <w:tcPr>
            <w:tcW w:w="2098" w:type="dxa"/>
          </w:tcPr>
          <w:p>
            <w:pPr>
              <w:pStyle w:val="TableParagraph"/>
              <w:spacing w:line="256" w:lineRule="exact"/>
              <w:ind w:right="159"/>
              <w:rPr>
                <w:sz w:val="22"/>
              </w:rPr>
            </w:pPr>
            <w:r>
              <w:rPr>
                <w:sz w:val="22"/>
              </w:rPr>
              <w:t>Visitor</w:t>
            </w:r>
            <w:r>
              <w:rPr>
                <w:spacing w:val="-7"/>
                <w:sz w:val="22"/>
              </w:rPr>
              <w:t> </w:t>
            </w:r>
            <w:r>
              <w:rPr>
                <w:sz w:val="22"/>
              </w:rPr>
              <w:t>Data </w:t>
            </w:r>
            <w:r>
              <w:rPr>
                <w:spacing w:val="-2"/>
                <w:sz w:val="22"/>
              </w:rPr>
              <w:t>Capture</w:t>
            </w:r>
          </w:p>
        </w:tc>
        <w:tc>
          <w:tcPr>
            <w:tcW w:w="5288" w:type="dxa"/>
          </w:tcPr>
          <w:p>
            <w:pPr>
              <w:pStyle w:val="TableParagraph"/>
              <w:spacing w:line="257" w:lineRule="exact"/>
              <w:ind w:left="105"/>
              <w:rPr>
                <w:sz w:val="22"/>
              </w:rPr>
            </w:pPr>
            <w:r>
              <w:rPr>
                <w:sz w:val="22"/>
              </w:rPr>
              <w:t>Purpose</w:t>
            </w:r>
            <w:r>
              <w:rPr>
                <w:spacing w:val="13"/>
                <w:sz w:val="22"/>
              </w:rPr>
              <w:t> </w:t>
            </w:r>
            <w:r>
              <w:rPr>
                <w:sz w:val="22"/>
              </w:rPr>
              <w:t>of</w:t>
            </w:r>
            <w:r>
              <w:rPr>
                <w:spacing w:val="12"/>
                <w:sz w:val="22"/>
              </w:rPr>
              <w:t> </w:t>
            </w:r>
            <w:r>
              <w:rPr>
                <w:sz w:val="22"/>
              </w:rPr>
              <w:t>visit</w:t>
            </w:r>
            <w:r>
              <w:rPr>
                <w:spacing w:val="10"/>
                <w:sz w:val="22"/>
              </w:rPr>
              <w:t> </w:t>
            </w:r>
            <w:r>
              <w:rPr>
                <w:sz w:val="22"/>
              </w:rPr>
              <w:t>must</w:t>
            </w:r>
            <w:r>
              <w:rPr>
                <w:spacing w:val="14"/>
                <w:sz w:val="22"/>
              </w:rPr>
              <w:t> </w:t>
            </w:r>
            <w:r>
              <w:rPr>
                <w:sz w:val="22"/>
              </w:rPr>
              <w:t>be</w:t>
            </w:r>
            <w:r>
              <w:rPr>
                <w:spacing w:val="12"/>
                <w:sz w:val="22"/>
              </w:rPr>
              <w:t> </w:t>
            </w:r>
            <w:r>
              <w:rPr>
                <w:spacing w:val="-2"/>
                <w:sz w:val="22"/>
              </w:rPr>
              <w:t>captured.</w:t>
            </w:r>
          </w:p>
        </w:tc>
        <w:tc>
          <w:tcPr>
            <w:tcW w:w="1402" w:type="dxa"/>
          </w:tcPr>
          <w:p>
            <w:pPr>
              <w:pStyle w:val="TableParagraph"/>
              <w:ind w:left="0"/>
              <w:rPr>
                <w:rFonts w:ascii="Times New Roman"/>
                <w:sz w:val="22"/>
              </w:rPr>
            </w:pPr>
          </w:p>
        </w:tc>
      </w:tr>
      <w:tr>
        <w:trPr>
          <w:trHeight w:val="515" w:hRule="atLeast"/>
        </w:trPr>
        <w:tc>
          <w:tcPr>
            <w:tcW w:w="744" w:type="dxa"/>
            <w:shd w:val="clear" w:color="auto" w:fill="F1F1F1"/>
          </w:tcPr>
          <w:p>
            <w:pPr>
              <w:pStyle w:val="TableParagraph"/>
              <w:spacing w:line="257" w:lineRule="exact"/>
              <w:rPr>
                <w:b/>
                <w:sz w:val="22"/>
              </w:rPr>
            </w:pPr>
            <w:r>
              <w:rPr>
                <w:b/>
                <w:spacing w:val="-10"/>
                <w:sz w:val="22"/>
              </w:rPr>
              <w:t>7</w:t>
            </w:r>
          </w:p>
        </w:tc>
        <w:tc>
          <w:tcPr>
            <w:tcW w:w="2098" w:type="dxa"/>
            <w:shd w:val="clear" w:color="auto" w:fill="F1F1F1"/>
          </w:tcPr>
          <w:p>
            <w:pPr>
              <w:pStyle w:val="TableParagraph"/>
              <w:spacing w:line="260" w:lineRule="exact"/>
              <w:ind w:right="159"/>
              <w:rPr>
                <w:sz w:val="22"/>
              </w:rPr>
            </w:pPr>
            <w:r>
              <w:rPr>
                <w:sz w:val="22"/>
              </w:rPr>
              <w:t>Visitor</w:t>
            </w:r>
            <w:r>
              <w:rPr>
                <w:spacing w:val="-7"/>
                <w:sz w:val="22"/>
              </w:rPr>
              <w:t> </w:t>
            </w:r>
            <w:r>
              <w:rPr>
                <w:sz w:val="22"/>
              </w:rPr>
              <w:t>Data </w:t>
            </w:r>
            <w:r>
              <w:rPr>
                <w:spacing w:val="-2"/>
                <w:sz w:val="22"/>
              </w:rPr>
              <w:t>Capture</w:t>
            </w:r>
          </w:p>
        </w:tc>
        <w:tc>
          <w:tcPr>
            <w:tcW w:w="5288" w:type="dxa"/>
            <w:shd w:val="clear" w:color="auto" w:fill="F1F1F1"/>
          </w:tcPr>
          <w:p>
            <w:pPr>
              <w:pStyle w:val="TableParagraph"/>
              <w:spacing w:line="257" w:lineRule="exact"/>
              <w:ind w:left="105"/>
              <w:rPr>
                <w:sz w:val="22"/>
              </w:rPr>
            </w:pPr>
            <w:r>
              <w:rPr>
                <w:sz w:val="22"/>
              </w:rPr>
              <w:t>Host</w:t>
            </w:r>
            <w:r>
              <w:rPr>
                <w:spacing w:val="13"/>
                <w:sz w:val="22"/>
              </w:rPr>
              <w:t> </w:t>
            </w:r>
            <w:r>
              <w:rPr>
                <w:sz w:val="22"/>
              </w:rPr>
              <w:t>details</w:t>
            </w:r>
            <w:r>
              <w:rPr>
                <w:spacing w:val="13"/>
                <w:sz w:val="22"/>
              </w:rPr>
              <w:t> </w:t>
            </w:r>
            <w:r>
              <w:rPr>
                <w:sz w:val="22"/>
              </w:rPr>
              <w:t>must</w:t>
            </w:r>
            <w:r>
              <w:rPr>
                <w:spacing w:val="14"/>
                <w:sz w:val="22"/>
              </w:rPr>
              <w:t> </w:t>
            </w:r>
            <w:r>
              <w:rPr>
                <w:sz w:val="22"/>
              </w:rPr>
              <w:t>be</w:t>
            </w:r>
            <w:r>
              <w:rPr>
                <w:spacing w:val="12"/>
                <w:sz w:val="22"/>
              </w:rPr>
              <w:t> </w:t>
            </w:r>
            <w:r>
              <w:rPr>
                <w:spacing w:val="-2"/>
                <w:sz w:val="22"/>
              </w:rPr>
              <w:t>captured.</w:t>
            </w:r>
          </w:p>
        </w:tc>
        <w:tc>
          <w:tcPr>
            <w:tcW w:w="1402" w:type="dxa"/>
            <w:shd w:val="clear" w:color="auto" w:fill="F1F1F1"/>
          </w:tcPr>
          <w:p>
            <w:pPr>
              <w:pStyle w:val="TableParagraph"/>
              <w:ind w:left="0"/>
              <w:rPr>
                <w:rFonts w:ascii="Times New Roman"/>
                <w:sz w:val="22"/>
              </w:rPr>
            </w:pPr>
          </w:p>
        </w:tc>
      </w:tr>
      <w:tr>
        <w:trPr>
          <w:trHeight w:val="511" w:hRule="atLeast"/>
        </w:trPr>
        <w:tc>
          <w:tcPr>
            <w:tcW w:w="744" w:type="dxa"/>
          </w:tcPr>
          <w:p>
            <w:pPr>
              <w:pStyle w:val="TableParagraph"/>
              <w:spacing w:line="253" w:lineRule="exact"/>
              <w:rPr>
                <w:b/>
                <w:sz w:val="22"/>
              </w:rPr>
            </w:pPr>
            <w:r>
              <w:rPr>
                <w:b/>
                <w:spacing w:val="-10"/>
                <w:sz w:val="22"/>
              </w:rPr>
              <w:t>8</w:t>
            </w:r>
          </w:p>
        </w:tc>
        <w:tc>
          <w:tcPr>
            <w:tcW w:w="2098" w:type="dxa"/>
          </w:tcPr>
          <w:p>
            <w:pPr>
              <w:pStyle w:val="TableParagraph"/>
              <w:spacing w:line="253" w:lineRule="exact"/>
              <w:rPr>
                <w:sz w:val="22"/>
              </w:rPr>
            </w:pPr>
            <w:r>
              <w:rPr>
                <w:sz w:val="22"/>
              </w:rPr>
              <w:t>Visitor</w:t>
            </w:r>
            <w:r>
              <w:rPr>
                <w:spacing w:val="12"/>
                <w:sz w:val="22"/>
              </w:rPr>
              <w:t> </w:t>
            </w:r>
            <w:r>
              <w:rPr>
                <w:spacing w:val="-4"/>
                <w:sz w:val="22"/>
              </w:rPr>
              <w:t>Data</w:t>
            </w:r>
          </w:p>
          <w:p>
            <w:pPr>
              <w:pStyle w:val="TableParagraph"/>
              <w:spacing w:line="237" w:lineRule="exact" w:before="1"/>
              <w:rPr>
                <w:sz w:val="22"/>
              </w:rPr>
            </w:pPr>
            <w:r>
              <w:rPr>
                <w:spacing w:val="-2"/>
                <w:sz w:val="22"/>
              </w:rPr>
              <w:t>Capture</w:t>
            </w:r>
          </w:p>
        </w:tc>
        <w:tc>
          <w:tcPr>
            <w:tcW w:w="5288" w:type="dxa"/>
          </w:tcPr>
          <w:p>
            <w:pPr>
              <w:pStyle w:val="TableParagraph"/>
              <w:spacing w:line="253" w:lineRule="exact"/>
              <w:ind w:left="105"/>
              <w:rPr>
                <w:sz w:val="22"/>
              </w:rPr>
            </w:pPr>
            <w:r>
              <w:rPr>
                <w:sz w:val="22"/>
              </w:rPr>
              <w:t>Visitor</w:t>
            </w:r>
            <w:r>
              <w:rPr>
                <w:spacing w:val="13"/>
                <w:sz w:val="22"/>
              </w:rPr>
              <w:t> </w:t>
            </w:r>
            <w:r>
              <w:rPr>
                <w:sz w:val="22"/>
              </w:rPr>
              <w:t>photograph</w:t>
            </w:r>
            <w:r>
              <w:rPr>
                <w:spacing w:val="11"/>
                <w:sz w:val="22"/>
              </w:rPr>
              <w:t> </w:t>
            </w:r>
            <w:r>
              <w:rPr>
                <w:sz w:val="22"/>
              </w:rPr>
              <w:t>must</w:t>
            </w:r>
            <w:r>
              <w:rPr>
                <w:spacing w:val="11"/>
                <w:sz w:val="22"/>
              </w:rPr>
              <w:t> </w:t>
            </w:r>
            <w:r>
              <w:rPr>
                <w:sz w:val="22"/>
              </w:rPr>
              <w:t>be</w:t>
            </w:r>
            <w:r>
              <w:rPr>
                <w:spacing w:val="14"/>
                <w:sz w:val="22"/>
              </w:rPr>
              <w:t> </w:t>
            </w:r>
            <w:r>
              <w:rPr>
                <w:spacing w:val="-2"/>
                <w:sz w:val="22"/>
              </w:rPr>
              <w:t>captured.</w:t>
            </w:r>
          </w:p>
        </w:tc>
        <w:tc>
          <w:tcPr>
            <w:tcW w:w="1402" w:type="dxa"/>
          </w:tcPr>
          <w:p>
            <w:pPr>
              <w:pStyle w:val="TableParagraph"/>
              <w:ind w:left="0"/>
              <w:rPr>
                <w:rFonts w:ascii="Times New Roman"/>
                <w:sz w:val="22"/>
              </w:rPr>
            </w:pPr>
          </w:p>
        </w:tc>
      </w:tr>
      <w:tr>
        <w:trPr>
          <w:trHeight w:val="516" w:hRule="atLeast"/>
        </w:trPr>
        <w:tc>
          <w:tcPr>
            <w:tcW w:w="744" w:type="dxa"/>
            <w:shd w:val="clear" w:color="auto" w:fill="F1F1F1"/>
          </w:tcPr>
          <w:p>
            <w:pPr>
              <w:pStyle w:val="TableParagraph"/>
              <w:rPr>
                <w:b/>
                <w:sz w:val="22"/>
              </w:rPr>
            </w:pPr>
            <w:r>
              <w:rPr>
                <w:b/>
                <w:spacing w:val="-10"/>
                <w:sz w:val="22"/>
              </w:rPr>
              <w:t>9</w:t>
            </w:r>
          </w:p>
        </w:tc>
        <w:tc>
          <w:tcPr>
            <w:tcW w:w="2098" w:type="dxa"/>
            <w:shd w:val="clear" w:color="auto" w:fill="F1F1F1"/>
          </w:tcPr>
          <w:p>
            <w:pPr>
              <w:pStyle w:val="TableParagraph"/>
              <w:spacing w:line="260" w:lineRule="exact"/>
              <w:ind w:right="159"/>
              <w:rPr>
                <w:sz w:val="22"/>
              </w:rPr>
            </w:pPr>
            <w:r>
              <w:rPr>
                <w:sz w:val="22"/>
              </w:rPr>
              <w:t>Visitor</w:t>
            </w:r>
            <w:r>
              <w:rPr>
                <w:spacing w:val="-7"/>
                <w:sz w:val="22"/>
              </w:rPr>
              <w:t> </w:t>
            </w:r>
            <w:r>
              <w:rPr>
                <w:sz w:val="22"/>
              </w:rPr>
              <w:t>Data </w:t>
            </w:r>
            <w:r>
              <w:rPr>
                <w:spacing w:val="-2"/>
                <w:sz w:val="22"/>
              </w:rPr>
              <w:t>Capture</w:t>
            </w:r>
          </w:p>
        </w:tc>
        <w:tc>
          <w:tcPr>
            <w:tcW w:w="5288" w:type="dxa"/>
            <w:shd w:val="clear" w:color="auto" w:fill="F1F1F1"/>
          </w:tcPr>
          <w:p>
            <w:pPr>
              <w:pStyle w:val="TableParagraph"/>
              <w:spacing w:line="260" w:lineRule="exact"/>
              <w:ind w:left="105" w:right="427"/>
              <w:rPr>
                <w:sz w:val="22"/>
              </w:rPr>
            </w:pPr>
            <w:r>
              <w:rPr>
                <w:sz w:val="22"/>
              </w:rPr>
              <w:t>ID proof information (Aadhaar / PAN / Driving License etc.) must be captured.</w:t>
            </w:r>
          </w:p>
        </w:tc>
        <w:tc>
          <w:tcPr>
            <w:tcW w:w="1402" w:type="dxa"/>
            <w:shd w:val="clear" w:color="auto" w:fill="F1F1F1"/>
          </w:tcPr>
          <w:p>
            <w:pPr>
              <w:pStyle w:val="TableParagraph"/>
              <w:ind w:left="0"/>
              <w:rPr>
                <w:rFonts w:ascii="Times New Roman"/>
                <w:sz w:val="22"/>
              </w:rPr>
            </w:pPr>
          </w:p>
        </w:tc>
      </w:tr>
    </w:tbl>
    <w:p>
      <w:pPr>
        <w:pStyle w:val="ListParagraph"/>
        <w:numPr>
          <w:ilvl w:val="2"/>
          <w:numId w:val="1"/>
        </w:numPr>
        <w:tabs>
          <w:tab w:pos="1077" w:val="left" w:leader="none"/>
        </w:tabs>
        <w:spacing w:line="240" w:lineRule="auto" w:before="225" w:after="0"/>
        <w:ind w:left="1077" w:right="0" w:hanging="583"/>
        <w:jc w:val="left"/>
        <w:rPr>
          <w:b/>
          <w:i/>
          <w:sz w:val="28"/>
        </w:rPr>
      </w:pPr>
      <w:r>
        <w:rPr>
          <w:b/>
          <w:i/>
          <w:sz w:val="22"/>
        </w:rPr>
        <w:t>Identity</w:t>
      </w:r>
      <w:r>
        <w:rPr>
          <w:b/>
          <w:i/>
          <w:spacing w:val="10"/>
          <w:sz w:val="22"/>
        </w:rPr>
        <w:t> </w:t>
      </w:r>
      <w:r>
        <w:rPr>
          <w:b/>
          <w:i/>
          <w:sz w:val="22"/>
        </w:rPr>
        <w:t>Verification</w:t>
      </w:r>
      <w:r>
        <w:rPr>
          <w:b/>
          <w:i/>
          <w:spacing w:val="10"/>
          <w:sz w:val="22"/>
        </w:rPr>
        <w:t> </w:t>
      </w:r>
      <w:r>
        <w:rPr>
          <w:b/>
          <w:i/>
          <w:sz w:val="22"/>
        </w:rPr>
        <w:t>&amp;</w:t>
      </w:r>
      <w:r>
        <w:rPr>
          <w:b/>
          <w:i/>
          <w:spacing w:val="10"/>
          <w:sz w:val="22"/>
        </w:rPr>
        <w:t> </w:t>
      </w:r>
      <w:r>
        <w:rPr>
          <w:b/>
          <w:i/>
          <w:spacing w:val="-2"/>
          <w:sz w:val="22"/>
        </w:rPr>
        <w:t>Authentication</w:t>
      </w:r>
    </w:p>
    <w:p>
      <w:pPr>
        <w:pStyle w:val="BodyText"/>
        <w:spacing w:before="1"/>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46"/>
        <w:gridCol w:w="1781"/>
        <w:gridCol w:w="5465"/>
        <w:gridCol w:w="1538"/>
      </w:tblGrid>
      <w:tr>
        <w:trPr>
          <w:trHeight w:val="518" w:hRule="atLeast"/>
        </w:trPr>
        <w:tc>
          <w:tcPr>
            <w:tcW w:w="746" w:type="dxa"/>
          </w:tcPr>
          <w:p>
            <w:pPr>
              <w:pStyle w:val="TableParagraph"/>
              <w:spacing w:before="2"/>
              <w:ind w:left="8"/>
              <w:jc w:val="center"/>
              <w:rPr>
                <w:b/>
                <w:sz w:val="22"/>
              </w:rPr>
            </w:pPr>
            <w:r>
              <w:rPr>
                <w:b/>
                <w:spacing w:val="-2"/>
                <w:sz w:val="22"/>
              </w:rPr>
              <w:t>S.No.</w:t>
            </w:r>
          </w:p>
        </w:tc>
        <w:tc>
          <w:tcPr>
            <w:tcW w:w="1781" w:type="dxa"/>
          </w:tcPr>
          <w:p>
            <w:pPr>
              <w:pStyle w:val="TableParagraph"/>
              <w:spacing w:line="256" w:lineRule="exact"/>
              <w:ind w:left="436" w:right="432" w:firstLine="57"/>
              <w:rPr>
                <w:b/>
                <w:sz w:val="22"/>
              </w:rPr>
            </w:pPr>
            <w:r>
              <w:rPr>
                <w:b/>
                <w:spacing w:val="-2"/>
                <w:sz w:val="22"/>
              </w:rPr>
              <w:t>Feature Category</w:t>
            </w:r>
          </w:p>
        </w:tc>
        <w:tc>
          <w:tcPr>
            <w:tcW w:w="5465" w:type="dxa"/>
          </w:tcPr>
          <w:p>
            <w:pPr>
              <w:pStyle w:val="TableParagraph"/>
              <w:spacing w:before="2"/>
              <w:ind w:left="1438"/>
              <w:rPr>
                <w:b/>
                <w:sz w:val="22"/>
              </w:rPr>
            </w:pPr>
            <w:r>
              <w:rPr>
                <w:b/>
                <w:sz w:val="22"/>
              </w:rPr>
              <w:t>Requirement</w:t>
            </w:r>
            <w:r>
              <w:rPr>
                <w:b/>
                <w:spacing w:val="8"/>
                <w:sz w:val="22"/>
              </w:rPr>
              <w:t> </w:t>
            </w:r>
            <w:r>
              <w:rPr>
                <w:b/>
                <w:spacing w:val="-2"/>
                <w:sz w:val="22"/>
              </w:rPr>
              <w:t>Description</w:t>
            </w:r>
          </w:p>
        </w:tc>
        <w:tc>
          <w:tcPr>
            <w:tcW w:w="1538" w:type="dxa"/>
          </w:tcPr>
          <w:p>
            <w:pPr>
              <w:pStyle w:val="TableParagraph"/>
              <w:spacing w:before="2"/>
              <w:ind w:left="174"/>
              <w:rPr>
                <w:b/>
                <w:sz w:val="22"/>
              </w:rPr>
            </w:pPr>
            <w:r>
              <w:rPr>
                <w:b/>
                <w:spacing w:val="-2"/>
                <w:sz w:val="22"/>
              </w:rPr>
              <w:t>Compliance</w:t>
            </w:r>
          </w:p>
        </w:tc>
      </w:tr>
      <w:tr>
        <w:trPr>
          <w:trHeight w:val="515" w:hRule="atLeast"/>
        </w:trPr>
        <w:tc>
          <w:tcPr>
            <w:tcW w:w="746" w:type="dxa"/>
            <w:shd w:val="clear" w:color="auto" w:fill="F1F1F1"/>
          </w:tcPr>
          <w:p>
            <w:pPr>
              <w:pStyle w:val="TableParagraph"/>
              <w:spacing w:line="257" w:lineRule="exact"/>
              <w:ind w:left="8"/>
              <w:jc w:val="center"/>
              <w:rPr>
                <w:b/>
                <w:sz w:val="22"/>
              </w:rPr>
            </w:pPr>
            <w:r>
              <w:rPr>
                <w:b/>
                <w:spacing w:val="-10"/>
                <w:sz w:val="22"/>
              </w:rPr>
              <w:t>1</w:t>
            </w:r>
          </w:p>
        </w:tc>
        <w:tc>
          <w:tcPr>
            <w:tcW w:w="1781" w:type="dxa"/>
            <w:shd w:val="clear" w:color="auto" w:fill="F1F1F1"/>
          </w:tcPr>
          <w:p>
            <w:pPr>
              <w:pStyle w:val="TableParagraph"/>
              <w:spacing w:line="256" w:lineRule="exact"/>
              <w:ind w:left="105"/>
              <w:rPr>
                <w:sz w:val="22"/>
              </w:rPr>
            </w:pPr>
            <w:r>
              <w:rPr>
                <w:spacing w:val="-2"/>
                <w:sz w:val="22"/>
              </w:rPr>
              <w:t>Verification Method</w:t>
            </w:r>
          </w:p>
        </w:tc>
        <w:tc>
          <w:tcPr>
            <w:tcW w:w="5465" w:type="dxa"/>
            <w:shd w:val="clear" w:color="auto" w:fill="F1F1F1"/>
          </w:tcPr>
          <w:p>
            <w:pPr>
              <w:pStyle w:val="TableParagraph"/>
              <w:spacing w:line="256" w:lineRule="exact"/>
              <w:ind w:left="108" w:right="161"/>
              <w:rPr>
                <w:sz w:val="22"/>
              </w:rPr>
            </w:pPr>
            <w:r>
              <w:rPr>
                <w:sz w:val="22"/>
              </w:rPr>
              <w:t>System must support at least one verification method: OTP-based verification.</w:t>
            </w:r>
          </w:p>
        </w:tc>
        <w:tc>
          <w:tcPr>
            <w:tcW w:w="1538" w:type="dxa"/>
            <w:shd w:val="clear" w:color="auto" w:fill="F1F1F1"/>
          </w:tcPr>
          <w:p>
            <w:pPr>
              <w:pStyle w:val="TableParagraph"/>
              <w:ind w:left="0"/>
              <w:rPr>
                <w:rFonts w:ascii="Times New Roman"/>
                <w:sz w:val="22"/>
              </w:rPr>
            </w:pPr>
          </w:p>
        </w:tc>
      </w:tr>
      <w:tr>
        <w:trPr>
          <w:trHeight w:val="515" w:hRule="atLeast"/>
        </w:trPr>
        <w:tc>
          <w:tcPr>
            <w:tcW w:w="746" w:type="dxa"/>
          </w:tcPr>
          <w:p>
            <w:pPr>
              <w:pStyle w:val="TableParagraph"/>
              <w:spacing w:line="257" w:lineRule="exact"/>
              <w:ind w:left="8"/>
              <w:jc w:val="center"/>
              <w:rPr>
                <w:b/>
                <w:sz w:val="22"/>
              </w:rPr>
            </w:pPr>
            <w:r>
              <w:rPr>
                <w:b/>
                <w:spacing w:val="-10"/>
                <w:sz w:val="22"/>
              </w:rPr>
              <w:t>2</w:t>
            </w:r>
          </w:p>
        </w:tc>
        <w:tc>
          <w:tcPr>
            <w:tcW w:w="1781" w:type="dxa"/>
          </w:tcPr>
          <w:p>
            <w:pPr>
              <w:pStyle w:val="TableParagraph"/>
              <w:spacing w:line="256" w:lineRule="exact"/>
              <w:ind w:left="105"/>
              <w:rPr>
                <w:sz w:val="22"/>
              </w:rPr>
            </w:pPr>
            <w:r>
              <w:rPr>
                <w:spacing w:val="-2"/>
                <w:sz w:val="22"/>
              </w:rPr>
              <w:t>Verification Method</w:t>
            </w:r>
          </w:p>
        </w:tc>
        <w:tc>
          <w:tcPr>
            <w:tcW w:w="5465" w:type="dxa"/>
          </w:tcPr>
          <w:p>
            <w:pPr>
              <w:pStyle w:val="TableParagraph"/>
              <w:spacing w:line="256" w:lineRule="exact"/>
              <w:ind w:left="108"/>
              <w:rPr>
                <w:sz w:val="22"/>
              </w:rPr>
            </w:pPr>
            <w:r>
              <w:rPr>
                <w:sz w:val="22"/>
              </w:rPr>
              <w:t>System must support QR token authentication (alternative to OTP).</w:t>
            </w:r>
          </w:p>
        </w:tc>
        <w:tc>
          <w:tcPr>
            <w:tcW w:w="1538" w:type="dxa"/>
          </w:tcPr>
          <w:p>
            <w:pPr>
              <w:pStyle w:val="TableParagraph"/>
              <w:ind w:left="0"/>
              <w:rPr>
                <w:rFonts w:ascii="Times New Roman"/>
                <w:sz w:val="22"/>
              </w:rPr>
            </w:pPr>
          </w:p>
        </w:tc>
      </w:tr>
      <w:tr>
        <w:trPr>
          <w:trHeight w:val="515" w:hRule="atLeast"/>
        </w:trPr>
        <w:tc>
          <w:tcPr>
            <w:tcW w:w="746" w:type="dxa"/>
            <w:shd w:val="clear" w:color="auto" w:fill="F1F1F1"/>
          </w:tcPr>
          <w:p>
            <w:pPr>
              <w:pStyle w:val="TableParagraph"/>
              <w:spacing w:line="257" w:lineRule="exact"/>
              <w:ind w:left="8"/>
              <w:jc w:val="center"/>
              <w:rPr>
                <w:b/>
                <w:sz w:val="22"/>
              </w:rPr>
            </w:pPr>
            <w:r>
              <w:rPr>
                <w:b/>
                <w:spacing w:val="-10"/>
                <w:sz w:val="22"/>
              </w:rPr>
              <w:t>3</w:t>
            </w:r>
          </w:p>
        </w:tc>
        <w:tc>
          <w:tcPr>
            <w:tcW w:w="1781" w:type="dxa"/>
            <w:shd w:val="clear" w:color="auto" w:fill="F1F1F1"/>
          </w:tcPr>
          <w:p>
            <w:pPr>
              <w:pStyle w:val="TableParagraph"/>
              <w:spacing w:line="257" w:lineRule="exact"/>
              <w:ind w:left="105"/>
              <w:rPr>
                <w:sz w:val="22"/>
              </w:rPr>
            </w:pPr>
            <w:r>
              <w:rPr>
                <w:sz w:val="22"/>
              </w:rPr>
              <w:t>Photo</w:t>
            </w:r>
            <w:r>
              <w:rPr>
                <w:spacing w:val="14"/>
                <w:sz w:val="22"/>
              </w:rPr>
              <w:t> </w:t>
            </w:r>
            <w:r>
              <w:rPr>
                <w:spacing w:val="-2"/>
                <w:sz w:val="22"/>
              </w:rPr>
              <w:t>Capture</w:t>
            </w:r>
          </w:p>
        </w:tc>
        <w:tc>
          <w:tcPr>
            <w:tcW w:w="5465" w:type="dxa"/>
            <w:shd w:val="clear" w:color="auto" w:fill="F1F1F1"/>
          </w:tcPr>
          <w:p>
            <w:pPr>
              <w:pStyle w:val="TableParagraph"/>
              <w:spacing w:line="256" w:lineRule="exact"/>
              <w:ind w:left="108"/>
              <w:rPr>
                <w:sz w:val="22"/>
              </w:rPr>
            </w:pPr>
            <w:r>
              <w:rPr>
                <w:sz w:val="22"/>
              </w:rPr>
              <w:t>System must support capturing visitor photograph via kiosk or mobile interface.</w:t>
            </w:r>
          </w:p>
        </w:tc>
        <w:tc>
          <w:tcPr>
            <w:tcW w:w="1538" w:type="dxa"/>
            <w:shd w:val="clear" w:color="auto" w:fill="F1F1F1"/>
          </w:tcPr>
          <w:p>
            <w:pPr>
              <w:pStyle w:val="TableParagraph"/>
              <w:ind w:left="0"/>
              <w:rPr>
                <w:rFonts w:ascii="Times New Roman"/>
                <w:sz w:val="22"/>
              </w:rPr>
            </w:pPr>
          </w:p>
        </w:tc>
      </w:tr>
      <w:tr>
        <w:trPr>
          <w:trHeight w:val="515" w:hRule="atLeast"/>
        </w:trPr>
        <w:tc>
          <w:tcPr>
            <w:tcW w:w="746" w:type="dxa"/>
          </w:tcPr>
          <w:p>
            <w:pPr>
              <w:pStyle w:val="TableParagraph"/>
              <w:spacing w:line="257" w:lineRule="exact"/>
              <w:ind w:left="8"/>
              <w:jc w:val="center"/>
              <w:rPr>
                <w:b/>
                <w:sz w:val="22"/>
              </w:rPr>
            </w:pPr>
            <w:r>
              <w:rPr>
                <w:b/>
                <w:spacing w:val="-10"/>
                <w:sz w:val="22"/>
              </w:rPr>
              <w:t>4</w:t>
            </w:r>
          </w:p>
        </w:tc>
        <w:tc>
          <w:tcPr>
            <w:tcW w:w="1781" w:type="dxa"/>
          </w:tcPr>
          <w:p>
            <w:pPr>
              <w:pStyle w:val="TableParagraph"/>
              <w:spacing w:line="257" w:lineRule="exact"/>
              <w:ind w:left="105"/>
              <w:rPr>
                <w:sz w:val="22"/>
              </w:rPr>
            </w:pPr>
            <w:r>
              <w:rPr>
                <w:sz w:val="22"/>
              </w:rPr>
              <w:t>Data</w:t>
            </w:r>
            <w:r>
              <w:rPr>
                <w:spacing w:val="11"/>
                <w:sz w:val="22"/>
              </w:rPr>
              <w:t> </w:t>
            </w:r>
            <w:r>
              <w:rPr>
                <w:spacing w:val="-2"/>
                <w:sz w:val="22"/>
              </w:rPr>
              <w:t>Security</w:t>
            </w:r>
          </w:p>
        </w:tc>
        <w:tc>
          <w:tcPr>
            <w:tcW w:w="5465" w:type="dxa"/>
          </w:tcPr>
          <w:p>
            <w:pPr>
              <w:pStyle w:val="TableParagraph"/>
              <w:spacing w:line="256" w:lineRule="exact"/>
              <w:ind w:left="108"/>
              <w:rPr>
                <w:sz w:val="22"/>
              </w:rPr>
            </w:pPr>
            <w:r>
              <w:rPr>
                <w:sz w:val="22"/>
              </w:rPr>
              <w:t>Visitor identity data must be stored securely in an encrypted database.</w:t>
            </w:r>
          </w:p>
        </w:tc>
        <w:tc>
          <w:tcPr>
            <w:tcW w:w="1538" w:type="dxa"/>
          </w:tcPr>
          <w:p>
            <w:pPr>
              <w:pStyle w:val="TableParagraph"/>
              <w:ind w:left="0"/>
              <w:rPr>
                <w:rFonts w:ascii="Times New Roman"/>
                <w:sz w:val="22"/>
              </w:rPr>
            </w:pPr>
          </w:p>
        </w:tc>
      </w:tr>
    </w:tbl>
    <w:p>
      <w:pPr>
        <w:pStyle w:val="BodyText"/>
        <w:spacing w:before="184"/>
        <w:rPr>
          <w:b/>
          <w:i/>
        </w:rPr>
      </w:pPr>
    </w:p>
    <w:p>
      <w:pPr>
        <w:pStyle w:val="ListParagraph"/>
        <w:numPr>
          <w:ilvl w:val="2"/>
          <w:numId w:val="1"/>
        </w:numPr>
        <w:tabs>
          <w:tab w:pos="1143" w:val="left" w:leader="none"/>
        </w:tabs>
        <w:spacing w:line="240" w:lineRule="auto" w:before="0" w:after="0"/>
        <w:ind w:left="1143" w:right="0" w:hanging="649"/>
        <w:jc w:val="left"/>
        <w:rPr>
          <w:b/>
          <w:sz w:val="28"/>
        </w:rPr>
      </w:pPr>
      <w:r>
        <w:rPr>
          <w:b/>
          <w:i/>
          <w:sz w:val="22"/>
        </w:rPr>
        <w:t>Approval</w:t>
      </w:r>
      <w:r>
        <w:rPr>
          <w:b/>
          <w:i/>
          <w:spacing w:val="10"/>
          <w:sz w:val="22"/>
        </w:rPr>
        <w:t> </w:t>
      </w:r>
      <w:r>
        <w:rPr>
          <w:b/>
          <w:i/>
          <w:spacing w:val="-2"/>
          <w:sz w:val="22"/>
        </w:rPr>
        <w:t>Workflow</w:t>
      </w:r>
    </w:p>
    <w:p>
      <w:pPr>
        <w:pStyle w:val="BodyText"/>
        <w:spacing w:before="4"/>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44"/>
        <w:gridCol w:w="1832"/>
        <w:gridCol w:w="5420"/>
        <w:gridCol w:w="1536"/>
      </w:tblGrid>
      <w:tr>
        <w:trPr>
          <w:trHeight w:val="515" w:hRule="atLeast"/>
        </w:trPr>
        <w:tc>
          <w:tcPr>
            <w:tcW w:w="744" w:type="dxa"/>
          </w:tcPr>
          <w:p>
            <w:pPr>
              <w:pStyle w:val="TableParagraph"/>
              <w:spacing w:line="257" w:lineRule="exact"/>
              <w:ind w:left="10"/>
              <w:jc w:val="center"/>
              <w:rPr>
                <w:b/>
                <w:sz w:val="22"/>
              </w:rPr>
            </w:pPr>
            <w:r>
              <w:rPr>
                <w:b/>
                <w:spacing w:val="-2"/>
                <w:sz w:val="22"/>
              </w:rPr>
              <w:t>S.No.</w:t>
            </w:r>
          </w:p>
        </w:tc>
        <w:tc>
          <w:tcPr>
            <w:tcW w:w="1832" w:type="dxa"/>
          </w:tcPr>
          <w:p>
            <w:pPr>
              <w:pStyle w:val="TableParagraph"/>
              <w:spacing w:line="256" w:lineRule="exact"/>
              <w:ind w:left="465" w:right="454" w:firstLine="57"/>
              <w:rPr>
                <w:b/>
                <w:sz w:val="22"/>
              </w:rPr>
            </w:pPr>
            <w:r>
              <w:rPr>
                <w:b/>
                <w:spacing w:val="-2"/>
                <w:sz w:val="22"/>
              </w:rPr>
              <w:t>Feature Category</w:t>
            </w:r>
          </w:p>
        </w:tc>
        <w:tc>
          <w:tcPr>
            <w:tcW w:w="5420" w:type="dxa"/>
          </w:tcPr>
          <w:p>
            <w:pPr>
              <w:pStyle w:val="TableParagraph"/>
              <w:spacing w:line="257" w:lineRule="exact"/>
              <w:ind w:left="1413"/>
              <w:rPr>
                <w:b/>
                <w:sz w:val="22"/>
              </w:rPr>
            </w:pPr>
            <w:r>
              <w:rPr>
                <w:b/>
                <w:sz w:val="22"/>
              </w:rPr>
              <w:t>Requirement</w:t>
            </w:r>
            <w:r>
              <w:rPr>
                <w:b/>
                <w:spacing w:val="8"/>
                <w:sz w:val="22"/>
              </w:rPr>
              <w:t> </w:t>
            </w:r>
            <w:r>
              <w:rPr>
                <w:b/>
                <w:spacing w:val="-2"/>
                <w:sz w:val="22"/>
              </w:rPr>
              <w:t>Description</w:t>
            </w:r>
          </w:p>
        </w:tc>
        <w:tc>
          <w:tcPr>
            <w:tcW w:w="1536" w:type="dxa"/>
          </w:tcPr>
          <w:p>
            <w:pPr>
              <w:pStyle w:val="TableParagraph"/>
              <w:spacing w:line="257" w:lineRule="exact"/>
              <w:ind w:left="172"/>
              <w:rPr>
                <w:b/>
                <w:sz w:val="22"/>
              </w:rPr>
            </w:pPr>
            <w:r>
              <w:rPr>
                <w:b/>
                <w:spacing w:val="-2"/>
                <w:sz w:val="22"/>
              </w:rPr>
              <w:t>Compliance</w:t>
            </w:r>
          </w:p>
        </w:tc>
      </w:tr>
      <w:tr>
        <w:trPr>
          <w:trHeight w:val="515" w:hRule="atLeast"/>
        </w:trPr>
        <w:tc>
          <w:tcPr>
            <w:tcW w:w="744" w:type="dxa"/>
            <w:shd w:val="clear" w:color="auto" w:fill="F1F1F1"/>
          </w:tcPr>
          <w:p>
            <w:pPr>
              <w:pStyle w:val="TableParagraph"/>
              <w:spacing w:line="257" w:lineRule="exact"/>
              <w:ind w:left="10"/>
              <w:jc w:val="center"/>
              <w:rPr>
                <w:b/>
                <w:sz w:val="22"/>
              </w:rPr>
            </w:pPr>
            <w:r>
              <w:rPr>
                <w:b/>
                <w:spacing w:val="-10"/>
                <w:sz w:val="22"/>
              </w:rPr>
              <w:t>1</w:t>
            </w:r>
          </w:p>
        </w:tc>
        <w:tc>
          <w:tcPr>
            <w:tcW w:w="1832" w:type="dxa"/>
            <w:shd w:val="clear" w:color="auto" w:fill="F1F1F1"/>
          </w:tcPr>
          <w:p>
            <w:pPr>
              <w:pStyle w:val="TableParagraph"/>
              <w:spacing w:line="260" w:lineRule="exact"/>
              <w:ind w:right="454"/>
              <w:rPr>
                <w:sz w:val="22"/>
              </w:rPr>
            </w:pPr>
            <w:r>
              <w:rPr>
                <w:spacing w:val="-4"/>
                <w:sz w:val="22"/>
              </w:rPr>
              <w:t>Host </w:t>
            </w:r>
            <w:r>
              <w:rPr>
                <w:spacing w:val="-2"/>
                <w:sz w:val="22"/>
              </w:rPr>
              <w:t>Notifications</w:t>
            </w:r>
          </w:p>
        </w:tc>
        <w:tc>
          <w:tcPr>
            <w:tcW w:w="5420" w:type="dxa"/>
            <w:shd w:val="clear" w:color="auto" w:fill="F1F1F1"/>
          </w:tcPr>
          <w:p>
            <w:pPr>
              <w:pStyle w:val="TableParagraph"/>
              <w:spacing w:line="260" w:lineRule="exact"/>
              <w:ind w:left="105"/>
              <w:rPr>
                <w:sz w:val="22"/>
              </w:rPr>
            </w:pPr>
            <w:r>
              <w:rPr>
                <w:sz w:val="22"/>
              </w:rPr>
              <w:t>Hosts shall receive instant notifications (SMS/email/app) when a visitor arrives.</w:t>
            </w:r>
          </w:p>
        </w:tc>
        <w:tc>
          <w:tcPr>
            <w:tcW w:w="1536" w:type="dxa"/>
            <w:shd w:val="clear" w:color="auto" w:fill="F1F1F1"/>
          </w:tcPr>
          <w:p>
            <w:pPr>
              <w:pStyle w:val="TableParagraph"/>
              <w:ind w:left="0"/>
              <w:rPr>
                <w:rFonts w:ascii="Times New Roman"/>
                <w:sz w:val="22"/>
              </w:rPr>
            </w:pPr>
          </w:p>
        </w:tc>
      </w:tr>
      <w:tr>
        <w:trPr>
          <w:trHeight w:val="254" w:hRule="atLeast"/>
        </w:trPr>
        <w:tc>
          <w:tcPr>
            <w:tcW w:w="744" w:type="dxa"/>
          </w:tcPr>
          <w:p>
            <w:pPr>
              <w:pStyle w:val="TableParagraph"/>
              <w:spacing w:line="234" w:lineRule="exact"/>
              <w:ind w:left="10"/>
              <w:jc w:val="center"/>
              <w:rPr>
                <w:b/>
                <w:sz w:val="22"/>
              </w:rPr>
            </w:pPr>
            <w:r>
              <w:rPr>
                <w:b/>
                <w:spacing w:val="-10"/>
                <w:sz w:val="22"/>
              </w:rPr>
              <w:t>2</w:t>
            </w:r>
          </w:p>
        </w:tc>
        <w:tc>
          <w:tcPr>
            <w:tcW w:w="1832" w:type="dxa"/>
          </w:tcPr>
          <w:p>
            <w:pPr>
              <w:pStyle w:val="TableParagraph"/>
              <w:spacing w:line="234" w:lineRule="exact"/>
              <w:rPr>
                <w:sz w:val="22"/>
              </w:rPr>
            </w:pPr>
            <w:r>
              <w:rPr>
                <w:sz w:val="22"/>
              </w:rPr>
              <w:t>Host</w:t>
            </w:r>
            <w:r>
              <w:rPr>
                <w:spacing w:val="16"/>
                <w:sz w:val="22"/>
              </w:rPr>
              <w:t> </w:t>
            </w:r>
            <w:r>
              <w:rPr>
                <w:spacing w:val="-2"/>
                <w:sz w:val="22"/>
              </w:rPr>
              <w:t>Decision</w:t>
            </w:r>
          </w:p>
        </w:tc>
        <w:tc>
          <w:tcPr>
            <w:tcW w:w="5420" w:type="dxa"/>
          </w:tcPr>
          <w:p>
            <w:pPr>
              <w:pStyle w:val="TableParagraph"/>
              <w:spacing w:line="234" w:lineRule="exact"/>
              <w:ind w:left="105"/>
              <w:rPr>
                <w:sz w:val="22"/>
              </w:rPr>
            </w:pPr>
            <w:r>
              <w:rPr>
                <w:sz w:val="22"/>
              </w:rPr>
              <w:t>Hosts</w:t>
            </w:r>
            <w:r>
              <w:rPr>
                <w:spacing w:val="14"/>
                <w:sz w:val="22"/>
              </w:rPr>
              <w:t> </w:t>
            </w:r>
            <w:r>
              <w:rPr>
                <w:sz w:val="22"/>
              </w:rPr>
              <w:t>must</w:t>
            </w:r>
            <w:r>
              <w:rPr>
                <w:spacing w:val="10"/>
                <w:sz w:val="22"/>
              </w:rPr>
              <w:t> </w:t>
            </w:r>
            <w:r>
              <w:rPr>
                <w:sz w:val="22"/>
              </w:rPr>
              <w:t>be</w:t>
            </w:r>
            <w:r>
              <w:rPr>
                <w:spacing w:val="14"/>
                <w:sz w:val="22"/>
              </w:rPr>
              <w:t> </w:t>
            </w:r>
            <w:r>
              <w:rPr>
                <w:sz w:val="22"/>
              </w:rPr>
              <w:t>able</w:t>
            </w:r>
            <w:r>
              <w:rPr>
                <w:spacing w:val="13"/>
                <w:sz w:val="22"/>
              </w:rPr>
              <w:t> </w:t>
            </w:r>
            <w:r>
              <w:rPr>
                <w:sz w:val="22"/>
              </w:rPr>
              <w:t>to</w:t>
            </w:r>
            <w:r>
              <w:rPr>
                <w:spacing w:val="13"/>
                <w:sz w:val="22"/>
              </w:rPr>
              <w:t> </w:t>
            </w:r>
            <w:r>
              <w:rPr>
                <w:sz w:val="22"/>
              </w:rPr>
              <w:t>approve</w:t>
            </w:r>
            <w:r>
              <w:rPr>
                <w:spacing w:val="13"/>
                <w:sz w:val="22"/>
              </w:rPr>
              <w:t> </w:t>
            </w:r>
            <w:r>
              <w:rPr>
                <w:sz w:val="22"/>
              </w:rPr>
              <w:t>or</w:t>
            </w:r>
            <w:r>
              <w:rPr>
                <w:spacing w:val="14"/>
                <w:sz w:val="22"/>
              </w:rPr>
              <w:t> </w:t>
            </w:r>
            <w:r>
              <w:rPr>
                <w:sz w:val="22"/>
              </w:rPr>
              <w:t>reject</w:t>
            </w:r>
            <w:r>
              <w:rPr>
                <w:spacing w:val="13"/>
                <w:sz w:val="22"/>
              </w:rPr>
              <w:t> </w:t>
            </w:r>
            <w:r>
              <w:rPr>
                <w:sz w:val="22"/>
              </w:rPr>
              <w:t>visitor</w:t>
            </w:r>
            <w:r>
              <w:rPr>
                <w:spacing w:val="12"/>
                <w:sz w:val="22"/>
              </w:rPr>
              <w:t> </w:t>
            </w:r>
            <w:r>
              <w:rPr>
                <w:spacing w:val="-2"/>
                <w:sz w:val="22"/>
              </w:rPr>
              <w:t>entry.</w:t>
            </w:r>
          </w:p>
        </w:tc>
        <w:tc>
          <w:tcPr>
            <w:tcW w:w="1536" w:type="dxa"/>
          </w:tcPr>
          <w:p>
            <w:pPr>
              <w:pStyle w:val="TableParagraph"/>
              <w:ind w:left="0"/>
              <w:rPr>
                <w:rFonts w:ascii="Times New Roman"/>
                <w:sz w:val="18"/>
              </w:rPr>
            </w:pPr>
          </w:p>
        </w:tc>
      </w:tr>
      <w:tr>
        <w:trPr>
          <w:trHeight w:val="516" w:hRule="atLeast"/>
        </w:trPr>
        <w:tc>
          <w:tcPr>
            <w:tcW w:w="744" w:type="dxa"/>
            <w:shd w:val="clear" w:color="auto" w:fill="F1F1F1"/>
          </w:tcPr>
          <w:p>
            <w:pPr>
              <w:pStyle w:val="TableParagraph"/>
              <w:spacing w:line="257" w:lineRule="exact"/>
              <w:ind w:left="10"/>
              <w:jc w:val="center"/>
              <w:rPr>
                <w:b/>
                <w:sz w:val="22"/>
              </w:rPr>
            </w:pPr>
            <w:r>
              <w:rPr>
                <w:b/>
                <w:spacing w:val="-10"/>
                <w:sz w:val="22"/>
              </w:rPr>
              <w:t>3</w:t>
            </w:r>
          </w:p>
        </w:tc>
        <w:tc>
          <w:tcPr>
            <w:tcW w:w="1832" w:type="dxa"/>
            <w:shd w:val="clear" w:color="auto" w:fill="F1F1F1"/>
          </w:tcPr>
          <w:p>
            <w:pPr>
              <w:pStyle w:val="TableParagraph"/>
              <w:spacing w:line="258" w:lineRule="exact"/>
              <w:ind w:right="454"/>
              <w:rPr>
                <w:sz w:val="22"/>
              </w:rPr>
            </w:pPr>
            <w:r>
              <w:rPr>
                <w:spacing w:val="-2"/>
                <w:sz w:val="22"/>
              </w:rPr>
              <w:t>Workflow Support</w:t>
            </w:r>
          </w:p>
        </w:tc>
        <w:tc>
          <w:tcPr>
            <w:tcW w:w="5420" w:type="dxa"/>
            <w:shd w:val="clear" w:color="auto" w:fill="F1F1F1"/>
          </w:tcPr>
          <w:p>
            <w:pPr>
              <w:pStyle w:val="TableParagraph"/>
              <w:spacing w:line="258" w:lineRule="exact"/>
              <w:ind w:left="105" w:right="215"/>
              <w:rPr>
                <w:sz w:val="22"/>
              </w:rPr>
            </w:pPr>
            <w:r>
              <w:rPr>
                <w:sz w:val="22"/>
              </w:rPr>
              <w:t>System must support configurable approval workflows for </w:t>
            </w:r>
            <w:r>
              <w:rPr>
                <w:b/>
                <w:sz w:val="22"/>
              </w:rPr>
              <w:t>Students</w:t>
            </w:r>
            <w:r>
              <w:rPr>
                <w:sz w:val="22"/>
              </w:rPr>
              <w:t>.</w:t>
            </w:r>
          </w:p>
        </w:tc>
        <w:tc>
          <w:tcPr>
            <w:tcW w:w="1536" w:type="dxa"/>
            <w:shd w:val="clear" w:color="auto" w:fill="F1F1F1"/>
          </w:tcPr>
          <w:p>
            <w:pPr>
              <w:pStyle w:val="TableParagraph"/>
              <w:ind w:left="0"/>
              <w:rPr>
                <w:rFonts w:ascii="Times New Roman"/>
                <w:sz w:val="22"/>
              </w:rPr>
            </w:pPr>
          </w:p>
        </w:tc>
      </w:tr>
      <w:tr>
        <w:trPr>
          <w:trHeight w:val="515" w:hRule="atLeast"/>
        </w:trPr>
        <w:tc>
          <w:tcPr>
            <w:tcW w:w="744" w:type="dxa"/>
          </w:tcPr>
          <w:p>
            <w:pPr>
              <w:pStyle w:val="TableParagraph"/>
              <w:spacing w:line="257" w:lineRule="exact"/>
              <w:ind w:left="10"/>
              <w:jc w:val="center"/>
              <w:rPr>
                <w:b/>
                <w:sz w:val="22"/>
              </w:rPr>
            </w:pPr>
            <w:r>
              <w:rPr>
                <w:b/>
                <w:spacing w:val="-10"/>
                <w:sz w:val="22"/>
              </w:rPr>
              <w:t>4</w:t>
            </w:r>
          </w:p>
        </w:tc>
        <w:tc>
          <w:tcPr>
            <w:tcW w:w="1832" w:type="dxa"/>
          </w:tcPr>
          <w:p>
            <w:pPr>
              <w:pStyle w:val="TableParagraph"/>
              <w:spacing w:line="256" w:lineRule="exact"/>
              <w:ind w:right="454"/>
              <w:rPr>
                <w:sz w:val="22"/>
              </w:rPr>
            </w:pPr>
            <w:r>
              <w:rPr>
                <w:spacing w:val="-2"/>
                <w:sz w:val="22"/>
              </w:rPr>
              <w:t>Workflow Support</w:t>
            </w:r>
          </w:p>
        </w:tc>
        <w:tc>
          <w:tcPr>
            <w:tcW w:w="5420" w:type="dxa"/>
          </w:tcPr>
          <w:p>
            <w:pPr>
              <w:pStyle w:val="TableParagraph"/>
              <w:spacing w:line="256" w:lineRule="exact"/>
              <w:ind w:left="105" w:right="215"/>
              <w:rPr>
                <w:sz w:val="22"/>
              </w:rPr>
            </w:pPr>
            <w:r>
              <w:rPr>
                <w:sz w:val="22"/>
              </w:rPr>
              <w:t>System must support configurable approval workflows for </w:t>
            </w:r>
            <w:r>
              <w:rPr>
                <w:b/>
                <w:sz w:val="22"/>
              </w:rPr>
              <w:t>Staff</w:t>
            </w:r>
            <w:r>
              <w:rPr>
                <w:sz w:val="22"/>
              </w:rPr>
              <w:t>.</w:t>
            </w:r>
          </w:p>
        </w:tc>
        <w:tc>
          <w:tcPr>
            <w:tcW w:w="1536" w:type="dxa"/>
          </w:tcPr>
          <w:p>
            <w:pPr>
              <w:pStyle w:val="TableParagraph"/>
              <w:ind w:left="0"/>
              <w:rPr>
                <w:rFonts w:ascii="Times New Roman"/>
                <w:sz w:val="22"/>
              </w:rPr>
            </w:pPr>
          </w:p>
        </w:tc>
      </w:tr>
      <w:tr>
        <w:trPr>
          <w:trHeight w:val="515" w:hRule="atLeast"/>
        </w:trPr>
        <w:tc>
          <w:tcPr>
            <w:tcW w:w="744" w:type="dxa"/>
            <w:shd w:val="clear" w:color="auto" w:fill="F1F1F1"/>
          </w:tcPr>
          <w:p>
            <w:pPr>
              <w:pStyle w:val="TableParagraph"/>
              <w:spacing w:line="257" w:lineRule="exact"/>
              <w:ind w:left="10"/>
              <w:jc w:val="center"/>
              <w:rPr>
                <w:b/>
                <w:sz w:val="22"/>
              </w:rPr>
            </w:pPr>
            <w:r>
              <w:rPr>
                <w:b/>
                <w:spacing w:val="-10"/>
                <w:sz w:val="22"/>
              </w:rPr>
              <w:t>5</w:t>
            </w:r>
          </w:p>
        </w:tc>
        <w:tc>
          <w:tcPr>
            <w:tcW w:w="1832" w:type="dxa"/>
            <w:shd w:val="clear" w:color="auto" w:fill="F1F1F1"/>
          </w:tcPr>
          <w:p>
            <w:pPr>
              <w:pStyle w:val="TableParagraph"/>
              <w:spacing w:line="260" w:lineRule="exact"/>
              <w:ind w:right="454"/>
              <w:rPr>
                <w:sz w:val="22"/>
              </w:rPr>
            </w:pPr>
            <w:r>
              <w:rPr>
                <w:spacing w:val="-2"/>
                <w:sz w:val="22"/>
              </w:rPr>
              <w:t>Workflow Support</w:t>
            </w:r>
          </w:p>
        </w:tc>
        <w:tc>
          <w:tcPr>
            <w:tcW w:w="5420" w:type="dxa"/>
            <w:shd w:val="clear" w:color="auto" w:fill="F1F1F1"/>
          </w:tcPr>
          <w:p>
            <w:pPr>
              <w:pStyle w:val="TableParagraph"/>
              <w:spacing w:line="260" w:lineRule="exact"/>
              <w:ind w:left="105" w:right="215"/>
              <w:rPr>
                <w:sz w:val="22"/>
              </w:rPr>
            </w:pPr>
            <w:r>
              <w:rPr>
                <w:sz w:val="22"/>
              </w:rPr>
              <w:t>System must support configurable approval workflows for </w:t>
            </w:r>
            <w:r>
              <w:rPr>
                <w:b/>
                <w:sz w:val="22"/>
              </w:rPr>
              <w:t>Vendors</w:t>
            </w:r>
            <w:r>
              <w:rPr>
                <w:sz w:val="22"/>
              </w:rPr>
              <w:t>.</w:t>
            </w:r>
          </w:p>
        </w:tc>
        <w:tc>
          <w:tcPr>
            <w:tcW w:w="1536" w:type="dxa"/>
            <w:shd w:val="clear" w:color="auto" w:fill="F1F1F1"/>
          </w:tcPr>
          <w:p>
            <w:pPr>
              <w:pStyle w:val="TableParagraph"/>
              <w:ind w:left="0"/>
              <w:rPr>
                <w:rFonts w:ascii="Times New Roman"/>
                <w:sz w:val="22"/>
              </w:rPr>
            </w:pPr>
          </w:p>
        </w:tc>
      </w:tr>
      <w:tr>
        <w:trPr>
          <w:trHeight w:val="511" w:hRule="atLeast"/>
        </w:trPr>
        <w:tc>
          <w:tcPr>
            <w:tcW w:w="744" w:type="dxa"/>
          </w:tcPr>
          <w:p>
            <w:pPr>
              <w:pStyle w:val="TableParagraph"/>
              <w:spacing w:line="253" w:lineRule="exact"/>
              <w:ind w:left="10"/>
              <w:jc w:val="center"/>
              <w:rPr>
                <w:b/>
                <w:sz w:val="22"/>
              </w:rPr>
            </w:pPr>
            <w:r>
              <w:rPr>
                <w:b/>
                <w:spacing w:val="-10"/>
                <w:sz w:val="22"/>
              </w:rPr>
              <w:t>6</w:t>
            </w:r>
          </w:p>
        </w:tc>
        <w:tc>
          <w:tcPr>
            <w:tcW w:w="1832" w:type="dxa"/>
          </w:tcPr>
          <w:p>
            <w:pPr>
              <w:pStyle w:val="TableParagraph"/>
              <w:spacing w:line="253" w:lineRule="exact"/>
              <w:rPr>
                <w:sz w:val="22"/>
              </w:rPr>
            </w:pPr>
            <w:r>
              <w:rPr>
                <w:spacing w:val="-2"/>
                <w:sz w:val="22"/>
              </w:rPr>
              <w:t>Workflow</w:t>
            </w:r>
          </w:p>
          <w:p>
            <w:pPr>
              <w:pStyle w:val="TableParagraph"/>
              <w:spacing w:line="237" w:lineRule="exact" w:before="1"/>
              <w:rPr>
                <w:sz w:val="22"/>
              </w:rPr>
            </w:pPr>
            <w:r>
              <w:rPr>
                <w:spacing w:val="-2"/>
                <w:sz w:val="22"/>
              </w:rPr>
              <w:t>Support</w:t>
            </w:r>
          </w:p>
        </w:tc>
        <w:tc>
          <w:tcPr>
            <w:tcW w:w="5420" w:type="dxa"/>
          </w:tcPr>
          <w:p>
            <w:pPr>
              <w:pStyle w:val="TableParagraph"/>
              <w:spacing w:line="253" w:lineRule="exact"/>
              <w:ind w:left="105"/>
              <w:rPr>
                <w:sz w:val="22"/>
              </w:rPr>
            </w:pPr>
            <w:r>
              <w:rPr>
                <w:sz w:val="22"/>
              </w:rPr>
              <w:t>System</w:t>
            </w:r>
            <w:r>
              <w:rPr>
                <w:spacing w:val="8"/>
                <w:sz w:val="22"/>
              </w:rPr>
              <w:t> </w:t>
            </w:r>
            <w:r>
              <w:rPr>
                <w:sz w:val="22"/>
              </w:rPr>
              <w:t>must</w:t>
            </w:r>
            <w:r>
              <w:rPr>
                <w:spacing w:val="10"/>
                <w:sz w:val="22"/>
              </w:rPr>
              <w:t> </w:t>
            </w:r>
            <w:r>
              <w:rPr>
                <w:sz w:val="22"/>
              </w:rPr>
              <w:t>support</w:t>
            </w:r>
            <w:r>
              <w:rPr>
                <w:spacing w:val="10"/>
                <w:sz w:val="22"/>
              </w:rPr>
              <w:t> </w:t>
            </w:r>
            <w:r>
              <w:rPr>
                <w:sz w:val="22"/>
              </w:rPr>
              <w:t>configurable</w:t>
            </w:r>
            <w:r>
              <w:rPr>
                <w:spacing w:val="10"/>
                <w:sz w:val="22"/>
              </w:rPr>
              <w:t> </w:t>
            </w:r>
            <w:r>
              <w:rPr>
                <w:spacing w:val="-2"/>
                <w:sz w:val="22"/>
              </w:rPr>
              <w:t>approval</w:t>
            </w:r>
          </w:p>
          <w:p>
            <w:pPr>
              <w:pStyle w:val="TableParagraph"/>
              <w:spacing w:line="237" w:lineRule="exact" w:before="1"/>
              <w:ind w:left="105"/>
              <w:rPr>
                <w:sz w:val="22"/>
              </w:rPr>
            </w:pPr>
            <w:r>
              <w:rPr>
                <w:sz w:val="22"/>
              </w:rPr>
              <w:t>workflows</w:t>
            </w:r>
            <w:r>
              <w:rPr>
                <w:spacing w:val="13"/>
                <w:sz w:val="22"/>
              </w:rPr>
              <w:t> </w:t>
            </w:r>
            <w:r>
              <w:rPr>
                <w:sz w:val="22"/>
              </w:rPr>
              <w:t>for</w:t>
            </w:r>
            <w:r>
              <w:rPr>
                <w:spacing w:val="10"/>
                <w:sz w:val="22"/>
              </w:rPr>
              <w:t> </w:t>
            </w:r>
            <w:r>
              <w:rPr>
                <w:b/>
                <w:spacing w:val="-2"/>
                <w:sz w:val="22"/>
              </w:rPr>
              <w:t>Contractors</w:t>
            </w:r>
            <w:r>
              <w:rPr>
                <w:spacing w:val="-2"/>
                <w:sz w:val="22"/>
              </w:rPr>
              <w:t>.</w:t>
            </w:r>
          </w:p>
        </w:tc>
        <w:tc>
          <w:tcPr>
            <w:tcW w:w="1536" w:type="dxa"/>
          </w:tcPr>
          <w:p>
            <w:pPr>
              <w:pStyle w:val="TableParagraph"/>
              <w:ind w:left="0"/>
              <w:rPr>
                <w:rFonts w:ascii="Times New Roman"/>
                <w:sz w:val="22"/>
              </w:rPr>
            </w:pPr>
          </w:p>
        </w:tc>
      </w:tr>
    </w:tbl>
    <w:p>
      <w:pPr>
        <w:pStyle w:val="BodyText"/>
        <w:spacing w:before="187"/>
        <w:rPr>
          <w:b/>
          <w:i/>
        </w:rPr>
      </w:pPr>
    </w:p>
    <w:p>
      <w:pPr>
        <w:pStyle w:val="ListParagraph"/>
        <w:numPr>
          <w:ilvl w:val="2"/>
          <w:numId w:val="1"/>
        </w:numPr>
        <w:tabs>
          <w:tab w:pos="1077" w:val="left" w:leader="none"/>
        </w:tabs>
        <w:spacing w:line="240" w:lineRule="auto" w:before="0" w:after="0"/>
        <w:ind w:left="1077" w:right="0" w:hanging="583"/>
        <w:jc w:val="left"/>
        <w:rPr>
          <w:b/>
          <w:i/>
          <w:sz w:val="28"/>
        </w:rPr>
      </w:pPr>
      <w:r>
        <w:rPr>
          <w:b/>
          <w:i/>
          <w:sz w:val="22"/>
        </w:rPr>
        <w:t>Visitor</w:t>
      </w:r>
      <w:r>
        <w:rPr>
          <w:b/>
          <w:i/>
          <w:spacing w:val="13"/>
          <w:sz w:val="22"/>
        </w:rPr>
        <w:t> </w:t>
      </w:r>
      <w:r>
        <w:rPr>
          <w:b/>
          <w:i/>
          <w:sz w:val="22"/>
        </w:rPr>
        <w:t>Pass</w:t>
      </w:r>
      <w:r>
        <w:rPr>
          <w:b/>
          <w:i/>
          <w:spacing w:val="13"/>
          <w:sz w:val="22"/>
        </w:rPr>
        <w:t> </w:t>
      </w:r>
      <w:r>
        <w:rPr>
          <w:b/>
          <w:i/>
          <w:sz w:val="22"/>
        </w:rPr>
        <w:t>/</w:t>
      </w:r>
      <w:r>
        <w:rPr>
          <w:b/>
          <w:i/>
          <w:spacing w:val="9"/>
          <w:sz w:val="22"/>
        </w:rPr>
        <w:t> </w:t>
      </w:r>
      <w:r>
        <w:rPr>
          <w:b/>
          <w:i/>
          <w:sz w:val="22"/>
        </w:rPr>
        <w:t>Badge</w:t>
      </w:r>
      <w:r>
        <w:rPr>
          <w:b/>
          <w:i/>
          <w:spacing w:val="14"/>
          <w:sz w:val="22"/>
        </w:rPr>
        <w:t> </w:t>
      </w:r>
      <w:r>
        <w:rPr>
          <w:b/>
          <w:i/>
          <w:spacing w:val="-2"/>
          <w:sz w:val="22"/>
        </w:rPr>
        <w:t>Generation</w:t>
      </w:r>
    </w:p>
    <w:p>
      <w:pPr>
        <w:pStyle w:val="BodyText"/>
        <w:spacing w:before="2"/>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6"/>
        <w:gridCol w:w="1835"/>
        <w:gridCol w:w="5438"/>
        <w:gridCol w:w="1557"/>
      </w:tblGrid>
      <w:tr>
        <w:trPr>
          <w:trHeight w:val="515" w:hRule="atLeast"/>
        </w:trPr>
        <w:tc>
          <w:tcPr>
            <w:tcW w:w="706" w:type="dxa"/>
          </w:tcPr>
          <w:p>
            <w:pPr>
              <w:pStyle w:val="TableParagraph"/>
              <w:spacing w:line="257" w:lineRule="exact"/>
              <w:ind w:left="10" w:right="1"/>
              <w:jc w:val="center"/>
              <w:rPr>
                <w:b/>
                <w:sz w:val="22"/>
              </w:rPr>
            </w:pPr>
            <w:r>
              <w:rPr>
                <w:b/>
                <w:spacing w:val="-2"/>
                <w:sz w:val="22"/>
              </w:rPr>
              <w:t>S.No.</w:t>
            </w:r>
          </w:p>
        </w:tc>
        <w:tc>
          <w:tcPr>
            <w:tcW w:w="1835" w:type="dxa"/>
          </w:tcPr>
          <w:p>
            <w:pPr>
              <w:pStyle w:val="TableParagraph"/>
              <w:spacing w:line="260" w:lineRule="exact"/>
              <w:ind w:left="464" w:firstLine="57"/>
              <w:rPr>
                <w:b/>
                <w:sz w:val="22"/>
              </w:rPr>
            </w:pPr>
            <w:r>
              <w:rPr>
                <w:b/>
                <w:spacing w:val="-2"/>
                <w:sz w:val="22"/>
              </w:rPr>
              <w:t>Feature Category</w:t>
            </w:r>
          </w:p>
        </w:tc>
        <w:tc>
          <w:tcPr>
            <w:tcW w:w="5438" w:type="dxa"/>
          </w:tcPr>
          <w:p>
            <w:pPr>
              <w:pStyle w:val="TableParagraph"/>
              <w:spacing w:line="257" w:lineRule="exact"/>
              <w:ind w:left="1419"/>
              <w:rPr>
                <w:b/>
                <w:sz w:val="22"/>
              </w:rPr>
            </w:pPr>
            <w:r>
              <w:rPr>
                <w:b/>
                <w:sz w:val="22"/>
              </w:rPr>
              <w:t>Requirement</w:t>
            </w:r>
            <w:r>
              <w:rPr>
                <w:b/>
                <w:spacing w:val="8"/>
                <w:sz w:val="22"/>
              </w:rPr>
              <w:t> </w:t>
            </w:r>
            <w:r>
              <w:rPr>
                <w:b/>
                <w:spacing w:val="-2"/>
                <w:sz w:val="22"/>
              </w:rPr>
              <w:t>Description</w:t>
            </w:r>
          </w:p>
        </w:tc>
        <w:tc>
          <w:tcPr>
            <w:tcW w:w="1557" w:type="dxa"/>
          </w:tcPr>
          <w:p>
            <w:pPr>
              <w:pStyle w:val="TableParagraph"/>
              <w:spacing w:line="257" w:lineRule="exact"/>
              <w:ind w:left="179"/>
              <w:rPr>
                <w:b/>
                <w:sz w:val="22"/>
              </w:rPr>
            </w:pPr>
            <w:r>
              <w:rPr>
                <w:b/>
                <w:spacing w:val="-2"/>
                <w:sz w:val="22"/>
              </w:rPr>
              <w:t>Compliance</w:t>
            </w:r>
          </w:p>
        </w:tc>
      </w:tr>
      <w:tr>
        <w:trPr>
          <w:trHeight w:val="511" w:hRule="atLeast"/>
        </w:trPr>
        <w:tc>
          <w:tcPr>
            <w:tcW w:w="706" w:type="dxa"/>
            <w:shd w:val="clear" w:color="auto" w:fill="F1F1F1"/>
          </w:tcPr>
          <w:p>
            <w:pPr>
              <w:pStyle w:val="TableParagraph"/>
              <w:spacing w:line="253" w:lineRule="exact"/>
              <w:ind w:left="10"/>
              <w:jc w:val="center"/>
              <w:rPr>
                <w:b/>
                <w:sz w:val="22"/>
              </w:rPr>
            </w:pPr>
            <w:r>
              <w:rPr>
                <w:b/>
                <w:spacing w:val="-10"/>
                <w:sz w:val="22"/>
              </w:rPr>
              <w:t>1</w:t>
            </w:r>
          </w:p>
        </w:tc>
        <w:tc>
          <w:tcPr>
            <w:tcW w:w="1835" w:type="dxa"/>
            <w:shd w:val="clear" w:color="auto" w:fill="F1F1F1"/>
          </w:tcPr>
          <w:p>
            <w:pPr>
              <w:pStyle w:val="TableParagraph"/>
              <w:spacing w:line="253" w:lineRule="exact"/>
              <w:rPr>
                <w:sz w:val="22"/>
              </w:rPr>
            </w:pPr>
            <w:r>
              <w:rPr>
                <w:spacing w:val="-2"/>
                <w:sz w:val="22"/>
              </w:rPr>
              <w:t>Notifications</w:t>
            </w:r>
          </w:p>
        </w:tc>
        <w:tc>
          <w:tcPr>
            <w:tcW w:w="5438" w:type="dxa"/>
            <w:shd w:val="clear" w:color="auto" w:fill="F1F1F1"/>
          </w:tcPr>
          <w:p>
            <w:pPr>
              <w:pStyle w:val="TableParagraph"/>
              <w:spacing w:line="253" w:lineRule="exact"/>
              <w:ind w:left="104"/>
              <w:rPr>
                <w:sz w:val="22"/>
              </w:rPr>
            </w:pPr>
            <w:r>
              <w:rPr>
                <w:sz w:val="22"/>
              </w:rPr>
              <w:t>Hosts</w:t>
            </w:r>
            <w:r>
              <w:rPr>
                <w:spacing w:val="12"/>
                <w:sz w:val="22"/>
              </w:rPr>
              <w:t> </w:t>
            </w:r>
            <w:r>
              <w:rPr>
                <w:sz w:val="22"/>
              </w:rPr>
              <w:t>shall</w:t>
            </w:r>
            <w:r>
              <w:rPr>
                <w:spacing w:val="13"/>
                <w:sz w:val="22"/>
              </w:rPr>
              <w:t> </w:t>
            </w:r>
            <w:r>
              <w:rPr>
                <w:sz w:val="22"/>
              </w:rPr>
              <w:t>receive</w:t>
            </w:r>
            <w:r>
              <w:rPr>
                <w:spacing w:val="10"/>
                <w:sz w:val="22"/>
              </w:rPr>
              <w:t> </w:t>
            </w:r>
            <w:r>
              <w:rPr>
                <w:sz w:val="22"/>
              </w:rPr>
              <w:t>instant</w:t>
            </w:r>
            <w:r>
              <w:rPr>
                <w:spacing w:val="12"/>
                <w:sz w:val="22"/>
              </w:rPr>
              <w:t> </w:t>
            </w:r>
            <w:r>
              <w:rPr>
                <w:sz w:val="22"/>
              </w:rPr>
              <w:t>SMS,</w:t>
            </w:r>
            <w:r>
              <w:rPr>
                <w:spacing w:val="12"/>
                <w:sz w:val="22"/>
              </w:rPr>
              <w:t> </w:t>
            </w:r>
            <w:r>
              <w:rPr>
                <w:sz w:val="22"/>
              </w:rPr>
              <w:t>email,</w:t>
            </w:r>
            <w:r>
              <w:rPr>
                <w:spacing w:val="13"/>
                <w:sz w:val="22"/>
              </w:rPr>
              <w:t> </w:t>
            </w:r>
            <w:r>
              <w:rPr>
                <w:sz w:val="22"/>
              </w:rPr>
              <w:t>or</w:t>
            </w:r>
            <w:r>
              <w:rPr>
                <w:spacing w:val="10"/>
                <w:sz w:val="22"/>
              </w:rPr>
              <w:t> </w:t>
            </w:r>
            <w:r>
              <w:rPr>
                <w:spacing w:val="-5"/>
                <w:sz w:val="22"/>
              </w:rPr>
              <w:t>app</w:t>
            </w:r>
          </w:p>
          <w:p>
            <w:pPr>
              <w:pStyle w:val="TableParagraph"/>
              <w:spacing w:line="237" w:lineRule="exact" w:before="1"/>
              <w:ind w:left="104"/>
              <w:rPr>
                <w:sz w:val="22"/>
              </w:rPr>
            </w:pPr>
            <w:r>
              <w:rPr>
                <w:sz w:val="22"/>
              </w:rPr>
              <w:t>notifications</w:t>
            </w:r>
            <w:r>
              <w:rPr>
                <w:spacing w:val="9"/>
                <w:sz w:val="22"/>
              </w:rPr>
              <w:t> </w:t>
            </w:r>
            <w:r>
              <w:rPr>
                <w:sz w:val="22"/>
              </w:rPr>
              <w:t>upon</w:t>
            </w:r>
            <w:r>
              <w:rPr>
                <w:spacing w:val="9"/>
                <w:sz w:val="22"/>
              </w:rPr>
              <w:t> </w:t>
            </w:r>
            <w:r>
              <w:rPr>
                <w:sz w:val="22"/>
              </w:rPr>
              <w:t>visitor</w:t>
            </w:r>
            <w:r>
              <w:rPr>
                <w:spacing w:val="8"/>
                <w:sz w:val="22"/>
              </w:rPr>
              <w:t> </w:t>
            </w:r>
            <w:r>
              <w:rPr>
                <w:spacing w:val="-2"/>
                <w:sz w:val="22"/>
              </w:rPr>
              <w:t>arrival.</w:t>
            </w:r>
          </w:p>
        </w:tc>
        <w:tc>
          <w:tcPr>
            <w:tcW w:w="1557" w:type="dxa"/>
            <w:shd w:val="clear" w:color="auto" w:fill="F1F1F1"/>
          </w:tcPr>
          <w:p>
            <w:pPr>
              <w:pStyle w:val="TableParagraph"/>
              <w:ind w:left="0"/>
              <w:rPr>
                <w:rFonts w:ascii="Times New Roman"/>
                <w:sz w:val="22"/>
              </w:rPr>
            </w:pPr>
          </w:p>
        </w:tc>
      </w:tr>
      <w:tr>
        <w:trPr>
          <w:trHeight w:val="515" w:hRule="atLeast"/>
        </w:trPr>
        <w:tc>
          <w:tcPr>
            <w:tcW w:w="706" w:type="dxa"/>
          </w:tcPr>
          <w:p>
            <w:pPr>
              <w:pStyle w:val="TableParagraph"/>
              <w:spacing w:line="257" w:lineRule="exact"/>
              <w:ind w:left="10"/>
              <w:jc w:val="center"/>
              <w:rPr>
                <w:b/>
                <w:sz w:val="22"/>
              </w:rPr>
            </w:pPr>
            <w:r>
              <w:rPr>
                <w:b/>
                <w:spacing w:val="-10"/>
                <w:sz w:val="22"/>
              </w:rPr>
              <w:t>2</w:t>
            </w:r>
          </w:p>
        </w:tc>
        <w:tc>
          <w:tcPr>
            <w:tcW w:w="1835" w:type="dxa"/>
          </w:tcPr>
          <w:p>
            <w:pPr>
              <w:pStyle w:val="TableParagraph"/>
              <w:spacing w:line="260" w:lineRule="exact"/>
              <w:ind w:right="19"/>
              <w:rPr>
                <w:sz w:val="22"/>
              </w:rPr>
            </w:pPr>
            <w:r>
              <w:rPr>
                <w:spacing w:val="-2"/>
                <w:sz w:val="22"/>
              </w:rPr>
              <w:t>Decision Capability</w:t>
            </w:r>
          </w:p>
        </w:tc>
        <w:tc>
          <w:tcPr>
            <w:tcW w:w="5438" w:type="dxa"/>
          </w:tcPr>
          <w:p>
            <w:pPr>
              <w:pStyle w:val="TableParagraph"/>
              <w:spacing w:line="257" w:lineRule="exact"/>
              <w:ind w:left="104"/>
              <w:rPr>
                <w:sz w:val="22"/>
              </w:rPr>
            </w:pPr>
            <w:r>
              <w:rPr>
                <w:sz w:val="22"/>
              </w:rPr>
              <w:t>Hosts</w:t>
            </w:r>
            <w:r>
              <w:rPr>
                <w:spacing w:val="14"/>
                <w:sz w:val="22"/>
              </w:rPr>
              <w:t> </w:t>
            </w:r>
            <w:r>
              <w:rPr>
                <w:sz w:val="22"/>
              </w:rPr>
              <w:t>must</w:t>
            </w:r>
            <w:r>
              <w:rPr>
                <w:spacing w:val="10"/>
                <w:sz w:val="22"/>
              </w:rPr>
              <w:t> </w:t>
            </w:r>
            <w:r>
              <w:rPr>
                <w:sz w:val="22"/>
              </w:rPr>
              <w:t>be</w:t>
            </w:r>
            <w:r>
              <w:rPr>
                <w:spacing w:val="14"/>
                <w:sz w:val="22"/>
              </w:rPr>
              <w:t> </w:t>
            </w:r>
            <w:r>
              <w:rPr>
                <w:sz w:val="22"/>
              </w:rPr>
              <w:t>able</w:t>
            </w:r>
            <w:r>
              <w:rPr>
                <w:spacing w:val="12"/>
                <w:sz w:val="22"/>
              </w:rPr>
              <w:t> </w:t>
            </w:r>
            <w:r>
              <w:rPr>
                <w:sz w:val="22"/>
              </w:rPr>
              <w:t>to</w:t>
            </w:r>
            <w:r>
              <w:rPr>
                <w:spacing w:val="14"/>
                <w:sz w:val="22"/>
              </w:rPr>
              <w:t> </w:t>
            </w:r>
            <w:r>
              <w:rPr>
                <w:sz w:val="22"/>
              </w:rPr>
              <w:t>approve</w:t>
            </w:r>
            <w:r>
              <w:rPr>
                <w:spacing w:val="13"/>
                <w:sz w:val="22"/>
              </w:rPr>
              <w:t> </w:t>
            </w:r>
            <w:r>
              <w:rPr>
                <w:sz w:val="22"/>
              </w:rPr>
              <w:t>or</w:t>
            </w:r>
            <w:r>
              <w:rPr>
                <w:spacing w:val="14"/>
                <w:sz w:val="22"/>
              </w:rPr>
              <w:t> </w:t>
            </w:r>
            <w:r>
              <w:rPr>
                <w:sz w:val="22"/>
              </w:rPr>
              <w:t>reject</w:t>
            </w:r>
            <w:r>
              <w:rPr>
                <w:spacing w:val="13"/>
                <w:sz w:val="22"/>
              </w:rPr>
              <w:t> </w:t>
            </w:r>
            <w:r>
              <w:rPr>
                <w:sz w:val="22"/>
              </w:rPr>
              <w:t>visitor</w:t>
            </w:r>
            <w:r>
              <w:rPr>
                <w:spacing w:val="12"/>
                <w:sz w:val="22"/>
              </w:rPr>
              <w:t> </w:t>
            </w:r>
            <w:r>
              <w:rPr>
                <w:spacing w:val="-2"/>
                <w:sz w:val="22"/>
              </w:rPr>
              <w:t>entry.</w:t>
            </w:r>
          </w:p>
        </w:tc>
        <w:tc>
          <w:tcPr>
            <w:tcW w:w="1557" w:type="dxa"/>
          </w:tcPr>
          <w:p>
            <w:pPr>
              <w:pStyle w:val="TableParagraph"/>
              <w:ind w:left="0"/>
              <w:rPr>
                <w:rFonts w:ascii="Times New Roman"/>
                <w:sz w:val="22"/>
              </w:rPr>
            </w:pPr>
          </w:p>
        </w:tc>
      </w:tr>
      <w:tr>
        <w:trPr>
          <w:trHeight w:val="513" w:hRule="atLeast"/>
        </w:trPr>
        <w:tc>
          <w:tcPr>
            <w:tcW w:w="706" w:type="dxa"/>
            <w:shd w:val="clear" w:color="auto" w:fill="F1F1F1"/>
          </w:tcPr>
          <w:p>
            <w:pPr>
              <w:pStyle w:val="TableParagraph"/>
              <w:spacing w:line="253" w:lineRule="exact"/>
              <w:ind w:left="10"/>
              <w:jc w:val="center"/>
              <w:rPr>
                <w:b/>
                <w:sz w:val="22"/>
              </w:rPr>
            </w:pPr>
            <w:r>
              <w:rPr>
                <w:b/>
                <w:spacing w:val="-10"/>
                <w:sz w:val="22"/>
              </w:rPr>
              <w:t>3</w:t>
            </w:r>
          </w:p>
        </w:tc>
        <w:tc>
          <w:tcPr>
            <w:tcW w:w="1835" w:type="dxa"/>
            <w:shd w:val="clear" w:color="auto" w:fill="F1F1F1"/>
          </w:tcPr>
          <w:p>
            <w:pPr>
              <w:pStyle w:val="TableParagraph"/>
              <w:spacing w:line="253" w:lineRule="exact"/>
              <w:rPr>
                <w:sz w:val="22"/>
              </w:rPr>
            </w:pPr>
            <w:r>
              <w:rPr>
                <w:spacing w:val="-2"/>
                <w:sz w:val="22"/>
              </w:rPr>
              <w:t>Workflow</w:t>
            </w:r>
          </w:p>
          <w:p>
            <w:pPr>
              <w:pStyle w:val="TableParagraph"/>
              <w:spacing w:line="239" w:lineRule="exact" w:before="1"/>
              <w:rPr>
                <w:sz w:val="22"/>
              </w:rPr>
            </w:pPr>
            <w:r>
              <w:rPr>
                <w:spacing w:val="-2"/>
                <w:sz w:val="22"/>
              </w:rPr>
              <w:t>Configuration</w:t>
            </w:r>
          </w:p>
        </w:tc>
        <w:tc>
          <w:tcPr>
            <w:tcW w:w="5438" w:type="dxa"/>
            <w:shd w:val="clear" w:color="auto" w:fill="F1F1F1"/>
          </w:tcPr>
          <w:p>
            <w:pPr>
              <w:pStyle w:val="TableParagraph"/>
              <w:spacing w:line="253" w:lineRule="exact"/>
              <w:ind w:left="104"/>
              <w:rPr>
                <w:sz w:val="22"/>
              </w:rPr>
            </w:pPr>
            <w:r>
              <w:rPr>
                <w:sz w:val="22"/>
              </w:rPr>
              <w:t>System</w:t>
            </w:r>
            <w:r>
              <w:rPr>
                <w:spacing w:val="8"/>
                <w:sz w:val="22"/>
              </w:rPr>
              <w:t> </w:t>
            </w:r>
            <w:r>
              <w:rPr>
                <w:sz w:val="22"/>
              </w:rPr>
              <w:t>must</w:t>
            </w:r>
            <w:r>
              <w:rPr>
                <w:spacing w:val="10"/>
                <w:sz w:val="22"/>
              </w:rPr>
              <w:t> </w:t>
            </w:r>
            <w:r>
              <w:rPr>
                <w:sz w:val="22"/>
              </w:rPr>
              <w:t>support</w:t>
            </w:r>
            <w:r>
              <w:rPr>
                <w:spacing w:val="10"/>
                <w:sz w:val="22"/>
              </w:rPr>
              <w:t> </w:t>
            </w:r>
            <w:r>
              <w:rPr>
                <w:sz w:val="22"/>
              </w:rPr>
              <w:t>configurable</w:t>
            </w:r>
            <w:r>
              <w:rPr>
                <w:spacing w:val="10"/>
                <w:sz w:val="22"/>
              </w:rPr>
              <w:t> </w:t>
            </w:r>
            <w:r>
              <w:rPr>
                <w:spacing w:val="-2"/>
                <w:sz w:val="22"/>
              </w:rPr>
              <w:t>approval</w:t>
            </w:r>
          </w:p>
          <w:p>
            <w:pPr>
              <w:pStyle w:val="TableParagraph"/>
              <w:spacing w:line="239" w:lineRule="exact" w:before="1"/>
              <w:ind w:left="104"/>
              <w:rPr>
                <w:sz w:val="22"/>
              </w:rPr>
            </w:pPr>
            <w:r>
              <w:rPr>
                <w:sz w:val="22"/>
              </w:rPr>
              <w:t>workflows</w:t>
            </w:r>
            <w:r>
              <w:rPr>
                <w:spacing w:val="13"/>
                <w:sz w:val="22"/>
              </w:rPr>
              <w:t> </w:t>
            </w:r>
            <w:r>
              <w:rPr>
                <w:sz w:val="22"/>
              </w:rPr>
              <w:t>for</w:t>
            </w:r>
            <w:r>
              <w:rPr>
                <w:spacing w:val="10"/>
                <w:sz w:val="22"/>
              </w:rPr>
              <w:t> </w:t>
            </w:r>
            <w:r>
              <w:rPr>
                <w:spacing w:val="-2"/>
                <w:sz w:val="22"/>
              </w:rPr>
              <w:t>students.</w:t>
            </w:r>
          </w:p>
        </w:tc>
        <w:tc>
          <w:tcPr>
            <w:tcW w:w="1557" w:type="dxa"/>
            <w:shd w:val="clear" w:color="auto" w:fill="F1F1F1"/>
          </w:tcPr>
          <w:p>
            <w:pPr>
              <w:pStyle w:val="TableParagraph"/>
              <w:ind w:left="0"/>
              <w:rPr>
                <w:rFonts w:ascii="Times New Roman"/>
                <w:sz w:val="22"/>
              </w:rPr>
            </w:pPr>
          </w:p>
        </w:tc>
      </w:tr>
    </w:tbl>
    <w:p>
      <w:pPr>
        <w:pStyle w:val="TableParagraph"/>
        <w:spacing w:after="0"/>
        <w:rPr>
          <w:rFonts w:ascii="Times New Roman"/>
          <w:sz w:val="22"/>
        </w:rPr>
        <w:sectPr>
          <w:footerReference w:type="default" r:id="rId8"/>
          <w:pgSz w:w="11910" w:h="16840"/>
          <w:pgMar w:header="0" w:footer="587" w:top="1520" w:bottom="780" w:left="992" w:right="425"/>
          <w:pgNumType w:start="2"/>
        </w:sectPr>
      </w:pPr>
    </w:p>
    <w:p>
      <w:pPr>
        <w:pStyle w:val="BodyText"/>
        <w:spacing w:before="3"/>
        <w:rPr>
          <w:b/>
          <w:i/>
          <w:sz w:val="2"/>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6"/>
        <w:gridCol w:w="1835"/>
        <w:gridCol w:w="5438"/>
        <w:gridCol w:w="1557"/>
      </w:tblGrid>
      <w:tr>
        <w:trPr>
          <w:trHeight w:val="515" w:hRule="atLeast"/>
        </w:trPr>
        <w:tc>
          <w:tcPr>
            <w:tcW w:w="706" w:type="dxa"/>
          </w:tcPr>
          <w:p>
            <w:pPr>
              <w:pStyle w:val="TableParagraph"/>
              <w:spacing w:line="257" w:lineRule="exact"/>
              <w:ind w:left="10"/>
              <w:jc w:val="center"/>
              <w:rPr>
                <w:b/>
                <w:sz w:val="22"/>
              </w:rPr>
            </w:pPr>
            <w:r>
              <w:rPr>
                <w:b/>
                <w:spacing w:val="-10"/>
                <w:sz w:val="22"/>
              </w:rPr>
              <w:t>4</w:t>
            </w:r>
          </w:p>
        </w:tc>
        <w:tc>
          <w:tcPr>
            <w:tcW w:w="1835" w:type="dxa"/>
          </w:tcPr>
          <w:p>
            <w:pPr>
              <w:pStyle w:val="TableParagraph"/>
              <w:spacing w:line="260" w:lineRule="exact"/>
              <w:rPr>
                <w:sz w:val="22"/>
              </w:rPr>
            </w:pPr>
            <w:r>
              <w:rPr>
                <w:spacing w:val="-2"/>
                <w:sz w:val="22"/>
              </w:rPr>
              <w:t>Workflow Configuration</w:t>
            </w:r>
          </w:p>
        </w:tc>
        <w:tc>
          <w:tcPr>
            <w:tcW w:w="5438" w:type="dxa"/>
          </w:tcPr>
          <w:p>
            <w:pPr>
              <w:pStyle w:val="TableParagraph"/>
              <w:spacing w:line="260" w:lineRule="exact"/>
              <w:ind w:left="104" w:right="234"/>
              <w:rPr>
                <w:sz w:val="22"/>
              </w:rPr>
            </w:pPr>
            <w:r>
              <w:rPr>
                <w:sz w:val="22"/>
              </w:rPr>
              <w:t>System must support configurable approval workflows for staff.</w:t>
            </w:r>
          </w:p>
        </w:tc>
        <w:tc>
          <w:tcPr>
            <w:tcW w:w="1557" w:type="dxa"/>
          </w:tcPr>
          <w:p>
            <w:pPr>
              <w:pStyle w:val="TableParagraph"/>
              <w:ind w:left="0"/>
              <w:rPr>
                <w:rFonts w:ascii="Times New Roman"/>
                <w:sz w:val="22"/>
              </w:rPr>
            </w:pPr>
          </w:p>
        </w:tc>
      </w:tr>
      <w:tr>
        <w:trPr>
          <w:trHeight w:val="511" w:hRule="atLeast"/>
        </w:trPr>
        <w:tc>
          <w:tcPr>
            <w:tcW w:w="706" w:type="dxa"/>
            <w:shd w:val="clear" w:color="auto" w:fill="F1F1F1"/>
          </w:tcPr>
          <w:p>
            <w:pPr>
              <w:pStyle w:val="TableParagraph"/>
              <w:spacing w:line="253" w:lineRule="exact"/>
              <w:ind w:left="10"/>
              <w:jc w:val="center"/>
              <w:rPr>
                <w:b/>
                <w:sz w:val="22"/>
              </w:rPr>
            </w:pPr>
            <w:r>
              <w:rPr>
                <w:b/>
                <w:spacing w:val="-10"/>
                <w:sz w:val="22"/>
              </w:rPr>
              <w:t>5</w:t>
            </w:r>
          </w:p>
        </w:tc>
        <w:tc>
          <w:tcPr>
            <w:tcW w:w="1835" w:type="dxa"/>
            <w:shd w:val="clear" w:color="auto" w:fill="F1F1F1"/>
          </w:tcPr>
          <w:p>
            <w:pPr>
              <w:pStyle w:val="TableParagraph"/>
              <w:spacing w:line="253" w:lineRule="exact"/>
              <w:rPr>
                <w:sz w:val="22"/>
              </w:rPr>
            </w:pPr>
            <w:r>
              <w:rPr>
                <w:spacing w:val="-2"/>
                <w:sz w:val="22"/>
              </w:rPr>
              <w:t>Workflow</w:t>
            </w:r>
          </w:p>
          <w:p>
            <w:pPr>
              <w:pStyle w:val="TableParagraph"/>
              <w:spacing w:line="237" w:lineRule="exact" w:before="1"/>
              <w:rPr>
                <w:sz w:val="22"/>
              </w:rPr>
            </w:pPr>
            <w:r>
              <w:rPr>
                <w:spacing w:val="-2"/>
                <w:sz w:val="22"/>
              </w:rPr>
              <w:t>Configuration</w:t>
            </w:r>
          </w:p>
        </w:tc>
        <w:tc>
          <w:tcPr>
            <w:tcW w:w="5438" w:type="dxa"/>
            <w:shd w:val="clear" w:color="auto" w:fill="F1F1F1"/>
          </w:tcPr>
          <w:p>
            <w:pPr>
              <w:pStyle w:val="TableParagraph"/>
              <w:spacing w:line="253" w:lineRule="exact"/>
              <w:ind w:left="104"/>
              <w:rPr>
                <w:sz w:val="22"/>
              </w:rPr>
            </w:pPr>
            <w:r>
              <w:rPr>
                <w:sz w:val="22"/>
              </w:rPr>
              <w:t>System</w:t>
            </w:r>
            <w:r>
              <w:rPr>
                <w:spacing w:val="8"/>
                <w:sz w:val="22"/>
              </w:rPr>
              <w:t> </w:t>
            </w:r>
            <w:r>
              <w:rPr>
                <w:sz w:val="22"/>
              </w:rPr>
              <w:t>must</w:t>
            </w:r>
            <w:r>
              <w:rPr>
                <w:spacing w:val="10"/>
                <w:sz w:val="22"/>
              </w:rPr>
              <w:t> </w:t>
            </w:r>
            <w:r>
              <w:rPr>
                <w:sz w:val="22"/>
              </w:rPr>
              <w:t>support</w:t>
            </w:r>
            <w:r>
              <w:rPr>
                <w:spacing w:val="10"/>
                <w:sz w:val="22"/>
              </w:rPr>
              <w:t> </w:t>
            </w:r>
            <w:r>
              <w:rPr>
                <w:sz w:val="22"/>
              </w:rPr>
              <w:t>configurable</w:t>
            </w:r>
            <w:r>
              <w:rPr>
                <w:spacing w:val="10"/>
                <w:sz w:val="22"/>
              </w:rPr>
              <w:t> </w:t>
            </w:r>
            <w:r>
              <w:rPr>
                <w:spacing w:val="-2"/>
                <w:sz w:val="22"/>
              </w:rPr>
              <w:t>approval</w:t>
            </w:r>
          </w:p>
          <w:p>
            <w:pPr>
              <w:pStyle w:val="TableParagraph"/>
              <w:spacing w:line="237" w:lineRule="exact" w:before="1"/>
              <w:ind w:left="104"/>
              <w:rPr>
                <w:sz w:val="22"/>
              </w:rPr>
            </w:pPr>
            <w:r>
              <w:rPr>
                <w:sz w:val="22"/>
              </w:rPr>
              <w:t>workflows</w:t>
            </w:r>
            <w:r>
              <w:rPr>
                <w:spacing w:val="13"/>
                <w:sz w:val="22"/>
              </w:rPr>
              <w:t> </w:t>
            </w:r>
            <w:r>
              <w:rPr>
                <w:sz w:val="22"/>
              </w:rPr>
              <w:t>for</w:t>
            </w:r>
            <w:r>
              <w:rPr>
                <w:spacing w:val="10"/>
                <w:sz w:val="22"/>
              </w:rPr>
              <w:t> </w:t>
            </w:r>
            <w:r>
              <w:rPr>
                <w:spacing w:val="-2"/>
                <w:sz w:val="22"/>
              </w:rPr>
              <w:t>vendors.</w:t>
            </w:r>
          </w:p>
        </w:tc>
        <w:tc>
          <w:tcPr>
            <w:tcW w:w="1557" w:type="dxa"/>
            <w:shd w:val="clear" w:color="auto" w:fill="F1F1F1"/>
          </w:tcPr>
          <w:p>
            <w:pPr>
              <w:pStyle w:val="TableParagraph"/>
              <w:ind w:left="0"/>
              <w:rPr>
                <w:rFonts w:ascii="Times New Roman"/>
                <w:sz w:val="22"/>
              </w:rPr>
            </w:pPr>
          </w:p>
        </w:tc>
      </w:tr>
      <w:tr>
        <w:trPr>
          <w:trHeight w:val="515" w:hRule="atLeast"/>
        </w:trPr>
        <w:tc>
          <w:tcPr>
            <w:tcW w:w="706" w:type="dxa"/>
          </w:tcPr>
          <w:p>
            <w:pPr>
              <w:pStyle w:val="TableParagraph"/>
              <w:spacing w:line="257" w:lineRule="exact"/>
              <w:ind w:left="10"/>
              <w:jc w:val="center"/>
              <w:rPr>
                <w:b/>
                <w:sz w:val="22"/>
              </w:rPr>
            </w:pPr>
            <w:r>
              <w:rPr>
                <w:b/>
                <w:spacing w:val="-10"/>
                <w:sz w:val="22"/>
              </w:rPr>
              <w:t>6</w:t>
            </w:r>
          </w:p>
        </w:tc>
        <w:tc>
          <w:tcPr>
            <w:tcW w:w="1835" w:type="dxa"/>
          </w:tcPr>
          <w:p>
            <w:pPr>
              <w:pStyle w:val="TableParagraph"/>
              <w:spacing w:line="260" w:lineRule="exact"/>
              <w:rPr>
                <w:sz w:val="22"/>
              </w:rPr>
            </w:pPr>
            <w:r>
              <w:rPr>
                <w:spacing w:val="-2"/>
                <w:sz w:val="22"/>
              </w:rPr>
              <w:t>Workflow Configuration</w:t>
            </w:r>
          </w:p>
        </w:tc>
        <w:tc>
          <w:tcPr>
            <w:tcW w:w="5438" w:type="dxa"/>
          </w:tcPr>
          <w:p>
            <w:pPr>
              <w:pStyle w:val="TableParagraph"/>
              <w:spacing w:line="260" w:lineRule="exact"/>
              <w:ind w:left="104" w:right="234"/>
              <w:rPr>
                <w:sz w:val="22"/>
              </w:rPr>
            </w:pPr>
            <w:r>
              <w:rPr>
                <w:sz w:val="22"/>
              </w:rPr>
              <w:t>System must support configurable approval workflows for contractors.</w:t>
            </w:r>
          </w:p>
        </w:tc>
        <w:tc>
          <w:tcPr>
            <w:tcW w:w="1557" w:type="dxa"/>
          </w:tcPr>
          <w:p>
            <w:pPr>
              <w:pStyle w:val="TableParagraph"/>
              <w:ind w:left="0"/>
              <w:rPr>
                <w:rFonts w:ascii="Times New Roman"/>
                <w:sz w:val="22"/>
              </w:rPr>
            </w:pPr>
          </w:p>
        </w:tc>
      </w:tr>
    </w:tbl>
    <w:p>
      <w:pPr>
        <w:pStyle w:val="ListParagraph"/>
        <w:numPr>
          <w:ilvl w:val="2"/>
          <w:numId w:val="1"/>
        </w:numPr>
        <w:tabs>
          <w:tab w:pos="1077" w:val="left" w:leader="none"/>
        </w:tabs>
        <w:spacing w:line="240" w:lineRule="auto" w:before="223" w:after="0"/>
        <w:ind w:left="1077" w:right="0" w:hanging="583"/>
        <w:jc w:val="left"/>
        <w:rPr>
          <w:b/>
          <w:i/>
          <w:sz w:val="28"/>
        </w:rPr>
      </w:pPr>
      <w:r>
        <w:rPr>
          <w:b/>
          <w:i/>
          <w:sz w:val="22"/>
        </w:rPr>
        <w:t>Check-Out</w:t>
      </w:r>
      <w:r>
        <w:rPr>
          <w:b/>
          <w:i/>
          <w:spacing w:val="12"/>
          <w:sz w:val="22"/>
        </w:rPr>
        <w:t> </w:t>
      </w:r>
      <w:r>
        <w:rPr>
          <w:b/>
          <w:i/>
          <w:sz w:val="22"/>
        </w:rPr>
        <w:t>&amp;</w:t>
      </w:r>
      <w:r>
        <w:rPr>
          <w:b/>
          <w:i/>
          <w:spacing w:val="12"/>
          <w:sz w:val="22"/>
        </w:rPr>
        <w:t> </w:t>
      </w:r>
      <w:r>
        <w:rPr>
          <w:b/>
          <w:i/>
          <w:sz w:val="22"/>
        </w:rPr>
        <w:t>Exit</w:t>
      </w:r>
      <w:r>
        <w:rPr>
          <w:b/>
          <w:i/>
          <w:spacing w:val="13"/>
          <w:sz w:val="22"/>
        </w:rPr>
        <w:t> </w:t>
      </w:r>
      <w:r>
        <w:rPr>
          <w:b/>
          <w:i/>
          <w:spacing w:val="-2"/>
          <w:sz w:val="22"/>
        </w:rPr>
        <w:t>Logging</w:t>
      </w:r>
    </w:p>
    <w:p>
      <w:pPr>
        <w:pStyle w:val="BodyText"/>
        <w:spacing w:before="3" w:after="1"/>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6"/>
        <w:gridCol w:w="1523"/>
        <w:gridCol w:w="5853"/>
        <w:gridCol w:w="1453"/>
      </w:tblGrid>
      <w:tr>
        <w:trPr>
          <w:trHeight w:val="515" w:hRule="atLeast"/>
        </w:trPr>
        <w:tc>
          <w:tcPr>
            <w:tcW w:w="706" w:type="dxa"/>
          </w:tcPr>
          <w:p>
            <w:pPr>
              <w:pStyle w:val="TableParagraph"/>
              <w:spacing w:line="257" w:lineRule="exact"/>
              <w:ind w:left="10" w:right="1"/>
              <w:jc w:val="center"/>
              <w:rPr>
                <w:b/>
                <w:sz w:val="22"/>
              </w:rPr>
            </w:pPr>
            <w:r>
              <w:rPr>
                <w:b/>
                <w:spacing w:val="-2"/>
                <w:sz w:val="22"/>
              </w:rPr>
              <w:t>S.No.</w:t>
            </w:r>
          </w:p>
        </w:tc>
        <w:tc>
          <w:tcPr>
            <w:tcW w:w="1523" w:type="dxa"/>
          </w:tcPr>
          <w:p>
            <w:pPr>
              <w:pStyle w:val="TableParagraph"/>
              <w:spacing w:line="256" w:lineRule="exact"/>
              <w:ind w:left="308" w:firstLine="57"/>
              <w:rPr>
                <w:b/>
                <w:sz w:val="22"/>
              </w:rPr>
            </w:pPr>
            <w:r>
              <w:rPr>
                <w:b/>
                <w:spacing w:val="-2"/>
                <w:sz w:val="22"/>
              </w:rPr>
              <w:t>Feature Category</w:t>
            </w:r>
          </w:p>
        </w:tc>
        <w:tc>
          <w:tcPr>
            <w:tcW w:w="5853" w:type="dxa"/>
          </w:tcPr>
          <w:p>
            <w:pPr>
              <w:pStyle w:val="TableParagraph"/>
              <w:spacing w:line="257" w:lineRule="exact"/>
              <w:ind w:left="1628"/>
              <w:rPr>
                <w:b/>
                <w:sz w:val="22"/>
              </w:rPr>
            </w:pPr>
            <w:r>
              <w:rPr>
                <w:b/>
                <w:sz w:val="22"/>
              </w:rPr>
              <w:t>Requirement</w:t>
            </w:r>
            <w:r>
              <w:rPr>
                <w:b/>
                <w:spacing w:val="8"/>
                <w:sz w:val="22"/>
              </w:rPr>
              <w:t> </w:t>
            </w:r>
            <w:r>
              <w:rPr>
                <w:b/>
                <w:spacing w:val="-2"/>
                <w:sz w:val="22"/>
              </w:rPr>
              <w:t>Description</w:t>
            </w:r>
          </w:p>
        </w:tc>
        <w:tc>
          <w:tcPr>
            <w:tcW w:w="1453" w:type="dxa"/>
          </w:tcPr>
          <w:p>
            <w:pPr>
              <w:pStyle w:val="TableParagraph"/>
              <w:spacing w:line="257" w:lineRule="exact"/>
              <w:ind w:left="127"/>
              <w:rPr>
                <w:b/>
                <w:sz w:val="22"/>
              </w:rPr>
            </w:pPr>
            <w:r>
              <w:rPr>
                <w:b/>
                <w:spacing w:val="-2"/>
                <w:sz w:val="22"/>
              </w:rPr>
              <w:t>Compliance</w:t>
            </w:r>
          </w:p>
        </w:tc>
      </w:tr>
      <w:tr>
        <w:trPr>
          <w:trHeight w:val="257" w:hRule="atLeast"/>
        </w:trPr>
        <w:tc>
          <w:tcPr>
            <w:tcW w:w="706" w:type="dxa"/>
            <w:shd w:val="clear" w:color="auto" w:fill="F1F1F1"/>
          </w:tcPr>
          <w:p>
            <w:pPr>
              <w:pStyle w:val="TableParagraph"/>
              <w:spacing w:line="237" w:lineRule="exact"/>
              <w:ind w:left="10"/>
              <w:jc w:val="center"/>
              <w:rPr>
                <w:b/>
                <w:sz w:val="22"/>
              </w:rPr>
            </w:pPr>
            <w:r>
              <w:rPr>
                <w:b/>
                <w:spacing w:val="-10"/>
                <w:sz w:val="22"/>
              </w:rPr>
              <w:t>1</w:t>
            </w:r>
          </w:p>
        </w:tc>
        <w:tc>
          <w:tcPr>
            <w:tcW w:w="1523" w:type="dxa"/>
            <w:shd w:val="clear" w:color="auto" w:fill="F1F1F1"/>
          </w:tcPr>
          <w:p>
            <w:pPr>
              <w:pStyle w:val="TableParagraph"/>
              <w:spacing w:line="237" w:lineRule="exact"/>
              <w:rPr>
                <w:sz w:val="22"/>
              </w:rPr>
            </w:pPr>
            <w:r>
              <w:rPr>
                <w:sz w:val="22"/>
              </w:rPr>
              <w:t>Digital</w:t>
            </w:r>
            <w:r>
              <w:rPr>
                <w:spacing w:val="11"/>
                <w:sz w:val="22"/>
              </w:rPr>
              <w:t> </w:t>
            </w:r>
            <w:r>
              <w:rPr>
                <w:spacing w:val="-4"/>
                <w:sz w:val="22"/>
              </w:rPr>
              <w:t>Pass</w:t>
            </w:r>
          </w:p>
        </w:tc>
        <w:tc>
          <w:tcPr>
            <w:tcW w:w="5853" w:type="dxa"/>
            <w:shd w:val="clear" w:color="auto" w:fill="F1F1F1"/>
          </w:tcPr>
          <w:p>
            <w:pPr>
              <w:pStyle w:val="TableParagraph"/>
              <w:spacing w:line="237" w:lineRule="exact"/>
              <w:ind w:left="106"/>
              <w:rPr>
                <w:sz w:val="22"/>
              </w:rPr>
            </w:pPr>
            <w:r>
              <w:rPr>
                <w:sz w:val="22"/>
              </w:rPr>
              <w:t>System</w:t>
            </w:r>
            <w:r>
              <w:rPr>
                <w:spacing w:val="10"/>
                <w:sz w:val="22"/>
              </w:rPr>
              <w:t> </w:t>
            </w:r>
            <w:r>
              <w:rPr>
                <w:sz w:val="22"/>
              </w:rPr>
              <w:t>must</w:t>
            </w:r>
            <w:r>
              <w:rPr>
                <w:spacing w:val="9"/>
                <w:sz w:val="22"/>
              </w:rPr>
              <w:t> </w:t>
            </w:r>
            <w:r>
              <w:rPr>
                <w:sz w:val="22"/>
              </w:rPr>
              <w:t>generate</w:t>
            </w:r>
            <w:r>
              <w:rPr>
                <w:spacing w:val="12"/>
                <w:sz w:val="22"/>
              </w:rPr>
              <w:t> </w:t>
            </w:r>
            <w:r>
              <w:rPr>
                <w:sz w:val="22"/>
              </w:rPr>
              <w:t>digital</w:t>
            </w:r>
            <w:r>
              <w:rPr>
                <w:spacing w:val="12"/>
                <w:sz w:val="22"/>
              </w:rPr>
              <w:t> </w:t>
            </w:r>
            <w:r>
              <w:rPr>
                <w:sz w:val="22"/>
              </w:rPr>
              <w:t>e-Pass</w:t>
            </w:r>
            <w:r>
              <w:rPr>
                <w:spacing w:val="9"/>
                <w:sz w:val="22"/>
              </w:rPr>
              <w:t> </w:t>
            </w:r>
            <w:r>
              <w:rPr>
                <w:sz w:val="22"/>
              </w:rPr>
              <w:t>containing</w:t>
            </w:r>
            <w:r>
              <w:rPr>
                <w:spacing w:val="11"/>
                <w:sz w:val="22"/>
              </w:rPr>
              <w:t> </w:t>
            </w:r>
            <w:r>
              <w:rPr>
                <w:sz w:val="22"/>
              </w:rPr>
              <w:t>QR</w:t>
            </w:r>
            <w:r>
              <w:rPr>
                <w:spacing w:val="12"/>
                <w:sz w:val="22"/>
              </w:rPr>
              <w:t> </w:t>
            </w:r>
            <w:r>
              <w:rPr>
                <w:spacing w:val="-2"/>
                <w:sz w:val="22"/>
              </w:rPr>
              <w:t>code.</w:t>
            </w:r>
          </w:p>
        </w:tc>
        <w:tc>
          <w:tcPr>
            <w:tcW w:w="1453" w:type="dxa"/>
            <w:shd w:val="clear" w:color="auto" w:fill="F1F1F1"/>
          </w:tcPr>
          <w:p>
            <w:pPr>
              <w:pStyle w:val="TableParagraph"/>
              <w:ind w:left="0"/>
              <w:rPr>
                <w:rFonts w:ascii="Times New Roman"/>
                <w:sz w:val="18"/>
              </w:rPr>
            </w:pPr>
          </w:p>
        </w:tc>
      </w:tr>
      <w:tr>
        <w:trPr>
          <w:trHeight w:val="258" w:hRule="atLeast"/>
        </w:trPr>
        <w:tc>
          <w:tcPr>
            <w:tcW w:w="706" w:type="dxa"/>
          </w:tcPr>
          <w:p>
            <w:pPr>
              <w:pStyle w:val="TableParagraph"/>
              <w:spacing w:line="239" w:lineRule="exact"/>
              <w:ind w:left="10"/>
              <w:jc w:val="center"/>
              <w:rPr>
                <w:b/>
                <w:sz w:val="22"/>
              </w:rPr>
            </w:pPr>
            <w:r>
              <w:rPr>
                <w:b/>
                <w:spacing w:val="-10"/>
                <w:sz w:val="22"/>
              </w:rPr>
              <w:t>2</w:t>
            </w:r>
          </w:p>
        </w:tc>
        <w:tc>
          <w:tcPr>
            <w:tcW w:w="1523" w:type="dxa"/>
          </w:tcPr>
          <w:p>
            <w:pPr>
              <w:pStyle w:val="TableParagraph"/>
              <w:spacing w:line="239" w:lineRule="exact"/>
              <w:rPr>
                <w:sz w:val="22"/>
              </w:rPr>
            </w:pPr>
            <w:r>
              <w:rPr>
                <w:sz w:val="22"/>
              </w:rPr>
              <w:t>Digital</w:t>
            </w:r>
            <w:r>
              <w:rPr>
                <w:spacing w:val="11"/>
                <w:sz w:val="22"/>
              </w:rPr>
              <w:t> </w:t>
            </w:r>
            <w:r>
              <w:rPr>
                <w:spacing w:val="-4"/>
                <w:sz w:val="22"/>
              </w:rPr>
              <w:t>Pass</w:t>
            </w:r>
          </w:p>
        </w:tc>
        <w:tc>
          <w:tcPr>
            <w:tcW w:w="5853" w:type="dxa"/>
          </w:tcPr>
          <w:p>
            <w:pPr>
              <w:pStyle w:val="TableParagraph"/>
              <w:spacing w:line="239" w:lineRule="exact"/>
              <w:ind w:left="106"/>
              <w:rPr>
                <w:sz w:val="22"/>
              </w:rPr>
            </w:pPr>
            <w:r>
              <w:rPr>
                <w:sz w:val="22"/>
              </w:rPr>
              <w:t>Digital</w:t>
            </w:r>
            <w:r>
              <w:rPr>
                <w:spacing w:val="10"/>
                <w:sz w:val="22"/>
              </w:rPr>
              <w:t> </w:t>
            </w:r>
            <w:r>
              <w:rPr>
                <w:sz w:val="22"/>
              </w:rPr>
              <w:t>e-Pass</w:t>
            </w:r>
            <w:r>
              <w:rPr>
                <w:spacing w:val="11"/>
                <w:sz w:val="22"/>
              </w:rPr>
              <w:t> </w:t>
            </w:r>
            <w:r>
              <w:rPr>
                <w:sz w:val="22"/>
              </w:rPr>
              <w:t>must</w:t>
            </w:r>
            <w:r>
              <w:rPr>
                <w:spacing w:val="13"/>
                <w:sz w:val="22"/>
              </w:rPr>
              <w:t> </w:t>
            </w:r>
            <w:r>
              <w:rPr>
                <w:sz w:val="22"/>
              </w:rPr>
              <w:t>contain</w:t>
            </w:r>
            <w:r>
              <w:rPr>
                <w:spacing w:val="12"/>
                <w:sz w:val="22"/>
              </w:rPr>
              <w:t> </w:t>
            </w:r>
            <w:r>
              <w:rPr>
                <w:sz w:val="22"/>
              </w:rPr>
              <w:t>visitor</w:t>
            </w:r>
            <w:r>
              <w:rPr>
                <w:spacing w:val="11"/>
                <w:sz w:val="22"/>
              </w:rPr>
              <w:t> </w:t>
            </w:r>
            <w:r>
              <w:rPr>
                <w:sz w:val="22"/>
              </w:rPr>
              <w:t>name</w:t>
            </w:r>
            <w:r>
              <w:rPr>
                <w:spacing w:val="12"/>
                <w:sz w:val="22"/>
              </w:rPr>
              <w:t> </w:t>
            </w:r>
            <w:r>
              <w:rPr>
                <w:sz w:val="22"/>
              </w:rPr>
              <w:t>&amp;</w:t>
            </w:r>
            <w:r>
              <w:rPr>
                <w:spacing w:val="12"/>
                <w:sz w:val="22"/>
              </w:rPr>
              <w:t> </w:t>
            </w:r>
            <w:r>
              <w:rPr>
                <w:spacing w:val="-2"/>
                <w:sz w:val="22"/>
              </w:rPr>
              <w:t>photo.</w:t>
            </w:r>
          </w:p>
        </w:tc>
        <w:tc>
          <w:tcPr>
            <w:tcW w:w="1453" w:type="dxa"/>
          </w:tcPr>
          <w:p>
            <w:pPr>
              <w:pStyle w:val="TableParagraph"/>
              <w:ind w:left="0"/>
              <w:rPr>
                <w:rFonts w:ascii="Times New Roman"/>
                <w:sz w:val="18"/>
              </w:rPr>
            </w:pPr>
          </w:p>
        </w:tc>
      </w:tr>
      <w:tr>
        <w:trPr>
          <w:trHeight w:val="258" w:hRule="atLeast"/>
        </w:trPr>
        <w:tc>
          <w:tcPr>
            <w:tcW w:w="706" w:type="dxa"/>
            <w:shd w:val="clear" w:color="auto" w:fill="F1F1F1"/>
          </w:tcPr>
          <w:p>
            <w:pPr>
              <w:pStyle w:val="TableParagraph"/>
              <w:spacing w:line="239" w:lineRule="exact"/>
              <w:ind w:left="10"/>
              <w:jc w:val="center"/>
              <w:rPr>
                <w:b/>
                <w:sz w:val="22"/>
              </w:rPr>
            </w:pPr>
            <w:r>
              <w:rPr>
                <w:b/>
                <w:spacing w:val="-10"/>
                <w:sz w:val="22"/>
              </w:rPr>
              <w:t>3</w:t>
            </w:r>
          </w:p>
        </w:tc>
        <w:tc>
          <w:tcPr>
            <w:tcW w:w="1523" w:type="dxa"/>
            <w:shd w:val="clear" w:color="auto" w:fill="F1F1F1"/>
          </w:tcPr>
          <w:p>
            <w:pPr>
              <w:pStyle w:val="TableParagraph"/>
              <w:spacing w:line="239" w:lineRule="exact"/>
              <w:rPr>
                <w:sz w:val="22"/>
              </w:rPr>
            </w:pPr>
            <w:r>
              <w:rPr>
                <w:sz w:val="22"/>
              </w:rPr>
              <w:t>Digital</w:t>
            </w:r>
            <w:r>
              <w:rPr>
                <w:spacing w:val="11"/>
                <w:sz w:val="22"/>
              </w:rPr>
              <w:t> </w:t>
            </w:r>
            <w:r>
              <w:rPr>
                <w:spacing w:val="-4"/>
                <w:sz w:val="22"/>
              </w:rPr>
              <w:t>Pass</w:t>
            </w:r>
          </w:p>
        </w:tc>
        <w:tc>
          <w:tcPr>
            <w:tcW w:w="5853" w:type="dxa"/>
            <w:shd w:val="clear" w:color="auto" w:fill="F1F1F1"/>
          </w:tcPr>
          <w:p>
            <w:pPr>
              <w:pStyle w:val="TableParagraph"/>
              <w:spacing w:line="239" w:lineRule="exact"/>
              <w:ind w:left="106"/>
              <w:rPr>
                <w:sz w:val="22"/>
              </w:rPr>
            </w:pPr>
            <w:r>
              <w:rPr>
                <w:sz w:val="22"/>
              </w:rPr>
              <w:t>Digital</w:t>
            </w:r>
            <w:r>
              <w:rPr>
                <w:spacing w:val="9"/>
                <w:sz w:val="22"/>
              </w:rPr>
              <w:t> </w:t>
            </w:r>
            <w:r>
              <w:rPr>
                <w:sz w:val="22"/>
              </w:rPr>
              <w:t>e-Pass</w:t>
            </w:r>
            <w:r>
              <w:rPr>
                <w:spacing w:val="11"/>
                <w:sz w:val="22"/>
              </w:rPr>
              <w:t> </w:t>
            </w:r>
            <w:r>
              <w:rPr>
                <w:sz w:val="22"/>
              </w:rPr>
              <w:t>must</w:t>
            </w:r>
            <w:r>
              <w:rPr>
                <w:spacing w:val="12"/>
                <w:sz w:val="22"/>
              </w:rPr>
              <w:t> </w:t>
            </w:r>
            <w:r>
              <w:rPr>
                <w:sz w:val="22"/>
              </w:rPr>
              <w:t>include</w:t>
            </w:r>
            <w:r>
              <w:rPr>
                <w:spacing w:val="13"/>
                <w:sz w:val="22"/>
              </w:rPr>
              <w:t> </w:t>
            </w:r>
            <w:r>
              <w:rPr>
                <w:sz w:val="22"/>
              </w:rPr>
              <w:t>validity</w:t>
            </w:r>
            <w:r>
              <w:rPr>
                <w:spacing w:val="11"/>
                <w:sz w:val="22"/>
              </w:rPr>
              <w:t> </w:t>
            </w:r>
            <w:r>
              <w:rPr>
                <w:spacing w:val="-4"/>
                <w:sz w:val="22"/>
              </w:rPr>
              <w:t>time.</w:t>
            </w:r>
          </w:p>
        </w:tc>
        <w:tc>
          <w:tcPr>
            <w:tcW w:w="1453" w:type="dxa"/>
            <w:shd w:val="clear" w:color="auto" w:fill="F1F1F1"/>
          </w:tcPr>
          <w:p>
            <w:pPr>
              <w:pStyle w:val="TableParagraph"/>
              <w:ind w:left="0"/>
              <w:rPr>
                <w:rFonts w:ascii="Times New Roman"/>
                <w:sz w:val="18"/>
              </w:rPr>
            </w:pPr>
          </w:p>
        </w:tc>
      </w:tr>
      <w:tr>
        <w:trPr>
          <w:trHeight w:val="515" w:hRule="atLeast"/>
        </w:trPr>
        <w:tc>
          <w:tcPr>
            <w:tcW w:w="706" w:type="dxa"/>
          </w:tcPr>
          <w:p>
            <w:pPr>
              <w:pStyle w:val="TableParagraph"/>
              <w:spacing w:line="257" w:lineRule="exact"/>
              <w:ind w:left="10"/>
              <w:jc w:val="center"/>
              <w:rPr>
                <w:b/>
                <w:sz w:val="22"/>
              </w:rPr>
            </w:pPr>
            <w:r>
              <w:rPr>
                <w:b/>
                <w:spacing w:val="-10"/>
                <w:sz w:val="22"/>
              </w:rPr>
              <w:t>4</w:t>
            </w:r>
          </w:p>
        </w:tc>
        <w:tc>
          <w:tcPr>
            <w:tcW w:w="1523" w:type="dxa"/>
          </w:tcPr>
          <w:p>
            <w:pPr>
              <w:pStyle w:val="TableParagraph"/>
              <w:spacing w:line="256" w:lineRule="exact"/>
              <w:rPr>
                <w:sz w:val="22"/>
              </w:rPr>
            </w:pPr>
            <w:r>
              <w:rPr>
                <w:sz w:val="22"/>
              </w:rPr>
              <w:t>Physical</w:t>
            </w:r>
            <w:r>
              <w:rPr>
                <w:spacing w:val="-7"/>
                <w:sz w:val="22"/>
              </w:rPr>
              <w:t> </w:t>
            </w:r>
            <w:r>
              <w:rPr>
                <w:sz w:val="22"/>
              </w:rPr>
              <w:t>Pass </w:t>
            </w:r>
            <w:r>
              <w:rPr>
                <w:spacing w:val="-2"/>
                <w:sz w:val="22"/>
              </w:rPr>
              <w:t>Printing</w:t>
            </w:r>
          </w:p>
        </w:tc>
        <w:tc>
          <w:tcPr>
            <w:tcW w:w="5853" w:type="dxa"/>
          </w:tcPr>
          <w:p>
            <w:pPr>
              <w:pStyle w:val="TableParagraph"/>
              <w:spacing w:line="257" w:lineRule="exact"/>
              <w:ind w:left="106"/>
              <w:rPr>
                <w:sz w:val="22"/>
              </w:rPr>
            </w:pPr>
            <w:r>
              <w:rPr>
                <w:sz w:val="22"/>
              </w:rPr>
              <w:t>System</w:t>
            </w:r>
            <w:r>
              <w:rPr>
                <w:spacing w:val="7"/>
                <w:sz w:val="22"/>
              </w:rPr>
              <w:t> </w:t>
            </w:r>
            <w:r>
              <w:rPr>
                <w:sz w:val="22"/>
              </w:rPr>
              <w:t>must</w:t>
            </w:r>
            <w:r>
              <w:rPr>
                <w:spacing w:val="8"/>
                <w:sz w:val="22"/>
              </w:rPr>
              <w:t> </w:t>
            </w:r>
            <w:r>
              <w:rPr>
                <w:sz w:val="22"/>
              </w:rPr>
              <w:t>support</w:t>
            </w:r>
            <w:r>
              <w:rPr>
                <w:spacing w:val="11"/>
                <w:sz w:val="22"/>
              </w:rPr>
              <w:t> </w:t>
            </w:r>
            <w:r>
              <w:rPr>
                <w:sz w:val="22"/>
              </w:rPr>
              <w:t>thermal/label</w:t>
            </w:r>
            <w:r>
              <w:rPr>
                <w:spacing w:val="11"/>
                <w:sz w:val="22"/>
              </w:rPr>
              <w:t> </w:t>
            </w:r>
            <w:r>
              <w:rPr>
                <w:sz w:val="22"/>
              </w:rPr>
              <w:t>printer</w:t>
            </w:r>
            <w:r>
              <w:rPr>
                <w:spacing w:val="10"/>
                <w:sz w:val="22"/>
              </w:rPr>
              <w:t> </w:t>
            </w:r>
            <w:r>
              <w:rPr>
                <w:sz w:val="22"/>
              </w:rPr>
              <w:t>pass</w:t>
            </w:r>
            <w:r>
              <w:rPr>
                <w:spacing w:val="10"/>
                <w:sz w:val="22"/>
              </w:rPr>
              <w:t> </w:t>
            </w:r>
            <w:r>
              <w:rPr>
                <w:spacing w:val="-2"/>
                <w:sz w:val="22"/>
              </w:rPr>
              <w:t>printing.</w:t>
            </w:r>
          </w:p>
        </w:tc>
        <w:tc>
          <w:tcPr>
            <w:tcW w:w="1453" w:type="dxa"/>
          </w:tcPr>
          <w:p>
            <w:pPr>
              <w:pStyle w:val="TableParagraph"/>
              <w:ind w:left="0"/>
              <w:rPr>
                <w:rFonts w:ascii="Times New Roman"/>
                <w:sz w:val="22"/>
              </w:rPr>
            </w:pPr>
          </w:p>
        </w:tc>
      </w:tr>
      <w:tr>
        <w:trPr>
          <w:trHeight w:val="515" w:hRule="atLeast"/>
        </w:trPr>
        <w:tc>
          <w:tcPr>
            <w:tcW w:w="706" w:type="dxa"/>
            <w:shd w:val="clear" w:color="auto" w:fill="F1F1F1"/>
          </w:tcPr>
          <w:p>
            <w:pPr>
              <w:pStyle w:val="TableParagraph"/>
              <w:spacing w:line="257" w:lineRule="exact"/>
              <w:ind w:left="10"/>
              <w:jc w:val="center"/>
              <w:rPr>
                <w:b/>
                <w:sz w:val="22"/>
              </w:rPr>
            </w:pPr>
            <w:r>
              <w:rPr>
                <w:b/>
                <w:spacing w:val="-10"/>
                <w:sz w:val="22"/>
              </w:rPr>
              <w:t>5</w:t>
            </w:r>
          </w:p>
        </w:tc>
        <w:tc>
          <w:tcPr>
            <w:tcW w:w="1523" w:type="dxa"/>
            <w:shd w:val="clear" w:color="auto" w:fill="F1F1F1"/>
          </w:tcPr>
          <w:p>
            <w:pPr>
              <w:pStyle w:val="TableParagraph"/>
              <w:spacing w:line="256" w:lineRule="exact"/>
              <w:rPr>
                <w:sz w:val="22"/>
              </w:rPr>
            </w:pPr>
            <w:r>
              <w:rPr>
                <w:sz w:val="22"/>
              </w:rPr>
              <w:t>Physical</w:t>
            </w:r>
            <w:r>
              <w:rPr>
                <w:spacing w:val="-7"/>
                <w:sz w:val="22"/>
              </w:rPr>
              <w:t> </w:t>
            </w:r>
            <w:r>
              <w:rPr>
                <w:sz w:val="22"/>
              </w:rPr>
              <w:t>Pass </w:t>
            </w:r>
            <w:r>
              <w:rPr>
                <w:spacing w:val="-2"/>
                <w:sz w:val="22"/>
              </w:rPr>
              <w:t>Printing</w:t>
            </w:r>
          </w:p>
        </w:tc>
        <w:tc>
          <w:tcPr>
            <w:tcW w:w="5853" w:type="dxa"/>
            <w:shd w:val="clear" w:color="auto" w:fill="F1F1F1"/>
          </w:tcPr>
          <w:p>
            <w:pPr>
              <w:pStyle w:val="TableParagraph"/>
              <w:spacing w:line="256" w:lineRule="exact"/>
              <w:ind w:left="106" w:right="95"/>
              <w:rPr>
                <w:sz w:val="22"/>
              </w:rPr>
            </w:pPr>
            <w:r>
              <w:rPr>
                <w:sz w:val="22"/>
              </w:rPr>
              <w:t>System must support printing via standard network </w:t>
            </w:r>
            <w:r>
              <w:rPr>
                <w:spacing w:val="-2"/>
                <w:sz w:val="22"/>
              </w:rPr>
              <w:t>printers.</w:t>
            </w:r>
          </w:p>
        </w:tc>
        <w:tc>
          <w:tcPr>
            <w:tcW w:w="1453" w:type="dxa"/>
            <w:shd w:val="clear" w:color="auto" w:fill="F1F1F1"/>
          </w:tcPr>
          <w:p>
            <w:pPr>
              <w:pStyle w:val="TableParagraph"/>
              <w:ind w:left="0"/>
              <w:rPr>
                <w:rFonts w:ascii="Times New Roman"/>
                <w:sz w:val="22"/>
              </w:rPr>
            </w:pPr>
          </w:p>
        </w:tc>
      </w:tr>
      <w:tr>
        <w:trPr>
          <w:trHeight w:val="515" w:hRule="atLeast"/>
        </w:trPr>
        <w:tc>
          <w:tcPr>
            <w:tcW w:w="706" w:type="dxa"/>
          </w:tcPr>
          <w:p>
            <w:pPr>
              <w:pStyle w:val="TableParagraph"/>
              <w:spacing w:line="257" w:lineRule="exact"/>
              <w:ind w:left="10"/>
              <w:jc w:val="center"/>
              <w:rPr>
                <w:b/>
                <w:sz w:val="22"/>
              </w:rPr>
            </w:pPr>
            <w:r>
              <w:rPr>
                <w:b/>
                <w:spacing w:val="-10"/>
                <w:sz w:val="22"/>
              </w:rPr>
              <w:t>6</w:t>
            </w:r>
          </w:p>
        </w:tc>
        <w:tc>
          <w:tcPr>
            <w:tcW w:w="1523" w:type="dxa"/>
          </w:tcPr>
          <w:p>
            <w:pPr>
              <w:pStyle w:val="TableParagraph"/>
              <w:spacing w:line="256" w:lineRule="exact"/>
              <w:rPr>
                <w:sz w:val="22"/>
              </w:rPr>
            </w:pPr>
            <w:r>
              <w:rPr>
                <w:spacing w:val="-2"/>
                <w:sz w:val="22"/>
              </w:rPr>
              <w:t>Validity Configuration</w:t>
            </w:r>
          </w:p>
        </w:tc>
        <w:tc>
          <w:tcPr>
            <w:tcW w:w="5853" w:type="dxa"/>
          </w:tcPr>
          <w:p>
            <w:pPr>
              <w:pStyle w:val="TableParagraph"/>
              <w:spacing w:line="257" w:lineRule="exact"/>
              <w:ind w:left="106"/>
              <w:rPr>
                <w:sz w:val="22"/>
              </w:rPr>
            </w:pPr>
            <w:r>
              <w:rPr>
                <w:sz w:val="22"/>
              </w:rPr>
              <w:t>Pass</w:t>
            </w:r>
            <w:r>
              <w:rPr>
                <w:spacing w:val="9"/>
                <w:sz w:val="22"/>
              </w:rPr>
              <w:t> </w:t>
            </w:r>
            <w:r>
              <w:rPr>
                <w:sz w:val="22"/>
              </w:rPr>
              <w:t>validity</w:t>
            </w:r>
            <w:r>
              <w:rPr>
                <w:spacing w:val="10"/>
                <w:sz w:val="22"/>
              </w:rPr>
              <w:t> </w:t>
            </w:r>
            <w:r>
              <w:rPr>
                <w:sz w:val="22"/>
              </w:rPr>
              <w:t>must</w:t>
            </w:r>
            <w:r>
              <w:rPr>
                <w:spacing w:val="13"/>
                <w:sz w:val="22"/>
              </w:rPr>
              <w:t> </w:t>
            </w:r>
            <w:r>
              <w:rPr>
                <w:sz w:val="22"/>
              </w:rPr>
              <w:t>be</w:t>
            </w:r>
            <w:r>
              <w:rPr>
                <w:spacing w:val="13"/>
                <w:sz w:val="22"/>
              </w:rPr>
              <w:t> </w:t>
            </w:r>
            <w:r>
              <w:rPr>
                <w:sz w:val="22"/>
              </w:rPr>
              <w:t>configurable</w:t>
            </w:r>
            <w:r>
              <w:rPr>
                <w:spacing w:val="11"/>
                <w:sz w:val="22"/>
              </w:rPr>
              <w:t> </w:t>
            </w:r>
            <w:r>
              <w:rPr>
                <w:sz w:val="22"/>
              </w:rPr>
              <w:t>based</w:t>
            </w:r>
            <w:r>
              <w:rPr>
                <w:spacing w:val="13"/>
                <w:sz w:val="22"/>
              </w:rPr>
              <w:t> </w:t>
            </w:r>
            <w:r>
              <w:rPr>
                <w:sz w:val="22"/>
              </w:rPr>
              <w:t>on</w:t>
            </w:r>
            <w:r>
              <w:rPr>
                <w:spacing w:val="10"/>
                <w:sz w:val="22"/>
              </w:rPr>
              <w:t> </w:t>
            </w:r>
            <w:r>
              <w:rPr>
                <w:sz w:val="22"/>
              </w:rPr>
              <w:t>meeting</w:t>
            </w:r>
            <w:r>
              <w:rPr>
                <w:spacing w:val="15"/>
                <w:sz w:val="22"/>
              </w:rPr>
              <w:t> </w:t>
            </w:r>
            <w:r>
              <w:rPr>
                <w:spacing w:val="-4"/>
                <w:sz w:val="22"/>
              </w:rPr>
              <w:t>time.</w:t>
            </w:r>
          </w:p>
        </w:tc>
        <w:tc>
          <w:tcPr>
            <w:tcW w:w="1453" w:type="dxa"/>
          </w:tcPr>
          <w:p>
            <w:pPr>
              <w:pStyle w:val="TableParagraph"/>
              <w:ind w:left="0"/>
              <w:rPr>
                <w:rFonts w:ascii="Times New Roman"/>
                <w:sz w:val="22"/>
              </w:rPr>
            </w:pPr>
          </w:p>
        </w:tc>
      </w:tr>
    </w:tbl>
    <w:p>
      <w:pPr>
        <w:pStyle w:val="BodyText"/>
        <w:rPr>
          <w:b/>
          <w:i/>
        </w:rPr>
      </w:pPr>
    </w:p>
    <w:p>
      <w:pPr>
        <w:pStyle w:val="BodyText"/>
        <w:spacing w:before="147"/>
        <w:rPr>
          <w:b/>
          <w:i/>
        </w:rPr>
      </w:pPr>
    </w:p>
    <w:p>
      <w:pPr>
        <w:pStyle w:val="Heading2"/>
        <w:numPr>
          <w:ilvl w:val="1"/>
          <w:numId w:val="1"/>
        </w:numPr>
        <w:tabs>
          <w:tab w:pos="641" w:val="left" w:leader="none"/>
        </w:tabs>
        <w:spacing w:line="240" w:lineRule="auto" w:before="0" w:after="0"/>
        <w:ind w:left="641" w:right="0" w:hanging="282"/>
        <w:jc w:val="left"/>
      </w:pPr>
      <w:r>
        <w:rPr/>
        <w:t>System</w:t>
      </w:r>
      <w:r>
        <w:rPr>
          <w:spacing w:val="10"/>
        </w:rPr>
        <w:t> </w:t>
      </w:r>
      <w:r>
        <w:rPr/>
        <w:t>Integration</w:t>
      </w:r>
      <w:r>
        <w:rPr>
          <w:spacing w:val="11"/>
        </w:rPr>
        <w:t> </w:t>
      </w:r>
      <w:r>
        <w:rPr>
          <w:spacing w:val="-2"/>
        </w:rPr>
        <w:t>Requirements</w:t>
      </w:r>
    </w:p>
    <w:p>
      <w:pPr>
        <w:pStyle w:val="ListParagraph"/>
        <w:numPr>
          <w:ilvl w:val="2"/>
          <w:numId w:val="1"/>
        </w:numPr>
        <w:tabs>
          <w:tab w:pos="1077" w:val="left" w:leader="none"/>
        </w:tabs>
        <w:spacing w:line="240" w:lineRule="auto" w:before="22" w:after="0"/>
        <w:ind w:left="1077" w:right="0" w:hanging="583"/>
        <w:jc w:val="left"/>
        <w:rPr>
          <w:b/>
          <w:i/>
          <w:sz w:val="28"/>
        </w:rPr>
      </w:pPr>
      <w:r>
        <w:rPr>
          <w:b/>
          <w:i/>
          <w:sz w:val="22"/>
        </w:rPr>
        <w:t>Access</w:t>
      </w:r>
      <w:r>
        <w:rPr>
          <w:b/>
          <w:i/>
          <w:spacing w:val="11"/>
          <w:sz w:val="22"/>
        </w:rPr>
        <w:t> </w:t>
      </w:r>
      <w:r>
        <w:rPr>
          <w:b/>
          <w:i/>
          <w:sz w:val="22"/>
        </w:rPr>
        <w:t>Control</w:t>
      </w:r>
      <w:r>
        <w:rPr>
          <w:b/>
          <w:i/>
          <w:spacing w:val="12"/>
          <w:sz w:val="22"/>
        </w:rPr>
        <w:t> </w:t>
      </w:r>
      <w:r>
        <w:rPr>
          <w:b/>
          <w:i/>
          <w:spacing w:val="-2"/>
          <w:sz w:val="22"/>
        </w:rPr>
        <w:t>Integration</w:t>
      </w:r>
    </w:p>
    <w:p>
      <w:pPr>
        <w:pStyle w:val="BodyText"/>
        <w:spacing w:before="1"/>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6"/>
        <w:gridCol w:w="1643"/>
        <w:gridCol w:w="5630"/>
        <w:gridCol w:w="1557"/>
      </w:tblGrid>
      <w:tr>
        <w:trPr>
          <w:trHeight w:val="515" w:hRule="atLeast"/>
        </w:trPr>
        <w:tc>
          <w:tcPr>
            <w:tcW w:w="706" w:type="dxa"/>
          </w:tcPr>
          <w:p>
            <w:pPr>
              <w:pStyle w:val="TableParagraph"/>
              <w:spacing w:before="2"/>
              <w:ind w:left="10" w:right="1"/>
              <w:jc w:val="center"/>
              <w:rPr>
                <w:b/>
                <w:sz w:val="22"/>
              </w:rPr>
            </w:pPr>
            <w:r>
              <w:rPr>
                <w:b/>
                <w:spacing w:val="-2"/>
                <w:sz w:val="22"/>
              </w:rPr>
              <w:t>S.No.</w:t>
            </w:r>
          </w:p>
        </w:tc>
        <w:tc>
          <w:tcPr>
            <w:tcW w:w="1643" w:type="dxa"/>
          </w:tcPr>
          <w:p>
            <w:pPr>
              <w:pStyle w:val="TableParagraph"/>
              <w:spacing w:line="256" w:lineRule="exact"/>
              <w:ind w:left="368" w:firstLine="57"/>
              <w:rPr>
                <w:b/>
                <w:sz w:val="22"/>
              </w:rPr>
            </w:pPr>
            <w:r>
              <w:rPr>
                <w:b/>
                <w:spacing w:val="-2"/>
                <w:sz w:val="22"/>
              </w:rPr>
              <w:t>Feature Category</w:t>
            </w:r>
          </w:p>
        </w:tc>
        <w:tc>
          <w:tcPr>
            <w:tcW w:w="5630" w:type="dxa"/>
          </w:tcPr>
          <w:p>
            <w:pPr>
              <w:pStyle w:val="TableParagraph"/>
              <w:spacing w:before="2"/>
              <w:ind w:left="5"/>
              <w:jc w:val="center"/>
              <w:rPr>
                <w:b/>
                <w:sz w:val="22"/>
              </w:rPr>
            </w:pPr>
            <w:r>
              <w:rPr>
                <w:b/>
                <w:sz w:val="22"/>
              </w:rPr>
              <w:t>Requirement</w:t>
            </w:r>
            <w:r>
              <w:rPr>
                <w:b/>
                <w:spacing w:val="8"/>
                <w:sz w:val="22"/>
              </w:rPr>
              <w:t> </w:t>
            </w:r>
            <w:r>
              <w:rPr>
                <w:b/>
                <w:spacing w:val="-2"/>
                <w:sz w:val="22"/>
              </w:rPr>
              <w:t>Description</w:t>
            </w:r>
          </w:p>
        </w:tc>
        <w:tc>
          <w:tcPr>
            <w:tcW w:w="1557" w:type="dxa"/>
          </w:tcPr>
          <w:p>
            <w:pPr>
              <w:pStyle w:val="TableParagraph"/>
              <w:spacing w:before="2"/>
              <w:ind w:left="179"/>
              <w:rPr>
                <w:b/>
                <w:sz w:val="22"/>
              </w:rPr>
            </w:pPr>
            <w:r>
              <w:rPr>
                <w:b/>
                <w:spacing w:val="-2"/>
                <w:sz w:val="22"/>
              </w:rPr>
              <w:t>Compliance</w:t>
            </w:r>
          </w:p>
        </w:tc>
      </w:tr>
      <w:tr>
        <w:trPr>
          <w:trHeight w:val="517" w:hRule="atLeast"/>
        </w:trPr>
        <w:tc>
          <w:tcPr>
            <w:tcW w:w="706" w:type="dxa"/>
            <w:shd w:val="clear" w:color="auto" w:fill="F1F1F1"/>
          </w:tcPr>
          <w:p>
            <w:pPr>
              <w:pStyle w:val="TableParagraph"/>
              <w:spacing w:before="2"/>
              <w:ind w:left="10"/>
              <w:jc w:val="center"/>
              <w:rPr>
                <w:b/>
                <w:sz w:val="22"/>
              </w:rPr>
            </w:pPr>
            <w:r>
              <w:rPr>
                <w:b/>
                <w:spacing w:val="-10"/>
                <w:sz w:val="22"/>
              </w:rPr>
              <w:t>1</w:t>
            </w:r>
          </w:p>
        </w:tc>
        <w:tc>
          <w:tcPr>
            <w:tcW w:w="1643" w:type="dxa"/>
            <w:shd w:val="clear" w:color="auto" w:fill="F1F1F1"/>
          </w:tcPr>
          <w:p>
            <w:pPr>
              <w:pStyle w:val="TableParagraph"/>
              <w:spacing w:line="256" w:lineRule="exact"/>
              <w:rPr>
                <w:sz w:val="22"/>
              </w:rPr>
            </w:pPr>
            <w:r>
              <w:rPr>
                <w:spacing w:val="-2"/>
                <w:sz w:val="22"/>
              </w:rPr>
              <w:t>Hardware Integration</w:t>
            </w:r>
          </w:p>
        </w:tc>
        <w:tc>
          <w:tcPr>
            <w:tcW w:w="5630" w:type="dxa"/>
            <w:shd w:val="clear" w:color="auto" w:fill="F1F1F1"/>
          </w:tcPr>
          <w:p>
            <w:pPr>
              <w:pStyle w:val="TableParagraph"/>
              <w:spacing w:line="256" w:lineRule="exact"/>
              <w:ind w:left="106"/>
              <w:rPr>
                <w:sz w:val="22"/>
              </w:rPr>
            </w:pPr>
            <w:r>
              <w:rPr>
                <w:sz w:val="22"/>
              </w:rPr>
              <w:t>Must integrate with existing gate/door/boom barrier/turnstile infrastructure.</w:t>
            </w:r>
          </w:p>
        </w:tc>
        <w:tc>
          <w:tcPr>
            <w:tcW w:w="1557" w:type="dxa"/>
            <w:shd w:val="clear" w:color="auto" w:fill="F1F1F1"/>
          </w:tcPr>
          <w:p>
            <w:pPr>
              <w:pStyle w:val="TableParagraph"/>
              <w:ind w:left="0"/>
              <w:rPr>
                <w:rFonts w:ascii="Times New Roman"/>
                <w:sz w:val="22"/>
              </w:rPr>
            </w:pPr>
          </w:p>
        </w:tc>
      </w:tr>
      <w:tr>
        <w:trPr>
          <w:trHeight w:val="515" w:hRule="atLeast"/>
        </w:trPr>
        <w:tc>
          <w:tcPr>
            <w:tcW w:w="706" w:type="dxa"/>
          </w:tcPr>
          <w:p>
            <w:pPr>
              <w:pStyle w:val="TableParagraph"/>
              <w:spacing w:line="257" w:lineRule="exact"/>
              <w:ind w:left="10"/>
              <w:jc w:val="center"/>
              <w:rPr>
                <w:b/>
                <w:sz w:val="22"/>
              </w:rPr>
            </w:pPr>
            <w:r>
              <w:rPr>
                <w:b/>
                <w:spacing w:val="-10"/>
                <w:sz w:val="22"/>
              </w:rPr>
              <w:t>2</w:t>
            </w:r>
          </w:p>
        </w:tc>
        <w:tc>
          <w:tcPr>
            <w:tcW w:w="1643" w:type="dxa"/>
          </w:tcPr>
          <w:p>
            <w:pPr>
              <w:pStyle w:val="TableParagraph"/>
              <w:spacing w:line="256" w:lineRule="exact"/>
              <w:rPr>
                <w:sz w:val="22"/>
              </w:rPr>
            </w:pPr>
            <w:r>
              <w:rPr>
                <w:spacing w:val="-2"/>
                <w:sz w:val="22"/>
              </w:rPr>
              <w:t>Access Permissions</w:t>
            </w:r>
          </w:p>
        </w:tc>
        <w:tc>
          <w:tcPr>
            <w:tcW w:w="5630" w:type="dxa"/>
          </w:tcPr>
          <w:p>
            <w:pPr>
              <w:pStyle w:val="TableParagraph"/>
              <w:spacing w:line="257" w:lineRule="exact"/>
              <w:ind w:left="5" w:right="148"/>
              <w:jc w:val="center"/>
              <w:rPr>
                <w:sz w:val="22"/>
              </w:rPr>
            </w:pPr>
            <w:r>
              <w:rPr>
                <w:sz w:val="22"/>
              </w:rPr>
              <w:t>Visitors</w:t>
            </w:r>
            <w:r>
              <w:rPr>
                <w:spacing w:val="10"/>
                <w:sz w:val="22"/>
              </w:rPr>
              <w:t> </w:t>
            </w:r>
            <w:r>
              <w:rPr>
                <w:sz w:val="22"/>
              </w:rPr>
              <w:t>shall</w:t>
            </w:r>
            <w:r>
              <w:rPr>
                <w:spacing w:val="13"/>
                <w:sz w:val="22"/>
              </w:rPr>
              <w:t> </w:t>
            </w:r>
            <w:r>
              <w:rPr>
                <w:sz w:val="22"/>
              </w:rPr>
              <w:t>be</w:t>
            </w:r>
            <w:r>
              <w:rPr>
                <w:spacing w:val="10"/>
                <w:sz w:val="22"/>
              </w:rPr>
              <w:t> </w:t>
            </w:r>
            <w:r>
              <w:rPr>
                <w:sz w:val="22"/>
              </w:rPr>
              <w:t>granted</w:t>
            </w:r>
            <w:r>
              <w:rPr>
                <w:spacing w:val="10"/>
                <w:sz w:val="22"/>
              </w:rPr>
              <w:t> </w:t>
            </w:r>
            <w:r>
              <w:rPr>
                <w:sz w:val="22"/>
              </w:rPr>
              <w:t>controlled</w:t>
            </w:r>
            <w:r>
              <w:rPr>
                <w:spacing w:val="12"/>
                <w:sz w:val="22"/>
              </w:rPr>
              <w:t> </w:t>
            </w:r>
            <w:r>
              <w:rPr>
                <w:sz w:val="22"/>
              </w:rPr>
              <w:t>access</w:t>
            </w:r>
            <w:r>
              <w:rPr>
                <w:spacing w:val="13"/>
                <w:sz w:val="22"/>
              </w:rPr>
              <w:t> </w:t>
            </w:r>
            <w:r>
              <w:rPr>
                <w:sz w:val="22"/>
              </w:rPr>
              <w:t>via</w:t>
            </w:r>
            <w:r>
              <w:rPr>
                <w:spacing w:val="12"/>
                <w:sz w:val="22"/>
              </w:rPr>
              <w:t> </w:t>
            </w:r>
            <w:r>
              <w:rPr>
                <w:sz w:val="22"/>
              </w:rPr>
              <w:t>QR</w:t>
            </w:r>
            <w:r>
              <w:rPr>
                <w:spacing w:val="10"/>
                <w:sz w:val="22"/>
              </w:rPr>
              <w:t> </w:t>
            </w:r>
            <w:r>
              <w:rPr>
                <w:spacing w:val="-2"/>
                <w:sz w:val="22"/>
              </w:rPr>
              <w:t>code.</w:t>
            </w:r>
          </w:p>
        </w:tc>
        <w:tc>
          <w:tcPr>
            <w:tcW w:w="1557" w:type="dxa"/>
          </w:tcPr>
          <w:p>
            <w:pPr>
              <w:pStyle w:val="TableParagraph"/>
              <w:ind w:left="0"/>
              <w:rPr>
                <w:rFonts w:ascii="Times New Roman"/>
                <w:sz w:val="22"/>
              </w:rPr>
            </w:pPr>
          </w:p>
        </w:tc>
      </w:tr>
      <w:tr>
        <w:trPr>
          <w:trHeight w:val="515" w:hRule="atLeast"/>
        </w:trPr>
        <w:tc>
          <w:tcPr>
            <w:tcW w:w="706" w:type="dxa"/>
            <w:shd w:val="clear" w:color="auto" w:fill="F1F1F1"/>
          </w:tcPr>
          <w:p>
            <w:pPr>
              <w:pStyle w:val="TableParagraph"/>
              <w:spacing w:line="257" w:lineRule="exact"/>
              <w:ind w:left="10"/>
              <w:jc w:val="center"/>
              <w:rPr>
                <w:b/>
                <w:sz w:val="22"/>
              </w:rPr>
            </w:pPr>
            <w:r>
              <w:rPr>
                <w:b/>
                <w:spacing w:val="-10"/>
                <w:sz w:val="22"/>
              </w:rPr>
              <w:t>3</w:t>
            </w:r>
          </w:p>
        </w:tc>
        <w:tc>
          <w:tcPr>
            <w:tcW w:w="1643" w:type="dxa"/>
            <w:shd w:val="clear" w:color="auto" w:fill="F1F1F1"/>
          </w:tcPr>
          <w:p>
            <w:pPr>
              <w:pStyle w:val="TableParagraph"/>
              <w:spacing w:line="256" w:lineRule="exact"/>
              <w:rPr>
                <w:sz w:val="22"/>
              </w:rPr>
            </w:pPr>
            <w:r>
              <w:rPr>
                <w:spacing w:val="-2"/>
                <w:sz w:val="22"/>
              </w:rPr>
              <w:t>Access Permissions</w:t>
            </w:r>
          </w:p>
        </w:tc>
        <w:tc>
          <w:tcPr>
            <w:tcW w:w="5630" w:type="dxa"/>
            <w:shd w:val="clear" w:color="auto" w:fill="F1F1F1"/>
          </w:tcPr>
          <w:p>
            <w:pPr>
              <w:pStyle w:val="TableParagraph"/>
              <w:spacing w:line="256" w:lineRule="exact"/>
              <w:ind w:left="106"/>
              <w:rPr>
                <w:sz w:val="22"/>
              </w:rPr>
            </w:pPr>
            <w:r>
              <w:rPr>
                <w:sz w:val="22"/>
              </w:rPr>
              <w:t>Visitors shall be granted controlled access using their visitor badge.</w:t>
            </w:r>
          </w:p>
        </w:tc>
        <w:tc>
          <w:tcPr>
            <w:tcW w:w="1557" w:type="dxa"/>
            <w:shd w:val="clear" w:color="auto" w:fill="F1F1F1"/>
          </w:tcPr>
          <w:p>
            <w:pPr>
              <w:pStyle w:val="TableParagraph"/>
              <w:ind w:left="0"/>
              <w:rPr>
                <w:rFonts w:ascii="Times New Roman"/>
                <w:sz w:val="22"/>
              </w:rPr>
            </w:pPr>
          </w:p>
        </w:tc>
      </w:tr>
      <w:tr>
        <w:trPr>
          <w:trHeight w:val="515" w:hRule="atLeast"/>
        </w:trPr>
        <w:tc>
          <w:tcPr>
            <w:tcW w:w="706" w:type="dxa"/>
          </w:tcPr>
          <w:p>
            <w:pPr>
              <w:pStyle w:val="TableParagraph"/>
              <w:spacing w:line="257" w:lineRule="exact"/>
              <w:ind w:left="10"/>
              <w:jc w:val="center"/>
              <w:rPr>
                <w:b/>
                <w:sz w:val="22"/>
              </w:rPr>
            </w:pPr>
            <w:r>
              <w:rPr>
                <w:b/>
                <w:spacing w:val="-10"/>
                <w:sz w:val="22"/>
              </w:rPr>
              <w:t>4</w:t>
            </w:r>
          </w:p>
        </w:tc>
        <w:tc>
          <w:tcPr>
            <w:tcW w:w="1643" w:type="dxa"/>
          </w:tcPr>
          <w:p>
            <w:pPr>
              <w:pStyle w:val="TableParagraph"/>
              <w:spacing w:line="257" w:lineRule="exact"/>
              <w:rPr>
                <w:sz w:val="22"/>
              </w:rPr>
            </w:pPr>
            <w:r>
              <w:rPr>
                <w:sz w:val="22"/>
              </w:rPr>
              <w:t>Access</w:t>
            </w:r>
            <w:r>
              <w:rPr>
                <w:spacing w:val="11"/>
                <w:sz w:val="22"/>
              </w:rPr>
              <w:t> </w:t>
            </w:r>
            <w:r>
              <w:rPr>
                <w:spacing w:val="-2"/>
                <w:sz w:val="22"/>
              </w:rPr>
              <w:t>Zones</w:t>
            </w:r>
          </w:p>
        </w:tc>
        <w:tc>
          <w:tcPr>
            <w:tcW w:w="5630" w:type="dxa"/>
          </w:tcPr>
          <w:p>
            <w:pPr>
              <w:pStyle w:val="TableParagraph"/>
              <w:spacing w:line="256" w:lineRule="exact"/>
              <w:ind w:left="106"/>
              <w:rPr>
                <w:sz w:val="22"/>
              </w:rPr>
            </w:pPr>
            <w:r>
              <w:rPr>
                <w:sz w:val="22"/>
              </w:rPr>
              <w:t>System must support multi-door and multi-zone access </w:t>
            </w:r>
            <w:r>
              <w:rPr>
                <w:spacing w:val="-2"/>
                <w:sz w:val="22"/>
              </w:rPr>
              <w:t>permissions.</w:t>
            </w:r>
          </w:p>
        </w:tc>
        <w:tc>
          <w:tcPr>
            <w:tcW w:w="1557" w:type="dxa"/>
          </w:tcPr>
          <w:p>
            <w:pPr>
              <w:pStyle w:val="TableParagraph"/>
              <w:ind w:left="0"/>
              <w:rPr>
                <w:rFonts w:ascii="Times New Roman"/>
                <w:sz w:val="22"/>
              </w:rPr>
            </w:pPr>
          </w:p>
        </w:tc>
      </w:tr>
    </w:tbl>
    <w:p>
      <w:pPr>
        <w:pStyle w:val="ListParagraph"/>
        <w:numPr>
          <w:ilvl w:val="2"/>
          <w:numId w:val="1"/>
        </w:numPr>
        <w:tabs>
          <w:tab w:pos="1077" w:val="left" w:leader="none"/>
        </w:tabs>
        <w:spacing w:line="240" w:lineRule="auto" w:before="224" w:after="0"/>
        <w:ind w:left="1077" w:right="0" w:hanging="583"/>
        <w:jc w:val="left"/>
        <w:rPr>
          <w:b/>
          <w:i/>
          <w:sz w:val="28"/>
        </w:rPr>
      </w:pPr>
      <w:r>
        <w:rPr>
          <w:b/>
          <w:i/>
          <w:sz w:val="22"/>
        </w:rPr>
        <w:t>Communication</w:t>
      </w:r>
      <w:r>
        <w:rPr>
          <w:b/>
          <w:i/>
          <w:spacing w:val="6"/>
          <w:sz w:val="22"/>
        </w:rPr>
        <w:t> </w:t>
      </w:r>
      <w:r>
        <w:rPr>
          <w:b/>
          <w:i/>
          <w:spacing w:val="-2"/>
          <w:sz w:val="22"/>
        </w:rPr>
        <w:t>Integration</w:t>
      </w:r>
    </w:p>
    <w:p>
      <w:pPr>
        <w:pStyle w:val="BodyText"/>
        <w:spacing w:before="2"/>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6"/>
        <w:gridCol w:w="1837"/>
        <w:gridCol w:w="5538"/>
        <w:gridCol w:w="1453"/>
      </w:tblGrid>
      <w:tr>
        <w:trPr>
          <w:trHeight w:val="515" w:hRule="atLeast"/>
        </w:trPr>
        <w:tc>
          <w:tcPr>
            <w:tcW w:w="706" w:type="dxa"/>
          </w:tcPr>
          <w:p>
            <w:pPr>
              <w:pStyle w:val="TableParagraph"/>
              <w:spacing w:line="257" w:lineRule="exact"/>
              <w:ind w:left="10" w:right="1"/>
              <w:jc w:val="center"/>
              <w:rPr>
                <w:b/>
                <w:sz w:val="22"/>
              </w:rPr>
            </w:pPr>
            <w:r>
              <w:rPr>
                <w:b/>
                <w:spacing w:val="-2"/>
                <w:sz w:val="22"/>
              </w:rPr>
              <w:t>S.No.</w:t>
            </w:r>
          </w:p>
        </w:tc>
        <w:tc>
          <w:tcPr>
            <w:tcW w:w="1837" w:type="dxa"/>
          </w:tcPr>
          <w:p>
            <w:pPr>
              <w:pStyle w:val="TableParagraph"/>
              <w:spacing w:line="260" w:lineRule="exact"/>
              <w:ind w:left="664" w:hanging="550"/>
              <w:rPr>
                <w:b/>
                <w:sz w:val="22"/>
              </w:rPr>
            </w:pPr>
            <w:r>
              <w:rPr>
                <w:b/>
                <w:spacing w:val="-2"/>
                <w:sz w:val="22"/>
              </w:rPr>
              <w:t>Communication </w:t>
            </w:r>
            <w:r>
              <w:rPr>
                <w:b/>
                <w:spacing w:val="-4"/>
                <w:sz w:val="22"/>
              </w:rPr>
              <w:t>Type</w:t>
            </w:r>
          </w:p>
        </w:tc>
        <w:tc>
          <w:tcPr>
            <w:tcW w:w="5538" w:type="dxa"/>
          </w:tcPr>
          <w:p>
            <w:pPr>
              <w:pStyle w:val="TableParagraph"/>
              <w:spacing w:line="257" w:lineRule="exact"/>
              <w:ind w:left="1470"/>
              <w:rPr>
                <w:b/>
                <w:sz w:val="22"/>
              </w:rPr>
            </w:pPr>
            <w:r>
              <w:rPr>
                <w:b/>
                <w:sz w:val="22"/>
              </w:rPr>
              <w:t>Requirement</w:t>
            </w:r>
            <w:r>
              <w:rPr>
                <w:b/>
                <w:spacing w:val="8"/>
                <w:sz w:val="22"/>
              </w:rPr>
              <w:t> </w:t>
            </w:r>
            <w:r>
              <w:rPr>
                <w:b/>
                <w:spacing w:val="-2"/>
                <w:sz w:val="22"/>
              </w:rPr>
              <w:t>Description</w:t>
            </w:r>
          </w:p>
        </w:tc>
        <w:tc>
          <w:tcPr>
            <w:tcW w:w="1453" w:type="dxa"/>
          </w:tcPr>
          <w:p>
            <w:pPr>
              <w:pStyle w:val="TableParagraph"/>
              <w:spacing w:line="257" w:lineRule="exact"/>
              <w:ind w:left="128"/>
              <w:rPr>
                <w:b/>
                <w:sz w:val="22"/>
              </w:rPr>
            </w:pPr>
            <w:r>
              <w:rPr>
                <w:b/>
                <w:spacing w:val="-2"/>
                <w:sz w:val="22"/>
              </w:rPr>
              <w:t>Compliance</w:t>
            </w:r>
          </w:p>
        </w:tc>
      </w:tr>
      <w:tr>
        <w:trPr>
          <w:trHeight w:val="254" w:hRule="atLeast"/>
        </w:trPr>
        <w:tc>
          <w:tcPr>
            <w:tcW w:w="706" w:type="dxa"/>
            <w:shd w:val="clear" w:color="auto" w:fill="F1F1F1"/>
          </w:tcPr>
          <w:p>
            <w:pPr>
              <w:pStyle w:val="TableParagraph"/>
              <w:spacing w:line="234" w:lineRule="exact"/>
              <w:ind w:left="10"/>
              <w:jc w:val="center"/>
              <w:rPr>
                <w:b/>
                <w:sz w:val="22"/>
              </w:rPr>
            </w:pPr>
            <w:r>
              <w:rPr>
                <w:b/>
                <w:spacing w:val="-10"/>
                <w:sz w:val="22"/>
              </w:rPr>
              <w:t>1</w:t>
            </w:r>
          </w:p>
        </w:tc>
        <w:tc>
          <w:tcPr>
            <w:tcW w:w="1837" w:type="dxa"/>
            <w:shd w:val="clear" w:color="auto" w:fill="F1F1F1"/>
          </w:tcPr>
          <w:p>
            <w:pPr>
              <w:pStyle w:val="TableParagraph"/>
              <w:spacing w:line="234" w:lineRule="exact"/>
              <w:rPr>
                <w:sz w:val="22"/>
              </w:rPr>
            </w:pPr>
            <w:r>
              <w:rPr>
                <w:spacing w:val="-4"/>
                <w:sz w:val="22"/>
              </w:rPr>
              <w:t>Email</w:t>
            </w:r>
          </w:p>
        </w:tc>
        <w:tc>
          <w:tcPr>
            <w:tcW w:w="5538" w:type="dxa"/>
            <w:shd w:val="clear" w:color="auto" w:fill="F1F1F1"/>
          </w:tcPr>
          <w:p>
            <w:pPr>
              <w:pStyle w:val="TableParagraph"/>
              <w:spacing w:line="234" w:lineRule="exact"/>
              <w:ind w:left="104"/>
              <w:rPr>
                <w:sz w:val="22"/>
              </w:rPr>
            </w:pPr>
            <w:r>
              <w:rPr>
                <w:sz w:val="22"/>
              </w:rPr>
              <w:t>System</w:t>
            </w:r>
            <w:r>
              <w:rPr>
                <w:spacing w:val="11"/>
                <w:sz w:val="22"/>
              </w:rPr>
              <w:t> </w:t>
            </w:r>
            <w:r>
              <w:rPr>
                <w:sz w:val="22"/>
              </w:rPr>
              <w:t>must</w:t>
            </w:r>
            <w:r>
              <w:rPr>
                <w:spacing w:val="11"/>
                <w:sz w:val="22"/>
              </w:rPr>
              <w:t> </w:t>
            </w:r>
            <w:r>
              <w:rPr>
                <w:sz w:val="22"/>
              </w:rPr>
              <w:t>support</w:t>
            </w:r>
            <w:r>
              <w:rPr>
                <w:spacing w:val="11"/>
                <w:sz w:val="22"/>
              </w:rPr>
              <w:t> </w:t>
            </w:r>
            <w:r>
              <w:rPr>
                <w:sz w:val="22"/>
              </w:rPr>
              <w:t>email</w:t>
            </w:r>
            <w:r>
              <w:rPr>
                <w:spacing w:val="13"/>
                <w:sz w:val="22"/>
              </w:rPr>
              <w:t> </w:t>
            </w:r>
            <w:r>
              <w:rPr>
                <w:spacing w:val="-2"/>
                <w:sz w:val="22"/>
              </w:rPr>
              <w:t>notifications.</w:t>
            </w:r>
          </w:p>
        </w:tc>
        <w:tc>
          <w:tcPr>
            <w:tcW w:w="1453" w:type="dxa"/>
            <w:shd w:val="clear" w:color="auto" w:fill="F1F1F1"/>
          </w:tcPr>
          <w:p>
            <w:pPr>
              <w:pStyle w:val="TableParagraph"/>
              <w:ind w:left="0"/>
              <w:rPr>
                <w:rFonts w:ascii="Times New Roman"/>
                <w:sz w:val="18"/>
              </w:rPr>
            </w:pPr>
          </w:p>
        </w:tc>
      </w:tr>
      <w:tr>
        <w:trPr>
          <w:trHeight w:val="256" w:hRule="atLeast"/>
        </w:trPr>
        <w:tc>
          <w:tcPr>
            <w:tcW w:w="706" w:type="dxa"/>
          </w:tcPr>
          <w:p>
            <w:pPr>
              <w:pStyle w:val="TableParagraph"/>
              <w:spacing w:line="236" w:lineRule="exact"/>
              <w:ind w:left="10"/>
              <w:jc w:val="center"/>
              <w:rPr>
                <w:b/>
                <w:sz w:val="22"/>
              </w:rPr>
            </w:pPr>
            <w:r>
              <w:rPr>
                <w:b/>
                <w:spacing w:val="-10"/>
                <w:sz w:val="22"/>
              </w:rPr>
              <w:t>2</w:t>
            </w:r>
          </w:p>
        </w:tc>
        <w:tc>
          <w:tcPr>
            <w:tcW w:w="1837" w:type="dxa"/>
          </w:tcPr>
          <w:p>
            <w:pPr>
              <w:pStyle w:val="TableParagraph"/>
              <w:spacing w:line="236" w:lineRule="exact"/>
              <w:rPr>
                <w:sz w:val="22"/>
              </w:rPr>
            </w:pPr>
            <w:r>
              <w:rPr>
                <w:spacing w:val="-5"/>
                <w:sz w:val="22"/>
              </w:rPr>
              <w:t>SMS</w:t>
            </w:r>
          </w:p>
        </w:tc>
        <w:tc>
          <w:tcPr>
            <w:tcW w:w="5538" w:type="dxa"/>
          </w:tcPr>
          <w:p>
            <w:pPr>
              <w:pStyle w:val="TableParagraph"/>
              <w:spacing w:line="236" w:lineRule="exact"/>
              <w:ind w:left="104"/>
              <w:rPr>
                <w:sz w:val="22"/>
              </w:rPr>
            </w:pPr>
            <w:r>
              <w:rPr>
                <w:sz w:val="22"/>
              </w:rPr>
              <w:t>System</w:t>
            </w:r>
            <w:r>
              <w:rPr>
                <w:spacing w:val="11"/>
                <w:sz w:val="22"/>
              </w:rPr>
              <w:t> </w:t>
            </w:r>
            <w:r>
              <w:rPr>
                <w:sz w:val="22"/>
              </w:rPr>
              <w:t>must</w:t>
            </w:r>
            <w:r>
              <w:rPr>
                <w:spacing w:val="10"/>
                <w:sz w:val="22"/>
              </w:rPr>
              <w:t> </w:t>
            </w:r>
            <w:r>
              <w:rPr>
                <w:sz w:val="22"/>
              </w:rPr>
              <w:t>support</w:t>
            </w:r>
            <w:r>
              <w:rPr>
                <w:spacing w:val="10"/>
                <w:sz w:val="22"/>
              </w:rPr>
              <w:t> </w:t>
            </w:r>
            <w:r>
              <w:rPr>
                <w:sz w:val="22"/>
              </w:rPr>
              <w:t>SMS</w:t>
            </w:r>
            <w:r>
              <w:rPr>
                <w:spacing w:val="14"/>
                <w:sz w:val="22"/>
              </w:rPr>
              <w:t> </w:t>
            </w:r>
            <w:r>
              <w:rPr>
                <w:spacing w:val="-2"/>
                <w:sz w:val="22"/>
              </w:rPr>
              <w:t>alerts.</w:t>
            </w:r>
          </w:p>
        </w:tc>
        <w:tc>
          <w:tcPr>
            <w:tcW w:w="1453" w:type="dxa"/>
          </w:tcPr>
          <w:p>
            <w:pPr>
              <w:pStyle w:val="TableParagraph"/>
              <w:ind w:left="0"/>
              <w:rPr>
                <w:rFonts w:ascii="Times New Roman"/>
                <w:sz w:val="18"/>
              </w:rPr>
            </w:pPr>
          </w:p>
        </w:tc>
      </w:tr>
      <w:tr>
        <w:trPr>
          <w:trHeight w:val="258" w:hRule="atLeast"/>
        </w:trPr>
        <w:tc>
          <w:tcPr>
            <w:tcW w:w="706" w:type="dxa"/>
            <w:shd w:val="clear" w:color="auto" w:fill="F1F1F1"/>
          </w:tcPr>
          <w:p>
            <w:pPr>
              <w:pStyle w:val="TableParagraph"/>
              <w:spacing w:line="237" w:lineRule="exact" w:before="2"/>
              <w:ind w:left="10"/>
              <w:jc w:val="center"/>
              <w:rPr>
                <w:b/>
                <w:sz w:val="22"/>
              </w:rPr>
            </w:pPr>
            <w:r>
              <w:rPr>
                <w:b/>
                <w:spacing w:val="-10"/>
                <w:sz w:val="22"/>
              </w:rPr>
              <w:t>3</w:t>
            </w:r>
          </w:p>
        </w:tc>
        <w:tc>
          <w:tcPr>
            <w:tcW w:w="1837" w:type="dxa"/>
            <w:shd w:val="clear" w:color="auto" w:fill="F1F1F1"/>
          </w:tcPr>
          <w:p>
            <w:pPr>
              <w:pStyle w:val="TableParagraph"/>
              <w:spacing w:line="237" w:lineRule="exact" w:before="2"/>
              <w:rPr>
                <w:sz w:val="22"/>
              </w:rPr>
            </w:pPr>
            <w:r>
              <w:rPr>
                <w:sz w:val="22"/>
              </w:rPr>
              <w:t>Mobile</w:t>
            </w:r>
            <w:r>
              <w:rPr>
                <w:spacing w:val="13"/>
                <w:sz w:val="22"/>
              </w:rPr>
              <w:t> </w:t>
            </w:r>
            <w:r>
              <w:rPr>
                <w:spacing w:val="-5"/>
                <w:sz w:val="22"/>
              </w:rPr>
              <w:t>App</w:t>
            </w:r>
          </w:p>
        </w:tc>
        <w:tc>
          <w:tcPr>
            <w:tcW w:w="5538" w:type="dxa"/>
            <w:shd w:val="clear" w:color="auto" w:fill="F1F1F1"/>
          </w:tcPr>
          <w:p>
            <w:pPr>
              <w:pStyle w:val="TableParagraph"/>
              <w:spacing w:line="237" w:lineRule="exact" w:before="2"/>
              <w:ind w:left="104"/>
              <w:rPr>
                <w:sz w:val="22"/>
              </w:rPr>
            </w:pPr>
            <w:r>
              <w:rPr>
                <w:sz w:val="22"/>
              </w:rPr>
              <w:t>System</w:t>
            </w:r>
            <w:r>
              <w:rPr>
                <w:spacing w:val="10"/>
                <w:sz w:val="22"/>
              </w:rPr>
              <w:t> </w:t>
            </w:r>
            <w:r>
              <w:rPr>
                <w:sz w:val="22"/>
              </w:rPr>
              <w:t>must</w:t>
            </w:r>
            <w:r>
              <w:rPr>
                <w:spacing w:val="10"/>
                <w:sz w:val="22"/>
              </w:rPr>
              <w:t> </w:t>
            </w:r>
            <w:r>
              <w:rPr>
                <w:sz w:val="22"/>
              </w:rPr>
              <w:t>support</w:t>
            </w:r>
            <w:r>
              <w:rPr>
                <w:spacing w:val="10"/>
                <w:sz w:val="22"/>
              </w:rPr>
              <w:t> </w:t>
            </w:r>
            <w:r>
              <w:rPr>
                <w:sz w:val="22"/>
              </w:rPr>
              <w:t>mobile</w:t>
            </w:r>
            <w:r>
              <w:rPr>
                <w:spacing w:val="12"/>
                <w:sz w:val="22"/>
              </w:rPr>
              <w:t> </w:t>
            </w:r>
            <w:r>
              <w:rPr>
                <w:sz w:val="22"/>
              </w:rPr>
              <w:t>push</w:t>
            </w:r>
            <w:r>
              <w:rPr>
                <w:spacing w:val="13"/>
                <w:sz w:val="22"/>
              </w:rPr>
              <w:t> </w:t>
            </w:r>
            <w:r>
              <w:rPr>
                <w:spacing w:val="-2"/>
                <w:sz w:val="22"/>
              </w:rPr>
              <w:t>notifications.</w:t>
            </w:r>
          </w:p>
        </w:tc>
        <w:tc>
          <w:tcPr>
            <w:tcW w:w="1453" w:type="dxa"/>
            <w:shd w:val="clear" w:color="auto" w:fill="F1F1F1"/>
          </w:tcPr>
          <w:p>
            <w:pPr>
              <w:pStyle w:val="TableParagraph"/>
              <w:ind w:left="0"/>
              <w:rPr>
                <w:rFonts w:ascii="Times New Roman"/>
                <w:sz w:val="18"/>
              </w:rPr>
            </w:pPr>
          </w:p>
        </w:tc>
      </w:tr>
      <w:tr>
        <w:trPr>
          <w:trHeight w:val="258" w:hRule="atLeast"/>
        </w:trPr>
        <w:tc>
          <w:tcPr>
            <w:tcW w:w="706" w:type="dxa"/>
          </w:tcPr>
          <w:p>
            <w:pPr>
              <w:pStyle w:val="TableParagraph"/>
              <w:spacing w:line="239" w:lineRule="exact"/>
              <w:ind w:left="10"/>
              <w:jc w:val="center"/>
              <w:rPr>
                <w:b/>
                <w:sz w:val="22"/>
              </w:rPr>
            </w:pPr>
            <w:r>
              <w:rPr>
                <w:b/>
                <w:spacing w:val="-10"/>
                <w:sz w:val="22"/>
              </w:rPr>
              <w:t>4</w:t>
            </w:r>
          </w:p>
        </w:tc>
        <w:tc>
          <w:tcPr>
            <w:tcW w:w="1837" w:type="dxa"/>
          </w:tcPr>
          <w:p>
            <w:pPr>
              <w:pStyle w:val="TableParagraph"/>
              <w:spacing w:line="239" w:lineRule="exact"/>
              <w:rPr>
                <w:sz w:val="22"/>
              </w:rPr>
            </w:pPr>
            <w:r>
              <w:rPr>
                <w:sz w:val="22"/>
              </w:rPr>
              <w:t>Pre-</w:t>
            </w:r>
            <w:r>
              <w:rPr>
                <w:spacing w:val="-2"/>
                <w:sz w:val="22"/>
              </w:rPr>
              <w:t>Invite</w:t>
            </w:r>
          </w:p>
        </w:tc>
        <w:tc>
          <w:tcPr>
            <w:tcW w:w="5538" w:type="dxa"/>
          </w:tcPr>
          <w:p>
            <w:pPr>
              <w:pStyle w:val="TableParagraph"/>
              <w:spacing w:line="239" w:lineRule="exact"/>
              <w:ind w:left="104"/>
              <w:rPr>
                <w:sz w:val="22"/>
              </w:rPr>
            </w:pPr>
            <w:r>
              <w:rPr>
                <w:sz w:val="22"/>
              </w:rPr>
              <w:t>Pre-invite</w:t>
            </w:r>
            <w:r>
              <w:rPr>
                <w:spacing w:val="12"/>
                <w:sz w:val="22"/>
              </w:rPr>
              <w:t> </w:t>
            </w:r>
            <w:r>
              <w:rPr>
                <w:sz w:val="22"/>
              </w:rPr>
              <w:t>links</w:t>
            </w:r>
            <w:r>
              <w:rPr>
                <w:spacing w:val="11"/>
                <w:sz w:val="22"/>
              </w:rPr>
              <w:t> </w:t>
            </w:r>
            <w:r>
              <w:rPr>
                <w:sz w:val="22"/>
              </w:rPr>
              <w:t>must</w:t>
            </w:r>
            <w:r>
              <w:rPr>
                <w:spacing w:val="12"/>
                <w:sz w:val="22"/>
              </w:rPr>
              <w:t> </w:t>
            </w:r>
            <w:r>
              <w:rPr>
                <w:sz w:val="22"/>
              </w:rPr>
              <w:t>be</w:t>
            </w:r>
            <w:r>
              <w:rPr>
                <w:spacing w:val="11"/>
                <w:sz w:val="22"/>
              </w:rPr>
              <w:t> </w:t>
            </w:r>
            <w:r>
              <w:rPr>
                <w:sz w:val="22"/>
              </w:rPr>
              <w:t>shareable</w:t>
            </w:r>
            <w:r>
              <w:rPr>
                <w:spacing w:val="11"/>
                <w:sz w:val="22"/>
              </w:rPr>
              <w:t> </w:t>
            </w:r>
            <w:r>
              <w:rPr>
                <w:sz w:val="22"/>
              </w:rPr>
              <w:t>through</w:t>
            </w:r>
            <w:r>
              <w:rPr>
                <w:spacing w:val="14"/>
                <w:sz w:val="22"/>
              </w:rPr>
              <w:t> </w:t>
            </w:r>
            <w:r>
              <w:rPr>
                <w:spacing w:val="-2"/>
                <w:sz w:val="22"/>
              </w:rPr>
              <w:t>email/SMS.</w:t>
            </w:r>
          </w:p>
        </w:tc>
        <w:tc>
          <w:tcPr>
            <w:tcW w:w="1453" w:type="dxa"/>
          </w:tcPr>
          <w:p>
            <w:pPr>
              <w:pStyle w:val="TableParagraph"/>
              <w:ind w:left="0"/>
              <w:rPr>
                <w:rFonts w:ascii="Times New Roman"/>
                <w:sz w:val="18"/>
              </w:rPr>
            </w:pPr>
          </w:p>
        </w:tc>
      </w:tr>
    </w:tbl>
    <w:p>
      <w:pPr>
        <w:pStyle w:val="ListParagraph"/>
        <w:numPr>
          <w:ilvl w:val="2"/>
          <w:numId w:val="1"/>
        </w:numPr>
        <w:tabs>
          <w:tab w:pos="1079" w:val="left" w:leader="none"/>
        </w:tabs>
        <w:spacing w:line="240" w:lineRule="auto" w:before="224" w:after="0"/>
        <w:ind w:left="1079" w:right="0" w:hanging="585"/>
        <w:jc w:val="left"/>
        <w:rPr>
          <w:b/>
          <w:sz w:val="28"/>
        </w:rPr>
      </w:pPr>
      <w:r>
        <w:rPr>
          <w:b/>
          <w:i/>
          <w:sz w:val="22"/>
        </w:rPr>
        <w:t>Reporting</w:t>
      </w:r>
      <w:r>
        <w:rPr>
          <w:b/>
          <w:i/>
          <w:spacing w:val="10"/>
          <w:sz w:val="22"/>
        </w:rPr>
        <w:t> </w:t>
      </w:r>
      <w:r>
        <w:rPr>
          <w:b/>
          <w:i/>
          <w:sz w:val="22"/>
        </w:rPr>
        <w:t>&amp;</w:t>
      </w:r>
      <w:r>
        <w:rPr>
          <w:b/>
          <w:i/>
          <w:spacing w:val="12"/>
          <w:sz w:val="22"/>
        </w:rPr>
        <w:t> </w:t>
      </w:r>
      <w:r>
        <w:rPr>
          <w:b/>
          <w:i/>
          <w:spacing w:val="-2"/>
          <w:sz w:val="22"/>
        </w:rPr>
        <w:t>Analytics</w:t>
      </w:r>
    </w:p>
    <w:p>
      <w:pPr>
        <w:pStyle w:val="BodyText"/>
        <w:spacing w:before="1" w:after="1"/>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6"/>
        <w:gridCol w:w="1246"/>
        <w:gridCol w:w="6129"/>
        <w:gridCol w:w="1453"/>
      </w:tblGrid>
      <w:tr>
        <w:trPr>
          <w:trHeight w:val="259" w:hRule="atLeast"/>
        </w:trPr>
        <w:tc>
          <w:tcPr>
            <w:tcW w:w="706" w:type="dxa"/>
          </w:tcPr>
          <w:p>
            <w:pPr>
              <w:pStyle w:val="TableParagraph"/>
              <w:spacing w:line="239" w:lineRule="exact"/>
              <w:ind w:left="10" w:right="1"/>
              <w:jc w:val="center"/>
              <w:rPr>
                <w:b/>
                <w:sz w:val="22"/>
              </w:rPr>
            </w:pPr>
            <w:r>
              <w:rPr>
                <w:b/>
                <w:spacing w:val="-2"/>
                <w:sz w:val="22"/>
              </w:rPr>
              <w:t>S.No.</w:t>
            </w:r>
          </w:p>
        </w:tc>
        <w:tc>
          <w:tcPr>
            <w:tcW w:w="1246" w:type="dxa"/>
          </w:tcPr>
          <w:p>
            <w:pPr>
              <w:pStyle w:val="TableParagraph"/>
              <w:spacing w:line="239" w:lineRule="exact"/>
              <w:ind w:left="172"/>
              <w:rPr>
                <w:b/>
                <w:sz w:val="22"/>
              </w:rPr>
            </w:pPr>
            <w:r>
              <w:rPr>
                <w:b/>
                <w:spacing w:val="-2"/>
                <w:sz w:val="22"/>
              </w:rPr>
              <w:t>Category</w:t>
            </w:r>
          </w:p>
        </w:tc>
        <w:tc>
          <w:tcPr>
            <w:tcW w:w="6129" w:type="dxa"/>
          </w:tcPr>
          <w:p>
            <w:pPr>
              <w:pStyle w:val="TableParagraph"/>
              <w:spacing w:line="239" w:lineRule="exact"/>
              <w:ind w:left="1768"/>
              <w:rPr>
                <w:b/>
                <w:sz w:val="22"/>
              </w:rPr>
            </w:pPr>
            <w:r>
              <w:rPr>
                <w:b/>
                <w:sz w:val="22"/>
              </w:rPr>
              <w:t>Requirement</w:t>
            </w:r>
            <w:r>
              <w:rPr>
                <w:b/>
                <w:spacing w:val="8"/>
                <w:sz w:val="22"/>
              </w:rPr>
              <w:t> </w:t>
            </w:r>
            <w:r>
              <w:rPr>
                <w:b/>
                <w:spacing w:val="-2"/>
                <w:sz w:val="22"/>
              </w:rPr>
              <w:t>Description</w:t>
            </w:r>
          </w:p>
        </w:tc>
        <w:tc>
          <w:tcPr>
            <w:tcW w:w="1453" w:type="dxa"/>
          </w:tcPr>
          <w:p>
            <w:pPr>
              <w:pStyle w:val="TableParagraph"/>
              <w:spacing w:line="239" w:lineRule="exact"/>
              <w:ind w:left="130"/>
              <w:rPr>
                <w:b/>
                <w:sz w:val="22"/>
              </w:rPr>
            </w:pPr>
            <w:r>
              <w:rPr>
                <w:b/>
                <w:spacing w:val="-2"/>
                <w:sz w:val="22"/>
              </w:rPr>
              <w:t>Compliance</w:t>
            </w:r>
          </w:p>
        </w:tc>
      </w:tr>
      <w:tr>
        <w:trPr>
          <w:trHeight w:val="256" w:hRule="atLeast"/>
        </w:trPr>
        <w:tc>
          <w:tcPr>
            <w:tcW w:w="706" w:type="dxa"/>
            <w:shd w:val="clear" w:color="auto" w:fill="F1F1F1"/>
          </w:tcPr>
          <w:p>
            <w:pPr>
              <w:pStyle w:val="TableParagraph"/>
              <w:spacing w:line="236" w:lineRule="exact"/>
              <w:ind w:left="10"/>
              <w:jc w:val="center"/>
              <w:rPr>
                <w:b/>
                <w:sz w:val="22"/>
              </w:rPr>
            </w:pPr>
            <w:r>
              <w:rPr>
                <w:b/>
                <w:spacing w:val="-10"/>
                <w:sz w:val="22"/>
              </w:rPr>
              <w:t>1</w:t>
            </w:r>
          </w:p>
        </w:tc>
        <w:tc>
          <w:tcPr>
            <w:tcW w:w="1246" w:type="dxa"/>
            <w:shd w:val="clear" w:color="auto" w:fill="F1F1F1"/>
          </w:tcPr>
          <w:p>
            <w:pPr>
              <w:pStyle w:val="TableParagraph"/>
              <w:spacing w:line="236" w:lineRule="exact"/>
              <w:rPr>
                <w:sz w:val="22"/>
              </w:rPr>
            </w:pPr>
            <w:r>
              <w:rPr>
                <w:spacing w:val="-2"/>
                <w:sz w:val="22"/>
              </w:rPr>
              <w:t>Dashboard</w:t>
            </w:r>
          </w:p>
        </w:tc>
        <w:tc>
          <w:tcPr>
            <w:tcW w:w="6129" w:type="dxa"/>
            <w:shd w:val="clear" w:color="auto" w:fill="F1F1F1"/>
          </w:tcPr>
          <w:p>
            <w:pPr>
              <w:pStyle w:val="TableParagraph"/>
              <w:spacing w:line="236" w:lineRule="exact"/>
              <w:ind w:left="106"/>
              <w:rPr>
                <w:sz w:val="22"/>
              </w:rPr>
            </w:pPr>
            <w:r>
              <w:rPr>
                <w:sz w:val="22"/>
              </w:rPr>
              <w:t>Real-time</w:t>
            </w:r>
            <w:r>
              <w:rPr>
                <w:spacing w:val="8"/>
                <w:sz w:val="22"/>
              </w:rPr>
              <w:t> </w:t>
            </w:r>
            <w:r>
              <w:rPr>
                <w:sz w:val="22"/>
              </w:rPr>
              <w:t>dashboard</w:t>
            </w:r>
            <w:r>
              <w:rPr>
                <w:spacing w:val="11"/>
                <w:sz w:val="22"/>
              </w:rPr>
              <w:t> </w:t>
            </w:r>
            <w:r>
              <w:rPr>
                <w:sz w:val="22"/>
              </w:rPr>
              <w:t>with</w:t>
            </w:r>
            <w:r>
              <w:rPr>
                <w:spacing w:val="11"/>
                <w:sz w:val="22"/>
              </w:rPr>
              <w:t> </w:t>
            </w:r>
            <w:r>
              <w:rPr>
                <w:sz w:val="22"/>
              </w:rPr>
              <w:t>current</w:t>
            </w:r>
            <w:r>
              <w:rPr>
                <w:spacing w:val="11"/>
                <w:sz w:val="22"/>
              </w:rPr>
              <w:t> </w:t>
            </w:r>
            <w:r>
              <w:rPr>
                <w:sz w:val="22"/>
              </w:rPr>
              <w:t>visitors</w:t>
            </w:r>
            <w:r>
              <w:rPr>
                <w:spacing w:val="10"/>
                <w:sz w:val="22"/>
              </w:rPr>
              <w:t> </w:t>
            </w:r>
            <w:r>
              <w:rPr>
                <w:sz w:val="22"/>
              </w:rPr>
              <w:t>on</w:t>
            </w:r>
            <w:r>
              <w:rPr>
                <w:spacing w:val="10"/>
                <w:sz w:val="22"/>
              </w:rPr>
              <w:t> </w:t>
            </w:r>
            <w:r>
              <w:rPr>
                <w:spacing w:val="-2"/>
                <w:sz w:val="22"/>
              </w:rPr>
              <w:t>campus.</w:t>
            </w:r>
          </w:p>
        </w:tc>
        <w:tc>
          <w:tcPr>
            <w:tcW w:w="1453" w:type="dxa"/>
            <w:shd w:val="clear" w:color="auto" w:fill="F1F1F1"/>
          </w:tcPr>
          <w:p>
            <w:pPr>
              <w:pStyle w:val="TableParagraph"/>
              <w:ind w:left="0"/>
              <w:rPr>
                <w:rFonts w:ascii="Times New Roman"/>
                <w:sz w:val="18"/>
              </w:rPr>
            </w:pPr>
          </w:p>
        </w:tc>
      </w:tr>
      <w:tr>
        <w:trPr>
          <w:trHeight w:val="258" w:hRule="atLeast"/>
        </w:trPr>
        <w:tc>
          <w:tcPr>
            <w:tcW w:w="706" w:type="dxa"/>
          </w:tcPr>
          <w:p>
            <w:pPr>
              <w:pStyle w:val="TableParagraph"/>
              <w:spacing w:line="239" w:lineRule="exact"/>
              <w:ind w:left="10"/>
              <w:jc w:val="center"/>
              <w:rPr>
                <w:b/>
                <w:sz w:val="22"/>
              </w:rPr>
            </w:pPr>
            <w:r>
              <w:rPr>
                <w:b/>
                <w:spacing w:val="-10"/>
                <w:sz w:val="22"/>
              </w:rPr>
              <w:t>2</w:t>
            </w:r>
          </w:p>
        </w:tc>
        <w:tc>
          <w:tcPr>
            <w:tcW w:w="1246" w:type="dxa"/>
          </w:tcPr>
          <w:p>
            <w:pPr>
              <w:pStyle w:val="TableParagraph"/>
              <w:spacing w:line="239" w:lineRule="exact"/>
              <w:rPr>
                <w:sz w:val="22"/>
              </w:rPr>
            </w:pPr>
            <w:r>
              <w:rPr>
                <w:spacing w:val="-2"/>
                <w:sz w:val="22"/>
              </w:rPr>
              <w:t>Dashboard</w:t>
            </w:r>
          </w:p>
        </w:tc>
        <w:tc>
          <w:tcPr>
            <w:tcW w:w="6129" w:type="dxa"/>
          </w:tcPr>
          <w:p>
            <w:pPr>
              <w:pStyle w:val="TableParagraph"/>
              <w:spacing w:line="239" w:lineRule="exact"/>
              <w:ind w:left="106"/>
              <w:rPr>
                <w:sz w:val="22"/>
              </w:rPr>
            </w:pPr>
            <w:r>
              <w:rPr>
                <w:sz w:val="22"/>
              </w:rPr>
              <w:t>Visitor</w:t>
            </w:r>
            <w:r>
              <w:rPr>
                <w:spacing w:val="5"/>
                <w:sz w:val="22"/>
              </w:rPr>
              <w:t> </w:t>
            </w:r>
            <w:r>
              <w:rPr>
                <w:sz w:val="22"/>
              </w:rPr>
              <w:t>category</w:t>
            </w:r>
            <w:r>
              <w:rPr>
                <w:spacing w:val="5"/>
                <w:sz w:val="22"/>
              </w:rPr>
              <w:t> </w:t>
            </w:r>
            <w:r>
              <w:rPr>
                <w:sz w:val="22"/>
              </w:rPr>
              <w:t>trends</w:t>
            </w:r>
            <w:r>
              <w:rPr>
                <w:spacing w:val="8"/>
                <w:sz w:val="22"/>
              </w:rPr>
              <w:t> </w:t>
            </w:r>
            <w:r>
              <w:rPr>
                <w:sz w:val="22"/>
              </w:rPr>
              <w:t>(Student/Parent/Vendor</w:t>
            </w:r>
            <w:r>
              <w:rPr>
                <w:spacing w:val="5"/>
                <w:sz w:val="22"/>
              </w:rPr>
              <w:t> </w:t>
            </w:r>
            <w:r>
              <w:rPr>
                <w:spacing w:val="-2"/>
                <w:sz w:val="22"/>
              </w:rPr>
              <w:t>etc.).</w:t>
            </w:r>
          </w:p>
        </w:tc>
        <w:tc>
          <w:tcPr>
            <w:tcW w:w="1453" w:type="dxa"/>
          </w:tcPr>
          <w:p>
            <w:pPr>
              <w:pStyle w:val="TableParagraph"/>
              <w:ind w:left="0"/>
              <w:rPr>
                <w:rFonts w:ascii="Times New Roman"/>
                <w:sz w:val="18"/>
              </w:rPr>
            </w:pPr>
          </w:p>
        </w:tc>
      </w:tr>
      <w:tr>
        <w:trPr>
          <w:trHeight w:val="256" w:hRule="atLeast"/>
        </w:trPr>
        <w:tc>
          <w:tcPr>
            <w:tcW w:w="706" w:type="dxa"/>
            <w:shd w:val="clear" w:color="auto" w:fill="F1F1F1"/>
          </w:tcPr>
          <w:p>
            <w:pPr>
              <w:pStyle w:val="TableParagraph"/>
              <w:spacing w:line="236" w:lineRule="exact"/>
              <w:ind w:left="10"/>
              <w:jc w:val="center"/>
              <w:rPr>
                <w:b/>
                <w:sz w:val="22"/>
              </w:rPr>
            </w:pPr>
            <w:r>
              <w:rPr>
                <w:b/>
                <w:spacing w:val="-10"/>
                <w:sz w:val="22"/>
              </w:rPr>
              <w:t>3</w:t>
            </w:r>
          </w:p>
        </w:tc>
        <w:tc>
          <w:tcPr>
            <w:tcW w:w="1246" w:type="dxa"/>
            <w:shd w:val="clear" w:color="auto" w:fill="F1F1F1"/>
          </w:tcPr>
          <w:p>
            <w:pPr>
              <w:pStyle w:val="TableParagraph"/>
              <w:spacing w:line="236" w:lineRule="exact"/>
              <w:rPr>
                <w:sz w:val="22"/>
              </w:rPr>
            </w:pPr>
            <w:r>
              <w:rPr>
                <w:spacing w:val="-2"/>
                <w:sz w:val="22"/>
              </w:rPr>
              <w:t>Dashboard</w:t>
            </w:r>
          </w:p>
        </w:tc>
        <w:tc>
          <w:tcPr>
            <w:tcW w:w="6129" w:type="dxa"/>
            <w:shd w:val="clear" w:color="auto" w:fill="F1F1F1"/>
          </w:tcPr>
          <w:p>
            <w:pPr>
              <w:pStyle w:val="TableParagraph"/>
              <w:spacing w:line="236" w:lineRule="exact"/>
              <w:ind w:left="106"/>
              <w:rPr>
                <w:sz w:val="22"/>
              </w:rPr>
            </w:pPr>
            <w:r>
              <w:rPr>
                <w:sz w:val="22"/>
              </w:rPr>
              <w:t>Peak</w:t>
            </w:r>
            <w:r>
              <w:rPr>
                <w:spacing w:val="12"/>
                <w:sz w:val="22"/>
              </w:rPr>
              <w:t> </w:t>
            </w:r>
            <w:r>
              <w:rPr>
                <w:sz w:val="22"/>
              </w:rPr>
              <w:t>visiting</w:t>
            </w:r>
            <w:r>
              <w:rPr>
                <w:spacing w:val="11"/>
                <w:sz w:val="22"/>
              </w:rPr>
              <w:t> </w:t>
            </w:r>
            <w:r>
              <w:rPr>
                <w:sz w:val="22"/>
              </w:rPr>
              <w:t>hours</w:t>
            </w:r>
            <w:r>
              <w:rPr>
                <w:spacing w:val="13"/>
                <w:sz w:val="22"/>
              </w:rPr>
              <w:t> </w:t>
            </w:r>
            <w:r>
              <w:rPr>
                <w:spacing w:val="-2"/>
                <w:sz w:val="22"/>
              </w:rPr>
              <w:t>visualization.</w:t>
            </w:r>
          </w:p>
        </w:tc>
        <w:tc>
          <w:tcPr>
            <w:tcW w:w="1453" w:type="dxa"/>
            <w:shd w:val="clear" w:color="auto" w:fill="F1F1F1"/>
          </w:tcPr>
          <w:p>
            <w:pPr>
              <w:pStyle w:val="TableParagraph"/>
              <w:ind w:left="0"/>
              <w:rPr>
                <w:rFonts w:ascii="Times New Roman"/>
                <w:sz w:val="18"/>
              </w:rPr>
            </w:pPr>
          </w:p>
        </w:tc>
      </w:tr>
      <w:tr>
        <w:trPr>
          <w:trHeight w:val="258" w:hRule="atLeast"/>
        </w:trPr>
        <w:tc>
          <w:tcPr>
            <w:tcW w:w="706" w:type="dxa"/>
          </w:tcPr>
          <w:p>
            <w:pPr>
              <w:pStyle w:val="TableParagraph"/>
              <w:spacing w:line="237" w:lineRule="exact" w:before="2"/>
              <w:ind w:left="10"/>
              <w:jc w:val="center"/>
              <w:rPr>
                <w:b/>
                <w:sz w:val="22"/>
              </w:rPr>
            </w:pPr>
            <w:r>
              <w:rPr>
                <w:b/>
                <w:spacing w:val="-10"/>
                <w:sz w:val="22"/>
              </w:rPr>
              <w:t>4</w:t>
            </w:r>
          </w:p>
        </w:tc>
        <w:tc>
          <w:tcPr>
            <w:tcW w:w="1246" w:type="dxa"/>
          </w:tcPr>
          <w:p>
            <w:pPr>
              <w:pStyle w:val="TableParagraph"/>
              <w:spacing w:line="237" w:lineRule="exact" w:before="2"/>
              <w:rPr>
                <w:sz w:val="22"/>
              </w:rPr>
            </w:pPr>
            <w:r>
              <w:rPr>
                <w:spacing w:val="-2"/>
                <w:sz w:val="22"/>
              </w:rPr>
              <w:t>Dashboard</w:t>
            </w:r>
          </w:p>
        </w:tc>
        <w:tc>
          <w:tcPr>
            <w:tcW w:w="6129" w:type="dxa"/>
          </w:tcPr>
          <w:p>
            <w:pPr>
              <w:pStyle w:val="TableParagraph"/>
              <w:spacing w:line="237" w:lineRule="exact" w:before="2"/>
              <w:ind w:left="106"/>
              <w:rPr>
                <w:sz w:val="22"/>
              </w:rPr>
            </w:pPr>
            <w:r>
              <w:rPr>
                <w:sz w:val="22"/>
              </w:rPr>
              <w:t>Host-wise</w:t>
            </w:r>
            <w:r>
              <w:rPr>
                <w:spacing w:val="11"/>
                <w:sz w:val="22"/>
              </w:rPr>
              <w:t> </w:t>
            </w:r>
            <w:r>
              <w:rPr>
                <w:sz w:val="22"/>
              </w:rPr>
              <w:t>visitor</w:t>
            </w:r>
            <w:r>
              <w:rPr>
                <w:spacing w:val="10"/>
                <w:sz w:val="22"/>
              </w:rPr>
              <w:t> </w:t>
            </w:r>
            <w:r>
              <w:rPr>
                <w:spacing w:val="-2"/>
                <w:sz w:val="22"/>
              </w:rPr>
              <w:t>statistics.</w:t>
            </w:r>
          </w:p>
        </w:tc>
        <w:tc>
          <w:tcPr>
            <w:tcW w:w="1453" w:type="dxa"/>
          </w:tcPr>
          <w:p>
            <w:pPr>
              <w:pStyle w:val="TableParagraph"/>
              <w:ind w:left="0"/>
              <w:rPr>
                <w:rFonts w:ascii="Times New Roman"/>
                <w:sz w:val="18"/>
              </w:rPr>
            </w:pPr>
          </w:p>
        </w:tc>
      </w:tr>
      <w:tr>
        <w:trPr>
          <w:trHeight w:val="258" w:hRule="atLeast"/>
        </w:trPr>
        <w:tc>
          <w:tcPr>
            <w:tcW w:w="706" w:type="dxa"/>
            <w:shd w:val="clear" w:color="auto" w:fill="F1F1F1"/>
          </w:tcPr>
          <w:p>
            <w:pPr>
              <w:pStyle w:val="TableParagraph"/>
              <w:spacing w:line="239" w:lineRule="exact"/>
              <w:ind w:left="10"/>
              <w:jc w:val="center"/>
              <w:rPr>
                <w:b/>
                <w:sz w:val="22"/>
              </w:rPr>
            </w:pPr>
            <w:r>
              <w:rPr>
                <w:b/>
                <w:spacing w:val="-10"/>
                <w:sz w:val="22"/>
              </w:rPr>
              <w:t>5</w:t>
            </w:r>
          </w:p>
        </w:tc>
        <w:tc>
          <w:tcPr>
            <w:tcW w:w="1246" w:type="dxa"/>
            <w:shd w:val="clear" w:color="auto" w:fill="F1F1F1"/>
          </w:tcPr>
          <w:p>
            <w:pPr>
              <w:pStyle w:val="TableParagraph"/>
              <w:spacing w:line="239" w:lineRule="exact"/>
              <w:rPr>
                <w:sz w:val="22"/>
              </w:rPr>
            </w:pPr>
            <w:r>
              <w:rPr>
                <w:spacing w:val="-2"/>
                <w:sz w:val="22"/>
              </w:rPr>
              <w:t>Reporting</w:t>
            </w:r>
          </w:p>
        </w:tc>
        <w:tc>
          <w:tcPr>
            <w:tcW w:w="6129" w:type="dxa"/>
            <w:shd w:val="clear" w:color="auto" w:fill="F1F1F1"/>
          </w:tcPr>
          <w:p>
            <w:pPr>
              <w:pStyle w:val="TableParagraph"/>
              <w:spacing w:line="239" w:lineRule="exact"/>
              <w:ind w:left="106"/>
              <w:rPr>
                <w:sz w:val="22"/>
              </w:rPr>
            </w:pPr>
            <w:r>
              <w:rPr>
                <w:sz w:val="22"/>
              </w:rPr>
              <w:t>Exportable</w:t>
            </w:r>
            <w:r>
              <w:rPr>
                <w:spacing w:val="12"/>
                <w:sz w:val="22"/>
              </w:rPr>
              <w:t> </w:t>
            </w:r>
            <w:r>
              <w:rPr>
                <w:sz w:val="22"/>
              </w:rPr>
              <w:t>reports</w:t>
            </w:r>
            <w:r>
              <w:rPr>
                <w:spacing w:val="9"/>
                <w:sz w:val="22"/>
              </w:rPr>
              <w:t> </w:t>
            </w:r>
            <w:r>
              <w:rPr>
                <w:sz w:val="22"/>
              </w:rPr>
              <w:t>in</w:t>
            </w:r>
            <w:r>
              <w:rPr>
                <w:spacing w:val="11"/>
                <w:sz w:val="22"/>
              </w:rPr>
              <w:t> </w:t>
            </w:r>
            <w:r>
              <w:rPr>
                <w:sz w:val="22"/>
              </w:rPr>
              <w:t>CSV/Excel/PDF</w:t>
            </w:r>
            <w:r>
              <w:rPr>
                <w:spacing w:val="11"/>
                <w:sz w:val="22"/>
              </w:rPr>
              <w:t> </w:t>
            </w:r>
            <w:r>
              <w:rPr>
                <w:spacing w:val="-2"/>
                <w:sz w:val="22"/>
              </w:rPr>
              <w:t>formats.</w:t>
            </w:r>
          </w:p>
        </w:tc>
        <w:tc>
          <w:tcPr>
            <w:tcW w:w="1453" w:type="dxa"/>
            <w:shd w:val="clear" w:color="auto" w:fill="F1F1F1"/>
          </w:tcPr>
          <w:p>
            <w:pPr>
              <w:pStyle w:val="TableParagraph"/>
              <w:ind w:left="0"/>
              <w:rPr>
                <w:rFonts w:ascii="Times New Roman"/>
                <w:sz w:val="18"/>
              </w:rPr>
            </w:pPr>
          </w:p>
        </w:tc>
      </w:tr>
      <w:tr>
        <w:trPr>
          <w:trHeight w:val="258" w:hRule="atLeast"/>
        </w:trPr>
        <w:tc>
          <w:tcPr>
            <w:tcW w:w="706" w:type="dxa"/>
          </w:tcPr>
          <w:p>
            <w:pPr>
              <w:pStyle w:val="TableParagraph"/>
              <w:spacing w:line="239" w:lineRule="exact"/>
              <w:ind w:left="10"/>
              <w:jc w:val="center"/>
              <w:rPr>
                <w:b/>
                <w:sz w:val="22"/>
              </w:rPr>
            </w:pPr>
            <w:r>
              <w:rPr>
                <w:b/>
                <w:spacing w:val="-10"/>
                <w:sz w:val="22"/>
              </w:rPr>
              <w:t>6</w:t>
            </w:r>
          </w:p>
        </w:tc>
        <w:tc>
          <w:tcPr>
            <w:tcW w:w="1246" w:type="dxa"/>
          </w:tcPr>
          <w:p>
            <w:pPr>
              <w:pStyle w:val="TableParagraph"/>
              <w:spacing w:line="239" w:lineRule="exact"/>
              <w:rPr>
                <w:sz w:val="22"/>
              </w:rPr>
            </w:pPr>
            <w:r>
              <w:rPr>
                <w:spacing w:val="-2"/>
                <w:sz w:val="22"/>
              </w:rPr>
              <w:t>Filters</w:t>
            </w:r>
          </w:p>
        </w:tc>
        <w:tc>
          <w:tcPr>
            <w:tcW w:w="6129" w:type="dxa"/>
          </w:tcPr>
          <w:p>
            <w:pPr>
              <w:pStyle w:val="TableParagraph"/>
              <w:spacing w:line="239" w:lineRule="exact"/>
              <w:ind w:left="106"/>
              <w:rPr>
                <w:sz w:val="22"/>
              </w:rPr>
            </w:pPr>
            <w:r>
              <w:rPr>
                <w:sz w:val="22"/>
              </w:rPr>
              <w:t>Date</w:t>
            </w:r>
            <w:r>
              <w:rPr>
                <w:spacing w:val="14"/>
                <w:sz w:val="22"/>
              </w:rPr>
              <w:t> </w:t>
            </w:r>
            <w:r>
              <w:rPr>
                <w:sz w:val="22"/>
              </w:rPr>
              <w:t>range</w:t>
            </w:r>
            <w:r>
              <w:rPr>
                <w:spacing w:val="12"/>
                <w:sz w:val="22"/>
              </w:rPr>
              <w:t> </w:t>
            </w:r>
            <w:r>
              <w:rPr>
                <w:spacing w:val="-2"/>
                <w:sz w:val="22"/>
              </w:rPr>
              <w:t>filters.</w:t>
            </w:r>
          </w:p>
        </w:tc>
        <w:tc>
          <w:tcPr>
            <w:tcW w:w="1453" w:type="dxa"/>
          </w:tcPr>
          <w:p>
            <w:pPr>
              <w:pStyle w:val="TableParagraph"/>
              <w:ind w:left="0"/>
              <w:rPr>
                <w:rFonts w:ascii="Times New Roman"/>
                <w:sz w:val="18"/>
              </w:rPr>
            </w:pPr>
          </w:p>
        </w:tc>
      </w:tr>
    </w:tbl>
    <w:p>
      <w:pPr>
        <w:pStyle w:val="TableParagraph"/>
        <w:spacing w:after="0"/>
        <w:rPr>
          <w:rFonts w:ascii="Times New Roman"/>
          <w:sz w:val="18"/>
        </w:rPr>
        <w:sectPr>
          <w:pgSz w:w="11910" w:h="16840"/>
          <w:pgMar w:header="0" w:footer="587" w:top="1520" w:bottom="780" w:left="992" w:right="425"/>
        </w:sectPr>
      </w:pPr>
    </w:p>
    <w:p>
      <w:pPr>
        <w:pStyle w:val="BodyText"/>
        <w:spacing w:before="3"/>
        <w:rPr>
          <w:b/>
          <w:i/>
          <w:sz w:val="2"/>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6"/>
        <w:gridCol w:w="1246"/>
        <w:gridCol w:w="6129"/>
        <w:gridCol w:w="1453"/>
      </w:tblGrid>
      <w:tr>
        <w:trPr>
          <w:trHeight w:val="258" w:hRule="atLeast"/>
        </w:trPr>
        <w:tc>
          <w:tcPr>
            <w:tcW w:w="706" w:type="dxa"/>
            <w:shd w:val="clear" w:color="auto" w:fill="F1F1F1"/>
          </w:tcPr>
          <w:p>
            <w:pPr>
              <w:pStyle w:val="TableParagraph"/>
              <w:spacing w:line="239" w:lineRule="exact"/>
              <w:ind w:left="10"/>
              <w:jc w:val="center"/>
              <w:rPr>
                <w:b/>
                <w:sz w:val="22"/>
              </w:rPr>
            </w:pPr>
            <w:r>
              <w:rPr>
                <w:b/>
                <w:spacing w:val="-10"/>
                <w:sz w:val="22"/>
              </w:rPr>
              <w:t>7</w:t>
            </w:r>
          </w:p>
        </w:tc>
        <w:tc>
          <w:tcPr>
            <w:tcW w:w="1246" w:type="dxa"/>
            <w:shd w:val="clear" w:color="auto" w:fill="F1F1F1"/>
          </w:tcPr>
          <w:p>
            <w:pPr>
              <w:pStyle w:val="TableParagraph"/>
              <w:spacing w:line="239" w:lineRule="exact"/>
              <w:rPr>
                <w:sz w:val="22"/>
              </w:rPr>
            </w:pPr>
            <w:r>
              <w:rPr>
                <w:spacing w:val="-2"/>
                <w:sz w:val="22"/>
              </w:rPr>
              <w:t>Filters</w:t>
            </w:r>
          </w:p>
        </w:tc>
        <w:tc>
          <w:tcPr>
            <w:tcW w:w="6129" w:type="dxa"/>
            <w:shd w:val="clear" w:color="auto" w:fill="F1F1F1"/>
          </w:tcPr>
          <w:p>
            <w:pPr>
              <w:pStyle w:val="TableParagraph"/>
              <w:spacing w:line="239" w:lineRule="exact"/>
              <w:ind w:left="106"/>
              <w:rPr>
                <w:sz w:val="22"/>
              </w:rPr>
            </w:pPr>
            <w:r>
              <w:rPr>
                <w:sz w:val="22"/>
              </w:rPr>
              <w:t>Building/location</w:t>
            </w:r>
            <w:r>
              <w:rPr>
                <w:spacing w:val="4"/>
                <w:sz w:val="22"/>
              </w:rPr>
              <w:t> </w:t>
            </w:r>
            <w:r>
              <w:rPr>
                <w:spacing w:val="-2"/>
                <w:sz w:val="22"/>
              </w:rPr>
              <w:t>filters.</w:t>
            </w:r>
          </w:p>
        </w:tc>
        <w:tc>
          <w:tcPr>
            <w:tcW w:w="1453" w:type="dxa"/>
            <w:shd w:val="clear" w:color="auto" w:fill="F1F1F1"/>
          </w:tcPr>
          <w:p>
            <w:pPr>
              <w:pStyle w:val="TableParagraph"/>
              <w:ind w:left="0"/>
              <w:rPr>
                <w:rFonts w:ascii="Times New Roman"/>
                <w:sz w:val="18"/>
              </w:rPr>
            </w:pPr>
          </w:p>
        </w:tc>
      </w:tr>
      <w:tr>
        <w:trPr>
          <w:trHeight w:val="256" w:hRule="atLeast"/>
        </w:trPr>
        <w:tc>
          <w:tcPr>
            <w:tcW w:w="706" w:type="dxa"/>
          </w:tcPr>
          <w:p>
            <w:pPr>
              <w:pStyle w:val="TableParagraph"/>
              <w:spacing w:line="236" w:lineRule="exact"/>
              <w:ind w:left="10"/>
              <w:jc w:val="center"/>
              <w:rPr>
                <w:b/>
                <w:sz w:val="22"/>
              </w:rPr>
            </w:pPr>
            <w:r>
              <w:rPr>
                <w:b/>
                <w:spacing w:val="-10"/>
                <w:sz w:val="22"/>
              </w:rPr>
              <w:t>8</w:t>
            </w:r>
          </w:p>
        </w:tc>
        <w:tc>
          <w:tcPr>
            <w:tcW w:w="1246" w:type="dxa"/>
          </w:tcPr>
          <w:p>
            <w:pPr>
              <w:pStyle w:val="TableParagraph"/>
              <w:spacing w:line="236" w:lineRule="exact"/>
              <w:rPr>
                <w:sz w:val="22"/>
              </w:rPr>
            </w:pPr>
            <w:r>
              <w:rPr>
                <w:spacing w:val="-2"/>
                <w:sz w:val="22"/>
              </w:rPr>
              <w:t>Filters</w:t>
            </w:r>
          </w:p>
        </w:tc>
        <w:tc>
          <w:tcPr>
            <w:tcW w:w="6129" w:type="dxa"/>
          </w:tcPr>
          <w:p>
            <w:pPr>
              <w:pStyle w:val="TableParagraph"/>
              <w:spacing w:line="236" w:lineRule="exact"/>
              <w:ind w:left="106"/>
              <w:rPr>
                <w:sz w:val="22"/>
              </w:rPr>
            </w:pPr>
            <w:r>
              <w:rPr>
                <w:sz w:val="22"/>
              </w:rPr>
              <w:t>Host/Department</w:t>
            </w:r>
            <w:r>
              <w:rPr>
                <w:spacing w:val="4"/>
                <w:sz w:val="22"/>
              </w:rPr>
              <w:t> </w:t>
            </w:r>
            <w:r>
              <w:rPr>
                <w:spacing w:val="-2"/>
                <w:sz w:val="22"/>
              </w:rPr>
              <w:t>filters.</w:t>
            </w:r>
          </w:p>
        </w:tc>
        <w:tc>
          <w:tcPr>
            <w:tcW w:w="1453" w:type="dxa"/>
          </w:tcPr>
          <w:p>
            <w:pPr>
              <w:pStyle w:val="TableParagraph"/>
              <w:ind w:left="0"/>
              <w:rPr>
                <w:rFonts w:ascii="Times New Roman"/>
                <w:sz w:val="18"/>
              </w:rPr>
            </w:pPr>
          </w:p>
        </w:tc>
      </w:tr>
      <w:tr>
        <w:trPr>
          <w:trHeight w:val="258" w:hRule="atLeast"/>
        </w:trPr>
        <w:tc>
          <w:tcPr>
            <w:tcW w:w="706" w:type="dxa"/>
            <w:shd w:val="clear" w:color="auto" w:fill="F1F1F1"/>
          </w:tcPr>
          <w:p>
            <w:pPr>
              <w:pStyle w:val="TableParagraph"/>
              <w:spacing w:line="239" w:lineRule="exact"/>
              <w:ind w:left="10"/>
              <w:jc w:val="center"/>
              <w:rPr>
                <w:b/>
                <w:sz w:val="22"/>
              </w:rPr>
            </w:pPr>
            <w:r>
              <w:rPr>
                <w:b/>
                <w:spacing w:val="-10"/>
                <w:sz w:val="22"/>
              </w:rPr>
              <w:t>9</w:t>
            </w:r>
          </w:p>
        </w:tc>
        <w:tc>
          <w:tcPr>
            <w:tcW w:w="1246" w:type="dxa"/>
            <w:shd w:val="clear" w:color="auto" w:fill="F1F1F1"/>
          </w:tcPr>
          <w:p>
            <w:pPr>
              <w:pStyle w:val="TableParagraph"/>
              <w:spacing w:line="239" w:lineRule="exact"/>
              <w:rPr>
                <w:sz w:val="22"/>
              </w:rPr>
            </w:pPr>
            <w:r>
              <w:rPr>
                <w:spacing w:val="-2"/>
                <w:sz w:val="22"/>
              </w:rPr>
              <w:t>Filters</w:t>
            </w:r>
          </w:p>
        </w:tc>
        <w:tc>
          <w:tcPr>
            <w:tcW w:w="6129" w:type="dxa"/>
            <w:shd w:val="clear" w:color="auto" w:fill="F1F1F1"/>
          </w:tcPr>
          <w:p>
            <w:pPr>
              <w:pStyle w:val="TableParagraph"/>
              <w:spacing w:line="239" w:lineRule="exact"/>
              <w:ind w:left="106"/>
              <w:rPr>
                <w:sz w:val="22"/>
              </w:rPr>
            </w:pPr>
            <w:r>
              <w:rPr>
                <w:sz w:val="22"/>
              </w:rPr>
              <w:t>Visitor</w:t>
            </w:r>
            <w:r>
              <w:rPr>
                <w:spacing w:val="13"/>
                <w:sz w:val="22"/>
              </w:rPr>
              <w:t> </w:t>
            </w:r>
            <w:r>
              <w:rPr>
                <w:sz w:val="22"/>
              </w:rPr>
              <w:t>type</w:t>
            </w:r>
            <w:r>
              <w:rPr>
                <w:spacing w:val="14"/>
                <w:sz w:val="22"/>
              </w:rPr>
              <w:t> </w:t>
            </w:r>
            <w:r>
              <w:rPr>
                <w:spacing w:val="-2"/>
                <w:sz w:val="22"/>
              </w:rPr>
              <w:t>filters.</w:t>
            </w:r>
          </w:p>
        </w:tc>
        <w:tc>
          <w:tcPr>
            <w:tcW w:w="1453" w:type="dxa"/>
            <w:shd w:val="clear" w:color="auto" w:fill="F1F1F1"/>
          </w:tcPr>
          <w:p>
            <w:pPr>
              <w:pStyle w:val="TableParagraph"/>
              <w:ind w:left="0"/>
              <w:rPr>
                <w:rFonts w:ascii="Times New Roman"/>
                <w:sz w:val="18"/>
              </w:rPr>
            </w:pPr>
          </w:p>
        </w:tc>
      </w:tr>
    </w:tbl>
    <w:p>
      <w:pPr>
        <w:pStyle w:val="ListParagraph"/>
        <w:numPr>
          <w:ilvl w:val="2"/>
          <w:numId w:val="1"/>
        </w:numPr>
        <w:tabs>
          <w:tab w:pos="1077" w:val="left" w:leader="none"/>
        </w:tabs>
        <w:spacing w:line="240" w:lineRule="auto" w:before="223" w:after="0"/>
        <w:ind w:left="1077" w:right="0" w:hanging="583"/>
        <w:jc w:val="left"/>
        <w:rPr>
          <w:b/>
          <w:i/>
          <w:sz w:val="28"/>
        </w:rPr>
      </w:pPr>
      <w:r>
        <w:rPr>
          <w:b/>
          <w:i/>
          <w:sz w:val="22"/>
        </w:rPr>
        <w:t>Security</w:t>
      </w:r>
      <w:r>
        <w:rPr>
          <w:b/>
          <w:i/>
          <w:spacing w:val="11"/>
          <w:sz w:val="22"/>
        </w:rPr>
        <w:t> </w:t>
      </w:r>
      <w:r>
        <w:rPr>
          <w:b/>
          <w:i/>
          <w:sz w:val="22"/>
        </w:rPr>
        <w:t>&amp;</w:t>
      </w:r>
      <w:r>
        <w:rPr>
          <w:b/>
          <w:i/>
          <w:spacing w:val="10"/>
          <w:sz w:val="22"/>
        </w:rPr>
        <w:t> </w:t>
      </w:r>
      <w:r>
        <w:rPr>
          <w:b/>
          <w:i/>
          <w:sz w:val="22"/>
        </w:rPr>
        <w:t>Compliance</w:t>
      </w:r>
      <w:r>
        <w:rPr>
          <w:b/>
          <w:i/>
          <w:spacing w:val="13"/>
          <w:sz w:val="22"/>
        </w:rPr>
        <w:t> </w:t>
      </w:r>
      <w:r>
        <w:rPr>
          <w:b/>
          <w:i/>
          <w:spacing w:val="-2"/>
          <w:sz w:val="22"/>
        </w:rPr>
        <w:t>Features</w:t>
      </w:r>
    </w:p>
    <w:p>
      <w:pPr>
        <w:pStyle w:val="BodyText"/>
        <w:spacing w:before="1"/>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6"/>
        <w:gridCol w:w="1325"/>
        <w:gridCol w:w="6047"/>
        <w:gridCol w:w="1455"/>
      </w:tblGrid>
      <w:tr>
        <w:trPr>
          <w:trHeight w:val="515" w:hRule="atLeast"/>
        </w:trPr>
        <w:tc>
          <w:tcPr>
            <w:tcW w:w="706" w:type="dxa"/>
          </w:tcPr>
          <w:p>
            <w:pPr>
              <w:pStyle w:val="TableParagraph"/>
              <w:spacing w:line="257" w:lineRule="exact"/>
              <w:ind w:left="10" w:right="1"/>
              <w:jc w:val="center"/>
              <w:rPr>
                <w:b/>
                <w:sz w:val="22"/>
              </w:rPr>
            </w:pPr>
            <w:r>
              <w:rPr>
                <w:b/>
                <w:spacing w:val="-2"/>
                <w:sz w:val="22"/>
              </w:rPr>
              <w:t>S.No.</w:t>
            </w:r>
          </w:p>
        </w:tc>
        <w:tc>
          <w:tcPr>
            <w:tcW w:w="1325" w:type="dxa"/>
          </w:tcPr>
          <w:p>
            <w:pPr>
              <w:pStyle w:val="TableParagraph"/>
              <w:spacing w:line="260" w:lineRule="exact"/>
              <w:ind w:left="268" w:right="234" w:hanging="24"/>
              <w:rPr>
                <w:b/>
                <w:sz w:val="22"/>
              </w:rPr>
            </w:pPr>
            <w:r>
              <w:rPr>
                <w:b/>
                <w:spacing w:val="-2"/>
                <w:sz w:val="22"/>
              </w:rPr>
              <w:t>Security Feature</w:t>
            </w:r>
          </w:p>
        </w:tc>
        <w:tc>
          <w:tcPr>
            <w:tcW w:w="6047" w:type="dxa"/>
          </w:tcPr>
          <w:p>
            <w:pPr>
              <w:pStyle w:val="TableParagraph"/>
              <w:spacing w:line="257" w:lineRule="exact"/>
              <w:ind w:left="1725"/>
              <w:rPr>
                <w:b/>
                <w:sz w:val="22"/>
              </w:rPr>
            </w:pPr>
            <w:r>
              <w:rPr>
                <w:b/>
                <w:sz w:val="22"/>
              </w:rPr>
              <w:t>Requirement</w:t>
            </w:r>
            <w:r>
              <w:rPr>
                <w:b/>
                <w:spacing w:val="8"/>
                <w:sz w:val="22"/>
              </w:rPr>
              <w:t> </w:t>
            </w:r>
            <w:r>
              <w:rPr>
                <w:b/>
                <w:spacing w:val="-2"/>
                <w:sz w:val="22"/>
              </w:rPr>
              <w:t>Description</w:t>
            </w:r>
          </w:p>
        </w:tc>
        <w:tc>
          <w:tcPr>
            <w:tcW w:w="1455" w:type="dxa"/>
          </w:tcPr>
          <w:p>
            <w:pPr>
              <w:pStyle w:val="TableParagraph"/>
              <w:spacing w:line="257" w:lineRule="exact"/>
              <w:ind w:left="131"/>
              <w:rPr>
                <w:b/>
                <w:sz w:val="22"/>
              </w:rPr>
            </w:pPr>
            <w:r>
              <w:rPr>
                <w:b/>
                <w:spacing w:val="-2"/>
                <w:sz w:val="22"/>
              </w:rPr>
              <w:t>Compliance</w:t>
            </w:r>
          </w:p>
        </w:tc>
      </w:tr>
      <w:tr>
        <w:trPr>
          <w:trHeight w:val="254" w:hRule="atLeast"/>
        </w:trPr>
        <w:tc>
          <w:tcPr>
            <w:tcW w:w="706" w:type="dxa"/>
            <w:shd w:val="clear" w:color="auto" w:fill="F1F1F1"/>
          </w:tcPr>
          <w:p>
            <w:pPr>
              <w:pStyle w:val="TableParagraph"/>
              <w:spacing w:line="234" w:lineRule="exact"/>
              <w:ind w:left="10"/>
              <w:jc w:val="center"/>
              <w:rPr>
                <w:b/>
                <w:sz w:val="22"/>
              </w:rPr>
            </w:pPr>
            <w:r>
              <w:rPr>
                <w:b/>
                <w:spacing w:val="-10"/>
                <w:sz w:val="22"/>
              </w:rPr>
              <w:t>1</w:t>
            </w:r>
          </w:p>
        </w:tc>
        <w:tc>
          <w:tcPr>
            <w:tcW w:w="1325" w:type="dxa"/>
            <w:shd w:val="clear" w:color="auto" w:fill="F1F1F1"/>
          </w:tcPr>
          <w:p>
            <w:pPr>
              <w:pStyle w:val="TableParagraph"/>
              <w:spacing w:line="234" w:lineRule="exact"/>
              <w:rPr>
                <w:sz w:val="22"/>
              </w:rPr>
            </w:pPr>
            <w:r>
              <w:rPr>
                <w:spacing w:val="-2"/>
                <w:sz w:val="22"/>
              </w:rPr>
              <w:t>Audit</w:t>
            </w:r>
          </w:p>
        </w:tc>
        <w:tc>
          <w:tcPr>
            <w:tcW w:w="6047" w:type="dxa"/>
            <w:shd w:val="clear" w:color="auto" w:fill="F1F1F1"/>
          </w:tcPr>
          <w:p>
            <w:pPr>
              <w:pStyle w:val="TableParagraph"/>
              <w:spacing w:line="234" w:lineRule="exact"/>
              <w:ind w:left="104"/>
              <w:rPr>
                <w:sz w:val="22"/>
              </w:rPr>
            </w:pPr>
            <w:r>
              <w:rPr>
                <w:sz w:val="22"/>
              </w:rPr>
              <w:t>Complete</w:t>
            </w:r>
            <w:r>
              <w:rPr>
                <w:spacing w:val="11"/>
                <w:sz w:val="22"/>
              </w:rPr>
              <w:t> </w:t>
            </w:r>
            <w:r>
              <w:rPr>
                <w:sz w:val="22"/>
              </w:rPr>
              <w:t>audit</w:t>
            </w:r>
            <w:r>
              <w:rPr>
                <w:spacing w:val="14"/>
                <w:sz w:val="22"/>
              </w:rPr>
              <w:t> </w:t>
            </w:r>
            <w:r>
              <w:rPr>
                <w:sz w:val="22"/>
              </w:rPr>
              <w:t>trail</w:t>
            </w:r>
            <w:r>
              <w:rPr>
                <w:spacing w:val="13"/>
                <w:sz w:val="22"/>
              </w:rPr>
              <w:t> </w:t>
            </w:r>
            <w:r>
              <w:rPr>
                <w:sz w:val="22"/>
              </w:rPr>
              <w:t>of</w:t>
            </w:r>
            <w:r>
              <w:rPr>
                <w:spacing w:val="12"/>
                <w:sz w:val="22"/>
              </w:rPr>
              <w:t> </w:t>
            </w:r>
            <w:r>
              <w:rPr>
                <w:sz w:val="22"/>
              </w:rPr>
              <w:t>all</w:t>
            </w:r>
            <w:r>
              <w:rPr>
                <w:spacing w:val="12"/>
                <w:sz w:val="22"/>
              </w:rPr>
              <w:t> </w:t>
            </w:r>
            <w:r>
              <w:rPr>
                <w:sz w:val="22"/>
              </w:rPr>
              <w:t>visitor</w:t>
            </w:r>
            <w:r>
              <w:rPr>
                <w:spacing w:val="14"/>
                <w:sz w:val="22"/>
              </w:rPr>
              <w:t> </w:t>
            </w:r>
            <w:r>
              <w:rPr>
                <w:spacing w:val="-2"/>
                <w:sz w:val="22"/>
              </w:rPr>
              <w:t>activity.</w:t>
            </w:r>
          </w:p>
        </w:tc>
        <w:tc>
          <w:tcPr>
            <w:tcW w:w="1455" w:type="dxa"/>
            <w:shd w:val="clear" w:color="auto" w:fill="F1F1F1"/>
          </w:tcPr>
          <w:p>
            <w:pPr>
              <w:pStyle w:val="TableParagraph"/>
              <w:ind w:left="0"/>
              <w:rPr>
                <w:rFonts w:ascii="Times New Roman"/>
                <w:sz w:val="18"/>
              </w:rPr>
            </w:pPr>
          </w:p>
        </w:tc>
      </w:tr>
      <w:tr>
        <w:trPr>
          <w:trHeight w:val="515" w:hRule="atLeast"/>
        </w:trPr>
        <w:tc>
          <w:tcPr>
            <w:tcW w:w="706" w:type="dxa"/>
          </w:tcPr>
          <w:p>
            <w:pPr>
              <w:pStyle w:val="TableParagraph"/>
              <w:spacing w:line="257" w:lineRule="exact"/>
              <w:ind w:left="10"/>
              <w:jc w:val="center"/>
              <w:rPr>
                <w:b/>
                <w:sz w:val="22"/>
              </w:rPr>
            </w:pPr>
            <w:r>
              <w:rPr>
                <w:b/>
                <w:spacing w:val="-10"/>
                <w:sz w:val="22"/>
              </w:rPr>
              <w:t>2</w:t>
            </w:r>
          </w:p>
        </w:tc>
        <w:tc>
          <w:tcPr>
            <w:tcW w:w="1325" w:type="dxa"/>
          </w:tcPr>
          <w:p>
            <w:pPr>
              <w:pStyle w:val="TableParagraph"/>
              <w:spacing w:line="256" w:lineRule="exact"/>
              <w:ind w:right="38"/>
              <w:rPr>
                <w:sz w:val="22"/>
              </w:rPr>
            </w:pPr>
            <w:r>
              <w:rPr>
                <w:spacing w:val="-2"/>
                <w:sz w:val="22"/>
              </w:rPr>
              <w:t>Security Lists</w:t>
            </w:r>
          </w:p>
        </w:tc>
        <w:tc>
          <w:tcPr>
            <w:tcW w:w="6047" w:type="dxa"/>
          </w:tcPr>
          <w:p>
            <w:pPr>
              <w:pStyle w:val="TableParagraph"/>
              <w:spacing w:line="257" w:lineRule="exact"/>
              <w:ind w:left="104"/>
              <w:rPr>
                <w:sz w:val="22"/>
              </w:rPr>
            </w:pPr>
            <w:r>
              <w:rPr>
                <w:sz w:val="22"/>
              </w:rPr>
              <w:t>Block-list</w:t>
            </w:r>
            <w:r>
              <w:rPr>
                <w:spacing w:val="11"/>
                <w:sz w:val="22"/>
              </w:rPr>
              <w:t> </w:t>
            </w:r>
            <w:r>
              <w:rPr>
                <w:sz w:val="22"/>
              </w:rPr>
              <w:t>/</w:t>
            </w:r>
            <w:r>
              <w:rPr>
                <w:spacing w:val="8"/>
                <w:sz w:val="22"/>
              </w:rPr>
              <w:t> </w:t>
            </w:r>
            <w:r>
              <w:rPr>
                <w:sz w:val="22"/>
              </w:rPr>
              <w:t>Watch-list</w:t>
            </w:r>
            <w:r>
              <w:rPr>
                <w:spacing w:val="11"/>
                <w:sz w:val="22"/>
              </w:rPr>
              <w:t> </w:t>
            </w:r>
            <w:r>
              <w:rPr>
                <w:sz w:val="22"/>
              </w:rPr>
              <w:t>creation</w:t>
            </w:r>
            <w:r>
              <w:rPr>
                <w:spacing w:val="10"/>
                <w:sz w:val="22"/>
              </w:rPr>
              <w:t> </w:t>
            </w:r>
            <w:r>
              <w:rPr>
                <w:spacing w:val="-2"/>
                <w:sz w:val="22"/>
              </w:rPr>
              <w:t>capability.</w:t>
            </w:r>
          </w:p>
        </w:tc>
        <w:tc>
          <w:tcPr>
            <w:tcW w:w="1455" w:type="dxa"/>
          </w:tcPr>
          <w:p>
            <w:pPr>
              <w:pStyle w:val="TableParagraph"/>
              <w:ind w:left="0"/>
              <w:rPr>
                <w:rFonts w:ascii="Times New Roman"/>
                <w:sz w:val="22"/>
              </w:rPr>
            </w:pPr>
          </w:p>
        </w:tc>
      </w:tr>
      <w:tr>
        <w:trPr>
          <w:trHeight w:val="516" w:hRule="atLeast"/>
        </w:trPr>
        <w:tc>
          <w:tcPr>
            <w:tcW w:w="706" w:type="dxa"/>
            <w:shd w:val="clear" w:color="auto" w:fill="F1F1F1"/>
          </w:tcPr>
          <w:p>
            <w:pPr>
              <w:pStyle w:val="TableParagraph"/>
              <w:spacing w:line="257" w:lineRule="exact"/>
              <w:ind w:left="10"/>
              <w:jc w:val="center"/>
              <w:rPr>
                <w:b/>
                <w:sz w:val="22"/>
              </w:rPr>
            </w:pPr>
            <w:r>
              <w:rPr>
                <w:b/>
                <w:spacing w:val="-10"/>
                <w:sz w:val="22"/>
              </w:rPr>
              <w:t>3</w:t>
            </w:r>
          </w:p>
        </w:tc>
        <w:tc>
          <w:tcPr>
            <w:tcW w:w="1325" w:type="dxa"/>
            <w:shd w:val="clear" w:color="auto" w:fill="F1F1F1"/>
          </w:tcPr>
          <w:p>
            <w:pPr>
              <w:pStyle w:val="TableParagraph"/>
              <w:spacing w:line="260" w:lineRule="exact"/>
              <w:rPr>
                <w:sz w:val="22"/>
              </w:rPr>
            </w:pPr>
            <w:r>
              <w:rPr>
                <w:spacing w:val="-4"/>
                <w:sz w:val="22"/>
              </w:rPr>
              <w:t>Data </w:t>
            </w:r>
            <w:r>
              <w:rPr>
                <w:spacing w:val="-2"/>
                <w:sz w:val="22"/>
              </w:rPr>
              <w:t>Protection</w:t>
            </w:r>
          </w:p>
        </w:tc>
        <w:tc>
          <w:tcPr>
            <w:tcW w:w="6047" w:type="dxa"/>
            <w:shd w:val="clear" w:color="auto" w:fill="F1F1F1"/>
          </w:tcPr>
          <w:p>
            <w:pPr>
              <w:pStyle w:val="TableParagraph"/>
              <w:spacing w:line="257" w:lineRule="exact"/>
              <w:ind w:left="104"/>
              <w:rPr>
                <w:sz w:val="22"/>
              </w:rPr>
            </w:pPr>
            <w:r>
              <w:rPr>
                <w:sz w:val="22"/>
              </w:rPr>
              <w:t>Encrypted</w:t>
            </w:r>
            <w:r>
              <w:rPr>
                <w:spacing w:val="6"/>
                <w:sz w:val="22"/>
              </w:rPr>
              <w:t> </w:t>
            </w:r>
            <w:r>
              <w:rPr>
                <w:sz w:val="22"/>
              </w:rPr>
              <w:t>storage</w:t>
            </w:r>
            <w:r>
              <w:rPr>
                <w:spacing w:val="9"/>
                <w:sz w:val="22"/>
              </w:rPr>
              <w:t> </w:t>
            </w:r>
            <w:r>
              <w:rPr>
                <w:sz w:val="22"/>
              </w:rPr>
              <w:t>of</w:t>
            </w:r>
            <w:r>
              <w:rPr>
                <w:spacing w:val="10"/>
                <w:sz w:val="22"/>
              </w:rPr>
              <w:t> </w:t>
            </w:r>
            <w:r>
              <w:rPr>
                <w:sz w:val="22"/>
              </w:rPr>
              <w:t>visitor</w:t>
            </w:r>
            <w:r>
              <w:rPr>
                <w:spacing w:val="12"/>
                <w:sz w:val="22"/>
              </w:rPr>
              <w:t> </w:t>
            </w:r>
            <w:r>
              <w:rPr>
                <w:sz w:val="22"/>
              </w:rPr>
              <w:t>identity</w:t>
            </w:r>
            <w:r>
              <w:rPr>
                <w:spacing w:val="10"/>
                <w:sz w:val="22"/>
              </w:rPr>
              <w:t> </w:t>
            </w:r>
            <w:r>
              <w:rPr>
                <w:spacing w:val="-2"/>
                <w:sz w:val="22"/>
              </w:rPr>
              <w:t>data.</w:t>
            </w:r>
          </w:p>
        </w:tc>
        <w:tc>
          <w:tcPr>
            <w:tcW w:w="1455" w:type="dxa"/>
            <w:shd w:val="clear" w:color="auto" w:fill="F1F1F1"/>
          </w:tcPr>
          <w:p>
            <w:pPr>
              <w:pStyle w:val="TableParagraph"/>
              <w:ind w:left="0"/>
              <w:rPr>
                <w:rFonts w:ascii="Times New Roman"/>
                <w:sz w:val="22"/>
              </w:rPr>
            </w:pPr>
          </w:p>
        </w:tc>
      </w:tr>
      <w:tr>
        <w:trPr>
          <w:trHeight w:val="511" w:hRule="atLeast"/>
        </w:trPr>
        <w:tc>
          <w:tcPr>
            <w:tcW w:w="706" w:type="dxa"/>
          </w:tcPr>
          <w:p>
            <w:pPr>
              <w:pStyle w:val="TableParagraph"/>
              <w:spacing w:line="254" w:lineRule="exact"/>
              <w:ind w:left="10"/>
              <w:jc w:val="center"/>
              <w:rPr>
                <w:b/>
                <w:sz w:val="22"/>
              </w:rPr>
            </w:pPr>
            <w:r>
              <w:rPr>
                <w:b/>
                <w:spacing w:val="-10"/>
                <w:sz w:val="22"/>
              </w:rPr>
              <w:t>4</w:t>
            </w:r>
          </w:p>
        </w:tc>
        <w:tc>
          <w:tcPr>
            <w:tcW w:w="1325" w:type="dxa"/>
          </w:tcPr>
          <w:p>
            <w:pPr>
              <w:pStyle w:val="TableParagraph"/>
              <w:spacing w:line="254" w:lineRule="exact"/>
              <w:rPr>
                <w:sz w:val="22"/>
              </w:rPr>
            </w:pPr>
            <w:r>
              <w:rPr>
                <w:spacing w:val="-4"/>
                <w:sz w:val="22"/>
              </w:rPr>
              <w:t>Legal</w:t>
            </w:r>
          </w:p>
          <w:p>
            <w:pPr>
              <w:pStyle w:val="TableParagraph"/>
              <w:spacing w:line="237" w:lineRule="exact" w:before="1"/>
              <w:rPr>
                <w:sz w:val="22"/>
              </w:rPr>
            </w:pPr>
            <w:r>
              <w:rPr>
                <w:spacing w:val="-2"/>
                <w:sz w:val="22"/>
              </w:rPr>
              <w:t>Compliance</w:t>
            </w:r>
          </w:p>
        </w:tc>
        <w:tc>
          <w:tcPr>
            <w:tcW w:w="6047" w:type="dxa"/>
          </w:tcPr>
          <w:p>
            <w:pPr>
              <w:pStyle w:val="TableParagraph"/>
              <w:spacing w:line="254" w:lineRule="exact"/>
              <w:ind w:left="104"/>
              <w:rPr>
                <w:sz w:val="22"/>
              </w:rPr>
            </w:pPr>
            <w:r>
              <w:rPr>
                <w:sz w:val="22"/>
              </w:rPr>
              <w:t>Must</w:t>
            </w:r>
            <w:r>
              <w:rPr>
                <w:spacing w:val="11"/>
                <w:sz w:val="22"/>
              </w:rPr>
              <w:t> </w:t>
            </w:r>
            <w:r>
              <w:rPr>
                <w:sz w:val="22"/>
              </w:rPr>
              <w:t>comply</w:t>
            </w:r>
            <w:r>
              <w:rPr>
                <w:spacing w:val="12"/>
                <w:sz w:val="22"/>
              </w:rPr>
              <w:t> </w:t>
            </w:r>
            <w:r>
              <w:rPr>
                <w:sz w:val="22"/>
              </w:rPr>
              <w:t>with</w:t>
            </w:r>
            <w:r>
              <w:rPr>
                <w:spacing w:val="14"/>
                <w:sz w:val="22"/>
              </w:rPr>
              <w:t> </w:t>
            </w:r>
            <w:r>
              <w:rPr>
                <w:sz w:val="22"/>
              </w:rPr>
              <w:t>Indian</w:t>
            </w:r>
            <w:r>
              <w:rPr>
                <w:spacing w:val="10"/>
                <w:sz w:val="22"/>
              </w:rPr>
              <w:t> </w:t>
            </w:r>
            <w:r>
              <w:rPr>
                <w:sz w:val="22"/>
              </w:rPr>
              <w:t>IT</w:t>
            </w:r>
            <w:r>
              <w:rPr>
                <w:spacing w:val="14"/>
                <w:sz w:val="22"/>
              </w:rPr>
              <w:t> </w:t>
            </w:r>
            <w:r>
              <w:rPr>
                <w:sz w:val="22"/>
              </w:rPr>
              <w:t>Act</w:t>
            </w:r>
            <w:r>
              <w:rPr>
                <w:spacing w:val="14"/>
                <w:sz w:val="22"/>
              </w:rPr>
              <w:t> </w:t>
            </w:r>
            <w:r>
              <w:rPr>
                <w:sz w:val="22"/>
              </w:rPr>
              <w:t>and</w:t>
            </w:r>
            <w:r>
              <w:rPr>
                <w:spacing w:val="12"/>
                <w:sz w:val="22"/>
              </w:rPr>
              <w:t> </w:t>
            </w:r>
            <w:r>
              <w:rPr>
                <w:sz w:val="22"/>
              </w:rPr>
              <w:t>data</w:t>
            </w:r>
            <w:r>
              <w:rPr>
                <w:spacing w:val="13"/>
                <w:sz w:val="22"/>
              </w:rPr>
              <w:t> </w:t>
            </w:r>
            <w:r>
              <w:rPr>
                <w:sz w:val="22"/>
              </w:rPr>
              <w:t>privacy</w:t>
            </w:r>
            <w:r>
              <w:rPr>
                <w:spacing w:val="14"/>
                <w:sz w:val="22"/>
              </w:rPr>
              <w:t> </w:t>
            </w:r>
            <w:r>
              <w:rPr>
                <w:spacing w:val="-2"/>
                <w:sz w:val="22"/>
              </w:rPr>
              <w:t>norms.</w:t>
            </w:r>
          </w:p>
        </w:tc>
        <w:tc>
          <w:tcPr>
            <w:tcW w:w="1455" w:type="dxa"/>
          </w:tcPr>
          <w:p>
            <w:pPr>
              <w:pStyle w:val="TableParagraph"/>
              <w:ind w:left="0"/>
              <w:rPr>
                <w:rFonts w:ascii="Times New Roman"/>
                <w:sz w:val="22"/>
              </w:rPr>
            </w:pPr>
          </w:p>
        </w:tc>
      </w:tr>
      <w:tr>
        <w:trPr>
          <w:trHeight w:val="515" w:hRule="atLeast"/>
        </w:trPr>
        <w:tc>
          <w:tcPr>
            <w:tcW w:w="706" w:type="dxa"/>
            <w:shd w:val="clear" w:color="auto" w:fill="F1F1F1"/>
          </w:tcPr>
          <w:p>
            <w:pPr>
              <w:pStyle w:val="TableParagraph"/>
              <w:spacing w:line="257" w:lineRule="exact"/>
              <w:ind w:left="10"/>
              <w:jc w:val="center"/>
              <w:rPr>
                <w:b/>
                <w:sz w:val="22"/>
              </w:rPr>
            </w:pPr>
            <w:r>
              <w:rPr>
                <w:b/>
                <w:spacing w:val="-10"/>
                <w:sz w:val="22"/>
              </w:rPr>
              <w:t>5</w:t>
            </w:r>
          </w:p>
        </w:tc>
        <w:tc>
          <w:tcPr>
            <w:tcW w:w="1325" w:type="dxa"/>
            <w:shd w:val="clear" w:color="auto" w:fill="F1F1F1"/>
          </w:tcPr>
          <w:p>
            <w:pPr>
              <w:pStyle w:val="TableParagraph"/>
              <w:spacing w:line="260" w:lineRule="exact"/>
              <w:ind w:right="496"/>
              <w:rPr>
                <w:sz w:val="22"/>
              </w:rPr>
            </w:pPr>
            <w:r>
              <w:rPr>
                <w:spacing w:val="-2"/>
                <w:sz w:val="22"/>
              </w:rPr>
              <w:t>Access Control</w:t>
            </w:r>
          </w:p>
        </w:tc>
        <w:tc>
          <w:tcPr>
            <w:tcW w:w="6047" w:type="dxa"/>
            <w:shd w:val="clear" w:color="auto" w:fill="F1F1F1"/>
          </w:tcPr>
          <w:p>
            <w:pPr>
              <w:pStyle w:val="TableParagraph"/>
              <w:spacing w:line="257" w:lineRule="exact"/>
              <w:ind w:left="104"/>
              <w:rPr>
                <w:sz w:val="22"/>
              </w:rPr>
            </w:pPr>
            <w:r>
              <w:rPr>
                <w:sz w:val="22"/>
              </w:rPr>
              <w:t>Role-based</w:t>
            </w:r>
            <w:r>
              <w:rPr>
                <w:spacing w:val="10"/>
                <w:sz w:val="22"/>
              </w:rPr>
              <w:t> </w:t>
            </w:r>
            <w:r>
              <w:rPr>
                <w:sz w:val="22"/>
              </w:rPr>
              <w:t>access</w:t>
            </w:r>
            <w:r>
              <w:rPr>
                <w:spacing w:val="12"/>
                <w:sz w:val="22"/>
              </w:rPr>
              <w:t> </w:t>
            </w:r>
            <w:r>
              <w:rPr>
                <w:sz w:val="22"/>
              </w:rPr>
              <w:t>for</w:t>
            </w:r>
            <w:r>
              <w:rPr>
                <w:spacing w:val="12"/>
                <w:sz w:val="22"/>
              </w:rPr>
              <w:t> </w:t>
            </w:r>
            <w:r>
              <w:rPr>
                <w:sz w:val="22"/>
              </w:rPr>
              <w:t>Admin,</w:t>
            </w:r>
            <w:r>
              <w:rPr>
                <w:spacing w:val="12"/>
                <w:sz w:val="22"/>
              </w:rPr>
              <w:t> </w:t>
            </w:r>
            <w:r>
              <w:rPr>
                <w:sz w:val="22"/>
              </w:rPr>
              <w:t>Security,</w:t>
            </w:r>
            <w:r>
              <w:rPr>
                <w:spacing w:val="12"/>
                <w:sz w:val="22"/>
              </w:rPr>
              <w:t> </w:t>
            </w:r>
            <w:r>
              <w:rPr>
                <w:sz w:val="22"/>
              </w:rPr>
              <w:t>Host,</w:t>
            </w:r>
            <w:r>
              <w:rPr>
                <w:spacing w:val="11"/>
                <w:sz w:val="22"/>
              </w:rPr>
              <w:t> </w:t>
            </w:r>
            <w:r>
              <w:rPr>
                <w:sz w:val="22"/>
              </w:rPr>
              <w:t>and</w:t>
            </w:r>
            <w:r>
              <w:rPr>
                <w:spacing w:val="10"/>
                <w:sz w:val="22"/>
              </w:rPr>
              <w:t> </w:t>
            </w:r>
            <w:r>
              <w:rPr>
                <w:spacing w:val="-2"/>
                <w:sz w:val="22"/>
              </w:rPr>
              <w:t>Operator.</w:t>
            </w:r>
          </w:p>
        </w:tc>
        <w:tc>
          <w:tcPr>
            <w:tcW w:w="1455" w:type="dxa"/>
            <w:shd w:val="clear" w:color="auto" w:fill="F1F1F1"/>
          </w:tcPr>
          <w:p>
            <w:pPr>
              <w:pStyle w:val="TableParagraph"/>
              <w:ind w:left="0"/>
              <w:rPr>
                <w:rFonts w:ascii="Times New Roman"/>
                <w:sz w:val="22"/>
              </w:rPr>
            </w:pPr>
          </w:p>
        </w:tc>
      </w:tr>
    </w:tbl>
    <w:p>
      <w:pPr>
        <w:pStyle w:val="ListParagraph"/>
        <w:numPr>
          <w:ilvl w:val="2"/>
          <w:numId w:val="1"/>
        </w:numPr>
        <w:tabs>
          <w:tab w:pos="1077" w:val="left" w:leader="none"/>
        </w:tabs>
        <w:spacing w:line="240" w:lineRule="auto" w:before="224" w:after="0"/>
        <w:ind w:left="1077" w:right="0" w:hanging="583"/>
        <w:jc w:val="left"/>
        <w:rPr>
          <w:b/>
          <w:i/>
          <w:sz w:val="28"/>
        </w:rPr>
      </w:pPr>
      <w:r>
        <w:rPr>
          <w:b/>
          <w:i/>
          <w:sz w:val="22"/>
        </w:rPr>
        <w:t>Hardware</w:t>
      </w:r>
      <w:r>
        <w:rPr>
          <w:b/>
          <w:i/>
          <w:spacing w:val="5"/>
          <w:sz w:val="22"/>
        </w:rPr>
        <w:t> </w:t>
      </w:r>
      <w:r>
        <w:rPr>
          <w:b/>
          <w:i/>
          <w:sz w:val="22"/>
        </w:rPr>
        <w:t>Requirements</w:t>
      </w:r>
      <w:r>
        <w:rPr>
          <w:b/>
          <w:i/>
          <w:spacing w:val="7"/>
          <w:sz w:val="22"/>
        </w:rPr>
        <w:t> </w:t>
      </w:r>
      <w:r>
        <w:rPr>
          <w:b/>
          <w:i/>
          <w:spacing w:val="-2"/>
          <w:sz w:val="22"/>
        </w:rPr>
        <w:t>(Minimum)</w:t>
      </w:r>
    </w:p>
    <w:p>
      <w:pPr>
        <w:pStyle w:val="BodyText"/>
        <w:spacing w:before="1" w:after="1"/>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6"/>
        <w:gridCol w:w="1647"/>
        <w:gridCol w:w="5730"/>
        <w:gridCol w:w="1450"/>
      </w:tblGrid>
      <w:tr>
        <w:trPr>
          <w:trHeight w:val="518" w:hRule="atLeast"/>
        </w:trPr>
        <w:tc>
          <w:tcPr>
            <w:tcW w:w="706" w:type="dxa"/>
          </w:tcPr>
          <w:p>
            <w:pPr>
              <w:pStyle w:val="TableParagraph"/>
              <w:spacing w:before="2"/>
              <w:ind w:left="10" w:right="1"/>
              <w:jc w:val="center"/>
              <w:rPr>
                <w:b/>
                <w:sz w:val="22"/>
              </w:rPr>
            </w:pPr>
            <w:r>
              <w:rPr>
                <w:b/>
                <w:spacing w:val="-2"/>
                <w:sz w:val="22"/>
              </w:rPr>
              <w:t>S.No.</w:t>
            </w:r>
          </w:p>
        </w:tc>
        <w:tc>
          <w:tcPr>
            <w:tcW w:w="1647" w:type="dxa"/>
          </w:tcPr>
          <w:p>
            <w:pPr>
              <w:pStyle w:val="TableParagraph"/>
              <w:spacing w:line="256" w:lineRule="exact"/>
              <w:ind w:left="239" w:firstLine="72"/>
              <w:rPr>
                <w:b/>
                <w:sz w:val="22"/>
              </w:rPr>
            </w:pPr>
            <w:r>
              <w:rPr>
                <w:b/>
                <w:spacing w:val="-2"/>
                <w:sz w:val="22"/>
              </w:rPr>
              <w:t>Hardware Component</w:t>
            </w:r>
          </w:p>
        </w:tc>
        <w:tc>
          <w:tcPr>
            <w:tcW w:w="5730" w:type="dxa"/>
          </w:tcPr>
          <w:p>
            <w:pPr>
              <w:pStyle w:val="TableParagraph"/>
              <w:spacing w:before="2"/>
              <w:ind w:left="1568"/>
              <w:rPr>
                <w:b/>
                <w:sz w:val="22"/>
              </w:rPr>
            </w:pPr>
            <w:r>
              <w:rPr>
                <w:b/>
                <w:sz w:val="22"/>
              </w:rPr>
              <w:t>Requirement</w:t>
            </w:r>
            <w:r>
              <w:rPr>
                <w:b/>
                <w:spacing w:val="8"/>
                <w:sz w:val="22"/>
              </w:rPr>
              <w:t> </w:t>
            </w:r>
            <w:r>
              <w:rPr>
                <w:b/>
                <w:spacing w:val="-2"/>
                <w:sz w:val="22"/>
              </w:rPr>
              <w:t>Description</w:t>
            </w:r>
          </w:p>
        </w:tc>
        <w:tc>
          <w:tcPr>
            <w:tcW w:w="1450" w:type="dxa"/>
          </w:tcPr>
          <w:p>
            <w:pPr>
              <w:pStyle w:val="TableParagraph"/>
              <w:spacing w:before="2"/>
              <w:ind w:left="128"/>
              <w:rPr>
                <w:b/>
                <w:sz w:val="22"/>
              </w:rPr>
            </w:pPr>
            <w:r>
              <w:rPr>
                <w:b/>
                <w:spacing w:val="-2"/>
                <w:sz w:val="22"/>
              </w:rPr>
              <w:t>Compliance</w:t>
            </w:r>
          </w:p>
        </w:tc>
      </w:tr>
      <w:tr>
        <w:trPr>
          <w:trHeight w:val="256" w:hRule="atLeast"/>
        </w:trPr>
        <w:tc>
          <w:tcPr>
            <w:tcW w:w="706" w:type="dxa"/>
            <w:vMerge w:val="restart"/>
            <w:shd w:val="clear" w:color="auto" w:fill="F1F1F1"/>
          </w:tcPr>
          <w:p>
            <w:pPr>
              <w:pStyle w:val="TableParagraph"/>
              <w:spacing w:before="218"/>
              <w:ind w:left="10"/>
              <w:jc w:val="center"/>
              <w:rPr>
                <w:b/>
                <w:sz w:val="22"/>
              </w:rPr>
            </w:pPr>
            <w:r>
              <w:rPr>
                <w:b/>
                <w:spacing w:val="-10"/>
                <w:sz w:val="22"/>
              </w:rPr>
              <w:t>1</w:t>
            </w:r>
          </w:p>
        </w:tc>
        <w:tc>
          <w:tcPr>
            <w:tcW w:w="1647" w:type="dxa"/>
            <w:vMerge w:val="restart"/>
            <w:shd w:val="clear" w:color="auto" w:fill="F1F1F1"/>
          </w:tcPr>
          <w:p>
            <w:pPr>
              <w:pStyle w:val="TableParagraph"/>
              <w:spacing w:before="218"/>
              <w:rPr>
                <w:sz w:val="22"/>
              </w:rPr>
            </w:pPr>
            <w:r>
              <w:rPr>
                <w:sz w:val="22"/>
              </w:rPr>
              <w:t>Tablet</w:t>
            </w:r>
            <w:r>
              <w:rPr>
                <w:spacing w:val="13"/>
                <w:sz w:val="22"/>
              </w:rPr>
              <w:t> </w:t>
            </w:r>
            <w:r>
              <w:rPr>
                <w:sz w:val="22"/>
              </w:rPr>
              <w:t>/</w:t>
            </w:r>
            <w:r>
              <w:rPr>
                <w:spacing w:val="12"/>
                <w:sz w:val="22"/>
              </w:rPr>
              <w:t> </w:t>
            </w:r>
            <w:r>
              <w:rPr>
                <w:spacing w:val="-2"/>
                <w:sz w:val="22"/>
              </w:rPr>
              <w:t>Kiosk</w:t>
            </w:r>
          </w:p>
        </w:tc>
        <w:tc>
          <w:tcPr>
            <w:tcW w:w="5730" w:type="dxa"/>
            <w:shd w:val="clear" w:color="auto" w:fill="F1F1F1"/>
          </w:tcPr>
          <w:p>
            <w:pPr>
              <w:pStyle w:val="TableParagraph"/>
              <w:spacing w:line="236" w:lineRule="exact"/>
              <w:rPr>
                <w:sz w:val="22"/>
              </w:rPr>
            </w:pPr>
            <w:r>
              <w:rPr>
                <w:sz w:val="22"/>
              </w:rPr>
              <w:t>Android/iOS</w:t>
            </w:r>
            <w:r>
              <w:rPr>
                <w:spacing w:val="13"/>
                <w:sz w:val="22"/>
              </w:rPr>
              <w:t> </w:t>
            </w:r>
            <w:r>
              <w:rPr>
                <w:sz w:val="22"/>
              </w:rPr>
              <w:t>tablet</w:t>
            </w:r>
            <w:r>
              <w:rPr>
                <w:spacing w:val="12"/>
                <w:sz w:val="22"/>
              </w:rPr>
              <w:t> </w:t>
            </w:r>
            <w:r>
              <w:rPr>
                <w:sz w:val="22"/>
              </w:rPr>
              <w:t>or</w:t>
            </w:r>
            <w:r>
              <w:rPr>
                <w:spacing w:val="11"/>
                <w:sz w:val="22"/>
              </w:rPr>
              <w:t> </w:t>
            </w:r>
            <w:r>
              <w:rPr>
                <w:sz w:val="22"/>
              </w:rPr>
              <w:t>iPad</w:t>
            </w:r>
            <w:r>
              <w:rPr>
                <w:spacing w:val="12"/>
                <w:sz w:val="22"/>
              </w:rPr>
              <w:t> </w:t>
            </w:r>
            <w:r>
              <w:rPr>
                <w:sz w:val="22"/>
              </w:rPr>
              <w:t>for</w:t>
            </w:r>
            <w:r>
              <w:rPr>
                <w:spacing w:val="13"/>
                <w:sz w:val="22"/>
              </w:rPr>
              <w:t> </w:t>
            </w:r>
            <w:r>
              <w:rPr>
                <w:spacing w:val="-2"/>
                <w:sz w:val="22"/>
              </w:rPr>
              <w:t>kiosk.</w:t>
            </w:r>
          </w:p>
        </w:tc>
        <w:tc>
          <w:tcPr>
            <w:tcW w:w="1450" w:type="dxa"/>
            <w:shd w:val="clear" w:color="auto" w:fill="F1F1F1"/>
          </w:tcPr>
          <w:p>
            <w:pPr>
              <w:pStyle w:val="TableParagraph"/>
              <w:ind w:left="0"/>
              <w:rPr>
                <w:rFonts w:ascii="Times New Roman"/>
                <w:sz w:val="18"/>
              </w:rPr>
            </w:pPr>
          </w:p>
        </w:tc>
      </w:tr>
      <w:tr>
        <w:trPr>
          <w:trHeight w:val="516" w:hRule="atLeast"/>
        </w:trPr>
        <w:tc>
          <w:tcPr>
            <w:tcW w:w="706" w:type="dxa"/>
            <w:vMerge/>
            <w:tcBorders>
              <w:top w:val="nil"/>
            </w:tcBorders>
            <w:shd w:val="clear" w:color="auto" w:fill="F1F1F1"/>
          </w:tcPr>
          <w:p>
            <w:pPr>
              <w:rPr>
                <w:sz w:val="2"/>
                <w:szCs w:val="2"/>
              </w:rPr>
            </w:pPr>
          </w:p>
        </w:tc>
        <w:tc>
          <w:tcPr>
            <w:tcW w:w="1647" w:type="dxa"/>
            <w:vMerge/>
            <w:tcBorders>
              <w:top w:val="nil"/>
            </w:tcBorders>
            <w:shd w:val="clear" w:color="auto" w:fill="F1F1F1"/>
          </w:tcPr>
          <w:p>
            <w:pPr>
              <w:rPr>
                <w:sz w:val="2"/>
                <w:szCs w:val="2"/>
              </w:rPr>
            </w:pPr>
          </w:p>
        </w:tc>
        <w:tc>
          <w:tcPr>
            <w:tcW w:w="5730" w:type="dxa"/>
          </w:tcPr>
          <w:p>
            <w:pPr>
              <w:pStyle w:val="TableParagraph"/>
              <w:spacing w:line="260" w:lineRule="exact"/>
              <w:ind w:right="159"/>
              <w:rPr>
                <w:sz w:val="22"/>
              </w:rPr>
            </w:pPr>
            <w:r>
              <w:rPr>
                <w:sz w:val="22"/>
              </w:rPr>
              <w:t>The</w:t>
            </w:r>
            <w:r>
              <w:rPr>
                <w:spacing w:val="-4"/>
                <w:sz w:val="22"/>
              </w:rPr>
              <w:t> </w:t>
            </w:r>
            <w:r>
              <w:rPr>
                <w:sz w:val="22"/>
              </w:rPr>
              <w:t>bidder</w:t>
            </w:r>
            <w:r>
              <w:rPr>
                <w:spacing w:val="-7"/>
                <w:sz w:val="22"/>
              </w:rPr>
              <w:t> </w:t>
            </w:r>
            <w:r>
              <w:rPr>
                <w:sz w:val="22"/>
              </w:rPr>
              <w:t>must</w:t>
            </w:r>
            <w:r>
              <w:rPr>
                <w:spacing w:val="-5"/>
                <w:sz w:val="22"/>
              </w:rPr>
              <w:t> </w:t>
            </w:r>
            <w:r>
              <w:rPr>
                <w:sz w:val="22"/>
              </w:rPr>
              <w:t>supply</w:t>
            </w:r>
            <w:r>
              <w:rPr>
                <w:spacing w:val="-5"/>
                <w:sz w:val="22"/>
              </w:rPr>
              <w:t> </w:t>
            </w:r>
            <w:r>
              <w:rPr>
                <w:sz w:val="22"/>
              </w:rPr>
              <w:t>the</w:t>
            </w:r>
            <w:r>
              <w:rPr>
                <w:spacing w:val="-4"/>
                <w:sz w:val="22"/>
              </w:rPr>
              <w:t> </w:t>
            </w:r>
            <w:r>
              <w:rPr>
                <w:sz w:val="22"/>
              </w:rPr>
              <w:t>required</w:t>
            </w:r>
            <w:r>
              <w:rPr>
                <w:spacing w:val="-5"/>
                <w:sz w:val="22"/>
              </w:rPr>
              <w:t> </w:t>
            </w:r>
            <w:r>
              <w:rPr>
                <w:sz w:val="22"/>
              </w:rPr>
              <w:t>hardware</w:t>
            </w:r>
            <w:r>
              <w:rPr>
                <w:spacing w:val="-7"/>
                <w:sz w:val="22"/>
              </w:rPr>
              <w:t> </w:t>
            </w:r>
            <w:r>
              <w:rPr>
                <w:sz w:val="22"/>
              </w:rPr>
              <w:t>for</w:t>
            </w:r>
            <w:r>
              <w:rPr>
                <w:spacing w:val="-6"/>
                <w:sz w:val="22"/>
              </w:rPr>
              <w:t> </w:t>
            </w:r>
            <w:r>
              <w:rPr>
                <w:sz w:val="22"/>
              </w:rPr>
              <w:t>the VMS solution</w:t>
            </w:r>
          </w:p>
        </w:tc>
        <w:tc>
          <w:tcPr>
            <w:tcW w:w="1450" w:type="dxa"/>
          </w:tcPr>
          <w:p>
            <w:pPr>
              <w:pStyle w:val="TableParagraph"/>
              <w:ind w:left="0"/>
              <w:rPr>
                <w:rFonts w:ascii="Times New Roman"/>
                <w:sz w:val="22"/>
              </w:rPr>
            </w:pPr>
          </w:p>
        </w:tc>
      </w:tr>
      <w:tr>
        <w:trPr>
          <w:trHeight w:val="254" w:hRule="atLeast"/>
        </w:trPr>
        <w:tc>
          <w:tcPr>
            <w:tcW w:w="706" w:type="dxa"/>
            <w:shd w:val="clear" w:color="auto" w:fill="F1F1F1"/>
          </w:tcPr>
          <w:p>
            <w:pPr>
              <w:pStyle w:val="TableParagraph"/>
              <w:spacing w:line="235" w:lineRule="exact"/>
              <w:ind w:left="10"/>
              <w:jc w:val="center"/>
              <w:rPr>
                <w:b/>
                <w:sz w:val="22"/>
              </w:rPr>
            </w:pPr>
            <w:r>
              <w:rPr>
                <w:b/>
                <w:spacing w:val="-10"/>
                <w:sz w:val="22"/>
              </w:rPr>
              <w:t>2</w:t>
            </w:r>
          </w:p>
        </w:tc>
        <w:tc>
          <w:tcPr>
            <w:tcW w:w="1647" w:type="dxa"/>
            <w:shd w:val="clear" w:color="auto" w:fill="F1F1F1"/>
          </w:tcPr>
          <w:p>
            <w:pPr>
              <w:pStyle w:val="TableParagraph"/>
              <w:spacing w:line="235" w:lineRule="exact"/>
              <w:rPr>
                <w:sz w:val="22"/>
              </w:rPr>
            </w:pPr>
            <w:r>
              <w:rPr>
                <w:sz w:val="22"/>
              </w:rPr>
              <w:t>Badge</w:t>
            </w:r>
            <w:r>
              <w:rPr>
                <w:spacing w:val="11"/>
                <w:sz w:val="22"/>
              </w:rPr>
              <w:t> </w:t>
            </w:r>
            <w:r>
              <w:rPr>
                <w:spacing w:val="-2"/>
                <w:sz w:val="22"/>
              </w:rPr>
              <w:t>Printer</w:t>
            </w:r>
          </w:p>
        </w:tc>
        <w:tc>
          <w:tcPr>
            <w:tcW w:w="5730" w:type="dxa"/>
            <w:shd w:val="clear" w:color="auto" w:fill="F1F1F1"/>
          </w:tcPr>
          <w:p>
            <w:pPr>
              <w:pStyle w:val="TableParagraph"/>
              <w:spacing w:line="235" w:lineRule="exact"/>
              <w:rPr>
                <w:sz w:val="22"/>
              </w:rPr>
            </w:pPr>
            <w:r>
              <w:rPr>
                <w:sz w:val="22"/>
              </w:rPr>
              <w:t>Thermal</w:t>
            </w:r>
            <w:r>
              <w:rPr>
                <w:spacing w:val="14"/>
                <w:sz w:val="22"/>
              </w:rPr>
              <w:t> </w:t>
            </w:r>
            <w:r>
              <w:rPr>
                <w:sz w:val="22"/>
              </w:rPr>
              <w:t>or</w:t>
            </w:r>
            <w:r>
              <w:rPr>
                <w:spacing w:val="13"/>
                <w:sz w:val="22"/>
              </w:rPr>
              <w:t> </w:t>
            </w:r>
            <w:r>
              <w:rPr>
                <w:sz w:val="22"/>
              </w:rPr>
              <w:t>label</w:t>
            </w:r>
            <w:r>
              <w:rPr>
                <w:spacing w:val="13"/>
                <w:sz w:val="22"/>
              </w:rPr>
              <w:t> </w:t>
            </w:r>
            <w:r>
              <w:rPr>
                <w:sz w:val="22"/>
              </w:rPr>
              <w:t>printer</w:t>
            </w:r>
            <w:r>
              <w:rPr>
                <w:spacing w:val="12"/>
                <w:sz w:val="22"/>
              </w:rPr>
              <w:t> </w:t>
            </w:r>
            <w:r>
              <w:rPr>
                <w:sz w:val="22"/>
              </w:rPr>
              <w:t>(WiFi</w:t>
            </w:r>
            <w:r>
              <w:rPr>
                <w:spacing w:val="12"/>
                <w:sz w:val="22"/>
              </w:rPr>
              <w:t> </w:t>
            </w:r>
            <w:r>
              <w:rPr>
                <w:sz w:val="22"/>
              </w:rPr>
              <w:t>or</w:t>
            </w:r>
            <w:r>
              <w:rPr>
                <w:spacing w:val="14"/>
                <w:sz w:val="22"/>
              </w:rPr>
              <w:t> </w:t>
            </w:r>
            <w:r>
              <w:rPr>
                <w:spacing w:val="-2"/>
                <w:sz w:val="22"/>
              </w:rPr>
              <w:t>wired).</w:t>
            </w:r>
          </w:p>
        </w:tc>
        <w:tc>
          <w:tcPr>
            <w:tcW w:w="1450" w:type="dxa"/>
            <w:shd w:val="clear" w:color="auto" w:fill="F1F1F1"/>
          </w:tcPr>
          <w:p>
            <w:pPr>
              <w:pStyle w:val="TableParagraph"/>
              <w:ind w:left="0"/>
              <w:rPr>
                <w:rFonts w:ascii="Times New Roman"/>
                <w:sz w:val="18"/>
              </w:rPr>
            </w:pPr>
          </w:p>
        </w:tc>
      </w:tr>
      <w:tr>
        <w:trPr>
          <w:trHeight w:val="258" w:hRule="atLeast"/>
        </w:trPr>
        <w:tc>
          <w:tcPr>
            <w:tcW w:w="706" w:type="dxa"/>
          </w:tcPr>
          <w:p>
            <w:pPr>
              <w:pStyle w:val="TableParagraph"/>
              <w:spacing w:line="239" w:lineRule="exact"/>
              <w:ind w:left="10"/>
              <w:jc w:val="center"/>
              <w:rPr>
                <w:b/>
                <w:sz w:val="22"/>
              </w:rPr>
            </w:pPr>
            <w:r>
              <w:rPr>
                <w:b/>
                <w:spacing w:val="-10"/>
                <w:sz w:val="22"/>
              </w:rPr>
              <w:t>3</w:t>
            </w:r>
          </w:p>
        </w:tc>
        <w:tc>
          <w:tcPr>
            <w:tcW w:w="1647" w:type="dxa"/>
          </w:tcPr>
          <w:p>
            <w:pPr>
              <w:pStyle w:val="TableParagraph"/>
              <w:spacing w:line="239" w:lineRule="exact"/>
              <w:rPr>
                <w:sz w:val="22"/>
              </w:rPr>
            </w:pPr>
            <w:r>
              <w:rPr>
                <w:spacing w:val="-2"/>
                <w:sz w:val="22"/>
              </w:rPr>
              <w:t>Scanner</w:t>
            </w:r>
          </w:p>
        </w:tc>
        <w:tc>
          <w:tcPr>
            <w:tcW w:w="5730" w:type="dxa"/>
          </w:tcPr>
          <w:p>
            <w:pPr>
              <w:pStyle w:val="TableParagraph"/>
              <w:spacing w:line="239" w:lineRule="exact"/>
              <w:rPr>
                <w:sz w:val="22"/>
              </w:rPr>
            </w:pPr>
            <w:r>
              <w:rPr>
                <w:sz w:val="22"/>
              </w:rPr>
              <w:t>Optional</w:t>
            </w:r>
            <w:r>
              <w:rPr>
                <w:spacing w:val="8"/>
                <w:sz w:val="22"/>
              </w:rPr>
              <w:t> </w:t>
            </w:r>
            <w:r>
              <w:rPr>
                <w:sz w:val="22"/>
              </w:rPr>
              <w:t>QR-code</w:t>
            </w:r>
            <w:r>
              <w:rPr>
                <w:spacing w:val="10"/>
                <w:sz w:val="22"/>
              </w:rPr>
              <w:t> </w:t>
            </w:r>
            <w:r>
              <w:rPr>
                <w:sz w:val="22"/>
              </w:rPr>
              <w:t>scanner</w:t>
            </w:r>
            <w:r>
              <w:rPr>
                <w:spacing w:val="10"/>
                <w:sz w:val="22"/>
              </w:rPr>
              <w:t> </w:t>
            </w:r>
            <w:r>
              <w:rPr>
                <w:sz w:val="22"/>
              </w:rPr>
              <w:t>(if</w:t>
            </w:r>
            <w:r>
              <w:rPr>
                <w:spacing w:val="11"/>
                <w:sz w:val="22"/>
              </w:rPr>
              <w:t> </w:t>
            </w:r>
            <w:r>
              <w:rPr>
                <w:sz w:val="22"/>
              </w:rPr>
              <w:t>kiosk</w:t>
            </w:r>
            <w:r>
              <w:rPr>
                <w:spacing w:val="10"/>
                <w:sz w:val="22"/>
              </w:rPr>
              <w:t> </w:t>
            </w:r>
            <w:r>
              <w:rPr>
                <w:sz w:val="22"/>
              </w:rPr>
              <w:t>camera</w:t>
            </w:r>
            <w:r>
              <w:rPr>
                <w:spacing w:val="11"/>
                <w:sz w:val="22"/>
              </w:rPr>
              <w:t> </w:t>
            </w:r>
            <w:r>
              <w:rPr>
                <w:sz w:val="22"/>
              </w:rPr>
              <w:t>not</w:t>
            </w:r>
            <w:r>
              <w:rPr>
                <w:spacing w:val="10"/>
                <w:sz w:val="22"/>
              </w:rPr>
              <w:t> </w:t>
            </w:r>
            <w:r>
              <w:rPr>
                <w:spacing w:val="-2"/>
                <w:sz w:val="22"/>
              </w:rPr>
              <w:t>used).</w:t>
            </w:r>
          </w:p>
        </w:tc>
        <w:tc>
          <w:tcPr>
            <w:tcW w:w="1450" w:type="dxa"/>
          </w:tcPr>
          <w:p>
            <w:pPr>
              <w:pStyle w:val="TableParagraph"/>
              <w:ind w:left="0"/>
              <w:rPr>
                <w:rFonts w:ascii="Times New Roman"/>
                <w:sz w:val="18"/>
              </w:rPr>
            </w:pPr>
          </w:p>
        </w:tc>
      </w:tr>
      <w:tr>
        <w:trPr>
          <w:trHeight w:val="515" w:hRule="atLeast"/>
        </w:trPr>
        <w:tc>
          <w:tcPr>
            <w:tcW w:w="706" w:type="dxa"/>
            <w:shd w:val="clear" w:color="auto" w:fill="F1F1F1"/>
          </w:tcPr>
          <w:p>
            <w:pPr>
              <w:pStyle w:val="TableParagraph"/>
              <w:spacing w:line="257" w:lineRule="exact"/>
              <w:ind w:left="10"/>
              <w:jc w:val="center"/>
              <w:rPr>
                <w:b/>
                <w:sz w:val="22"/>
              </w:rPr>
            </w:pPr>
            <w:r>
              <w:rPr>
                <w:b/>
                <w:spacing w:val="-10"/>
                <w:sz w:val="22"/>
              </w:rPr>
              <w:t>4</w:t>
            </w:r>
          </w:p>
        </w:tc>
        <w:tc>
          <w:tcPr>
            <w:tcW w:w="1647" w:type="dxa"/>
            <w:shd w:val="clear" w:color="auto" w:fill="F1F1F1"/>
          </w:tcPr>
          <w:p>
            <w:pPr>
              <w:pStyle w:val="TableParagraph"/>
              <w:spacing w:line="256" w:lineRule="exact"/>
              <w:ind w:right="766"/>
              <w:rPr>
                <w:sz w:val="22"/>
              </w:rPr>
            </w:pPr>
            <w:r>
              <w:rPr>
                <w:spacing w:val="-2"/>
                <w:sz w:val="22"/>
              </w:rPr>
              <w:t>Server Support</w:t>
            </w:r>
          </w:p>
        </w:tc>
        <w:tc>
          <w:tcPr>
            <w:tcW w:w="5730" w:type="dxa"/>
            <w:shd w:val="clear" w:color="auto" w:fill="F1F1F1"/>
          </w:tcPr>
          <w:p>
            <w:pPr>
              <w:pStyle w:val="TableParagraph"/>
              <w:spacing w:line="257" w:lineRule="exact"/>
              <w:rPr>
                <w:sz w:val="22"/>
              </w:rPr>
            </w:pPr>
            <w:r>
              <w:rPr>
                <w:sz w:val="22"/>
              </w:rPr>
              <w:t>Must</w:t>
            </w:r>
            <w:r>
              <w:rPr>
                <w:spacing w:val="8"/>
                <w:sz w:val="22"/>
              </w:rPr>
              <w:t> </w:t>
            </w:r>
            <w:r>
              <w:rPr>
                <w:sz w:val="22"/>
              </w:rPr>
              <w:t>support</w:t>
            </w:r>
            <w:r>
              <w:rPr>
                <w:spacing w:val="11"/>
                <w:sz w:val="22"/>
              </w:rPr>
              <w:t> </w:t>
            </w:r>
            <w:r>
              <w:rPr>
                <w:sz w:val="22"/>
              </w:rPr>
              <w:t>on-prem</w:t>
            </w:r>
            <w:r>
              <w:rPr>
                <w:spacing w:val="11"/>
                <w:sz w:val="22"/>
              </w:rPr>
              <w:t> </w:t>
            </w:r>
            <w:r>
              <w:rPr>
                <w:sz w:val="22"/>
              </w:rPr>
              <w:t>server</w:t>
            </w:r>
            <w:r>
              <w:rPr>
                <w:spacing w:val="11"/>
                <w:sz w:val="22"/>
              </w:rPr>
              <w:t> </w:t>
            </w:r>
            <w:r>
              <w:rPr>
                <w:sz w:val="22"/>
              </w:rPr>
              <w:t>integration</w:t>
            </w:r>
            <w:r>
              <w:rPr>
                <w:spacing w:val="11"/>
                <w:sz w:val="22"/>
              </w:rPr>
              <w:t> </w:t>
            </w:r>
            <w:r>
              <w:rPr>
                <w:sz w:val="22"/>
              </w:rPr>
              <w:t>if</w:t>
            </w:r>
            <w:r>
              <w:rPr>
                <w:spacing w:val="12"/>
                <w:sz w:val="22"/>
              </w:rPr>
              <w:t> </w:t>
            </w:r>
            <w:r>
              <w:rPr>
                <w:spacing w:val="-2"/>
                <w:sz w:val="22"/>
              </w:rPr>
              <w:t>required.</w:t>
            </w:r>
          </w:p>
        </w:tc>
        <w:tc>
          <w:tcPr>
            <w:tcW w:w="1450" w:type="dxa"/>
            <w:shd w:val="clear" w:color="auto" w:fill="F1F1F1"/>
          </w:tcPr>
          <w:p>
            <w:pPr>
              <w:pStyle w:val="TableParagraph"/>
              <w:ind w:left="0"/>
              <w:rPr>
                <w:rFonts w:ascii="Times New Roman"/>
                <w:sz w:val="22"/>
              </w:rPr>
            </w:pPr>
          </w:p>
        </w:tc>
      </w:tr>
    </w:tbl>
    <w:p>
      <w:pPr>
        <w:pStyle w:val="ListParagraph"/>
        <w:numPr>
          <w:ilvl w:val="2"/>
          <w:numId w:val="1"/>
        </w:numPr>
        <w:tabs>
          <w:tab w:pos="1077" w:val="left" w:leader="none"/>
        </w:tabs>
        <w:spacing w:line="240" w:lineRule="auto" w:before="223" w:after="0"/>
        <w:ind w:left="1077" w:right="0" w:hanging="583"/>
        <w:jc w:val="left"/>
        <w:rPr>
          <w:b/>
          <w:i/>
          <w:sz w:val="28"/>
        </w:rPr>
      </w:pPr>
      <w:r>
        <w:rPr>
          <w:b/>
          <w:i/>
          <w:sz w:val="22"/>
        </w:rPr>
        <w:t>System</w:t>
      </w:r>
      <w:r>
        <w:rPr>
          <w:b/>
          <w:i/>
          <w:spacing w:val="7"/>
          <w:sz w:val="22"/>
        </w:rPr>
        <w:t> </w:t>
      </w:r>
      <w:r>
        <w:rPr>
          <w:b/>
          <w:i/>
          <w:sz w:val="22"/>
        </w:rPr>
        <w:t>Architecture</w:t>
      </w:r>
      <w:r>
        <w:rPr>
          <w:b/>
          <w:i/>
          <w:spacing w:val="10"/>
          <w:sz w:val="22"/>
        </w:rPr>
        <w:t> </w:t>
      </w:r>
      <w:r>
        <w:rPr>
          <w:b/>
          <w:i/>
          <w:spacing w:val="-2"/>
          <w:sz w:val="22"/>
        </w:rPr>
        <w:t>Requirements</w:t>
      </w:r>
    </w:p>
    <w:p>
      <w:pPr>
        <w:pStyle w:val="BodyText"/>
        <w:spacing w:before="2"/>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6"/>
        <w:gridCol w:w="1638"/>
        <w:gridCol w:w="5738"/>
        <w:gridCol w:w="1453"/>
      </w:tblGrid>
      <w:tr>
        <w:trPr>
          <w:trHeight w:val="515" w:hRule="atLeast"/>
        </w:trPr>
        <w:tc>
          <w:tcPr>
            <w:tcW w:w="706" w:type="dxa"/>
          </w:tcPr>
          <w:p>
            <w:pPr>
              <w:pStyle w:val="TableParagraph"/>
              <w:spacing w:line="257" w:lineRule="exact"/>
              <w:ind w:left="10" w:right="1"/>
              <w:jc w:val="center"/>
              <w:rPr>
                <w:b/>
                <w:sz w:val="22"/>
              </w:rPr>
            </w:pPr>
            <w:r>
              <w:rPr>
                <w:b/>
                <w:spacing w:val="-2"/>
                <w:sz w:val="22"/>
              </w:rPr>
              <w:t>S.No.</w:t>
            </w:r>
          </w:p>
        </w:tc>
        <w:tc>
          <w:tcPr>
            <w:tcW w:w="1638" w:type="dxa"/>
          </w:tcPr>
          <w:p>
            <w:pPr>
              <w:pStyle w:val="TableParagraph"/>
              <w:spacing w:line="260" w:lineRule="exact"/>
              <w:ind w:left="424" w:hanging="248"/>
              <w:rPr>
                <w:b/>
                <w:sz w:val="22"/>
              </w:rPr>
            </w:pPr>
            <w:r>
              <w:rPr>
                <w:b/>
                <w:spacing w:val="-2"/>
                <w:sz w:val="22"/>
              </w:rPr>
              <w:t>Architecture Feature</w:t>
            </w:r>
          </w:p>
        </w:tc>
        <w:tc>
          <w:tcPr>
            <w:tcW w:w="5738" w:type="dxa"/>
          </w:tcPr>
          <w:p>
            <w:pPr>
              <w:pStyle w:val="TableParagraph"/>
              <w:spacing w:line="257" w:lineRule="exact"/>
              <w:ind w:left="1573"/>
              <w:rPr>
                <w:b/>
                <w:sz w:val="22"/>
              </w:rPr>
            </w:pPr>
            <w:r>
              <w:rPr>
                <w:b/>
                <w:sz w:val="22"/>
              </w:rPr>
              <w:t>Requirement</w:t>
            </w:r>
            <w:r>
              <w:rPr>
                <w:b/>
                <w:spacing w:val="8"/>
                <w:sz w:val="22"/>
              </w:rPr>
              <w:t> </w:t>
            </w:r>
            <w:r>
              <w:rPr>
                <w:b/>
                <w:spacing w:val="-2"/>
                <w:sz w:val="22"/>
              </w:rPr>
              <w:t>Description</w:t>
            </w:r>
          </w:p>
        </w:tc>
        <w:tc>
          <w:tcPr>
            <w:tcW w:w="1453" w:type="dxa"/>
          </w:tcPr>
          <w:p>
            <w:pPr>
              <w:pStyle w:val="TableParagraph"/>
              <w:spacing w:line="257" w:lineRule="exact"/>
              <w:ind w:left="129"/>
              <w:rPr>
                <w:b/>
                <w:sz w:val="22"/>
              </w:rPr>
            </w:pPr>
            <w:r>
              <w:rPr>
                <w:b/>
                <w:spacing w:val="-2"/>
                <w:sz w:val="22"/>
              </w:rPr>
              <w:t>Compliance</w:t>
            </w:r>
          </w:p>
        </w:tc>
      </w:tr>
      <w:tr>
        <w:trPr>
          <w:trHeight w:val="511" w:hRule="atLeast"/>
        </w:trPr>
        <w:tc>
          <w:tcPr>
            <w:tcW w:w="706" w:type="dxa"/>
            <w:shd w:val="clear" w:color="auto" w:fill="F1F1F1"/>
          </w:tcPr>
          <w:p>
            <w:pPr>
              <w:pStyle w:val="TableParagraph"/>
              <w:spacing w:line="253" w:lineRule="exact"/>
              <w:ind w:left="10"/>
              <w:jc w:val="center"/>
              <w:rPr>
                <w:b/>
                <w:sz w:val="22"/>
              </w:rPr>
            </w:pPr>
            <w:r>
              <w:rPr>
                <w:b/>
                <w:spacing w:val="-10"/>
                <w:sz w:val="22"/>
              </w:rPr>
              <w:t>1</w:t>
            </w:r>
          </w:p>
        </w:tc>
        <w:tc>
          <w:tcPr>
            <w:tcW w:w="1638" w:type="dxa"/>
            <w:shd w:val="clear" w:color="auto" w:fill="F1F1F1"/>
          </w:tcPr>
          <w:p>
            <w:pPr>
              <w:pStyle w:val="TableParagraph"/>
              <w:spacing w:line="253" w:lineRule="exact"/>
              <w:rPr>
                <w:sz w:val="22"/>
              </w:rPr>
            </w:pPr>
            <w:r>
              <w:rPr>
                <w:spacing w:val="-2"/>
                <w:sz w:val="22"/>
              </w:rPr>
              <w:t>Deployment</w:t>
            </w:r>
          </w:p>
          <w:p>
            <w:pPr>
              <w:pStyle w:val="TableParagraph"/>
              <w:spacing w:line="237" w:lineRule="exact" w:before="1"/>
              <w:rPr>
                <w:sz w:val="22"/>
              </w:rPr>
            </w:pPr>
            <w:r>
              <w:rPr>
                <w:spacing w:val="-2"/>
                <w:sz w:val="22"/>
              </w:rPr>
              <w:t>Model</w:t>
            </w:r>
          </w:p>
        </w:tc>
        <w:tc>
          <w:tcPr>
            <w:tcW w:w="5738" w:type="dxa"/>
            <w:shd w:val="clear" w:color="auto" w:fill="F1F1F1"/>
          </w:tcPr>
          <w:p>
            <w:pPr>
              <w:pStyle w:val="TableParagraph"/>
              <w:spacing w:line="253" w:lineRule="exact"/>
              <w:ind w:left="106"/>
              <w:rPr>
                <w:sz w:val="22"/>
              </w:rPr>
            </w:pPr>
            <w:r>
              <w:rPr>
                <w:sz w:val="22"/>
              </w:rPr>
              <w:t>Cloud</w:t>
            </w:r>
            <w:r>
              <w:rPr>
                <w:spacing w:val="11"/>
                <w:sz w:val="22"/>
              </w:rPr>
              <w:t> </w:t>
            </w:r>
            <w:r>
              <w:rPr>
                <w:sz w:val="22"/>
              </w:rPr>
              <w:t>/</w:t>
            </w:r>
            <w:r>
              <w:rPr>
                <w:spacing w:val="13"/>
                <w:sz w:val="22"/>
              </w:rPr>
              <w:t> </w:t>
            </w:r>
            <w:r>
              <w:rPr>
                <w:sz w:val="22"/>
              </w:rPr>
              <w:t>On-Prem</w:t>
            </w:r>
            <w:r>
              <w:rPr>
                <w:spacing w:val="14"/>
                <w:sz w:val="22"/>
              </w:rPr>
              <w:t> </w:t>
            </w:r>
            <w:r>
              <w:rPr>
                <w:sz w:val="22"/>
              </w:rPr>
              <w:t>/</w:t>
            </w:r>
            <w:r>
              <w:rPr>
                <w:spacing w:val="11"/>
                <w:sz w:val="22"/>
              </w:rPr>
              <w:t> </w:t>
            </w:r>
            <w:r>
              <w:rPr>
                <w:sz w:val="22"/>
              </w:rPr>
              <w:t>Hybrid</w:t>
            </w:r>
            <w:r>
              <w:rPr>
                <w:spacing w:val="13"/>
                <w:sz w:val="22"/>
              </w:rPr>
              <w:t> </w:t>
            </w:r>
            <w:r>
              <w:rPr>
                <w:sz w:val="22"/>
              </w:rPr>
              <w:t>deployment</w:t>
            </w:r>
            <w:r>
              <w:rPr>
                <w:spacing w:val="11"/>
                <w:sz w:val="22"/>
              </w:rPr>
              <w:t> </w:t>
            </w:r>
            <w:r>
              <w:rPr>
                <w:spacing w:val="-2"/>
                <w:sz w:val="22"/>
              </w:rPr>
              <w:t>support.</w:t>
            </w:r>
          </w:p>
        </w:tc>
        <w:tc>
          <w:tcPr>
            <w:tcW w:w="1453" w:type="dxa"/>
            <w:shd w:val="clear" w:color="auto" w:fill="F1F1F1"/>
          </w:tcPr>
          <w:p>
            <w:pPr>
              <w:pStyle w:val="TableParagraph"/>
              <w:ind w:left="0"/>
              <w:rPr>
                <w:rFonts w:ascii="Times New Roman"/>
                <w:sz w:val="22"/>
              </w:rPr>
            </w:pPr>
          </w:p>
        </w:tc>
      </w:tr>
      <w:tr>
        <w:trPr>
          <w:trHeight w:val="516" w:hRule="atLeast"/>
        </w:trPr>
        <w:tc>
          <w:tcPr>
            <w:tcW w:w="706" w:type="dxa"/>
          </w:tcPr>
          <w:p>
            <w:pPr>
              <w:pStyle w:val="TableParagraph"/>
              <w:ind w:left="10"/>
              <w:jc w:val="center"/>
              <w:rPr>
                <w:b/>
                <w:sz w:val="22"/>
              </w:rPr>
            </w:pPr>
            <w:r>
              <w:rPr>
                <w:b/>
                <w:spacing w:val="-10"/>
                <w:sz w:val="22"/>
              </w:rPr>
              <w:t>2</w:t>
            </w:r>
          </w:p>
        </w:tc>
        <w:tc>
          <w:tcPr>
            <w:tcW w:w="1638" w:type="dxa"/>
          </w:tcPr>
          <w:p>
            <w:pPr>
              <w:pStyle w:val="TableParagraph"/>
              <w:spacing w:line="260" w:lineRule="exact"/>
              <w:rPr>
                <w:sz w:val="22"/>
              </w:rPr>
            </w:pPr>
            <w:r>
              <w:rPr>
                <w:spacing w:val="-2"/>
                <w:sz w:val="22"/>
              </w:rPr>
              <w:t>Centralized Monitoring</w:t>
            </w:r>
          </w:p>
        </w:tc>
        <w:tc>
          <w:tcPr>
            <w:tcW w:w="5738" w:type="dxa"/>
          </w:tcPr>
          <w:p>
            <w:pPr>
              <w:pStyle w:val="TableParagraph"/>
              <w:ind w:left="106"/>
              <w:rPr>
                <w:sz w:val="22"/>
              </w:rPr>
            </w:pPr>
            <w:r>
              <w:rPr>
                <w:sz w:val="22"/>
              </w:rPr>
              <w:t>Multi-location</w:t>
            </w:r>
            <w:r>
              <w:rPr>
                <w:spacing w:val="5"/>
                <w:sz w:val="22"/>
              </w:rPr>
              <w:t> </w:t>
            </w:r>
            <w:r>
              <w:rPr>
                <w:sz w:val="22"/>
              </w:rPr>
              <w:t>centralized</w:t>
            </w:r>
            <w:r>
              <w:rPr>
                <w:spacing w:val="6"/>
                <w:sz w:val="22"/>
              </w:rPr>
              <w:t> </w:t>
            </w:r>
            <w:r>
              <w:rPr>
                <w:spacing w:val="-2"/>
                <w:sz w:val="22"/>
              </w:rPr>
              <w:t>dashboard.</w:t>
            </w:r>
          </w:p>
        </w:tc>
        <w:tc>
          <w:tcPr>
            <w:tcW w:w="1453" w:type="dxa"/>
          </w:tcPr>
          <w:p>
            <w:pPr>
              <w:pStyle w:val="TableParagraph"/>
              <w:ind w:left="0"/>
              <w:rPr>
                <w:rFonts w:ascii="Times New Roman"/>
                <w:sz w:val="22"/>
              </w:rPr>
            </w:pPr>
          </w:p>
        </w:tc>
      </w:tr>
      <w:tr>
        <w:trPr>
          <w:trHeight w:val="511" w:hRule="atLeast"/>
        </w:trPr>
        <w:tc>
          <w:tcPr>
            <w:tcW w:w="706" w:type="dxa"/>
            <w:shd w:val="clear" w:color="auto" w:fill="F1F1F1"/>
          </w:tcPr>
          <w:p>
            <w:pPr>
              <w:pStyle w:val="TableParagraph"/>
              <w:spacing w:line="254" w:lineRule="exact"/>
              <w:ind w:left="10"/>
              <w:jc w:val="center"/>
              <w:rPr>
                <w:b/>
                <w:sz w:val="22"/>
              </w:rPr>
            </w:pPr>
            <w:r>
              <w:rPr>
                <w:b/>
                <w:spacing w:val="-10"/>
                <w:sz w:val="22"/>
              </w:rPr>
              <w:t>3</w:t>
            </w:r>
          </w:p>
        </w:tc>
        <w:tc>
          <w:tcPr>
            <w:tcW w:w="1638" w:type="dxa"/>
            <w:shd w:val="clear" w:color="auto" w:fill="F1F1F1"/>
          </w:tcPr>
          <w:p>
            <w:pPr>
              <w:pStyle w:val="TableParagraph"/>
              <w:spacing w:line="254" w:lineRule="exact"/>
              <w:rPr>
                <w:sz w:val="22"/>
              </w:rPr>
            </w:pPr>
            <w:r>
              <w:rPr>
                <w:spacing w:val="-4"/>
                <w:sz w:val="22"/>
              </w:rPr>
              <w:t>High</w:t>
            </w:r>
          </w:p>
          <w:p>
            <w:pPr>
              <w:pStyle w:val="TableParagraph"/>
              <w:spacing w:line="237" w:lineRule="exact" w:before="1"/>
              <w:rPr>
                <w:sz w:val="22"/>
              </w:rPr>
            </w:pPr>
            <w:r>
              <w:rPr>
                <w:spacing w:val="-2"/>
                <w:sz w:val="22"/>
              </w:rPr>
              <w:t>Availability</w:t>
            </w:r>
          </w:p>
        </w:tc>
        <w:tc>
          <w:tcPr>
            <w:tcW w:w="5738" w:type="dxa"/>
            <w:shd w:val="clear" w:color="auto" w:fill="F1F1F1"/>
          </w:tcPr>
          <w:p>
            <w:pPr>
              <w:pStyle w:val="TableParagraph"/>
              <w:spacing w:line="254" w:lineRule="exact"/>
              <w:ind w:left="106"/>
              <w:rPr>
                <w:sz w:val="22"/>
              </w:rPr>
            </w:pPr>
            <w:r>
              <w:rPr>
                <w:sz w:val="22"/>
              </w:rPr>
              <w:t>System</w:t>
            </w:r>
            <w:r>
              <w:rPr>
                <w:spacing w:val="10"/>
                <w:sz w:val="22"/>
              </w:rPr>
              <w:t> </w:t>
            </w:r>
            <w:r>
              <w:rPr>
                <w:sz w:val="22"/>
              </w:rPr>
              <w:t>should</w:t>
            </w:r>
            <w:r>
              <w:rPr>
                <w:spacing w:val="9"/>
                <w:sz w:val="22"/>
              </w:rPr>
              <w:t> </w:t>
            </w:r>
            <w:r>
              <w:rPr>
                <w:sz w:val="22"/>
              </w:rPr>
              <w:t>support</w:t>
            </w:r>
            <w:r>
              <w:rPr>
                <w:spacing w:val="11"/>
                <w:sz w:val="22"/>
              </w:rPr>
              <w:t> </w:t>
            </w:r>
            <w:r>
              <w:rPr>
                <w:sz w:val="22"/>
              </w:rPr>
              <w:t>high</w:t>
            </w:r>
            <w:r>
              <w:rPr>
                <w:spacing w:val="12"/>
                <w:sz w:val="22"/>
              </w:rPr>
              <w:t> </w:t>
            </w:r>
            <w:r>
              <w:rPr>
                <w:sz w:val="22"/>
              </w:rPr>
              <w:t>availability</w:t>
            </w:r>
            <w:r>
              <w:rPr>
                <w:spacing w:val="10"/>
                <w:sz w:val="22"/>
              </w:rPr>
              <w:t> </w:t>
            </w:r>
            <w:r>
              <w:rPr>
                <w:sz w:val="22"/>
              </w:rPr>
              <w:t>&amp;</w:t>
            </w:r>
            <w:r>
              <w:rPr>
                <w:spacing w:val="9"/>
                <w:sz w:val="22"/>
              </w:rPr>
              <w:t> </w:t>
            </w:r>
            <w:r>
              <w:rPr>
                <w:sz w:val="22"/>
              </w:rPr>
              <w:t>auto-</w:t>
            </w:r>
            <w:r>
              <w:rPr>
                <w:spacing w:val="-4"/>
                <w:sz w:val="22"/>
              </w:rPr>
              <w:t>sync.</w:t>
            </w:r>
          </w:p>
        </w:tc>
        <w:tc>
          <w:tcPr>
            <w:tcW w:w="1453" w:type="dxa"/>
            <w:shd w:val="clear" w:color="auto" w:fill="F1F1F1"/>
          </w:tcPr>
          <w:p>
            <w:pPr>
              <w:pStyle w:val="TableParagraph"/>
              <w:ind w:left="0"/>
              <w:rPr>
                <w:rFonts w:ascii="Times New Roman"/>
                <w:sz w:val="22"/>
              </w:rPr>
            </w:pPr>
          </w:p>
        </w:tc>
      </w:tr>
      <w:tr>
        <w:trPr>
          <w:trHeight w:val="258" w:hRule="atLeast"/>
        </w:trPr>
        <w:tc>
          <w:tcPr>
            <w:tcW w:w="706" w:type="dxa"/>
          </w:tcPr>
          <w:p>
            <w:pPr>
              <w:pStyle w:val="TableParagraph"/>
              <w:spacing w:line="239" w:lineRule="exact"/>
              <w:ind w:left="10"/>
              <w:jc w:val="center"/>
              <w:rPr>
                <w:b/>
                <w:sz w:val="22"/>
              </w:rPr>
            </w:pPr>
            <w:r>
              <w:rPr>
                <w:b/>
                <w:spacing w:val="-10"/>
                <w:sz w:val="22"/>
              </w:rPr>
              <w:t>4</w:t>
            </w:r>
          </w:p>
        </w:tc>
        <w:tc>
          <w:tcPr>
            <w:tcW w:w="1638" w:type="dxa"/>
          </w:tcPr>
          <w:p>
            <w:pPr>
              <w:pStyle w:val="TableParagraph"/>
              <w:spacing w:line="239" w:lineRule="exact"/>
              <w:rPr>
                <w:sz w:val="22"/>
              </w:rPr>
            </w:pPr>
            <w:r>
              <w:rPr>
                <w:spacing w:val="-2"/>
                <w:sz w:val="22"/>
              </w:rPr>
              <w:t>Scalability</w:t>
            </w:r>
          </w:p>
        </w:tc>
        <w:tc>
          <w:tcPr>
            <w:tcW w:w="5738" w:type="dxa"/>
          </w:tcPr>
          <w:p>
            <w:pPr>
              <w:pStyle w:val="TableParagraph"/>
              <w:spacing w:line="239" w:lineRule="exact"/>
              <w:ind w:left="106"/>
              <w:rPr>
                <w:sz w:val="22"/>
              </w:rPr>
            </w:pPr>
            <w:r>
              <w:rPr>
                <w:sz w:val="22"/>
              </w:rPr>
              <w:t>Modular</w:t>
            </w:r>
            <w:r>
              <w:rPr>
                <w:spacing w:val="11"/>
                <w:sz w:val="22"/>
              </w:rPr>
              <w:t> </w:t>
            </w:r>
            <w:r>
              <w:rPr>
                <w:sz w:val="22"/>
              </w:rPr>
              <w:t>architecture</w:t>
            </w:r>
            <w:r>
              <w:rPr>
                <w:spacing w:val="12"/>
                <w:sz w:val="22"/>
              </w:rPr>
              <w:t> </w:t>
            </w:r>
            <w:r>
              <w:rPr>
                <w:sz w:val="22"/>
              </w:rPr>
              <w:t>for</w:t>
            </w:r>
            <w:r>
              <w:rPr>
                <w:spacing w:val="9"/>
                <w:sz w:val="22"/>
              </w:rPr>
              <w:t> </w:t>
            </w:r>
            <w:r>
              <w:rPr>
                <w:sz w:val="22"/>
              </w:rPr>
              <w:t>future</w:t>
            </w:r>
            <w:r>
              <w:rPr>
                <w:spacing w:val="10"/>
                <w:sz w:val="22"/>
              </w:rPr>
              <w:t> </w:t>
            </w:r>
            <w:r>
              <w:rPr>
                <w:spacing w:val="-2"/>
                <w:sz w:val="22"/>
              </w:rPr>
              <w:t>expansion.</w:t>
            </w:r>
          </w:p>
        </w:tc>
        <w:tc>
          <w:tcPr>
            <w:tcW w:w="1453" w:type="dxa"/>
          </w:tcPr>
          <w:p>
            <w:pPr>
              <w:pStyle w:val="TableParagraph"/>
              <w:ind w:left="0"/>
              <w:rPr>
                <w:rFonts w:ascii="Times New Roman"/>
                <w:sz w:val="18"/>
              </w:rPr>
            </w:pPr>
          </w:p>
        </w:tc>
      </w:tr>
    </w:tbl>
    <w:p>
      <w:pPr>
        <w:pStyle w:val="ListParagraph"/>
        <w:numPr>
          <w:ilvl w:val="2"/>
          <w:numId w:val="1"/>
        </w:numPr>
        <w:tabs>
          <w:tab w:pos="1077" w:val="left" w:leader="none"/>
        </w:tabs>
        <w:spacing w:line="240" w:lineRule="auto" w:before="223" w:after="0"/>
        <w:ind w:left="1077" w:right="0" w:hanging="583"/>
        <w:jc w:val="left"/>
        <w:rPr>
          <w:b/>
          <w:i/>
          <w:sz w:val="28"/>
        </w:rPr>
      </w:pPr>
      <w:r>
        <w:rPr>
          <w:b/>
          <w:i/>
          <w:sz w:val="22"/>
        </w:rPr>
        <w:t>Support</w:t>
      </w:r>
      <w:r>
        <w:rPr>
          <w:b/>
          <w:i/>
          <w:spacing w:val="12"/>
          <w:sz w:val="22"/>
        </w:rPr>
        <w:t> </w:t>
      </w:r>
      <w:r>
        <w:rPr>
          <w:b/>
          <w:i/>
          <w:sz w:val="22"/>
        </w:rPr>
        <w:t>&amp;</w:t>
      </w:r>
      <w:r>
        <w:rPr>
          <w:b/>
          <w:i/>
          <w:spacing w:val="14"/>
          <w:sz w:val="22"/>
        </w:rPr>
        <w:t> </w:t>
      </w:r>
      <w:r>
        <w:rPr>
          <w:b/>
          <w:i/>
          <w:spacing w:val="-5"/>
          <w:sz w:val="22"/>
        </w:rPr>
        <w:t>SLA</w:t>
      </w:r>
    </w:p>
    <w:p>
      <w:pPr>
        <w:pStyle w:val="BodyText"/>
        <w:spacing w:before="2"/>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6"/>
        <w:gridCol w:w="1655"/>
        <w:gridCol w:w="5721"/>
        <w:gridCol w:w="1453"/>
      </w:tblGrid>
      <w:tr>
        <w:trPr>
          <w:trHeight w:val="515" w:hRule="atLeast"/>
        </w:trPr>
        <w:tc>
          <w:tcPr>
            <w:tcW w:w="706" w:type="dxa"/>
          </w:tcPr>
          <w:p>
            <w:pPr>
              <w:pStyle w:val="TableParagraph"/>
              <w:spacing w:line="257" w:lineRule="exact"/>
              <w:ind w:left="10" w:right="1"/>
              <w:jc w:val="center"/>
              <w:rPr>
                <w:b/>
                <w:sz w:val="22"/>
              </w:rPr>
            </w:pPr>
            <w:r>
              <w:rPr>
                <w:b/>
                <w:spacing w:val="-2"/>
                <w:sz w:val="22"/>
              </w:rPr>
              <w:t>S.No.</w:t>
            </w:r>
          </w:p>
        </w:tc>
        <w:tc>
          <w:tcPr>
            <w:tcW w:w="1655" w:type="dxa"/>
          </w:tcPr>
          <w:p>
            <w:pPr>
              <w:pStyle w:val="TableParagraph"/>
              <w:spacing w:line="260" w:lineRule="exact"/>
              <w:ind w:left="241" w:firstLine="175"/>
              <w:rPr>
                <w:b/>
                <w:sz w:val="22"/>
              </w:rPr>
            </w:pPr>
            <w:r>
              <w:rPr>
                <w:b/>
                <w:spacing w:val="-2"/>
                <w:sz w:val="22"/>
              </w:rPr>
              <w:t>Support Component</w:t>
            </w:r>
          </w:p>
        </w:tc>
        <w:tc>
          <w:tcPr>
            <w:tcW w:w="5721" w:type="dxa"/>
          </w:tcPr>
          <w:p>
            <w:pPr>
              <w:pStyle w:val="TableParagraph"/>
              <w:spacing w:line="257" w:lineRule="exact"/>
              <w:ind w:left="1563"/>
              <w:rPr>
                <w:b/>
                <w:sz w:val="22"/>
              </w:rPr>
            </w:pPr>
            <w:r>
              <w:rPr>
                <w:b/>
                <w:sz w:val="22"/>
              </w:rPr>
              <w:t>Requirement</w:t>
            </w:r>
            <w:r>
              <w:rPr>
                <w:b/>
                <w:spacing w:val="8"/>
                <w:sz w:val="22"/>
              </w:rPr>
              <w:t> </w:t>
            </w:r>
            <w:r>
              <w:rPr>
                <w:b/>
                <w:spacing w:val="-2"/>
                <w:sz w:val="22"/>
              </w:rPr>
              <w:t>Description</w:t>
            </w:r>
          </w:p>
        </w:tc>
        <w:tc>
          <w:tcPr>
            <w:tcW w:w="1453" w:type="dxa"/>
          </w:tcPr>
          <w:p>
            <w:pPr>
              <w:pStyle w:val="TableParagraph"/>
              <w:spacing w:line="257" w:lineRule="exact"/>
              <w:ind w:left="129"/>
              <w:rPr>
                <w:b/>
                <w:sz w:val="22"/>
              </w:rPr>
            </w:pPr>
            <w:r>
              <w:rPr>
                <w:b/>
                <w:spacing w:val="-2"/>
                <w:sz w:val="22"/>
              </w:rPr>
              <w:t>Compliance</w:t>
            </w:r>
          </w:p>
        </w:tc>
      </w:tr>
      <w:tr>
        <w:trPr>
          <w:trHeight w:val="511" w:hRule="atLeast"/>
        </w:trPr>
        <w:tc>
          <w:tcPr>
            <w:tcW w:w="706" w:type="dxa"/>
            <w:shd w:val="clear" w:color="auto" w:fill="F1F1F1"/>
          </w:tcPr>
          <w:p>
            <w:pPr>
              <w:pStyle w:val="TableParagraph"/>
              <w:spacing w:line="253" w:lineRule="exact"/>
              <w:ind w:left="10"/>
              <w:jc w:val="center"/>
              <w:rPr>
                <w:b/>
                <w:sz w:val="22"/>
              </w:rPr>
            </w:pPr>
            <w:r>
              <w:rPr>
                <w:b/>
                <w:spacing w:val="-10"/>
                <w:sz w:val="22"/>
              </w:rPr>
              <w:t>1</w:t>
            </w:r>
          </w:p>
        </w:tc>
        <w:tc>
          <w:tcPr>
            <w:tcW w:w="1655" w:type="dxa"/>
            <w:shd w:val="clear" w:color="auto" w:fill="F1F1F1"/>
          </w:tcPr>
          <w:p>
            <w:pPr>
              <w:pStyle w:val="TableParagraph"/>
              <w:spacing w:line="253" w:lineRule="exact"/>
              <w:rPr>
                <w:sz w:val="22"/>
              </w:rPr>
            </w:pPr>
            <w:r>
              <w:rPr>
                <w:spacing w:val="-2"/>
                <w:sz w:val="22"/>
              </w:rPr>
              <w:t>Warranty</w:t>
            </w:r>
          </w:p>
        </w:tc>
        <w:tc>
          <w:tcPr>
            <w:tcW w:w="5721" w:type="dxa"/>
            <w:shd w:val="clear" w:color="auto" w:fill="F1F1F1"/>
          </w:tcPr>
          <w:p>
            <w:pPr>
              <w:pStyle w:val="TableParagraph"/>
              <w:spacing w:line="253" w:lineRule="exact"/>
              <w:ind w:left="104"/>
              <w:rPr>
                <w:sz w:val="22"/>
              </w:rPr>
            </w:pPr>
            <w:r>
              <w:rPr>
                <w:sz w:val="22"/>
              </w:rPr>
              <w:t>Minimum</w:t>
            </w:r>
            <w:r>
              <w:rPr>
                <w:spacing w:val="9"/>
                <w:sz w:val="22"/>
              </w:rPr>
              <w:t> </w:t>
            </w:r>
            <w:r>
              <w:rPr>
                <w:sz w:val="22"/>
              </w:rPr>
              <w:t>1-year</w:t>
            </w:r>
            <w:r>
              <w:rPr>
                <w:spacing w:val="11"/>
                <w:sz w:val="22"/>
              </w:rPr>
              <w:t> </w:t>
            </w:r>
            <w:r>
              <w:rPr>
                <w:sz w:val="22"/>
              </w:rPr>
              <w:t>warranty</w:t>
            </w:r>
            <w:r>
              <w:rPr>
                <w:spacing w:val="10"/>
                <w:sz w:val="22"/>
              </w:rPr>
              <w:t> </w:t>
            </w:r>
            <w:r>
              <w:rPr>
                <w:sz w:val="22"/>
              </w:rPr>
              <w:t>and</w:t>
            </w:r>
            <w:r>
              <w:rPr>
                <w:spacing w:val="10"/>
                <w:sz w:val="22"/>
              </w:rPr>
              <w:t> </w:t>
            </w:r>
            <w:r>
              <w:rPr>
                <w:sz w:val="22"/>
              </w:rPr>
              <w:t>technical</w:t>
            </w:r>
            <w:r>
              <w:rPr>
                <w:spacing w:val="9"/>
                <w:sz w:val="22"/>
              </w:rPr>
              <w:t> </w:t>
            </w:r>
            <w:r>
              <w:rPr>
                <w:sz w:val="22"/>
              </w:rPr>
              <w:t>support</w:t>
            </w:r>
            <w:r>
              <w:rPr>
                <w:spacing w:val="10"/>
                <w:sz w:val="22"/>
              </w:rPr>
              <w:t> </w:t>
            </w:r>
            <w:r>
              <w:rPr>
                <w:spacing w:val="-5"/>
                <w:sz w:val="22"/>
              </w:rPr>
              <w:t>for</w:t>
            </w:r>
          </w:p>
          <w:p>
            <w:pPr>
              <w:pStyle w:val="TableParagraph"/>
              <w:spacing w:line="237" w:lineRule="exact" w:before="1"/>
              <w:ind w:left="104"/>
              <w:rPr>
                <w:sz w:val="22"/>
              </w:rPr>
            </w:pPr>
            <w:r>
              <w:rPr>
                <w:sz w:val="22"/>
              </w:rPr>
              <w:t>hardware</w:t>
            </w:r>
            <w:r>
              <w:rPr>
                <w:spacing w:val="13"/>
                <w:sz w:val="22"/>
              </w:rPr>
              <w:t> </w:t>
            </w:r>
            <w:r>
              <w:rPr>
                <w:sz w:val="22"/>
              </w:rPr>
              <w:t>and</w:t>
            </w:r>
            <w:r>
              <w:rPr>
                <w:spacing w:val="10"/>
                <w:sz w:val="22"/>
              </w:rPr>
              <w:t> </w:t>
            </w:r>
            <w:r>
              <w:rPr>
                <w:spacing w:val="-2"/>
                <w:sz w:val="22"/>
              </w:rPr>
              <w:t>software.</w:t>
            </w:r>
          </w:p>
        </w:tc>
        <w:tc>
          <w:tcPr>
            <w:tcW w:w="1453" w:type="dxa"/>
            <w:shd w:val="clear" w:color="auto" w:fill="F1F1F1"/>
          </w:tcPr>
          <w:p>
            <w:pPr>
              <w:pStyle w:val="TableParagraph"/>
              <w:ind w:left="0"/>
              <w:rPr>
                <w:rFonts w:ascii="Times New Roman"/>
                <w:sz w:val="22"/>
              </w:rPr>
            </w:pPr>
          </w:p>
        </w:tc>
      </w:tr>
      <w:tr>
        <w:trPr>
          <w:trHeight w:val="516" w:hRule="atLeast"/>
        </w:trPr>
        <w:tc>
          <w:tcPr>
            <w:tcW w:w="706" w:type="dxa"/>
          </w:tcPr>
          <w:p>
            <w:pPr>
              <w:pStyle w:val="TableParagraph"/>
              <w:spacing w:before="2"/>
              <w:ind w:left="10"/>
              <w:jc w:val="center"/>
              <w:rPr>
                <w:b/>
                <w:sz w:val="22"/>
              </w:rPr>
            </w:pPr>
            <w:r>
              <w:rPr>
                <w:b/>
                <w:spacing w:val="-10"/>
                <w:sz w:val="22"/>
              </w:rPr>
              <w:t>2</w:t>
            </w:r>
          </w:p>
        </w:tc>
        <w:tc>
          <w:tcPr>
            <w:tcW w:w="1655" w:type="dxa"/>
          </w:tcPr>
          <w:p>
            <w:pPr>
              <w:pStyle w:val="TableParagraph"/>
              <w:spacing w:line="256" w:lineRule="exact"/>
              <w:ind w:right="774"/>
              <w:rPr>
                <w:sz w:val="22"/>
              </w:rPr>
            </w:pPr>
            <w:r>
              <w:rPr>
                <w:spacing w:val="-2"/>
                <w:sz w:val="22"/>
              </w:rPr>
              <w:t>Remote Support</w:t>
            </w:r>
          </w:p>
        </w:tc>
        <w:tc>
          <w:tcPr>
            <w:tcW w:w="5721" w:type="dxa"/>
          </w:tcPr>
          <w:p>
            <w:pPr>
              <w:pStyle w:val="TableParagraph"/>
              <w:spacing w:before="2"/>
              <w:ind w:left="104"/>
              <w:rPr>
                <w:sz w:val="22"/>
              </w:rPr>
            </w:pPr>
            <w:r>
              <w:rPr>
                <w:sz w:val="22"/>
              </w:rPr>
              <w:t>24×7</w:t>
            </w:r>
            <w:r>
              <w:rPr>
                <w:spacing w:val="11"/>
                <w:sz w:val="22"/>
              </w:rPr>
              <w:t> </w:t>
            </w:r>
            <w:r>
              <w:rPr>
                <w:sz w:val="22"/>
              </w:rPr>
              <w:t>support</w:t>
            </w:r>
            <w:r>
              <w:rPr>
                <w:spacing w:val="12"/>
                <w:sz w:val="22"/>
              </w:rPr>
              <w:t> </w:t>
            </w:r>
            <w:r>
              <w:rPr>
                <w:sz w:val="22"/>
              </w:rPr>
              <w:t>for</w:t>
            </w:r>
            <w:r>
              <w:rPr>
                <w:spacing w:val="11"/>
                <w:sz w:val="22"/>
              </w:rPr>
              <w:t> </w:t>
            </w:r>
            <w:r>
              <w:rPr>
                <w:sz w:val="22"/>
              </w:rPr>
              <w:t>critical</w:t>
            </w:r>
            <w:r>
              <w:rPr>
                <w:spacing w:val="12"/>
                <w:sz w:val="22"/>
              </w:rPr>
              <w:t> </w:t>
            </w:r>
            <w:r>
              <w:rPr>
                <w:spacing w:val="-2"/>
                <w:sz w:val="22"/>
              </w:rPr>
              <w:t>issues.</w:t>
            </w:r>
          </w:p>
        </w:tc>
        <w:tc>
          <w:tcPr>
            <w:tcW w:w="1453" w:type="dxa"/>
          </w:tcPr>
          <w:p>
            <w:pPr>
              <w:pStyle w:val="TableParagraph"/>
              <w:ind w:left="0"/>
              <w:rPr>
                <w:rFonts w:ascii="Times New Roman"/>
                <w:sz w:val="22"/>
              </w:rPr>
            </w:pPr>
          </w:p>
        </w:tc>
      </w:tr>
      <w:tr>
        <w:trPr>
          <w:trHeight w:val="518" w:hRule="atLeast"/>
        </w:trPr>
        <w:tc>
          <w:tcPr>
            <w:tcW w:w="706" w:type="dxa"/>
            <w:shd w:val="clear" w:color="auto" w:fill="F1F1F1"/>
          </w:tcPr>
          <w:p>
            <w:pPr>
              <w:pStyle w:val="TableParagraph"/>
              <w:spacing w:before="2"/>
              <w:ind w:left="10"/>
              <w:jc w:val="center"/>
              <w:rPr>
                <w:b/>
                <w:sz w:val="22"/>
              </w:rPr>
            </w:pPr>
            <w:r>
              <w:rPr>
                <w:b/>
                <w:spacing w:val="-10"/>
                <w:sz w:val="22"/>
              </w:rPr>
              <w:t>3</w:t>
            </w:r>
          </w:p>
        </w:tc>
        <w:tc>
          <w:tcPr>
            <w:tcW w:w="1655" w:type="dxa"/>
            <w:shd w:val="clear" w:color="auto" w:fill="F1F1F1"/>
          </w:tcPr>
          <w:p>
            <w:pPr>
              <w:pStyle w:val="TableParagraph"/>
              <w:spacing w:line="256" w:lineRule="exact"/>
              <w:ind w:right="774"/>
              <w:rPr>
                <w:sz w:val="22"/>
              </w:rPr>
            </w:pPr>
            <w:r>
              <w:rPr>
                <w:spacing w:val="-2"/>
                <w:sz w:val="22"/>
              </w:rPr>
              <w:t>On-Site Support</w:t>
            </w:r>
          </w:p>
        </w:tc>
        <w:tc>
          <w:tcPr>
            <w:tcW w:w="5721" w:type="dxa"/>
            <w:shd w:val="clear" w:color="auto" w:fill="F1F1F1"/>
          </w:tcPr>
          <w:p>
            <w:pPr>
              <w:pStyle w:val="TableParagraph"/>
              <w:spacing w:before="2"/>
              <w:ind w:left="104"/>
              <w:rPr>
                <w:sz w:val="22"/>
              </w:rPr>
            </w:pPr>
            <w:r>
              <w:rPr>
                <w:sz w:val="22"/>
              </w:rPr>
              <w:t>On-site</w:t>
            </w:r>
            <w:r>
              <w:rPr>
                <w:spacing w:val="7"/>
                <w:sz w:val="22"/>
              </w:rPr>
              <w:t> </w:t>
            </w:r>
            <w:r>
              <w:rPr>
                <w:sz w:val="22"/>
              </w:rPr>
              <w:t>support</w:t>
            </w:r>
            <w:r>
              <w:rPr>
                <w:spacing w:val="8"/>
                <w:sz w:val="22"/>
              </w:rPr>
              <w:t> </w:t>
            </w:r>
            <w:r>
              <w:rPr>
                <w:sz w:val="22"/>
              </w:rPr>
              <w:t>during</w:t>
            </w:r>
            <w:r>
              <w:rPr>
                <w:spacing w:val="9"/>
                <w:sz w:val="22"/>
              </w:rPr>
              <w:t> </w:t>
            </w:r>
            <w:r>
              <w:rPr>
                <w:sz w:val="22"/>
              </w:rPr>
              <w:t>implementation</w:t>
            </w:r>
            <w:r>
              <w:rPr>
                <w:spacing w:val="10"/>
                <w:sz w:val="22"/>
              </w:rPr>
              <w:t> </w:t>
            </w:r>
            <w:r>
              <w:rPr>
                <w:spacing w:val="-2"/>
                <w:sz w:val="22"/>
              </w:rPr>
              <w:t>phase.</w:t>
            </w:r>
          </w:p>
        </w:tc>
        <w:tc>
          <w:tcPr>
            <w:tcW w:w="1453" w:type="dxa"/>
            <w:shd w:val="clear" w:color="auto" w:fill="F1F1F1"/>
          </w:tcPr>
          <w:p>
            <w:pPr>
              <w:pStyle w:val="TableParagraph"/>
              <w:ind w:left="0"/>
              <w:rPr>
                <w:rFonts w:ascii="Times New Roman"/>
                <w:sz w:val="22"/>
              </w:rPr>
            </w:pPr>
          </w:p>
        </w:tc>
      </w:tr>
      <w:tr>
        <w:trPr>
          <w:trHeight w:val="256" w:hRule="atLeast"/>
        </w:trPr>
        <w:tc>
          <w:tcPr>
            <w:tcW w:w="706" w:type="dxa"/>
          </w:tcPr>
          <w:p>
            <w:pPr>
              <w:pStyle w:val="TableParagraph"/>
              <w:spacing w:line="236" w:lineRule="exact"/>
              <w:ind w:left="10"/>
              <w:jc w:val="center"/>
              <w:rPr>
                <w:b/>
                <w:sz w:val="22"/>
              </w:rPr>
            </w:pPr>
            <w:r>
              <w:rPr>
                <w:b/>
                <w:spacing w:val="-10"/>
                <w:sz w:val="22"/>
              </w:rPr>
              <w:t>4</w:t>
            </w:r>
          </w:p>
        </w:tc>
        <w:tc>
          <w:tcPr>
            <w:tcW w:w="1655" w:type="dxa"/>
          </w:tcPr>
          <w:p>
            <w:pPr>
              <w:pStyle w:val="TableParagraph"/>
              <w:spacing w:line="236" w:lineRule="exact"/>
              <w:rPr>
                <w:sz w:val="22"/>
              </w:rPr>
            </w:pPr>
            <w:r>
              <w:rPr>
                <w:sz w:val="22"/>
              </w:rPr>
              <w:t>SLA</w:t>
            </w:r>
            <w:r>
              <w:rPr>
                <w:spacing w:val="12"/>
                <w:sz w:val="22"/>
              </w:rPr>
              <w:t> </w:t>
            </w:r>
            <w:r>
              <w:rPr>
                <w:rFonts w:ascii="Times New Roman" w:hAnsi="Times New Roman"/>
                <w:sz w:val="22"/>
              </w:rPr>
              <w:t>–</w:t>
            </w:r>
            <w:r>
              <w:rPr>
                <w:rFonts w:ascii="Times New Roman" w:hAnsi="Times New Roman"/>
                <w:spacing w:val="9"/>
                <w:sz w:val="22"/>
              </w:rPr>
              <w:t> </w:t>
            </w:r>
            <w:r>
              <w:rPr>
                <w:spacing w:val="-2"/>
                <w:sz w:val="22"/>
              </w:rPr>
              <w:t>Critical</w:t>
            </w:r>
          </w:p>
        </w:tc>
        <w:tc>
          <w:tcPr>
            <w:tcW w:w="5721" w:type="dxa"/>
          </w:tcPr>
          <w:p>
            <w:pPr>
              <w:pStyle w:val="TableParagraph"/>
              <w:spacing w:line="236" w:lineRule="exact"/>
              <w:ind w:left="104"/>
              <w:rPr>
                <w:sz w:val="22"/>
              </w:rPr>
            </w:pPr>
            <w:r>
              <w:rPr>
                <w:sz w:val="22"/>
              </w:rPr>
              <w:t>Response</w:t>
            </w:r>
            <w:r>
              <w:rPr>
                <w:spacing w:val="14"/>
                <w:sz w:val="22"/>
              </w:rPr>
              <w:t> </w:t>
            </w:r>
            <w:r>
              <w:rPr>
                <w:sz w:val="22"/>
              </w:rPr>
              <w:t>time</w:t>
            </w:r>
            <w:r>
              <w:rPr>
                <w:spacing w:val="13"/>
                <w:sz w:val="22"/>
              </w:rPr>
              <w:t> </w:t>
            </w:r>
            <w:r>
              <w:rPr>
                <w:sz w:val="22"/>
              </w:rPr>
              <w:t>&lt;</w:t>
            </w:r>
            <w:r>
              <w:rPr>
                <w:spacing w:val="13"/>
                <w:sz w:val="22"/>
              </w:rPr>
              <w:t> </w:t>
            </w:r>
            <w:r>
              <w:rPr>
                <w:sz w:val="22"/>
              </w:rPr>
              <w:t>2</w:t>
            </w:r>
            <w:r>
              <w:rPr>
                <w:spacing w:val="12"/>
                <w:sz w:val="22"/>
              </w:rPr>
              <w:t> </w:t>
            </w:r>
            <w:r>
              <w:rPr>
                <w:spacing w:val="-2"/>
                <w:sz w:val="22"/>
              </w:rPr>
              <w:t>hours.</w:t>
            </w:r>
          </w:p>
        </w:tc>
        <w:tc>
          <w:tcPr>
            <w:tcW w:w="1453" w:type="dxa"/>
          </w:tcPr>
          <w:p>
            <w:pPr>
              <w:pStyle w:val="TableParagraph"/>
              <w:ind w:left="0"/>
              <w:rPr>
                <w:rFonts w:ascii="Times New Roman"/>
                <w:sz w:val="18"/>
              </w:rPr>
            </w:pPr>
          </w:p>
        </w:tc>
      </w:tr>
      <w:tr>
        <w:trPr>
          <w:trHeight w:val="258" w:hRule="atLeast"/>
        </w:trPr>
        <w:tc>
          <w:tcPr>
            <w:tcW w:w="706" w:type="dxa"/>
            <w:shd w:val="clear" w:color="auto" w:fill="F1F1F1"/>
          </w:tcPr>
          <w:p>
            <w:pPr>
              <w:pStyle w:val="TableParagraph"/>
              <w:spacing w:line="239" w:lineRule="exact"/>
              <w:ind w:left="10"/>
              <w:jc w:val="center"/>
              <w:rPr>
                <w:b/>
                <w:sz w:val="22"/>
              </w:rPr>
            </w:pPr>
            <w:r>
              <w:rPr>
                <w:b/>
                <w:spacing w:val="-10"/>
                <w:sz w:val="22"/>
              </w:rPr>
              <w:t>5</w:t>
            </w:r>
          </w:p>
        </w:tc>
        <w:tc>
          <w:tcPr>
            <w:tcW w:w="1655" w:type="dxa"/>
            <w:shd w:val="clear" w:color="auto" w:fill="F1F1F1"/>
          </w:tcPr>
          <w:p>
            <w:pPr>
              <w:pStyle w:val="TableParagraph"/>
              <w:spacing w:line="239" w:lineRule="exact"/>
              <w:rPr>
                <w:sz w:val="22"/>
              </w:rPr>
            </w:pPr>
            <w:r>
              <w:rPr>
                <w:sz w:val="22"/>
              </w:rPr>
              <w:t>SLA</w:t>
            </w:r>
            <w:r>
              <w:rPr>
                <w:spacing w:val="12"/>
                <w:sz w:val="22"/>
              </w:rPr>
              <w:t> </w:t>
            </w:r>
            <w:r>
              <w:rPr>
                <w:rFonts w:ascii="Times New Roman" w:hAnsi="Times New Roman"/>
                <w:sz w:val="22"/>
              </w:rPr>
              <w:t>–</w:t>
            </w:r>
            <w:r>
              <w:rPr>
                <w:rFonts w:ascii="Times New Roman" w:hAnsi="Times New Roman"/>
                <w:spacing w:val="9"/>
                <w:sz w:val="22"/>
              </w:rPr>
              <w:t> </w:t>
            </w:r>
            <w:r>
              <w:rPr>
                <w:spacing w:val="-4"/>
                <w:sz w:val="22"/>
              </w:rPr>
              <w:t>High</w:t>
            </w:r>
          </w:p>
        </w:tc>
        <w:tc>
          <w:tcPr>
            <w:tcW w:w="5721" w:type="dxa"/>
            <w:shd w:val="clear" w:color="auto" w:fill="F1F1F1"/>
          </w:tcPr>
          <w:p>
            <w:pPr>
              <w:pStyle w:val="TableParagraph"/>
              <w:spacing w:line="239" w:lineRule="exact"/>
              <w:ind w:left="104"/>
              <w:rPr>
                <w:sz w:val="22"/>
              </w:rPr>
            </w:pPr>
            <w:r>
              <w:rPr>
                <w:sz w:val="22"/>
              </w:rPr>
              <w:t>Response</w:t>
            </w:r>
            <w:r>
              <w:rPr>
                <w:spacing w:val="14"/>
                <w:sz w:val="22"/>
              </w:rPr>
              <w:t> </w:t>
            </w:r>
            <w:r>
              <w:rPr>
                <w:sz w:val="22"/>
              </w:rPr>
              <w:t>time</w:t>
            </w:r>
            <w:r>
              <w:rPr>
                <w:spacing w:val="13"/>
                <w:sz w:val="22"/>
              </w:rPr>
              <w:t> </w:t>
            </w:r>
            <w:r>
              <w:rPr>
                <w:sz w:val="22"/>
              </w:rPr>
              <w:t>&lt;</w:t>
            </w:r>
            <w:r>
              <w:rPr>
                <w:spacing w:val="13"/>
                <w:sz w:val="22"/>
              </w:rPr>
              <w:t> </w:t>
            </w:r>
            <w:r>
              <w:rPr>
                <w:sz w:val="22"/>
              </w:rPr>
              <w:t>4</w:t>
            </w:r>
            <w:r>
              <w:rPr>
                <w:spacing w:val="12"/>
                <w:sz w:val="22"/>
              </w:rPr>
              <w:t> </w:t>
            </w:r>
            <w:r>
              <w:rPr>
                <w:spacing w:val="-2"/>
                <w:sz w:val="22"/>
              </w:rPr>
              <w:t>hours.</w:t>
            </w:r>
          </w:p>
        </w:tc>
        <w:tc>
          <w:tcPr>
            <w:tcW w:w="1453" w:type="dxa"/>
            <w:shd w:val="clear" w:color="auto" w:fill="F1F1F1"/>
          </w:tcPr>
          <w:p>
            <w:pPr>
              <w:pStyle w:val="TableParagraph"/>
              <w:ind w:left="0"/>
              <w:rPr>
                <w:rFonts w:ascii="Times New Roman"/>
                <w:sz w:val="18"/>
              </w:rPr>
            </w:pPr>
          </w:p>
        </w:tc>
      </w:tr>
      <w:tr>
        <w:trPr>
          <w:trHeight w:val="258" w:hRule="atLeast"/>
        </w:trPr>
        <w:tc>
          <w:tcPr>
            <w:tcW w:w="706" w:type="dxa"/>
          </w:tcPr>
          <w:p>
            <w:pPr>
              <w:pStyle w:val="TableParagraph"/>
              <w:spacing w:line="239" w:lineRule="exact"/>
              <w:ind w:left="10"/>
              <w:jc w:val="center"/>
              <w:rPr>
                <w:b/>
                <w:sz w:val="22"/>
              </w:rPr>
            </w:pPr>
            <w:r>
              <w:rPr>
                <w:b/>
                <w:spacing w:val="-10"/>
                <w:sz w:val="22"/>
              </w:rPr>
              <w:t>6</w:t>
            </w:r>
          </w:p>
        </w:tc>
        <w:tc>
          <w:tcPr>
            <w:tcW w:w="1655" w:type="dxa"/>
          </w:tcPr>
          <w:p>
            <w:pPr>
              <w:pStyle w:val="TableParagraph"/>
              <w:spacing w:line="239" w:lineRule="exact"/>
              <w:rPr>
                <w:sz w:val="22"/>
              </w:rPr>
            </w:pPr>
            <w:r>
              <w:rPr>
                <w:sz w:val="22"/>
              </w:rPr>
              <w:t>SLA</w:t>
            </w:r>
            <w:r>
              <w:rPr>
                <w:spacing w:val="14"/>
                <w:sz w:val="22"/>
              </w:rPr>
              <w:t> </w:t>
            </w:r>
            <w:r>
              <w:rPr>
                <w:rFonts w:ascii="Times New Roman" w:hAnsi="Times New Roman"/>
                <w:sz w:val="22"/>
              </w:rPr>
              <w:t>–</w:t>
            </w:r>
            <w:r>
              <w:rPr>
                <w:rFonts w:ascii="Times New Roman" w:hAnsi="Times New Roman"/>
                <w:spacing w:val="9"/>
                <w:sz w:val="22"/>
              </w:rPr>
              <w:t> </w:t>
            </w:r>
            <w:r>
              <w:rPr>
                <w:spacing w:val="-2"/>
                <w:sz w:val="22"/>
              </w:rPr>
              <w:t>Medium</w:t>
            </w:r>
          </w:p>
        </w:tc>
        <w:tc>
          <w:tcPr>
            <w:tcW w:w="5721" w:type="dxa"/>
          </w:tcPr>
          <w:p>
            <w:pPr>
              <w:pStyle w:val="TableParagraph"/>
              <w:spacing w:line="239" w:lineRule="exact"/>
              <w:ind w:left="104"/>
              <w:rPr>
                <w:sz w:val="22"/>
              </w:rPr>
            </w:pPr>
            <w:r>
              <w:rPr>
                <w:sz w:val="22"/>
              </w:rPr>
              <w:t>Response</w:t>
            </w:r>
            <w:r>
              <w:rPr>
                <w:spacing w:val="11"/>
                <w:sz w:val="22"/>
              </w:rPr>
              <w:t> </w:t>
            </w:r>
            <w:r>
              <w:rPr>
                <w:sz w:val="22"/>
              </w:rPr>
              <w:t>time</w:t>
            </w:r>
            <w:r>
              <w:rPr>
                <w:spacing w:val="12"/>
                <w:sz w:val="22"/>
              </w:rPr>
              <w:t> </w:t>
            </w:r>
            <w:r>
              <w:rPr>
                <w:sz w:val="22"/>
              </w:rPr>
              <w:t>&lt;</w:t>
            </w:r>
            <w:r>
              <w:rPr>
                <w:spacing w:val="13"/>
                <w:sz w:val="22"/>
              </w:rPr>
              <w:t> </w:t>
            </w:r>
            <w:r>
              <w:rPr>
                <w:sz w:val="22"/>
              </w:rPr>
              <w:t>24</w:t>
            </w:r>
            <w:r>
              <w:rPr>
                <w:spacing w:val="13"/>
                <w:sz w:val="22"/>
              </w:rPr>
              <w:t> </w:t>
            </w:r>
            <w:r>
              <w:rPr>
                <w:spacing w:val="-2"/>
                <w:sz w:val="22"/>
              </w:rPr>
              <w:t>hours.</w:t>
            </w:r>
          </w:p>
        </w:tc>
        <w:tc>
          <w:tcPr>
            <w:tcW w:w="1453" w:type="dxa"/>
          </w:tcPr>
          <w:p>
            <w:pPr>
              <w:pStyle w:val="TableParagraph"/>
              <w:ind w:left="0"/>
              <w:rPr>
                <w:rFonts w:ascii="Times New Roman"/>
                <w:sz w:val="18"/>
              </w:rPr>
            </w:pPr>
          </w:p>
        </w:tc>
      </w:tr>
    </w:tbl>
    <w:p>
      <w:pPr>
        <w:pStyle w:val="TableParagraph"/>
        <w:spacing w:after="0"/>
        <w:rPr>
          <w:rFonts w:ascii="Times New Roman"/>
          <w:sz w:val="18"/>
        </w:rPr>
        <w:sectPr>
          <w:pgSz w:w="11910" w:h="16840"/>
          <w:pgMar w:header="0" w:footer="587" w:top="1520" w:bottom="780" w:left="992" w:right="425"/>
        </w:sectPr>
      </w:pPr>
    </w:p>
    <w:p>
      <w:pPr>
        <w:pStyle w:val="ListParagraph"/>
        <w:numPr>
          <w:ilvl w:val="2"/>
          <w:numId w:val="1"/>
        </w:numPr>
        <w:tabs>
          <w:tab w:pos="1143" w:val="left" w:leader="none"/>
        </w:tabs>
        <w:spacing w:line="240" w:lineRule="auto" w:before="87" w:after="0"/>
        <w:ind w:left="1143" w:right="0" w:hanging="649"/>
        <w:jc w:val="left"/>
        <w:rPr>
          <w:b/>
          <w:sz w:val="28"/>
        </w:rPr>
      </w:pPr>
      <w:r>
        <w:rPr>
          <w:b/>
          <w:i/>
          <w:sz w:val="22"/>
        </w:rPr>
        <w:t>Training</w:t>
      </w:r>
      <w:r>
        <w:rPr>
          <w:b/>
          <w:i/>
          <w:spacing w:val="10"/>
          <w:sz w:val="22"/>
        </w:rPr>
        <w:t> </w:t>
      </w:r>
      <w:r>
        <w:rPr>
          <w:b/>
          <w:i/>
          <w:sz w:val="22"/>
        </w:rPr>
        <w:t>and</w:t>
      </w:r>
      <w:r>
        <w:rPr>
          <w:b/>
          <w:i/>
          <w:spacing w:val="14"/>
          <w:sz w:val="22"/>
        </w:rPr>
        <w:t> </w:t>
      </w:r>
      <w:r>
        <w:rPr>
          <w:b/>
          <w:i/>
          <w:sz w:val="22"/>
        </w:rPr>
        <w:t>User</w:t>
      </w:r>
      <w:r>
        <w:rPr>
          <w:b/>
          <w:i/>
          <w:spacing w:val="13"/>
          <w:sz w:val="22"/>
        </w:rPr>
        <w:t> </w:t>
      </w:r>
      <w:r>
        <w:rPr>
          <w:b/>
          <w:i/>
          <w:spacing w:val="-2"/>
          <w:sz w:val="22"/>
        </w:rPr>
        <w:t>Manual</w:t>
      </w:r>
    </w:p>
    <w:p>
      <w:pPr>
        <w:pStyle w:val="BodyText"/>
        <w:spacing w:before="1" w:after="1"/>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992"/>
        <w:gridCol w:w="1534"/>
        <w:gridCol w:w="4007"/>
      </w:tblGrid>
      <w:tr>
        <w:trPr>
          <w:trHeight w:val="258" w:hRule="atLeast"/>
        </w:trPr>
        <w:tc>
          <w:tcPr>
            <w:tcW w:w="3992" w:type="dxa"/>
          </w:tcPr>
          <w:p>
            <w:pPr>
              <w:pStyle w:val="TableParagraph"/>
              <w:spacing w:line="237" w:lineRule="exact" w:before="2"/>
              <w:ind w:left="10"/>
              <w:jc w:val="center"/>
              <w:rPr>
                <w:b/>
                <w:sz w:val="22"/>
              </w:rPr>
            </w:pPr>
            <w:r>
              <w:rPr>
                <w:b/>
                <w:spacing w:val="-2"/>
                <w:sz w:val="22"/>
              </w:rPr>
              <w:t>Specification</w:t>
            </w:r>
          </w:p>
        </w:tc>
        <w:tc>
          <w:tcPr>
            <w:tcW w:w="1534" w:type="dxa"/>
          </w:tcPr>
          <w:p>
            <w:pPr>
              <w:pStyle w:val="TableParagraph"/>
              <w:spacing w:line="237" w:lineRule="exact" w:before="2"/>
              <w:ind w:left="292"/>
              <w:rPr>
                <w:b/>
                <w:sz w:val="22"/>
              </w:rPr>
            </w:pPr>
            <w:r>
              <w:rPr>
                <w:b/>
                <w:spacing w:val="-2"/>
                <w:sz w:val="22"/>
              </w:rPr>
              <w:t>Required</w:t>
            </w:r>
          </w:p>
        </w:tc>
        <w:tc>
          <w:tcPr>
            <w:tcW w:w="4007" w:type="dxa"/>
          </w:tcPr>
          <w:p>
            <w:pPr>
              <w:pStyle w:val="TableParagraph"/>
              <w:spacing w:line="237" w:lineRule="exact" w:before="2"/>
              <w:ind w:left="553"/>
              <w:rPr>
                <w:b/>
                <w:sz w:val="22"/>
              </w:rPr>
            </w:pPr>
            <w:r>
              <w:rPr>
                <w:b/>
                <w:sz w:val="22"/>
              </w:rPr>
              <w:t>Vendor</w:t>
            </w:r>
            <w:r>
              <w:rPr>
                <w:b/>
                <w:spacing w:val="13"/>
                <w:sz w:val="22"/>
              </w:rPr>
              <w:t> </w:t>
            </w:r>
            <w:r>
              <w:rPr>
                <w:b/>
                <w:sz w:val="22"/>
              </w:rPr>
              <w:t>Response</w:t>
            </w:r>
            <w:r>
              <w:rPr>
                <w:b/>
                <w:spacing w:val="12"/>
                <w:sz w:val="22"/>
              </w:rPr>
              <w:t> </w:t>
            </w:r>
            <w:r>
              <w:rPr>
                <w:b/>
                <w:sz w:val="22"/>
              </w:rPr>
              <w:t>(Yes</w:t>
            </w:r>
            <w:r>
              <w:rPr>
                <w:b/>
                <w:spacing w:val="12"/>
                <w:sz w:val="22"/>
              </w:rPr>
              <w:t> </w:t>
            </w:r>
            <w:r>
              <w:rPr>
                <w:b/>
                <w:sz w:val="22"/>
              </w:rPr>
              <w:t>/</w:t>
            </w:r>
            <w:r>
              <w:rPr>
                <w:b/>
                <w:spacing w:val="14"/>
                <w:sz w:val="22"/>
              </w:rPr>
              <w:t> </w:t>
            </w:r>
            <w:r>
              <w:rPr>
                <w:b/>
                <w:spacing w:val="-5"/>
                <w:sz w:val="22"/>
              </w:rPr>
              <w:t>No)</w:t>
            </w:r>
          </w:p>
        </w:tc>
      </w:tr>
      <w:tr>
        <w:trPr>
          <w:trHeight w:val="515" w:hRule="atLeast"/>
        </w:trPr>
        <w:tc>
          <w:tcPr>
            <w:tcW w:w="3992" w:type="dxa"/>
            <w:shd w:val="clear" w:color="auto" w:fill="F1F1F1"/>
          </w:tcPr>
          <w:p>
            <w:pPr>
              <w:pStyle w:val="TableParagraph"/>
              <w:spacing w:line="260" w:lineRule="exact"/>
              <w:rPr>
                <w:b/>
                <w:sz w:val="22"/>
              </w:rPr>
            </w:pPr>
            <w:r>
              <w:rPr>
                <w:b/>
                <w:sz w:val="22"/>
              </w:rPr>
              <w:t>Hands-on Training for the </w:t>
            </w:r>
            <w:r>
              <w:rPr>
                <w:b/>
                <w:spacing w:val="-2"/>
                <w:sz w:val="22"/>
              </w:rPr>
              <w:t>Administrator</w:t>
            </w:r>
          </w:p>
        </w:tc>
        <w:tc>
          <w:tcPr>
            <w:tcW w:w="1534" w:type="dxa"/>
            <w:shd w:val="clear" w:color="auto" w:fill="F1F1F1"/>
          </w:tcPr>
          <w:p>
            <w:pPr>
              <w:pStyle w:val="TableParagraph"/>
              <w:spacing w:line="257" w:lineRule="exact"/>
              <w:rPr>
                <w:sz w:val="22"/>
              </w:rPr>
            </w:pPr>
            <w:r>
              <w:rPr>
                <w:spacing w:val="-5"/>
                <w:sz w:val="22"/>
              </w:rPr>
              <w:t>Yes</w:t>
            </w:r>
          </w:p>
        </w:tc>
        <w:tc>
          <w:tcPr>
            <w:tcW w:w="4007" w:type="dxa"/>
            <w:shd w:val="clear" w:color="auto" w:fill="F1F1F1"/>
          </w:tcPr>
          <w:p>
            <w:pPr>
              <w:pStyle w:val="TableParagraph"/>
              <w:ind w:left="0"/>
              <w:rPr>
                <w:rFonts w:ascii="Times New Roman"/>
                <w:sz w:val="22"/>
              </w:rPr>
            </w:pPr>
          </w:p>
        </w:tc>
      </w:tr>
      <w:tr>
        <w:trPr>
          <w:trHeight w:val="254" w:hRule="atLeast"/>
        </w:trPr>
        <w:tc>
          <w:tcPr>
            <w:tcW w:w="3992" w:type="dxa"/>
          </w:tcPr>
          <w:p>
            <w:pPr>
              <w:pStyle w:val="TableParagraph"/>
              <w:spacing w:line="234" w:lineRule="exact"/>
              <w:rPr>
                <w:b/>
                <w:sz w:val="22"/>
              </w:rPr>
            </w:pPr>
            <w:r>
              <w:rPr>
                <w:b/>
                <w:sz w:val="22"/>
              </w:rPr>
              <w:t>Hands-on</w:t>
            </w:r>
            <w:r>
              <w:rPr>
                <w:b/>
                <w:spacing w:val="10"/>
                <w:sz w:val="22"/>
              </w:rPr>
              <w:t> </w:t>
            </w:r>
            <w:r>
              <w:rPr>
                <w:b/>
                <w:sz w:val="22"/>
              </w:rPr>
              <w:t>Training</w:t>
            </w:r>
            <w:r>
              <w:rPr>
                <w:b/>
                <w:spacing w:val="10"/>
                <w:sz w:val="22"/>
              </w:rPr>
              <w:t> </w:t>
            </w:r>
            <w:r>
              <w:rPr>
                <w:b/>
                <w:sz w:val="22"/>
              </w:rPr>
              <w:t>for</w:t>
            </w:r>
            <w:r>
              <w:rPr>
                <w:b/>
                <w:spacing w:val="11"/>
                <w:sz w:val="22"/>
              </w:rPr>
              <w:t> </w:t>
            </w:r>
            <w:r>
              <w:rPr>
                <w:b/>
                <w:sz w:val="22"/>
              </w:rPr>
              <w:t>the</w:t>
            </w:r>
            <w:r>
              <w:rPr>
                <w:b/>
                <w:spacing w:val="13"/>
                <w:sz w:val="22"/>
              </w:rPr>
              <w:t> </w:t>
            </w:r>
            <w:r>
              <w:rPr>
                <w:b/>
                <w:spacing w:val="-2"/>
                <w:sz w:val="22"/>
              </w:rPr>
              <w:t>Users</w:t>
            </w:r>
          </w:p>
        </w:tc>
        <w:tc>
          <w:tcPr>
            <w:tcW w:w="1534" w:type="dxa"/>
          </w:tcPr>
          <w:p>
            <w:pPr>
              <w:pStyle w:val="TableParagraph"/>
              <w:spacing w:line="234" w:lineRule="exact"/>
              <w:rPr>
                <w:sz w:val="22"/>
              </w:rPr>
            </w:pPr>
            <w:r>
              <w:rPr>
                <w:spacing w:val="-5"/>
                <w:sz w:val="22"/>
              </w:rPr>
              <w:t>Yes</w:t>
            </w:r>
          </w:p>
        </w:tc>
        <w:tc>
          <w:tcPr>
            <w:tcW w:w="4007" w:type="dxa"/>
          </w:tcPr>
          <w:p>
            <w:pPr>
              <w:pStyle w:val="TableParagraph"/>
              <w:ind w:left="0"/>
              <w:rPr>
                <w:rFonts w:ascii="Times New Roman"/>
                <w:sz w:val="18"/>
              </w:rPr>
            </w:pPr>
          </w:p>
        </w:tc>
      </w:tr>
      <w:tr>
        <w:trPr>
          <w:trHeight w:val="256" w:hRule="atLeast"/>
        </w:trPr>
        <w:tc>
          <w:tcPr>
            <w:tcW w:w="3992" w:type="dxa"/>
            <w:shd w:val="clear" w:color="auto" w:fill="F1F1F1"/>
          </w:tcPr>
          <w:p>
            <w:pPr>
              <w:pStyle w:val="TableParagraph"/>
              <w:spacing w:line="236" w:lineRule="exact"/>
              <w:rPr>
                <w:b/>
                <w:sz w:val="22"/>
              </w:rPr>
            </w:pPr>
            <w:r>
              <w:rPr>
                <w:b/>
                <w:sz w:val="22"/>
              </w:rPr>
              <w:t>User</w:t>
            </w:r>
            <w:r>
              <w:rPr>
                <w:b/>
                <w:spacing w:val="14"/>
                <w:sz w:val="22"/>
              </w:rPr>
              <w:t> </w:t>
            </w:r>
            <w:r>
              <w:rPr>
                <w:b/>
                <w:sz w:val="22"/>
              </w:rPr>
              <w:t>Manual</w:t>
            </w:r>
            <w:r>
              <w:rPr>
                <w:b/>
                <w:spacing w:val="12"/>
                <w:sz w:val="22"/>
              </w:rPr>
              <w:t> </w:t>
            </w:r>
            <w:r>
              <w:rPr>
                <w:b/>
                <w:sz w:val="22"/>
              </w:rPr>
              <w:t>for</w:t>
            </w:r>
            <w:r>
              <w:rPr>
                <w:b/>
                <w:spacing w:val="12"/>
                <w:sz w:val="22"/>
              </w:rPr>
              <w:t> </w:t>
            </w:r>
            <w:r>
              <w:rPr>
                <w:b/>
                <w:spacing w:val="-2"/>
                <w:sz w:val="22"/>
              </w:rPr>
              <w:t>Administration</w:t>
            </w:r>
          </w:p>
        </w:tc>
        <w:tc>
          <w:tcPr>
            <w:tcW w:w="1534" w:type="dxa"/>
            <w:shd w:val="clear" w:color="auto" w:fill="F1F1F1"/>
          </w:tcPr>
          <w:p>
            <w:pPr>
              <w:pStyle w:val="TableParagraph"/>
              <w:spacing w:line="236" w:lineRule="exact"/>
              <w:rPr>
                <w:sz w:val="22"/>
              </w:rPr>
            </w:pPr>
            <w:r>
              <w:rPr>
                <w:spacing w:val="-5"/>
                <w:sz w:val="22"/>
              </w:rPr>
              <w:t>Yes</w:t>
            </w:r>
          </w:p>
        </w:tc>
        <w:tc>
          <w:tcPr>
            <w:tcW w:w="4007" w:type="dxa"/>
            <w:shd w:val="clear" w:color="auto" w:fill="F1F1F1"/>
          </w:tcPr>
          <w:p>
            <w:pPr>
              <w:pStyle w:val="TableParagraph"/>
              <w:ind w:left="0"/>
              <w:rPr>
                <w:rFonts w:ascii="Times New Roman"/>
                <w:sz w:val="18"/>
              </w:rPr>
            </w:pPr>
          </w:p>
        </w:tc>
      </w:tr>
      <w:tr>
        <w:trPr>
          <w:trHeight w:val="645" w:hRule="atLeast"/>
        </w:trPr>
        <w:tc>
          <w:tcPr>
            <w:tcW w:w="3992" w:type="dxa"/>
          </w:tcPr>
          <w:p>
            <w:pPr>
              <w:pStyle w:val="TableParagraph"/>
              <w:spacing w:before="2"/>
              <w:ind w:right="105"/>
              <w:rPr>
                <w:b/>
                <w:sz w:val="22"/>
              </w:rPr>
            </w:pPr>
            <w:r>
              <w:rPr>
                <w:b/>
                <w:sz w:val="22"/>
              </w:rPr>
              <w:t>User Manual for basic </w:t>
            </w:r>
            <w:r>
              <w:rPr>
                <w:b/>
                <w:spacing w:val="-2"/>
                <w:sz w:val="22"/>
              </w:rPr>
              <w:t>troubleshooting</w:t>
            </w:r>
          </w:p>
        </w:tc>
        <w:tc>
          <w:tcPr>
            <w:tcW w:w="1534" w:type="dxa"/>
          </w:tcPr>
          <w:p>
            <w:pPr>
              <w:pStyle w:val="TableParagraph"/>
              <w:spacing w:before="2"/>
              <w:rPr>
                <w:sz w:val="22"/>
              </w:rPr>
            </w:pPr>
            <w:r>
              <w:rPr>
                <w:spacing w:val="-5"/>
                <w:sz w:val="22"/>
              </w:rPr>
              <w:t>Yes</w:t>
            </w:r>
          </w:p>
        </w:tc>
        <w:tc>
          <w:tcPr>
            <w:tcW w:w="4007" w:type="dxa"/>
          </w:tcPr>
          <w:p>
            <w:pPr>
              <w:pStyle w:val="TableParagraph"/>
              <w:ind w:left="0"/>
              <w:rPr>
                <w:rFonts w:ascii="Times New Roman"/>
                <w:sz w:val="22"/>
              </w:rPr>
            </w:pPr>
          </w:p>
        </w:tc>
      </w:tr>
    </w:tbl>
    <w:p>
      <w:pPr>
        <w:pStyle w:val="ListParagraph"/>
        <w:numPr>
          <w:ilvl w:val="2"/>
          <w:numId w:val="1"/>
        </w:numPr>
        <w:tabs>
          <w:tab w:pos="1079" w:val="left" w:leader="none"/>
        </w:tabs>
        <w:spacing w:line="240" w:lineRule="auto" w:before="221" w:after="0"/>
        <w:ind w:left="1079" w:right="0" w:hanging="585"/>
        <w:jc w:val="left"/>
        <w:rPr>
          <w:b/>
          <w:sz w:val="28"/>
        </w:rPr>
      </w:pPr>
      <w:r>
        <w:rPr>
          <w:b/>
          <w:i/>
          <w:sz w:val="22"/>
        </w:rPr>
        <w:t>Compliance</w:t>
      </w:r>
      <w:r>
        <w:rPr>
          <w:b/>
          <w:i/>
          <w:spacing w:val="8"/>
          <w:sz w:val="22"/>
        </w:rPr>
        <w:t> </w:t>
      </w:r>
      <w:r>
        <w:rPr>
          <w:b/>
          <w:i/>
          <w:sz w:val="22"/>
        </w:rPr>
        <w:t>Checklist</w:t>
      </w:r>
      <w:r>
        <w:rPr>
          <w:b/>
          <w:i/>
          <w:spacing w:val="10"/>
          <w:sz w:val="22"/>
        </w:rPr>
        <w:t> </w:t>
      </w:r>
      <w:r>
        <w:rPr>
          <w:b/>
          <w:i/>
          <w:sz w:val="22"/>
        </w:rPr>
        <w:t>(For</w:t>
      </w:r>
      <w:r>
        <w:rPr>
          <w:b/>
          <w:i/>
          <w:spacing w:val="10"/>
          <w:sz w:val="22"/>
        </w:rPr>
        <w:t> </w:t>
      </w:r>
      <w:r>
        <w:rPr>
          <w:b/>
          <w:i/>
          <w:sz w:val="22"/>
        </w:rPr>
        <w:t>Vendor</w:t>
      </w:r>
      <w:r>
        <w:rPr>
          <w:b/>
          <w:i/>
          <w:spacing w:val="10"/>
          <w:sz w:val="22"/>
        </w:rPr>
        <w:t> </w:t>
      </w:r>
      <w:r>
        <w:rPr>
          <w:b/>
          <w:i/>
          <w:spacing w:val="-2"/>
          <w:sz w:val="22"/>
        </w:rPr>
        <w:t>Response)</w:t>
      </w:r>
    </w:p>
    <w:p>
      <w:pPr>
        <w:pStyle w:val="BodyText"/>
        <w:spacing w:before="4" w:after="1"/>
        <w:rPr>
          <w:b/>
          <w:i/>
          <w:sz w:val="14"/>
        </w:rPr>
      </w:pPr>
    </w:p>
    <w:tbl>
      <w:tblPr>
        <w:tblW w:w="0" w:type="auto"/>
        <w:jc w:val="left"/>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992"/>
        <w:gridCol w:w="1534"/>
        <w:gridCol w:w="4007"/>
      </w:tblGrid>
      <w:tr>
        <w:trPr>
          <w:trHeight w:val="256" w:hRule="atLeast"/>
        </w:trPr>
        <w:tc>
          <w:tcPr>
            <w:tcW w:w="3992" w:type="dxa"/>
          </w:tcPr>
          <w:p>
            <w:pPr>
              <w:pStyle w:val="TableParagraph"/>
              <w:spacing w:line="236" w:lineRule="exact"/>
              <w:ind w:left="10"/>
              <w:jc w:val="center"/>
              <w:rPr>
                <w:b/>
                <w:sz w:val="22"/>
              </w:rPr>
            </w:pPr>
            <w:r>
              <w:rPr>
                <w:b/>
                <w:spacing w:val="-2"/>
                <w:sz w:val="22"/>
              </w:rPr>
              <w:t>Specification</w:t>
            </w:r>
          </w:p>
        </w:tc>
        <w:tc>
          <w:tcPr>
            <w:tcW w:w="1534" w:type="dxa"/>
          </w:tcPr>
          <w:p>
            <w:pPr>
              <w:pStyle w:val="TableParagraph"/>
              <w:spacing w:line="236" w:lineRule="exact"/>
              <w:ind w:left="292"/>
              <w:rPr>
                <w:b/>
                <w:sz w:val="22"/>
              </w:rPr>
            </w:pPr>
            <w:r>
              <w:rPr>
                <w:b/>
                <w:spacing w:val="-2"/>
                <w:sz w:val="22"/>
              </w:rPr>
              <w:t>Required</w:t>
            </w:r>
          </w:p>
        </w:tc>
        <w:tc>
          <w:tcPr>
            <w:tcW w:w="4007" w:type="dxa"/>
          </w:tcPr>
          <w:p>
            <w:pPr>
              <w:pStyle w:val="TableParagraph"/>
              <w:spacing w:line="236" w:lineRule="exact"/>
              <w:ind w:left="553"/>
              <w:rPr>
                <w:b/>
                <w:sz w:val="22"/>
              </w:rPr>
            </w:pPr>
            <w:r>
              <w:rPr>
                <w:b/>
                <w:sz w:val="22"/>
              </w:rPr>
              <w:t>Vendor</w:t>
            </w:r>
            <w:r>
              <w:rPr>
                <w:b/>
                <w:spacing w:val="13"/>
                <w:sz w:val="22"/>
              </w:rPr>
              <w:t> </w:t>
            </w:r>
            <w:r>
              <w:rPr>
                <w:b/>
                <w:sz w:val="22"/>
              </w:rPr>
              <w:t>Response</w:t>
            </w:r>
            <w:r>
              <w:rPr>
                <w:b/>
                <w:spacing w:val="12"/>
                <w:sz w:val="22"/>
              </w:rPr>
              <w:t> </w:t>
            </w:r>
            <w:r>
              <w:rPr>
                <w:b/>
                <w:sz w:val="22"/>
              </w:rPr>
              <w:t>(Yes</w:t>
            </w:r>
            <w:r>
              <w:rPr>
                <w:b/>
                <w:spacing w:val="12"/>
                <w:sz w:val="22"/>
              </w:rPr>
              <w:t> </w:t>
            </w:r>
            <w:r>
              <w:rPr>
                <w:b/>
                <w:sz w:val="22"/>
              </w:rPr>
              <w:t>/</w:t>
            </w:r>
            <w:r>
              <w:rPr>
                <w:b/>
                <w:spacing w:val="14"/>
                <w:sz w:val="22"/>
              </w:rPr>
              <w:t> </w:t>
            </w:r>
            <w:r>
              <w:rPr>
                <w:b/>
                <w:spacing w:val="-5"/>
                <w:sz w:val="22"/>
              </w:rPr>
              <w:t>No)</w:t>
            </w:r>
          </w:p>
        </w:tc>
      </w:tr>
      <w:tr>
        <w:trPr>
          <w:trHeight w:val="258" w:hRule="atLeast"/>
        </w:trPr>
        <w:tc>
          <w:tcPr>
            <w:tcW w:w="3992" w:type="dxa"/>
            <w:shd w:val="clear" w:color="auto" w:fill="F1F1F1"/>
          </w:tcPr>
          <w:p>
            <w:pPr>
              <w:pStyle w:val="TableParagraph"/>
              <w:spacing w:line="237" w:lineRule="exact" w:before="2"/>
              <w:rPr>
                <w:b/>
                <w:sz w:val="22"/>
              </w:rPr>
            </w:pPr>
            <w:r>
              <w:rPr>
                <w:b/>
                <w:sz w:val="22"/>
              </w:rPr>
              <w:t>QR,</w:t>
            </w:r>
            <w:r>
              <w:rPr>
                <w:b/>
                <w:spacing w:val="11"/>
                <w:sz w:val="22"/>
              </w:rPr>
              <w:t> </w:t>
            </w:r>
            <w:r>
              <w:rPr>
                <w:b/>
                <w:sz w:val="22"/>
              </w:rPr>
              <w:t>Mobile,</w:t>
            </w:r>
            <w:r>
              <w:rPr>
                <w:b/>
                <w:spacing w:val="12"/>
                <w:sz w:val="22"/>
              </w:rPr>
              <w:t> </w:t>
            </w:r>
            <w:r>
              <w:rPr>
                <w:b/>
                <w:sz w:val="22"/>
              </w:rPr>
              <w:t>Kiosk</w:t>
            </w:r>
            <w:r>
              <w:rPr>
                <w:b/>
                <w:spacing w:val="12"/>
                <w:sz w:val="22"/>
              </w:rPr>
              <w:t> </w:t>
            </w:r>
            <w:r>
              <w:rPr>
                <w:b/>
                <w:sz w:val="22"/>
              </w:rPr>
              <w:t>check-</w:t>
            </w:r>
            <w:r>
              <w:rPr>
                <w:b/>
                <w:spacing w:val="-5"/>
                <w:sz w:val="22"/>
              </w:rPr>
              <w:t>in</w:t>
            </w:r>
          </w:p>
        </w:tc>
        <w:tc>
          <w:tcPr>
            <w:tcW w:w="1534" w:type="dxa"/>
            <w:shd w:val="clear" w:color="auto" w:fill="F1F1F1"/>
          </w:tcPr>
          <w:p>
            <w:pPr>
              <w:pStyle w:val="TableParagraph"/>
              <w:spacing w:line="237" w:lineRule="exact" w:before="2"/>
              <w:rPr>
                <w:sz w:val="22"/>
              </w:rPr>
            </w:pPr>
            <w:r>
              <w:rPr>
                <w:spacing w:val="-5"/>
                <w:sz w:val="22"/>
              </w:rPr>
              <w:t>Yes</w:t>
            </w:r>
          </w:p>
        </w:tc>
        <w:tc>
          <w:tcPr>
            <w:tcW w:w="4007" w:type="dxa"/>
            <w:shd w:val="clear" w:color="auto" w:fill="F1F1F1"/>
          </w:tcPr>
          <w:p>
            <w:pPr>
              <w:pStyle w:val="TableParagraph"/>
              <w:ind w:left="0"/>
              <w:rPr>
                <w:rFonts w:ascii="Times New Roman"/>
                <w:sz w:val="18"/>
              </w:rPr>
            </w:pPr>
          </w:p>
        </w:tc>
      </w:tr>
      <w:tr>
        <w:trPr>
          <w:trHeight w:val="258" w:hRule="atLeast"/>
        </w:trPr>
        <w:tc>
          <w:tcPr>
            <w:tcW w:w="3992" w:type="dxa"/>
          </w:tcPr>
          <w:p>
            <w:pPr>
              <w:pStyle w:val="TableParagraph"/>
              <w:spacing w:line="239" w:lineRule="exact"/>
              <w:rPr>
                <w:b/>
                <w:sz w:val="22"/>
              </w:rPr>
            </w:pPr>
            <w:r>
              <w:rPr>
                <w:b/>
                <w:sz w:val="22"/>
              </w:rPr>
              <w:t>Pre-</w:t>
            </w:r>
            <w:r>
              <w:rPr>
                <w:b/>
                <w:spacing w:val="-2"/>
                <w:sz w:val="22"/>
              </w:rPr>
              <w:t>registration</w:t>
            </w:r>
          </w:p>
        </w:tc>
        <w:tc>
          <w:tcPr>
            <w:tcW w:w="1534" w:type="dxa"/>
          </w:tcPr>
          <w:p>
            <w:pPr>
              <w:pStyle w:val="TableParagraph"/>
              <w:spacing w:line="239" w:lineRule="exact"/>
              <w:rPr>
                <w:sz w:val="22"/>
              </w:rPr>
            </w:pPr>
            <w:r>
              <w:rPr>
                <w:spacing w:val="-5"/>
                <w:sz w:val="22"/>
              </w:rPr>
              <w:t>Yes</w:t>
            </w:r>
          </w:p>
        </w:tc>
        <w:tc>
          <w:tcPr>
            <w:tcW w:w="4007" w:type="dxa"/>
          </w:tcPr>
          <w:p>
            <w:pPr>
              <w:pStyle w:val="TableParagraph"/>
              <w:ind w:left="0"/>
              <w:rPr>
                <w:rFonts w:ascii="Times New Roman"/>
                <w:sz w:val="18"/>
              </w:rPr>
            </w:pPr>
          </w:p>
        </w:tc>
      </w:tr>
      <w:tr>
        <w:trPr>
          <w:trHeight w:val="256" w:hRule="atLeast"/>
        </w:trPr>
        <w:tc>
          <w:tcPr>
            <w:tcW w:w="3992" w:type="dxa"/>
            <w:shd w:val="clear" w:color="auto" w:fill="F1F1F1"/>
          </w:tcPr>
          <w:p>
            <w:pPr>
              <w:pStyle w:val="TableParagraph"/>
              <w:spacing w:line="236" w:lineRule="exact"/>
              <w:rPr>
                <w:b/>
                <w:sz w:val="22"/>
              </w:rPr>
            </w:pPr>
            <w:r>
              <w:rPr>
                <w:b/>
                <w:sz w:val="22"/>
              </w:rPr>
              <w:t>Photo</w:t>
            </w:r>
            <w:r>
              <w:rPr>
                <w:b/>
                <w:spacing w:val="14"/>
                <w:sz w:val="22"/>
              </w:rPr>
              <w:t> </w:t>
            </w:r>
            <w:r>
              <w:rPr>
                <w:b/>
                <w:sz w:val="22"/>
              </w:rPr>
              <w:t>&amp;</w:t>
            </w:r>
            <w:r>
              <w:rPr>
                <w:b/>
                <w:spacing w:val="14"/>
                <w:sz w:val="22"/>
              </w:rPr>
              <w:t> </w:t>
            </w:r>
            <w:r>
              <w:rPr>
                <w:b/>
                <w:sz w:val="22"/>
              </w:rPr>
              <w:t>ID</w:t>
            </w:r>
            <w:r>
              <w:rPr>
                <w:b/>
                <w:spacing w:val="15"/>
                <w:sz w:val="22"/>
              </w:rPr>
              <w:t> </w:t>
            </w:r>
            <w:r>
              <w:rPr>
                <w:b/>
                <w:spacing w:val="-2"/>
                <w:sz w:val="22"/>
              </w:rPr>
              <w:t>capture</w:t>
            </w:r>
          </w:p>
        </w:tc>
        <w:tc>
          <w:tcPr>
            <w:tcW w:w="1534" w:type="dxa"/>
            <w:shd w:val="clear" w:color="auto" w:fill="F1F1F1"/>
          </w:tcPr>
          <w:p>
            <w:pPr>
              <w:pStyle w:val="TableParagraph"/>
              <w:spacing w:line="236" w:lineRule="exact"/>
              <w:rPr>
                <w:sz w:val="22"/>
              </w:rPr>
            </w:pPr>
            <w:r>
              <w:rPr>
                <w:spacing w:val="-5"/>
                <w:sz w:val="22"/>
              </w:rPr>
              <w:t>Yes</w:t>
            </w:r>
          </w:p>
        </w:tc>
        <w:tc>
          <w:tcPr>
            <w:tcW w:w="4007" w:type="dxa"/>
            <w:shd w:val="clear" w:color="auto" w:fill="F1F1F1"/>
          </w:tcPr>
          <w:p>
            <w:pPr>
              <w:pStyle w:val="TableParagraph"/>
              <w:ind w:left="0"/>
              <w:rPr>
                <w:rFonts w:ascii="Times New Roman"/>
                <w:sz w:val="18"/>
              </w:rPr>
            </w:pPr>
          </w:p>
        </w:tc>
      </w:tr>
      <w:tr>
        <w:trPr>
          <w:trHeight w:val="258" w:hRule="atLeast"/>
        </w:trPr>
        <w:tc>
          <w:tcPr>
            <w:tcW w:w="3992" w:type="dxa"/>
          </w:tcPr>
          <w:p>
            <w:pPr>
              <w:pStyle w:val="TableParagraph"/>
              <w:spacing w:line="239" w:lineRule="exact"/>
              <w:rPr>
                <w:b/>
                <w:sz w:val="22"/>
              </w:rPr>
            </w:pPr>
            <w:r>
              <w:rPr>
                <w:b/>
                <w:sz w:val="22"/>
              </w:rPr>
              <w:t>Access</w:t>
            </w:r>
            <w:r>
              <w:rPr>
                <w:b/>
                <w:spacing w:val="11"/>
                <w:sz w:val="22"/>
              </w:rPr>
              <w:t> </w:t>
            </w:r>
            <w:r>
              <w:rPr>
                <w:b/>
                <w:sz w:val="22"/>
              </w:rPr>
              <w:t>control</w:t>
            </w:r>
            <w:r>
              <w:rPr>
                <w:b/>
                <w:spacing w:val="14"/>
                <w:sz w:val="22"/>
              </w:rPr>
              <w:t> </w:t>
            </w:r>
            <w:r>
              <w:rPr>
                <w:b/>
                <w:spacing w:val="-2"/>
                <w:sz w:val="22"/>
              </w:rPr>
              <w:t>integration</w:t>
            </w:r>
          </w:p>
        </w:tc>
        <w:tc>
          <w:tcPr>
            <w:tcW w:w="1534" w:type="dxa"/>
          </w:tcPr>
          <w:p>
            <w:pPr>
              <w:pStyle w:val="TableParagraph"/>
              <w:spacing w:line="239" w:lineRule="exact"/>
              <w:rPr>
                <w:sz w:val="22"/>
              </w:rPr>
            </w:pPr>
            <w:r>
              <w:rPr>
                <w:spacing w:val="-5"/>
                <w:sz w:val="22"/>
              </w:rPr>
              <w:t>Yes</w:t>
            </w:r>
          </w:p>
        </w:tc>
        <w:tc>
          <w:tcPr>
            <w:tcW w:w="4007" w:type="dxa"/>
          </w:tcPr>
          <w:p>
            <w:pPr>
              <w:pStyle w:val="TableParagraph"/>
              <w:ind w:left="0"/>
              <w:rPr>
                <w:rFonts w:ascii="Times New Roman"/>
                <w:sz w:val="18"/>
              </w:rPr>
            </w:pPr>
          </w:p>
        </w:tc>
      </w:tr>
      <w:tr>
        <w:trPr>
          <w:trHeight w:val="258" w:hRule="atLeast"/>
        </w:trPr>
        <w:tc>
          <w:tcPr>
            <w:tcW w:w="3992" w:type="dxa"/>
            <w:shd w:val="clear" w:color="auto" w:fill="F1F1F1"/>
          </w:tcPr>
          <w:p>
            <w:pPr>
              <w:pStyle w:val="TableParagraph"/>
              <w:spacing w:line="239" w:lineRule="exact"/>
              <w:rPr>
                <w:b/>
                <w:sz w:val="22"/>
              </w:rPr>
            </w:pPr>
            <w:r>
              <w:rPr>
                <w:b/>
                <w:sz w:val="22"/>
              </w:rPr>
              <w:t>Badge</w:t>
            </w:r>
            <w:r>
              <w:rPr>
                <w:b/>
                <w:spacing w:val="14"/>
                <w:sz w:val="22"/>
              </w:rPr>
              <w:t> </w:t>
            </w:r>
            <w:r>
              <w:rPr>
                <w:b/>
                <w:spacing w:val="-2"/>
                <w:sz w:val="22"/>
              </w:rPr>
              <w:t>printing</w:t>
            </w:r>
          </w:p>
        </w:tc>
        <w:tc>
          <w:tcPr>
            <w:tcW w:w="1534" w:type="dxa"/>
            <w:shd w:val="clear" w:color="auto" w:fill="F1F1F1"/>
          </w:tcPr>
          <w:p>
            <w:pPr>
              <w:pStyle w:val="TableParagraph"/>
              <w:spacing w:line="239" w:lineRule="exact"/>
              <w:rPr>
                <w:sz w:val="22"/>
              </w:rPr>
            </w:pPr>
            <w:r>
              <w:rPr>
                <w:spacing w:val="-5"/>
                <w:sz w:val="22"/>
              </w:rPr>
              <w:t>Yes</w:t>
            </w:r>
          </w:p>
        </w:tc>
        <w:tc>
          <w:tcPr>
            <w:tcW w:w="4007" w:type="dxa"/>
            <w:shd w:val="clear" w:color="auto" w:fill="F1F1F1"/>
          </w:tcPr>
          <w:p>
            <w:pPr>
              <w:pStyle w:val="TableParagraph"/>
              <w:ind w:left="0"/>
              <w:rPr>
                <w:rFonts w:ascii="Times New Roman"/>
                <w:sz w:val="18"/>
              </w:rPr>
            </w:pPr>
          </w:p>
        </w:tc>
      </w:tr>
      <w:tr>
        <w:trPr>
          <w:trHeight w:val="256" w:hRule="atLeast"/>
        </w:trPr>
        <w:tc>
          <w:tcPr>
            <w:tcW w:w="3992" w:type="dxa"/>
          </w:tcPr>
          <w:p>
            <w:pPr>
              <w:pStyle w:val="TableParagraph"/>
              <w:spacing w:line="236" w:lineRule="exact"/>
              <w:rPr>
                <w:b/>
                <w:sz w:val="22"/>
              </w:rPr>
            </w:pPr>
            <w:r>
              <w:rPr>
                <w:b/>
                <w:sz w:val="22"/>
              </w:rPr>
              <w:t>Multi-location</w:t>
            </w:r>
            <w:r>
              <w:rPr>
                <w:b/>
                <w:spacing w:val="6"/>
                <w:sz w:val="22"/>
              </w:rPr>
              <w:t> </w:t>
            </w:r>
            <w:r>
              <w:rPr>
                <w:b/>
                <w:spacing w:val="-2"/>
                <w:sz w:val="22"/>
              </w:rPr>
              <w:t>support</w:t>
            </w:r>
          </w:p>
        </w:tc>
        <w:tc>
          <w:tcPr>
            <w:tcW w:w="1534" w:type="dxa"/>
          </w:tcPr>
          <w:p>
            <w:pPr>
              <w:pStyle w:val="TableParagraph"/>
              <w:spacing w:line="236" w:lineRule="exact"/>
              <w:rPr>
                <w:sz w:val="22"/>
              </w:rPr>
            </w:pPr>
            <w:r>
              <w:rPr>
                <w:spacing w:val="-5"/>
                <w:sz w:val="22"/>
              </w:rPr>
              <w:t>Yes</w:t>
            </w:r>
          </w:p>
        </w:tc>
        <w:tc>
          <w:tcPr>
            <w:tcW w:w="4007" w:type="dxa"/>
          </w:tcPr>
          <w:p>
            <w:pPr>
              <w:pStyle w:val="TableParagraph"/>
              <w:ind w:left="0"/>
              <w:rPr>
                <w:rFonts w:ascii="Times New Roman"/>
                <w:sz w:val="18"/>
              </w:rPr>
            </w:pPr>
          </w:p>
        </w:tc>
      </w:tr>
      <w:tr>
        <w:trPr>
          <w:trHeight w:val="258" w:hRule="atLeast"/>
        </w:trPr>
        <w:tc>
          <w:tcPr>
            <w:tcW w:w="3992" w:type="dxa"/>
            <w:shd w:val="clear" w:color="auto" w:fill="F1F1F1"/>
          </w:tcPr>
          <w:p>
            <w:pPr>
              <w:pStyle w:val="TableParagraph"/>
              <w:spacing w:line="239" w:lineRule="exact"/>
              <w:rPr>
                <w:b/>
                <w:sz w:val="22"/>
              </w:rPr>
            </w:pPr>
            <w:r>
              <w:rPr>
                <w:b/>
                <w:sz w:val="22"/>
              </w:rPr>
              <w:t>Reporting</w:t>
            </w:r>
            <w:r>
              <w:rPr>
                <w:b/>
                <w:spacing w:val="13"/>
                <w:sz w:val="22"/>
              </w:rPr>
              <w:t> </w:t>
            </w:r>
            <w:r>
              <w:rPr>
                <w:b/>
                <w:sz w:val="22"/>
              </w:rPr>
              <w:t>&amp;</w:t>
            </w:r>
            <w:r>
              <w:rPr>
                <w:b/>
                <w:spacing w:val="14"/>
                <w:sz w:val="22"/>
              </w:rPr>
              <w:t> </w:t>
            </w:r>
            <w:r>
              <w:rPr>
                <w:b/>
                <w:spacing w:val="-2"/>
                <w:sz w:val="22"/>
              </w:rPr>
              <w:t>analytics</w:t>
            </w:r>
          </w:p>
        </w:tc>
        <w:tc>
          <w:tcPr>
            <w:tcW w:w="1534" w:type="dxa"/>
            <w:shd w:val="clear" w:color="auto" w:fill="F1F1F1"/>
          </w:tcPr>
          <w:p>
            <w:pPr>
              <w:pStyle w:val="TableParagraph"/>
              <w:spacing w:line="239" w:lineRule="exact"/>
              <w:rPr>
                <w:sz w:val="22"/>
              </w:rPr>
            </w:pPr>
            <w:r>
              <w:rPr>
                <w:spacing w:val="-5"/>
                <w:sz w:val="22"/>
              </w:rPr>
              <w:t>Yes</w:t>
            </w:r>
          </w:p>
        </w:tc>
        <w:tc>
          <w:tcPr>
            <w:tcW w:w="4007" w:type="dxa"/>
            <w:shd w:val="clear" w:color="auto" w:fill="F1F1F1"/>
          </w:tcPr>
          <w:p>
            <w:pPr>
              <w:pStyle w:val="TableParagraph"/>
              <w:ind w:left="0"/>
              <w:rPr>
                <w:rFonts w:ascii="Times New Roman"/>
                <w:sz w:val="18"/>
              </w:rPr>
            </w:pPr>
          </w:p>
        </w:tc>
      </w:tr>
      <w:tr>
        <w:trPr>
          <w:trHeight w:val="256" w:hRule="atLeast"/>
        </w:trPr>
        <w:tc>
          <w:tcPr>
            <w:tcW w:w="3992" w:type="dxa"/>
          </w:tcPr>
          <w:p>
            <w:pPr>
              <w:pStyle w:val="TableParagraph"/>
              <w:spacing w:line="236" w:lineRule="exact"/>
              <w:rPr>
                <w:b/>
                <w:sz w:val="22"/>
              </w:rPr>
            </w:pPr>
            <w:r>
              <w:rPr>
                <w:b/>
                <w:sz w:val="22"/>
              </w:rPr>
              <w:t>Host</w:t>
            </w:r>
            <w:r>
              <w:rPr>
                <w:b/>
                <w:spacing w:val="12"/>
                <w:sz w:val="22"/>
              </w:rPr>
              <w:t> </w:t>
            </w:r>
            <w:r>
              <w:rPr>
                <w:b/>
                <w:spacing w:val="-2"/>
                <w:sz w:val="22"/>
              </w:rPr>
              <w:t>notifications</w:t>
            </w:r>
          </w:p>
        </w:tc>
        <w:tc>
          <w:tcPr>
            <w:tcW w:w="1534" w:type="dxa"/>
          </w:tcPr>
          <w:p>
            <w:pPr>
              <w:pStyle w:val="TableParagraph"/>
              <w:spacing w:line="236" w:lineRule="exact"/>
              <w:rPr>
                <w:sz w:val="22"/>
              </w:rPr>
            </w:pPr>
            <w:r>
              <w:rPr>
                <w:spacing w:val="-5"/>
                <w:sz w:val="22"/>
              </w:rPr>
              <w:t>Yes</w:t>
            </w:r>
          </w:p>
        </w:tc>
        <w:tc>
          <w:tcPr>
            <w:tcW w:w="4007" w:type="dxa"/>
          </w:tcPr>
          <w:p>
            <w:pPr>
              <w:pStyle w:val="TableParagraph"/>
              <w:ind w:left="0"/>
              <w:rPr>
                <w:rFonts w:ascii="Times New Roman"/>
                <w:sz w:val="18"/>
              </w:rPr>
            </w:pPr>
          </w:p>
        </w:tc>
      </w:tr>
      <w:tr>
        <w:trPr>
          <w:trHeight w:val="258" w:hRule="atLeast"/>
        </w:trPr>
        <w:tc>
          <w:tcPr>
            <w:tcW w:w="3992" w:type="dxa"/>
            <w:shd w:val="clear" w:color="auto" w:fill="F1F1F1"/>
          </w:tcPr>
          <w:p>
            <w:pPr>
              <w:pStyle w:val="TableParagraph"/>
              <w:spacing w:line="237" w:lineRule="exact" w:before="2"/>
              <w:rPr>
                <w:b/>
                <w:sz w:val="22"/>
              </w:rPr>
            </w:pPr>
            <w:r>
              <w:rPr>
                <w:b/>
                <w:sz w:val="22"/>
              </w:rPr>
              <w:t>Block-list</w:t>
            </w:r>
            <w:r>
              <w:rPr>
                <w:b/>
                <w:spacing w:val="10"/>
                <w:sz w:val="22"/>
              </w:rPr>
              <w:t> </w:t>
            </w:r>
            <w:r>
              <w:rPr>
                <w:b/>
                <w:spacing w:val="-2"/>
                <w:sz w:val="22"/>
              </w:rPr>
              <w:t>support</w:t>
            </w:r>
          </w:p>
        </w:tc>
        <w:tc>
          <w:tcPr>
            <w:tcW w:w="1534" w:type="dxa"/>
            <w:shd w:val="clear" w:color="auto" w:fill="F1F1F1"/>
          </w:tcPr>
          <w:p>
            <w:pPr>
              <w:pStyle w:val="TableParagraph"/>
              <w:spacing w:line="237" w:lineRule="exact" w:before="2"/>
              <w:rPr>
                <w:sz w:val="22"/>
              </w:rPr>
            </w:pPr>
            <w:r>
              <w:rPr>
                <w:spacing w:val="-5"/>
                <w:sz w:val="22"/>
              </w:rPr>
              <w:t>Yes</w:t>
            </w:r>
          </w:p>
        </w:tc>
        <w:tc>
          <w:tcPr>
            <w:tcW w:w="4007" w:type="dxa"/>
            <w:shd w:val="clear" w:color="auto" w:fill="F1F1F1"/>
          </w:tcPr>
          <w:p>
            <w:pPr>
              <w:pStyle w:val="TableParagraph"/>
              <w:ind w:left="0"/>
              <w:rPr>
                <w:rFonts w:ascii="Times New Roman"/>
                <w:sz w:val="18"/>
              </w:rPr>
            </w:pPr>
          </w:p>
        </w:tc>
      </w:tr>
    </w:tbl>
    <w:p>
      <w:pPr>
        <w:pStyle w:val="BodyText"/>
        <w:spacing w:before="48"/>
        <w:rPr>
          <w:b/>
          <w:i/>
        </w:rPr>
      </w:pPr>
    </w:p>
    <w:p>
      <w:pPr>
        <w:spacing w:before="0"/>
        <w:ind w:left="359" w:right="0" w:firstLine="0"/>
        <w:jc w:val="both"/>
        <w:rPr>
          <w:b/>
          <w:i/>
          <w:sz w:val="22"/>
        </w:rPr>
      </w:pPr>
      <w:r>
        <w:rPr>
          <w:b/>
          <w:sz w:val="22"/>
        </w:rPr>
        <w:t>3.10</w:t>
      </w:r>
      <w:r>
        <w:rPr>
          <w:b/>
          <w:spacing w:val="11"/>
          <w:sz w:val="22"/>
        </w:rPr>
        <w:t> </w:t>
      </w:r>
      <w:r>
        <w:rPr>
          <w:b/>
          <w:i/>
          <w:sz w:val="22"/>
        </w:rPr>
        <w:t>Specifications</w:t>
      </w:r>
      <w:r>
        <w:rPr>
          <w:b/>
          <w:i/>
          <w:spacing w:val="10"/>
          <w:sz w:val="22"/>
        </w:rPr>
        <w:t> </w:t>
      </w:r>
      <w:r>
        <w:rPr>
          <w:b/>
          <w:i/>
          <w:sz w:val="22"/>
        </w:rPr>
        <w:t>for</w:t>
      </w:r>
      <w:r>
        <w:rPr>
          <w:b/>
          <w:i/>
          <w:spacing w:val="12"/>
          <w:sz w:val="22"/>
        </w:rPr>
        <w:t> </w:t>
      </w:r>
      <w:r>
        <w:rPr>
          <w:b/>
          <w:i/>
          <w:sz w:val="22"/>
        </w:rPr>
        <w:t>Thermal</w:t>
      </w:r>
      <w:r>
        <w:rPr>
          <w:b/>
          <w:i/>
          <w:spacing w:val="11"/>
          <w:sz w:val="22"/>
        </w:rPr>
        <w:t> </w:t>
      </w:r>
      <w:r>
        <w:rPr>
          <w:b/>
          <w:i/>
          <w:sz w:val="22"/>
        </w:rPr>
        <w:t>/</w:t>
      </w:r>
      <w:r>
        <w:rPr>
          <w:b/>
          <w:i/>
          <w:spacing w:val="10"/>
          <w:sz w:val="22"/>
        </w:rPr>
        <w:t> </w:t>
      </w:r>
      <w:r>
        <w:rPr>
          <w:b/>
          <w:i/>
          <w:sz w:val="22"/>
        </w:rPr>
        <w:t>Visitor</w:t>
      </w:r>
      <w:r>
        <w:rPr>
          <w:b/>
          <w:i/>
          <w:spacing w:val="9"/>
          <w:sz w:val="22"/>
        </w:rPr>
        <w:t> </w:t>
      </w:r>
      <w:r>
        <w:rPr>
          <w:b/>
          <w:i/>
          <w:sz w:val="22"/>
        </w:rPr>
        <w:t>Badge</w:t>
      </w:r>
      <w:r>
        <w:rPr>
          <w:b/>
          <w:i/>
          <w:spacing w:val="11"/>
          <w:sz w:val="22"/>
        </w:rPr>
        <w:t> </w:t>
      </w:r>
      <w:r>
        <w:rPr>
          <w:b/>
          <w:i/>
          <w:spacing w:val="-2"/>
          <w:sz w:val="22"/>
        </w:rPr>
        <w:t>Printer</w:t>
      </w:r>
    </w:p>
    <w:p>
      <w:pPr>
        <w:pStyle w:val="BodyText"/>
        <w:spacing w:before="55"/>
        <w:rPr>
          <w:b/>
          <w:i/>
          <w:sz w:val="20"/>
        </w:rPr>
      </w:pPr>
    </w:p>
    <w:tbl>
      <w:tblPr>
        <w:tblW w:w="0" w:type="auto"/>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3"/>
        <w:gridCol w:w="3636"/>
        <w:gridCol w:w="3553"/>
      </w:tblGrid>
      <w:tr>
        <w:trPr>
          <w:trHeight w:val="299" w:hRule="atLeast"/>
        </w:trPr>
        <w:tc>
          <w:tcPr>
            <w:tcW w:w="2343" w:type="dxa"/>
            <w:shd w:val="clear" w:color="auto" w:fill="FFFF00"/>
          </w:tcPr>
          <w:p>
            <w:pPr>
              <w:pStyle w:val="TableParagraph"/>
              <w:spacing w:line="239" w:lineRule="exact" w:before="40"/>
              <w:ind w:left="578"/>
              <w:rPr>
                <w:b/>
                <w:sz w:val="22"/>
              </w:rPr>
            </w:pPr>
            <w:r>
              <w:rPr>
                <w:b/>
                <w:spacing w:val="-2"/>
                <w:sz w:val="22"/>
              </w:rPr>
              <w:t>Description</w:t>
            </w:r>
          </w:p>
        </w:tc>
        <w:tc>
          <w:tcPr>
            <w:tcW w:w="3636" w:type="dxa"/>
            <w:shd w:val="clear" w:color="auto" w:fill="FFFF00"/>
          </w:tcPr>
          <w:p>
            <w:pPr>
              <w:pStyle w:val="TableParagraph"/>
              <w:spacing w:line="239" w:lineRule="exact" w:before="40"/>
              <w:ind w:left="642"/>
              <w:rPr>
                <w:b/>
                <w:sz w:val="22"/>
              </w:rPr>
            </w:pPr>
            <w:r>
              <w:rPr>
                <w:b/>
                <w:sz w:val="22"/>
              </w:rPr>
              <w:t>Technical</w:t>
            </w:r>
            <w:r>
              <w:rPr>
                <w:b/>
                <w:spacing w:val="10"/>
                <w:sz w:val="22"/>
              </w:rPr>
              <w:t> </w:t>
            </w:r>
            <w:r>
              <w:rPr>
                <w:b/>
                <w:spacing w:val="-2"/>
                <w:sz w:val="22"/>
              </w:rPr>
              <w:t>Specification</w:t>
            </w:r>
          </w:p>
        </w:tc>
        <w:tc>
          <w:tcPr>
            <w:tcW w:w="3553" w:type="dxa"/>
            <w:shd w:val="clear" w:color="auto" w:fill="FFFF00"/>
          </w:tcPr>
          <w:p>
            <w:pPr>
              <w:pStyle w:val="TableParagraph"/>
              <w:spacing w:line="234" w:lineRule="exact"/>
              <w:ind w:left="729"/>
              <w:rPr>
                <w:b/>
                <w:sz w:val="20"/>
              </w:rPr>
            </w:pPr>
            <w:r>
              <w:rPr>
                <w:b/>
                <w:sz w:val="20"/>
              </w:rPr>
              <w:t>Compliance</w:t>
            </w:r>
            <w:r>
              <w:rPr>
                <w:b/>
                <w:spacing w:val="10"/>
                <w:sz w:val="20"/>
              </w:rPr>
              <w:t> </w:t>
            </w:r>
            <w:r>
              <w:rPr>
                <w:b/>
                <w:sz w:val="20"/>
              </w:rPr>
              <w:t>(Yes</w:t>
            </w:r>
            <w:r>
              <w:rPr>
                <w:b/>
                <w:spacing w:val="9"/>
                <w:sz w:val="20"/>
              </w:rPr>
              <w:t> </w:t>
            </w:r>
            <w:r>
              <w:rPr>
                <w:b/>
                <w:sz w:val="20"/>
              </w:rPr>
              <w:t>/</w:t>
            </w:r>
            <w:r>
              <w:rPr>
                <w:b/>
                <w:spacing w:val="10"/>
                <w:sz w:val="20"/>
              </w:rPr>
              <w:t> </w:t>
            </w:r>
            <w:r>
              <w:rPr>
                <w:b/>
                <w:spacing w:val="-5"/>
                <w:sz w:val="20"/>
              </w:rPr>
              <w:t>No)</w:t>
            </w:r>
          </w:p>
        </w:tc>
      </w:tr>
      <w:tr>
        <w:trPr>
          <w:trHeight w:val="299" w:hRule="atLeast"/>
        </w:trPr>
        <w:tc>
          <w:tcPr>
            <w:tcW w:w="2343" w:type="dxa"/>
          </w:tcPr>
          <w:p>
            <w:pPr>
              <w:pStyle w:val="TableParagraph"/>
              <w:spacing w:line="237" w:lineRule="exact" w:before="42"/>
              <w:rPr>
                <w:sz w:val="22"/>
              </w:rPr>
            </w:pPr>
            <w:r>
              <w:rPr>
                <w:spacing w:val="-4"/>
                <w:sz w:val="22"/>
              </w:rPr>
              <w:t>Type</w:t>
            </w:r>
          </w:p>
        </w:tc>
        <w:tc>
          <w:tcPr>
            <w:tcW w:w="3636" w:type="dxa"/>
          </w:tcPr>
          <w:p>
            <w:pPr>
              <w:pStyle w:val="TableParagraph"/>
              <w:spacing w:line="237" w:lineRule="exact" w:before="42"/>
              <w:rPr>
                <w:sz w:val="22"/>
              </w:rPr>
            </w:pPr>
            <w:r>
              <w:rPr>
                <w:sz w:val="22"/>
              </w:rPr>
              <w:t>Direct</w:t>
            </w:r>
            <w:r>
              <w:rPr>
                <w:spacing w:val="11"/>
                <w:sz w:val="22"/>
              </w:rPr>
              <w:t> </w:t>
            </w:r>
            <w:r>
              <w:rPr>
                <w:sz w:val="22"/>
              </w:rPr>
              <w:t>Thermal</w:t>
            </w:r>
            <w:r>
              <w:rPr>
                <w:spacing w:val="12"/>
                <w:sz w:val="22"/>
              </w:rPr>
              <w:t> </w:t>
            </w:r>
            <w:r>
              <w:rPr>
                <w:sz w:val="22"/>
              </w:rPr>
              <w:t>Badge</w:t>
            </w:r>
            <w:r>
              <w:rPr>
                <w:spacing w:val="15"/>
                <w:sz w:val="22"/>
              </w:rPr>
              <w:t> </w:t>
            </w:r>
            <w:r>
              <w:rPr>
                <w:spacing w:val="-2"/>
                <w:sz w:val="22"/>
              </w:rPr>
              <w:t>Printer</w:t>
            </w:r>
          </w:p>
        </w:tc>
        <w:tc>
          <w:tcPr>
            <w:tcW w:w="3553" w:type="dxa"/>
          </w:tcPr>
          <w:p>
            <w:pPr>
              <w:pStyle w:val="TableParagraph"/>
              <w:ind w:left="0"/>
              <w:rPr>
                <w:rFonts w:ascii="Times New Roman"/>
                <w:sz w:val="22"/>
              </w:rPr>
            </w:pPr>
          </w:p>
        </w:tc>
      </w:tr>
      <w:tr>
        <w:trPr>
          <w:trHeight w:val="299" w:hRule="atLeast"/>
        </w:trPr>
        <w:tc>
          <w:tcPr>
            <w:tcW w:w="2343" w:type="dxa"/>
          </w:tcPr>
          <w:p>
            <w:pPr>
              <w:pStyle w:val="TableParagraph"/>
              <w:spacing w:line="237" w:lineRule="exact" w:before="42"/>
              <w:rPr>
                <w:sz w:val="22"/>
              </w:rPr>
            </w:pPr>
            <w:r>
              <w:rPr>
                <w:sz w:val="22"/>
              </w:rPr>
              <w:t>Print</w:t>
            </w:r>
            <w:r>
              <w:rPr>
                <w:spacing w:val="14"/>
                <w:sz w:val="22"/>
              </w:rPr>
              <w:t> </w:t>
            </w:r>
            <w:r>
              <w:rPr>
                <w:spacing w:val="-2"/>
                <w:sz w:val="22"/>
              </w:rPr>
              <w:t>Speed:</w:t>
            </w:r>
          </w:p>
        </w:tc>
        <w:tc>
          <w:tcPr>
            <w:tcW w:w="3636" w:type="dxa"/>
          </w:tcPr>
          <w:p>
            <w:pPr>
              <w:pStyle w:val="TableParagraph"/>
              <w:spacing w:line="237" w:lineRule="exact" w:before="42"/>
              <w:rPr>
                <w:sz w:val="22"/>
              </w:rPr>
            </w:pPr>
            <w:r>
              <w:rPr>
                <w:sz w:val="22"/>
              </w:rPr>
              <w:t>Minimum</w:t>
            </w:r>
            <w:r>
              <w:rPr>
                <w:spacing w:val="12"/>
                <w:sz w:val="22"/>
              </w:rPr>
              <w:t> </w:t>
            </w:r>
            <w:r>
              <w:rPr>
                <w:sz w:val="22"/>
              </w:rPr>
              <w:t>100</w:t>
            </w:r>
            <w:r>
              <w:rPr>
                <w:spacing w:val="10"/>
                <w:sz w:val="22"/>
              </w:rPr>
              <w:t> </w:t>
            </w:r>
            <w:r>
              <w:rPr>
                <w:spacing w:val="-4"/>
                <w:sz w:val="22"/>
              </w:rPr>
              <w:t>mm/s</w:t>
            </w:r>
          </w:p>
        </w:tc>
        <w:tc>
          <w:tcPr>
            <w:tcW w:w="3553" w:type="dxa"/>
          </w:tcPr>
          <w:p>
            <w:pPr>
              <w:pStyle w:val="TableParagraph"/>
              <w:ind w:left="0"/>
              <w:rPr>
                <w:rFonts w:ascii="Times New Roman"/>
                <w:sz w:val="22"/>
              </w:rPr>
            </w:pPr>
          </w:p>
        </w:tc>
      </w:tr>
      <w:tr>
        <w:trPr>
          <w:trHeight w:val="299" w:hRule="atLeast"/>
        </w:trPr>
        <w:tc>
          <w:tcPr>
            <w:tcW w:w="2343" w:type="dxa"/>
          </w:tcPr>
          <w:p>
            <w:pPr>
              <w:pStyle w:val="TableParagraph"/>
              <w:spacing w:line="237" w:lineRule="exact" w:before="42"/>
              <w:rPr>
                <w:sz w:val="22"/>
              </w:rPr>
            </w:pPr>
            <w:r>
              <w:rPr>
                <w:spacing w:val="-2"/>
                <w:sz w:val="22"/>
              </w:rPr>
              <w:t>Resolution:</w:t>
            </w:r>
          </w:p>
        </w:tc>
        <w:tc>
          <w:tcPr>
            <w:tcW w:w="3636" w:type="dxa"/>
          </w:tcPr>
          <w:p>
            <w:pPr>
              <w:pStyle w:val="TableParagraph"/>
              <w:spacing w:line="237" w:lineRule="exact" w:before="42"/>
              <w:rPr>
                <w:sz w:val="22"/>
              </w:rPr>
            </w:pPr>
            <w:r>
              <w:rPr>
                <w:sz w:val="22"/>
              </w:rPr>
              <w:t>203</w:t>
            </w:r>
            <w:r>
              <w:rPr>
                <w:spacing w:val="16"/>
                <w:sz w:val="22"/>
              </w:rPr>
              <w:t> </w:t>
            </w:r>
            <w:r>
              <w:rPr>
                <w:spacing w:val="-5"/>
                <w:sz w:val="22"/>
              </w:rPr>
              <w:t>dpi</w:t>
            </w:r>
          </w:p>
        </w:tc>
        <w:tc>
          <w:tcPr>
            <w:tcW w:w="3553" w:type="dxa"/>
          </w:tcPr>
          <w:p>
            <w:pPr>
              <w:pStyle w:val="TableParagraph"/>
              <w:ind w:left="0"/>
              <w:rPr>
                <w:rFonts w:ascii="Times New Roman"/>
                <w:sz w:val="22"/>
              </w:rPr>
            </w:pPr>
          </w:p>
        </w:tc>
      </w:tr>
      <w:tr>
        <w:trPr>
          <w:trHeight w:val="302" w:hRule="atLeast"/>
        </w:trPr>
        <w:tc>
          <w:tcPr>
            <w:tcW w:w="2343" w:type="dxa"/>
          </w:tcPr>
          <w:p>
            <w:pPr>
              <w:pStyle w:val="TableParagraph"/>
              <w:spacing w:line="239" w:lineRule="exact" w:before="42"/>
              <w:rPr>
                <w:sz w:val="22"/>
              </w:rPr>
            </w:pPr>
            <w:r>
              <w:rPr>
                <w:spacing w:val="-2"/>
                <w:sz w:val="22"/>
              </w:rPr>
              <w:t>Connectivity:</w:t>
            </w:r>
          </w:p>
        </w:tc>
        <w:tc>
          <w:tcPr>
            <w:tcW w:w="3636" w:type="dxa"/>
          </w:tcPr>
          <w:p>
            <w:pPr>
              <w:pStyle w:val="TableParagraph"/>
              <w:spacing w:line="239" w:lineRule="exact" w:before="42"/>
              <w:rPr>
                <w:sz w:val="22"/>
              </w:rPr>
            </w:pPr>
            <w:r>
              <w:rPr>
                <w:sz w:val="22"/>
              </w:rPr>
              <w:t>USB</w:t>
            </w:r>
            <w:r>
              <w:rPr>
                <w:spacing w:val="15"/>
                <w:sz w:val="22"/>
              </w:rPr>
              <w:t> </w:t>
            </w:r>
            <w:r>
              <w:rPr>
                <w:sz w:val="22"/>
              </w:rPr>
              <w:t>/</w:t>
            </w:r>
            <w:r>
              <w:rPr>
                <w:spacing w:val="13"/>
                <w:sz w:val="22"/>
              </w:rPr>
              <w:t> </w:t>
            </w:r>
            <w:r>
              <w:rPr>
                <w:spacing w:val="-2"/>
                <w:sz w:val="22"/>
              </w:rPr>
              <w:t>Ethernet</w:t>
            </w:r>
          </w:p>
        </w:tc>
        <w:tc>
          <w:tcPr>
            <w:tcW w:w="3553" w:type="dxa"/>
          </w:tcPr>
          <w:p>
            <w:pPr>
              <w:pStyle w:val="TableParagraph"/>
              <w:ind w:left="0"/>
              <w:rPr>
                <w:rFonts w:ascii="Times New Roman"/>
                <w:sz w:val="22"/>
              </w:rPr>
            </w:pPr>
          </w:p>
        </w:tc>
      </w:tr>
      <w:tr>
        <w:trPr>
          <w:trHeight w:val="599" w:hRule="atLeast"/>
        </w:trPr>
        <w:tc>
          <w:tcPr>
            <w:tcW w:w="2343" w:type="dxa"/>
          </w:tcPr>
          <w:p>
            <w:pPr>
              <w:pStyle w:val="TableParagraph"/>
              <w:spacing w:before="82"/>
              <w:ind w:left="0"/>
              <w:rPr>
                <w:b/>
                <w:i/>
                <w:sz w:val="22"/>
              </w:rPr>
            </w:pPr>
          </w:p>
          <w:p>
            <w:pPr>
              <w:pStyle w:val="TableParagraph"/>
              <w:spacing w:line="239" w:lineRule="exact"/>
              <w:rPr>
                <w:sz w:val="22"/>
              </w:rPr>
            </w:pPr>
            <w:r>
              <w:rPr>
                <w:sz w:val="22"/>
              </w:rPr>
              <w:t>Paper</w:t>
            </w:r>
            <w:r>
              <w:rPr>
                <w:spacing w:val="13"/>
                <w:sz w:val="22"/>
              </w:rPr>
              <w:t> </w:t>
            </w:r>
            <w:r>
              <w:rPr>
                <w:spacing w:val="-2"/>
                <w:sz w:val="22"/>
              </w:rPr>
              <w:t>Type:</w:t>
            </w:r>
          </w:p>
        </w:tc>
        <w:tc>
          <w:tcPr>
            <w:tcW w:w="3636" w:type="dxa"/>
          </w:tcPr>
          <w:p>
            <w:pPr>
              <w:pStyle w:val="TableParagraph"/>
              <w:spacing w:line="256" w:lineRule="exact" w:before="67"/>
              <w:ind w:right="23"/>
              <w:rPr>
                <w:sz w:val="22"/>
              </w:rPr>
            </w:pPr>
            <w:r>
              <w:rPr>
                <w:sz w:val="22"/>
              </w:rPr>
              <w:t>Self-adhesive visitor badges / thermal labels</w:t>
            </w:r>
          </w:p>
        </w:tc>
        <w:tc>
          <w:tcPr>
            <w:tcW w:w="3553" w:type="dxa"/>
          </w:tcPr>
          <w:p>
            <w:pPr>
              <w:pStyle w:val="TableParagraph"/>
              <w:ind w:left="0"/>
              <w:rPr>
                <w:rFonts w:ascii="Times New Roman"/>
                <w:sz w:val="22"/>
              </w:rPr>
            </w:pPr>
          </w:p>
        </w:tc>
      </w:tr>
      <w:tr>
        <w:trPr>
          <w:trHeight w:val="299" w:hRule="atLeast"/>
        </w:trPr>
        <w:tc>
          <w:tcPr>
            <w:tcW w:w="2343" w:type="dxa"/>
          </w:tcPr>
          <w:p>
            <w:pPr>
              <w:pStyle w:val="TableParagraph"/>
              <w:spacing w:line="239" w:lineRule="exact" w:before="40"/>
              <w:rPr>
                <w:sz w:val="22"/>
              </w:rPr>
            </w:pPr>
            <w:r>
              <w:rPr>
                <w:spacing w:val="-2"/>
                <w:sz w:val="22"/>
              </w:rPr>
              <w:t>Cutter</w:t>
            </w:r>
          </w:p>
        </w:tc>
        <w:tc>
          <w:tcPr>
            <w:tcW w:w="3636" w:type="dxa"/>
          </w:tcPr>
          <w:p>
            <w:pPr>
              <w:pStyle w:val="TableParagraph"/>
              <w:spacing w:line="239" w:lineRule="exact" w:before="40"/>
              <w:ind w:left="172"/>
              <w:rPr>
                <w:sz w:val="22"/>
              </w:rPr>
            </w:pPr>
            <w:r>
              <w:rPr>
                <w:sz w:val="22"/>
              </w:rPr>
              <w:t>Auto-cut</w:t>
            </w:r>
            <w:r>
              <w:rPr>
                <w:spacing w:val="12"/>
                <w:sz w:val="22"/>
              </w:rPr>
              <w:t> </w:t>
            </w:r>
            <w:r>
              <w:rPr>
                <w:spacing w:val="-2"/>
                <w:sz w:val="22"/>
              </w:rPr>
              <w:t>(optional)</w:t>
            </w:r>
          </w:p>
        </w:tc>
        <w:tc>
          <w:tcPr>
            <w:tcW w:w="3553" w:type="dxa"/>
          </w:tcPr>
          <w:p>
            <w:pPr>
              <w:pStyle w:val="TableParagraph"/>
              <w:ind w:left="0"/>
              <w:rPr>
                <w:rFonts w:ascii="Times New Roman"/>
                <w:sz w:val="22"/>
              </w:rPr>
            </w:pPr>
          </w:p>
        </w:tc>
      </w:tr>
    </w:tbl>
    <w:p>
      <w:pPr>
        <w:pStyle w:val="BodyText"/>
        <w:spacing w:before="2"/>
        <w:rPr>
          <w:b/>
          <w:i/>
        </w:rPr>
      </w:pPr>
    </w:p>
    <w:p>
      <w:pPr>
        <w:pStyle w:val="Heading2"/>
        <w:ind w:left="359"/>
      </w:pPr>
      <w:r>
        <w:rPr/>
        <w:t>The</w:t>
      </w:r>
      <w:r>
        <w:rPr>
          <w:spacing w:val="11"/>
        </w:rPr>
        <w:t> </w:t>
      </w:r>
      <w:r>
        <w:rPr/>
        <w:t>bidder</w:t>
      </w:r>
      <w:r>
        <w:rPr>
          <w:spacing w:val="10"/>
        </w:rPr>
        <w:t> </w:t>
      </w:r>
      <w:r>
        <w:rPr/>
        <w:t>must</w:t>
      </w:r>
      <w:r>
        <w:rPr>
          <w:spacing w:val="12"/>
        </w:rPr>
        <w:t> </w:t>
      </w:r>
      <w:r>
        <w:rPr/>
        <w:t>submit</w:t>
      </w:r>
      <w:r>
        <w:rPr>
          <w:spacing w:val="13"/>
        </w:rPr>
        <w:t> </w:t>
      </w:r>
      <w:r>
        <w:rPr/>
        <w:t>the</w:t>
      </w:r>
      <w:r>
        <w:rPr>
          <w:spacing w:val="11"/>
        </w:rPr>
        <w:t> </w:t>
      </w:r>
      <w:r>
        <w:rPr/>
        <w:t>product's</w:t>
      </w:r>
      <w:r>
        <w:rPr>
          <w:spacing w:val="10"/>
        </w:rPr>
        <w:t> </w:t>
      </w:r>
      <w:r>
        <w:rPr/>
        <w:t>technical</w:t>
      </w:r>
      <w:r>
        <w:rPr>
          <w:spacing w:val="13"/>
        </w:rPr>
        <w:t> </w:t>
      </w:r>
      <w:r>
        <w:rPr/>
        <w:t>sheet</w:t>
      </w:r>
      <w:r>
        <w:rPr>
          <w:spacing w:val="12"/>
        </w:rPr>
        <w:t> </w:t>
      </w:r>
      <w:r>
        <w:rPr/>
        <w:t>along</w:t>
      </w:r>
      <w:r>
        <w:rPr>
          <w:spacing w:val="11"/>
        </w:rPr>
        <w:t> </w:t>
      </w:r>
      <w:r>
        <w:rPr/>
        <w:t>with</w:t>
      </w:r>
      <w:r>
        <w:rPr>
          <w:spacing w:val="11"/>
        </w:rPr>
        <w:t> </w:t>
      </w:r>
      <w:r>
        <w:rPr/>
        <w:t>the</w:t>
      </w:r>
      <w:r>
        <w:rPr>
          <w:spacing w:val="10"/>
        </w:rPr>
        <w:t> </w:t>
      </w:r>
      <w:r>
        <w:rPr/>
        <w:t>technical</w:t>
      </w:r>
      <w:r>
        <w:rPr>
          <w:spacing w:val="13"/>
        </w:rPr>
        <w:t> </w:t>
      </w:r>
      <w:r>
        <w:rPr>
          <w:spacing w:val="-4"/>
        </w:rPr>
        <w:t>bid.</w:t>
      </w:r>
    </w:p>
    <w:p>
      <w:pPr>
        <w:pStyle w:val="BodyText"/>
        <w:spacing w:before="34"/>
        <w:rPr>
          <w:b/>
        </w:rPr>
      </w:pPr>
    </w:p>
    <w:p>
      <w:pPr>
        <w:pStyle w:val="ListParagraph"/>
        <w:numPr>
          <w:ilvl w:val="0"/>
          <w:numId w:val="1"/>
        </w:numPr>
        <w:tabs>
          <w:tab w:pos="718" w:val="left" w:leader="none"/>
        </w:tabs>
        <w:spacing w:line="240" w:lineRule="auto" w:before="0" w:after="0"/>
        <w:ind w:left="718" w:right="0" w:hanging="359"/>
        <w:jc w:val="both"/>
        <w:rPr>
          <w:b/>
          <w:sz w:val="22"/>
        </w:rPr>
      </w:pPr>
      <w:r>
        <w:rPr>
          <w:b/>
          <w:sz w:val="22"/>
          <w:u w:val="single"/>
        </w:rPr>
        <w:t>Pre-eligibility</w:t>
      </w:r>
      <w:r>
        <w:rPr>
          <w:b/>
          <w:spacing w:val="6"/>
          <w:sz w:val="22"/>
          <w:u w:val="single"/>
        </w:rPr>
        <w:t> </w:t>
      </w:r>
      <w:r>
        <w:rPr>
          <w:b/>
          <w:spacing w:val="-2"/>
          <w:sz w:val="22"/>
          <w:u w:val="single"/>
        </w:rPr>
        <w:t>criteria:</w:t>
      </w:r>
    </w:p>
    <w:p>
      <w:pPr>
        <w:pStyle w:val="ListParagraph"/>
        <w:numPr>
          <w:ilvl w:val="0"/>
          <w:numId w:val="2"/>
        </w:numPr>
        <w:tabs>
          <w:tab w:pos="1437" w:val="left" w:leader="none"/>
          <w:tab w:pos="1439" w:val="left" w:leader="none"/>
        </w:tabs>
        <w:spacing w:line="276" w:lineRule="auto" w:before="33" w:after="0"/>
        <w:ind w:left="1439" w:right="586" w:hanging="360"/>
        <w:jc w:val="both"/>
        <w:rPr>
          <w:sz w:val="22"/>
        </w:rPr>
      </w:pPr>
      <w:r>
        <w:rPr>
          <w:sz w:val="22"/>
        </w:rPr>
        <w:t>The Bidder must submit at least two work orders along with installation reports/completion certificate during the last 3 financial years i.e. 2022-23, 2023-24, 2024-25 reckoned as on the date of technical bid opening of similar type of works i.e. “Supply and Installation of Visitor Management Software in any Central / State Govt Organization / PSU / Public Listed Company/ Private Company/.”</w:t>
      </w:r>
    </w:p>
    <w:p>
      <w:pPr>
        <w:pStyle w:val="ListParagraph"/>
        <w:numPr>
          <w:ilvl w:val="0"/>
          <w:numId w:val="2"/>
        </w:numPr>
        <w:tabs>
          <w:tab w:pos="1437" w:val="left" w:leader="none"/>
          <w:tab w:pos="1439" w:val="left" w:leader="none"/>
        </w:tabs>
        <w:spacing w:line="276" w:lineRule="auto" w:before="0" w:after="0"/>
        <w:ind w:left="1439" w:right="585" w:hanging="360"/>
        <w:jc w:val="both"/>
        <w:rPr>
          <w:sz w:val="22"/>
        </w:rPr>
      </w:pPr>
      <w:r>
        <w:rPr>
          <w:sz w:val="22"/>
        </w:rPr>
        <w:t>The average annual turnover (AATO) of the bidder should not be less than INR:</w:t>
      </w:r>
      <w:r>
        <w:rPr>
          <w:spacing w:val="40"/>
          <w:sz w:val="22"/>
        </w:rPr>
        <w:t> </w:t>
      </w:r>
      <w:r>
        <w:rPr>
          <w:sz w:val="22"/>
        </w:rPr>
        <w:t>7,60,590 during the preceding three (03) completed financial years, i.e., 2022-23, 2023-24, 2024- 25, as on the date of Techno-Commercial bid opening. Bidder shall submit the Financial Statement(s) / Audited Balance Sheet and P&amp;L Account (wherever applicable) undertaken/ signed by a Member of the Institute of Chartered Accountant of India (ICAI), which Bidders submit in support of compliance to Qualifying Requirements will carry Unique Document Identification Number (UDIN) generated in line with the Gazette Notification of Council of Institute of Chartered Accountant of India (ICAI).</w:t>
      </w:r>
    </w:p>
    <w:p>
      <w:pPr>
        <w:pStyle w:val="ListParagraph"/>
        <w:spacing w:after="0" w:line="276" w:lineRule="auto"/>
        <w:jc w:val="both"/>
        <w:rPr>
          <w:sz w:val="22"/>
        </w:rPr>
        <w:sectPr>
          <w:pgSz w:w="11910" w:h="16840"/>
          <w:pgMar w:header="0" w:footer="587" w:top="1460" w:bottom="780" w:left="992" w:right="425"/>
        </w:sectPr>
      </w:pPr>
    </w:p>
    <w:p>
      <w:pPr>
        <w:pStyle w:val="Heading2"/>
        <w:numPr>
          <w:ilvl w:val="0"/>
          <w:numId w:val="3"/>
        </w:numPr>
        <w:tabs>
          <w:tab w:pos="499" w:val="left" w:leader="none"/>
        </w:tabs>
        <w:spacing w:line="240" w:lineRule="auto" w:before="86" w:after="0"/>
        <w:ind w:left="499" w:right="0" w:hanging="265"/>
        <w:jc w:val="left"/>
      </w:pPr>
      <w:r>
        <w:rPr/>
        <w:t>Stage:</w:t>
      </w:r>
      <w:r>
        <w:rPr>
          <w:spacing w:val="5"/>
        </w:rPr>
        <w:t> </w:t>
      </w:r>
      <w:r>
        <w:rPr/>
        <w:t>I</w:t>
      </w:r>
      <w:r>
        <w:rPr>
          <w:spacing w:val="3"/>
        </w:rPr>
        <w:t> </w:t>
      </w:r>
      <w:r>
        <w:rPr/>
        <w:t>Technical</w:t>
      </w:r>
      <w:r>
        <w:rPr>
          <w:spacing w:val="3"/>
        </w:rPr>
        <w:t> </w:t>
      </w:r>
      <w:r>
        <w:rPr/>
        <w:t>Bid</w:t>
      </w:r>
      <w:r>
        <w:rPr>
          <w:spacing w:val="4"/>
        </w:rPr>
        <w:t> </w:t>
      </w:r>
      <w:r>
        <w:rPr/>
        <w:t>-</w:t>
      </w:r>
      <w:r>
        <w:rPr>
          <w:spacing w:val="1"/>
        </w:rPr>
        <w:t> </w:t>
      </w:r>
      <w:r>
        <w:rPr/>
        <w:t>(70%</w:t>
      </w:r>
      <w:r>
        <w:rPr>
          <w:spacing w:val="4"/>
        </w:rPr>
        <w:t> </w:t>
      </w:r>
      <w:r>
        <w:rPr>
          <w:spacing w:val="-2"/>
        </w:rPr>
        <w:t>Weightage)</w:t>
      </w:r>
    </w:p>
    <w:p>
      <w:pPr>
        <w:pStyle w:val="BodyText"/>
        <w:spacing w:before="45"/>
        <w:ind w:left="501"/>
      </w:pPr>
      <w:r>
        <w:rPr/>
        <w:t>Technical</w:t>
      </w:r>
      <w:r>
        <w:rPr>
          <w:spacing w:val="17"/>
        </w:rPr>
        <w:t> </w:t>
      </w:r>
      <w:r>
        <w:rPr/>
        <w:t>Evaluation:</w:t>
      </w:r>
      <w:r>
        <w:rPr>
          <w:spacing w:val="19"/>
        </w:rPr>
        <w:t> </w:t>
      </w:r>
      <w:r>
        <w:rPr/>
        <w:t>Part</w:t>
      </w:r>
      <w:r>
        <w:rPr>
          <w:spacing w:val="17"/>
        </w:rPr>
        <w:t> </w:t>
      </w:r>
      <w:r>
        <w:rPr/>
        <w:t>I</w:t>
      </w:r>
      <w:r>
        <w:rPr>
          <w:spacing w:val="19"/>
        </w:rPr>
        <w:t> </w:t>
      </w:r>
      <w:r>
        <w:rPr/>
        <w:t>(maximum</w:t>
      </w:r>
      <w:r>
        <w:rPr>
          <w:spacing w:val="18"/>
        </w:rPr>
        <w:t> </w:t>
      </w:r>
      <w:r>
        <w:rPr/>
        <w:t>30</w:t>
      </w:r>
      <w:r>
        <w:rPr>
          <w:spacing w:val="17"/>
        </w:rPr>
        <w:t> </w:t>
      </w:r>
      <w:r>
        <w:rPr>
          <w:spacing w:val="-2"/>
        </w:rPr>
        <w:t>Marks).</w:t>
      </w:r>
    </w:p>
    <w:p>
      <w:pPr>
        <w:pStyle w:val="BodyText"/>
        <w:spacing w:before="47"/>
        <w:ind w:left="501"/>
      </w:pPr>
      <w:r>
        <w:rPr/>
        <w:t>The</w:t>
      </w:r>
      <w:r>
        <w:rPr>
          <w:spacing w:val="80"/>
          <w:w w:val="150"/>
        </w:rPr>
        <w:t> </w:t>
      </w:r>
      <w:r>
        <w:rPr/>
        <w:t>bidders</w:t>
      </w:r>
      <w:r>
        <w:rPr>
          <w:spacing w:val="80"/>
          <w:w w:val="150"/>
        </w:rPr>
        <w:t> </w:t>
      </w:r>
      <w:r>
        <w:rPr/>
        <w:t>must</w:t>
      </w:r>
      <w:r>
        <w:rPr>
          <w:spacing w:val="80"/>
          <w:w w:val="150"/>
        </w:rPr>
        <w:t> </w:t>
      </w:r>
      <w:r>
        <w:rPr/>
        <w:t>meet</w:t>
      </w:r>
      <w:r>
        <w:rPr>
          <w:spacing w:val="80"/>
          <w:w w:val="150"/>
        </w:rPr>
        <w:t> </w:t>
      </w:r>
      <w:r>
        <w:rPr/>
        <w:t>the</w:t>
      </w:r>
      <w:r>
        <w:rPr>
          <w:spacing w:val="80"/>
          <w:w w:val="150"/>
        </w:rPr>
        <w:t> </w:t>
      </w:r>
      <w:r>
        <w:rPr/>
        <w:t>following</w:t>
      </w:r>
      <w:r>
        <w:rPr>
          <w:spacing w:val="80"/>
          <w:w w:val="150"/>
        </w:rPr>
        <w:t> </w:t>
      </w:r>
      <w:r>
        <w:rPr/>
        <w:t>pre-qualifying</w:t>
      </w:r>
      <w:r>
        <w:rPr>
          <w:spacing w:val="80"/>
          <w:w w:val="150"/>
        </w:rPr>
        <w:t> </w:t>
      </w:r>
      <w:r>
        <w:rPr/>
        <w:t>requirements</w:t>
      </w:r>
      <w:r>
        <w:rPr>
          <w:spacing w:val="80"/>
          <w:w w:val="150"/>
        </w:rPr>
        <w:t> </w:t>
      </w:r>
      <w:r>
        <w:rPr/>
        <w:t>to</w:t>
      </w:r>
      <w:r>
        <w:rPr>
          <w:spacing w:val="80"/>
          <w:w w:val="150"/>
        </w:rPr>
        <w:t> </w:t>
      </w:r>
      <w:r>
        <w:rPr/>
        <w:t>qualify</w:t>
      </w:r>
      <w:r>
        <w:rPr>
          <w:spacing w:val="80"/>
          <w:w w:val="150"/>
        </w:rPr>
        <w:t> </w:t>
      </w:r>
      <w:r>
        <w:rPr/>
        <w:t>for</w:t>
      </w:r>
      <w:r>
        <w:rPr>
          <w:spacing w:val="80"/>
          <w:w w:val="150"/>
        </w:rPr>
        <w:t> </w:t>
      </w:r>
      <w:r>
        <w:rPr/>
        <w:t>Part</w:t>
      </w:r>
      <w:r>
        <w:rPr>
          <w:spacing w:val="80"/>
          <w:w w:val="150"/>
        </w:rPr>
        <w:t> </w:t>
      </w:r>
      <w:r>
        <w:rPr/>
        <w:t>II </w:t>
      </w:r>
      <w:r>
        <w:rPr>
          <w:spacing w:val="-2"/>
        </w:rPr>
        <w:t>(Presentation):</w:t>
      </w:r>
    </w:p>
    <w:tbl>
      <w:tblPr>
        <w:tblW w:w="0" w:type="auto"/>
        <w:jc w:val="left"/>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8"/>
        <w:gridCol w:w="4203"/>
      </w:tblGrid>
      <w:tr>
        <w:trPr>
          <w:trHeight w:val="304" w:hRule="atLeast"/>
        </w:trPr>
        <w:tc>
          <w:tcPr>
            <w:tcW w:w="3968" w:type="dxa"/>
            <w:shd w:val="clear" w:color="auto" w:fill="FFFF00"/>
          </w:tcPr>
          <w:p>
            <w:pPr>
              <w:pStyle w:val="TableParagraph"/>
              <w:spacing w:line="239" w:lineRule="exact" w:before="45"/>
              <w:ind w:left="105"/>
              <w:rPr>
                <w:b/>
                <w:sz w:val="22"/>
              </w:rPr>
            </w:pPr>
            <w:r>
              <w:rPr>
                <w:b/>
                <w:sz w:val="22"/>
              </w:rPr>
              <w:t>Sr.</w:t>
            </w:r>
            <w:r>
              <w:rPr>
                <w:b/>
                <w:spacing w:val="15"/>
                <w:sz w:val="22"/>
              </w:rPr>
              <w:t> </w:t>
            </w:r>
            <w:r>
              <w:rPr>
                <w:b/>
                <w:spacing w:val="-5"/>
                <w:sz w:val="22"/>
              </w:rPr>
              <w:t>No.</w:t>
            </w:r>
          </w:p>
        </w:tc>
        <w:tc>
          <w:tcPr>
            <w:tcW w:w="4203" w:type="dxa"/>
            <w:shd w:val="clear" w:color="auto" w:fill="FFFF00"/>
          </w:tcPr>
          <w:p>
            <w:pPr>
              <w:pStyle w:val="TableParagraph"/>
              <w:spacing w:line="239" w:lineRule="exact" w:before="45"/>
              <w:rPr>
                <w:b/>
                <w:sz w:val="22"/>
              </w:rPr>
            </w:pPr>
            <w:r>
              <w:rPr>
                <w:b/>
                <w:spacing w:val="-2"/>
                <w:sz w:val="22"/>
              </w:rPr>
              <w:t>Particulars</w:t>
            </w:r>
          </w:p>
        </w:tc>
      </w:tr>
      <w:tr>
        <w:trPr>
          <w:trHeight w:val="933" w:hRule="atLeast"/>
        </w:trPr>
        <w:tc>
          <w:tcPr>
            <w:tcW w:w="3968" w:type="dxa"/>
          </w:tcPr>
          <w:p>
            <w:pPr>
              <w:pStyle w:val="TableParagraph"/>
              <w:spacing w:before="43"/>
              <w:ind w:left="105"/>
              <w:rPr>
                <w:sz w:val="22"/>
              </w:rPr>
            </w:pPr>
            <w:r>
              <w:rPr>
                <w:spacing w:val="-2"/>
                <w:sz w:val="22"/>
              </w:rPr>
              <w:t>Experience</w:t>
            </w:r>
          </w:p>
        </w:tc>
        <w:tc>
          <w:tcPr>
            <w:tcW w:w="4203" w:type="dxa"/>
          </w:tcPr>
          <w:p>
            <w:pPr>
              <w:pStyle w:val="TableParagraph"/>
              <w:numPr>
                <w:ilvl w:val="0"/>
                <w:numId w:val="4"/>
              </w:numPr>
              <w:tabs>
                <w:tab w:pos="293" w:val="left" w:leader="none"/>
              </w:tabs>
              <w:spacing w:line="240" w:lineRule="auto" w:before="55" w:after="0"/>
              <w:ind w:left="293" w:right="0" w:hanging="186"/>
              <w:jc w:val="left"/>
              <w:rPr>
                <w:sz w:val="22"/>
              </w:rPr>
            </w:pPr>
            <w:r>
              <w:rPr>
                <w:sz w:val="22"/>
              </w:rPr>
              <w:t>contracts</w:t>
            </w:r>
            <w:r>
              <w:rPr>
                <w:spacing w:val="9"/>
                <w:sz w:val="22"/>
              </w:rPr>
              <w:t> </w:t>
            </w:r>
            <w:r>
              <w:rPr>
                <w:sz w:val="22"/>
              </w:rPr>
              <w:t>-10</w:t>
            </w:r>
            <w:r>
              <w:rPr>
                <w:spacing w:val="11"/>
                <w:sz w:val="22"/>
              </w:rPr>
              <w:t> </w:t>
            </w:r>
            <w:r>
              <w:rPr>
                <w:spacing w:val="-4"/>
                <w:sz w:val="22"/>
              </w:rPr>
              <w:t>Marks</w:t>
            </w:r>
          </w:p>
          <w:p>
            <w:pPr>
              <w:pStyle w:val="TableParagraph"/>
              <w:numPr>
                <w:ilvl w:val="0"/>
                <w:numId w:val="4"/>
              </w:numPr>
              <w:tabs>
                <w:tab w:pos="293" w:val="left" w:leader="none"/>
              </w:tabs>
              <w:spacing w:line="240" w:lineRule="auto" w:before="56" w:after="0"/>
              <w:ind w:left="293" w:right="0" w:hanging="186"/>
              <w:jc w:val="left"/>
              <w:rPr>
                <w:sz w:val="22"/>
              </w:rPr>
            </w:pPr>
            <w:r>
              <w:rPr>
                <w:sz w:val="22"/>
              </w:rPr>
              <w:t>-</w:t>
            </w:r>
            <w:r>
              <w:rPr>
                <w:spacing w:val="14"/>
                <w:sz w:val="22"/>
              </w:rPr>
              <w:t> </w:t>
            </w:r>
            <w:r>
              <w:rPr>
                <w:sz w:val="22"/>
              </w:rPr>
              <w:t>4</w:t>
            </w:r>
            <w:r>
              <w:rPr>
                <w:spacing w:val="12"/>
                <w:sz w:val="22"/>
              </w:rPr>
              <w:t> </w:t>
            </w:r>
            <w:r>
              <w:rPr>
                <w:sz w:val="22"/>
              </w:rPr>
              <w:t>contracts</w:t>
            </w:r>
            <w:r>
              <w:rPr>
                <w:spacing w:val="14"/>
                <w:sz w:val="22"/>
              </w:rPr>
              <w:t> </w:t>
            </w:r>
            <w:r>
              <w:rPr>
                <w:sz w:val="22"/>
              </w:rPr>
              <w:t>-20</w:t>
            </w:r>
            <w:r>
              <w:rPr>
                <w:spacing w:val="14"/>
                <w:sz w:val="22"/>
              </w:rPr>
              <w:t> </w:t>
            </w:r>
            <w:r>
              <w:rPr>
                <w:spacing w:val="-2"/>
                <w:sz w:val="22"/>
              </w:rPr>
              <w:t>Marks</w:t>
            </w:r>
          </w:p>
          <w:p>
            <w:pPr>
              <w:pStyle w:val="TableParagraph"/>
              <w:spacing w:line="241" w:lineRule="exact" w:before="45"/>
              <w:rPr>
                <w:sz w:val="22"/>
              </w:rPr>
            </w:pPr>
            <w:r>
              <w:rPr>
                <w:sz w:val="22"/>
              </w:rPr>
              <w:t>Above</w:t>
            </w:r>
            <w:r>
              <w:rPr>
                <w:spacing w:val="13"/>
                <w:sz w:val="22"/>
              </w:rPr>
              <w:t> </w:t>
            </w:r>
            <w:r>
              <w:rPr>
                <w:sz w:val="22"/>
              </w:rPr>
              <w:t>5</w:t>
            </w:r>
            <w:r>
              <w:rPr>
                <w:spacing w:val="14"/>
                <w:sz w:val="22"/>
              </w:rPr>
              <w:t> </w:t>
            </w:r>
            <w:r>
              <w:rPr>
                <w:sz w:val="22"/>
              </w:rPr>
              <w:t>contracts</w:t>
            </w:r>
            <w:r>
              <w:rPr>
                <w:spacing w:val="13"/>
                <w:sz w:val="22"/>
              </w:rPr>
              <w:t> </w:t>
            </w:r>
            <w:r>
              <w:rPr>
                <w:sz w:val="22"/>
              </w:rPr>
              <w:t>-30</w:t>
            </w:r>
            <w:r>
              <w:rPr>
                <w:spacing w:val="15"/>
                <w:sz w:val="22"/>
              </w:rPr>
              <w:t> </w:t>
            </w:r>
            <w:r>
              <w:rPr>
                <w:spacing w:val="-2"/>
                <w:sz w:val="22"/>
              </w:rPr>
              <w:t>Marks</w:t>
            </w:r>
          </w:p>
        </w:tc>
      </w:tr>
    </w:tbl>
    <w:p>
      <w:pPr>
        <w:pStyle w:val="Heading2"/>
        <w:numPr>
          <w:ilvl w:val="0"/>
          <w:numId w:val="3"/>
        </w:numPr>
        <w:tabs>
          <w:tab w:pos="499" w:val="left" w:leader="none"/>
        </w:tabs>
        <w:spacing w:line="257" w:lineRule="exact" w:before="43" w:after="0"/>
        <w:ind w:left="499" w:right="0" w:hanging="339"/>
        <w:jc w:val="both"/>
      </w:pPr>
      <w:r>
        <w:rPr/>
        <w:t>Technical</w:t>
      </w:r>
      <w:r>
        <w:rPr>
          <w:spacing w:val="-6"/>
        </w:rPr>
        <w:t> </w:t>
      </w:r>
      <w:r>
        <w:rPr/>
        <w:t>Evaluation:</w:t>
      </w:r>
      <w:r>
        <w:rPr>
          <w:spacing w:val="-8"/>
        </w:rPr>
        <w:t> </w:t>
      </w:r>
      <w:r>
        <w:rPr/>
        <w:t>Part</w:t>
      </w:r>
      <w:r>
        <w:rPr>
          <w:spacing w:val="-4"/>
        </w:rPr>
        <w:t> </w:t>
      </w:r>
      <w:r>
        <w:rPr/>
        <w:t>II</w:t>
      </w:r>
      <w:r>
        <w:rPr>
          <w:spacing w:val="-7"/>
        </w:rPr>
        <w:t> </w:t>
      </w:r>
      <w:r>
        <w:rPr/>
        <w:t>(Presentation</w:t>
      </w:r>
      <w:r>
        <w:rPr>
          <w:spacing w:val="-6"/>
        </w:rPr>
        <w:t> </w:t>
      </w:r>
      <w:r>
        <w:rPr/>
        <w:t>and</w:t>
      </w:r>
      <w:r>
        <w:rPr>
          <w:spacing w:val="-8"/>
        </w:rPr>
        <w:t> </w:t>
      </w:r>
      <w:r>
        <w:rPr/>
        <w:t>demonstration</w:t>
      </w:r>
      <w:r>
        <w:rPr>
          <w:spacing w:val="-6"/>
        </w:rPr>
        <w:t> </w:t>
      </w:r>
      <w:r>
        <w:rPr/>
        <w:t>70</w:t>
      </w:r>
      <w:r>
        <w:rPr>
          <w:spacing w:val="-5"/>
        </w:rPr>
        <w:t> </w:t>
      </w:r>
      <w:r>
        <w:rPr>
          <w:spacing w:val="-2"/>
        </w:rPr>
        <w:t>Marks)</w:t>
      </w:r>
    </w:p>
    <w:p>
      <w:pPr>
        <w:pStyle w:val="BodyText"/>
        <w:ind w:left="501" w:right="586"/>
        <w:jc w:val="both"/>
      </w:pPr>
      <w:r>
        <w:rPr/>
        <w:t>The bidders will call for a presentation and demonstration of their product. The proposed solutions should follow technical functionalities. The technical committee will evaluate the product and give the mark out of 70.</w:t>
      </w:r>
    </w:p>
    <w:tbl>
      <w:tblPr>
        <w:tblW w:w="0" w:type="auto"/>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6"/>
        <w:gridCol w:w="6513"/>
        <w:gridCol w:w="2024"/>
      </w:tblGrid>
      <w:tr>
        <w:trPr>
          <w:trHeight w:val="258" w:hRule="atLeast"/>
        </w:trPr>
        <w:tc>
          <w:tcPr>
            <w:tcW w:w="996" w:type="dxa"/>
            <w:shd w:val="clear" w:color="auto" w:fill="FFFF00"/>
          </w:tcPr>
          <w:p>
            <w:pPr>
              <w:pStyle w:val="TableParagraph"/>
              <w:spacing w:line="237" w:lineRule="exact" w:before="2"/>
              <w:rPr>
                <w:b/>
                <w:sz w:val="22"/>
              </w:rPr>
            </w:pPr>
            <w:r>
              <w:rPr>
                <w:b/>
                <w:sz w:val="22"/>
              </w:rPr>
              <w:t>Sr.</w:t>
            </w:r>
            <w:r>
              <w:rPr>
                <w:b/>
                <w:spacing w:val="15"/>
                <w:sz w:val="22"/>
              </w:rPr>
              <w:t> </w:t>
            </w:r>
            <w:r>
              <w:rPr>
                <w:b/>
                <w:spacing w:val="-7"/>
                <w:sz w:val="22"/>
              </w:rPr>
              <w:t>No</w:t>
            </w:r>
          </w:p>
        </w:tc>
        <w:tc>
          <w:tcPr>
            <w:tcW w:w="6513" w:type="dxa"/>
            <w:shd w:val="clear" w:color="auto" w:fill="FFFF00"/>
          </w:tcPr>
          <w:p>
            <w:pPr>
              <w:pStyle w:val="TableParagraph"/>
              <w:spacing w:line="237" w:lineRule="exact" w:before="2"/>
              <w:ind w:left="105"/>
              <w:rPr>
                <w:b/>
                <w:sz w:val="22"/>
              </w:rPr>
            </w:pPr>
            <w:r>
              <w:rPr>
                <w:b/>
                <w:spacing w:val="-2"/>
                <w:sz w:val="22"/>
              </w:rPr>
              <w:t>Particular</w:t>
            </w:r>
          </w:p>
        </w:tc>
        <w:tc>
          <w:tcPr>
            <w:tcW w:w="2024" w:type="dxa"/>
            <w:shd w:val="clear" w:color="auto" w:fill="FFFF00"/>
          </w:tcPr>
          <w:p>
            <w:pPr>
              <w:pStyle w:val="TableParagraph"/>
              <w:spacing w:line="237" w:lineRule="exact" w:before="2"/>
              <w:ind w:left="10" w:right="2"/>
              <w:jc w:val="center"/>
              <w:rPr>
                <w:b/>
                <w:sz w:val="22"/>
              </w:rPr>
            </w:pPr>
            <w:r>
              <w:rPr>
                <w:b/>
                <w:sz w:val="22"/>
              </w:rPr>
              <w:t>Maximum</w:t>
            </w:r>
            <w:r>
              <w:rPr>
                <w:b/>
                <w:spacing w:val="73"/>
                <w:sz w:val="22"/>
              </w:rPr>
              <w:t> </w:t>
            </w:r>
            <w:r>
              <w:rPr>
                <w:b/>
                <w:spacing w:val="-2"/>
                <w:sz w:val="22"/>
              </w:rPr>
              <w:t>Marks</w:t>
            </w:r>
          </w:p>
        </w:tc>
      </w:tr>
      <w:tr>
        <w:trPr>
          <w:trHeight w:val="774" w:hRule="atLeast"/>
        </w:trPr>
        <w:tc>
          <w:tcPr>
            <w:tcW w:w="996" w:type="dxa"/>
          </w:tcPr>
          <w:p>
            <w:pPr>
              <w:pStyle w:val="TableParagraph"/>
              <w:spacing w:line="257" w:lineRule="exact"/>
              <w:rPr>
                <w:b/>
                <w:sz w:val="22"/>
              </w:rPr>
            </w:pPr>
            <w:r>
              <w:rPr>
                <w:b/>
                <w:spacing w:val="-10"/>
                <w:sz w:val="22"/>
              </w:rPr>
              <w:t>1</w:t>
            </w:r>
          </w:p>
        </w:tc>
        <w:tc>
          <w:tcPr>
            <w:tcW w:w="6513" w:type="dxa"/>
          </w:tcPr>
          <w:p>
            <w:pPr>
              <w:pStyle w:val="TableParagraph"/>
              <w:spacing w:line="257" w:lineRule="exact"/>
              <w:ind w:left="105"/>
              <w:rPr>
                <w:b/>
                <w:sz w:val="22"/>
              </w:rPr>
            </w:pPr>
            <w:r>
              <w:rPr>
                <w:b/>
                <w:sz w:val="22"/>
              </w:rPr>
              <w:t>The</w:t>
            </w:r>
            <w:r>
              <w:rPr>
                <w:b/>
                <w:spacing w:val="47"/>
                <w:sz w:val="22"/>
              </w:rPr>
              <w:t> </w:t>
            </w:r>
            <w:r>
              <w:rPr>
                <w:b/>
                <w:sz w:val="22"/>
              </w:rPr>
              <w:t>marks</w:t>
            </w:r>
            <w:r>
              <w:rPr>
                <w:b/>
                <w:spacing w:val="52"/>
                <w:sz w:val="22"/>
              </w:rPr>
              <w:t> </w:t>
            </w:r>
            <w:r>
              <w:rPr>
                <w:b/>
                <w:sz w:val="22"/>
              </w:rPr>
              <w:t>will</w:t>
            </w:r>
            <w:r>
              <w:rPr>
                <w:b/>
                <w:spacing w:val="51"/>
                <w:sz w:val="22"/>
              </w:rPr>
              <w:t> </w:t>
            </w:r>
            <w:r>
              <w:rPr>
                <w:b/>
                <w:sz w:val="22"/>
              </w:rPr>
              <w:t>be</w:t>
            </w:r>
            <w:r>
              <w:rPr>
                <w:b/>
                <w:spacing w:val="52"/>
                <w:sz w:val="22"/>
              </w:rPr>
              <w:t> </w:t>
            </w:r>
            <w:r>
              <w:rPr>
                <w:b/>
                <w:sz w:val="22"/>
              </w:rPr>
              <w:t>awarded</w:t>
            </w:r>
            <w:r>
              <w:rPr>
                <w:b/>
                <w:spacing w:val="53"/>
                <w:sz w:val="22"/>
              </w:rPr>
              <w:t> </w:t>
            </w:r>
            <w:r>
              <w:rPr>
                <w:b/>
                <w:sz w:val="22"/>
              </w:rPr>
              <w:t>based</w:t>
            </w:r>
            <w:r>
              <w:rPr>
                <w:b/>
                <w:spacing w:val="50"/>
                <w:sz w:val="22"/>
              </w:rPr>
              <w:t> </w:t>
            </w:r>
            <w:r>
              <w:rPr>
                <w:b/>
                <w:sz w:val="22"/>
              </w:rPr>
              <w:t>on</w:t>
            </w:r>
            <w:r>
              <w:rPr>
                <w:b/>
                <w:spacing w:val="51"/>
                <w:sz w:val="22"/>
              </w:rPr>
              <w:t> </w:t>
            </w:r>
            <w:r>
              <w:rPr>
                <w:b/>
                <w:sz w:val="22"/>
              </w:rPr>
              <w:t>compliance</w:t>
            </w:r>
            <w:r>
              <w:rPr>
                <w:b/>
                <w:spacing w:val="52"/>
                <w:sz w:val="22"/>
              </w:rPr>
              <w:t> </w:t>
            </w:r>
            <w:r>
              <w:rPr>
                <w:b/>
                <w:sz w:val="22"/>
              </w:rPr>
              <w:t>with</w:t>
            </w:r>
            <w:r>
              <w:rPr>
                <w:b/>
                <w:spacing w:val="51"/>
                <w:sz w:val="22"/>
              </w:rPr>
              <w:t> </w:t>
            </w:r>
            <w:r>
              <w:rPr>
                <w:b/>
                <w:spacing w:val="-5"/>
                <w:sz w:val="22"/>
              </w:rPr>
              <w:t>the</w:t>
            </w:r>
          </w:p>
          <w:p>
            <w:pPr>
              <w:pStyle w:val="TableParagraph"/>
              <w:spacing w:line="256" w:lineRule="exact"/>
              <w:ind w:left="105"/>
              <w:rPr>
                <w:b/>
                <w:sz w:val="22"/>
              </w:rPr>
            </w:pPr>
            <w:r>
              <w:rPr>
                <w:b/>
                <w:sz w:val="22"/>
              </w:rPr>
              <w:t>compliance</w:t>
            </w:r>
            <w:r>
              <w:rPr>
                <w:b/>
                <w:spacing w:val="40"/>
                <w:sz w:val="22"/>
              </w:rPr>
              <w:t> </w:t>
            </w:r>
            <w:r>
              <w:rPr>
                <w:b/>
                <w:sz w:val="22"/>
              </w:rPr>
              <w:t>form</w:t>
            </w:r>
            <w:r>
              <w:rPr>
                <w:b/>
                <w:spacing w:val="40"/>
                <w:sz w:val="22"/>
              </w:rPr>
              <w:t> </w:t>
            </w:r>
            <w:r>
              <w:rPr>
                <w:b/>
                <w:sz w:val="22"/>
              </w:rPr>
              <w:t>(Form-6)</w:t>
            </w:r>
            <w:r>
              <w:rPr>
                <w:b/>
                <w:spacing w:val="40"/>
                <w:sz w:val="22"/>
              </w:rPr>
              <w:t> </w:t>
            </w:r>
            <w:r>
              <w:rPr>
                <w:b/>
                <w:sz w:val="22"/>
              </w:rPr>
              <w:t>and</w:t>
            </w:r>
            <w:r>
              <w:rPr>
                <w:b/>
                <w:spacing w:val="40"/>
                <w:sz w:val="22"/>
              </w:rPr>
              <w:t> </w:t>
            </w:r>
            <w:r>
              <w:rPr>
                <w:b/>
                <w:sz w:val="22"/>
              </w:rPr>
              <w:t>our</w:t>
            </w:r>
            <w:r>
              <w:rPr>
                <w:b/>
                <w:spacing w:val="40"/>
                <w:sz w:val="22"/>
              </w:rPr>
              <w:t> </w:t>
            </w:r>
            <w:r>
              <w:rPr>
                <w:b/>
                <w:sz w:val="22"/>
              </w:rPr>
              <w:t>requirements</w:t>
            </w:r>
            <w:r>
              <w:rPr>
                <w:b/>
                <w:spacing w:val="40"/>
                <w:sz w:val="22"/>
              </w:rPr>
              <w:t> </w:t>
            </w:r>
            <w:r>
              <w:rPr>
                <w:b/>
                <w:sz w:val="22"/>
              </w:rPr>
              <w:t>(SOR)</w:t>
            </w:r>
            <w:r>
              <w:rPr>
                <w:b/>
                <w:spacing w:val="40"/>
                <w:sz w:val="22"/>
              </w:rPr>
              <w:t> </w:t>
            </w:r>
            <w:r>
              <w:rPr>
                <w:b/>
                <w:sz w:val="22"/>
              </w:rPr>
              <w:t>at point 1.5.</w:t>
            </w:r>
          </w:p>
        </w:tc>
        <w:tc>
          <w:tcPr>
            <w:tcW w:w="2024" w:type="dxa"/>
          </w:tcPr>
          <w:p>
            <w:pPr>
              <w:pStyle w:val="TableParagraph"/>
              <w:spacing w:line="257" w:lineRule="exact"/>
              <w:ind w:left="10"/>
              <w:jc w:val="center"/>
              <w:rPr>
                <w:b/>
                <w:sz w:val="22"/>
              </w:rPr>
            </w:pPr>
            <w:r>
              <w:rPr>
                <w:b/>
                <w:spacing w:val="-5"/>
                <w:sz w:val="22"/>
              </w:rPr>
              <w:t>40</w:t>
            </w:r>
          </w:p>
        </w:tc>
      </w:tr>
      <w:tr>
        <w:trPr>
          <w:trHeight w:val="256" w:hRule="atLeast"/>
        </w:trPr>
        <w:tc>
          <w:tcPr>
            <w:tcW w:w="996" w:type="dxa"/>
          </w:tcPr>
          <w:p>
            <w:pPr>
              <w:pStyle w:val="TableParagraph"/>
              <w:spacing w:line="236" w:lineRule="exact"/>
              <w:rPr>
                <w:b/>
                <w:sz w:val="22"/>
              </w:rPr>
            </w:pPr>
            <w:r>
              <w:rPr>
                <w:b/>
                <w:spacing w:val="-10"/>
                <w:sz w:val="22"/>
              </w:rPr>
              <w:t>2</w:t>
            </w:r>
          </w:p>
        </w:tc>
        <w:tc>
          <w:tcPr>
            <w:tcW w:w="6513" w:type="dxa"/>
          </w:tcPr>
          <w:p>
            <w:pPr>
              <w:pStyle w:val="TableParagraph"/>
              <w:spacing w:line="236" w:lineRule="exact"/>
              <w:ind w:left="105"/>
              <w:rPr>
                <w:b/>
                <w:sz w:val="22"/>
              </w:rPr>
            </w:pPr>
            <w:r>
              <w:rPr>
                <w:b/>
                <w:sz w:val="22"/>
              </w:rPr>
              <w:t>Security</w:t>
            </w:r>
            <w:r>
              <w:rPr>
                <w:b/>
                <w:spacing w:val="6"/>
                <w:sz w:val="22"/>
              </w:rPr>
              <w:t> </w:t>
            </w:r>
            <w:r>
              <w:rPr>
                <w:b/>
                <w:sz w:val="22"/>
              </w:rPr>
              <w:t>&amp;</w:t>
            </w:r>
            <w:r>
              <w:rPr>
                <w:b/>
                <w:spacing w:val="8"/>
                <w:sz w:val="22"/>
              </w:rPr>
              <w:t> </w:t>
            </w:r>
            <w:r>
              <w:rPr>
                <w:b/>
                <w:sz w:val="22"/>
              </w:rPr>
              <w:t>Compliance,</w:t>
            </w:r>
            <w:r>
              <w:rPr>
                <w:b/>
                <w:spacing w:val="-7"/>
                <w:sz w:val="22"/>
              </w:rPr>
              <w:t> </w:t>
            </w:r>
            <w:r>
              <w:rPr>
                <w:b/>
                <w:sz w:val="22"/>
              </w:rPr>
              <w:t>Integration</w:t>
            </w:r>
            <w:r>
              <w:rPr>
                <w:b/>
                <w:spacing w:val="-5"/>
                <w:sz w:val="22"/>
              </w:rPr>
              <w:t> </w:t>
            </w:r>
            <w:r>
              <w:rPr>
                <w:b/>
                <w:spacing w:val="-2"/>
                <w:sz w:val="22"/>
              </w:rPr>
              <w:t>Capability.</w:t>
            </w:r>
          </w:p>
        </w:tc>
        <w:tc>
          <w:tcPr>
            <w:tcW w:w="2024" w:type="dxa"/>
          </w:tcPr>
          <w:p>
            <w:pPr>
              <w:pStyle w:val="TableParagraph"/>
              <w:spacing w:line="236" w:lineRule="exact"/>
              <w:ind w:left="10"/>
              <w:jc w:val="center"/>
              <w:rPr>
                <w:b/>
                <w:sz w:val="22"/>
              </w:rPr>
            </w:pPr>
            <w:r>
              <w:rPr>
                <w:b/>
                <w:spacing w:val="-5"/>
                <w:sz w:val="22"/>
              </w:rPr>
              <w:t>20</w:t>
            </w:r>
          </w:p>
        </w:tc>
      </w:tr>
      <w:tr>
        <w:trPr>
          <w:trHeight w:val="515" w:hRule="atLeast"/>
        </w:trPr>
        <w:tc>
          <w:tcPr>
            <w:tcW w:w="996" w:type="dxa"/>
          </w:tcPr>
          <w:p>
            <w:pPr>
              <w:pStyle w:val="TableParagraph"/>
              <w:spacing w:line="257" w:lineRule="exact"/>
              <w:rPr>
                <w:b/>
                <w:sz w:val="22"/>
              </w:rPr>
            </w:pPr>
            <w:r>
              <w:rPr>
                <w:b/>
                <w:spacing w:val="-10"/>
                <w:sz w:val="22"/>
              </w:rPr>
              <w:t>3</w:t>
            </w:r>
          </w:p>
        </w:tc>
        <w:tc>
          <w:tcPr>
            <w:tcW w:w="6513" w:type="dxa"/>
          </w:tcPr>
          <w:p>
            <w:pPr>
              <w:pStyle w:val="TableParagraph"/>
              <w:spacing w:line="260" w:lineRule="exact"/>
              <w:ind w:left="105"/>
              <w:rPr>
                <w:b/>
                <w:sz w:val="22"/>
              </w:rPr>
            </w:pPr>
            <w:r>
              <w:rPr>
                <w:b/>
                <w:sz w:val="22"/>
              </w:rPr>
              <w:t>Ease</w:t>
            </w:r>
            <w:r>
              <w:rPr>
                <w:b/>
                <w:spacing w:val="16"/>
                <w:sz w:val="22"/>
              </w:rPr>
              <w:t> </w:t>
            </w:r>
            <w:r>
              <w:rPr>
                <w:b/>
                <w:sz w:val="22"/>
              </w:rPr>
              <w:t>of Use,</w:t>
            </w:r>
            <w:r>
              <w:rPr>
                <w:b/>
                <w:spacing w:val="-3"/>
                <w:sz w:val="22"/>
              </w:rPr>
              <w:t> </w:t>
            </w:r>
            <w:r>
              <w:rPr>
                <w:b/>
                <w:sz w:val="22"/>
              </w:rPr>
              <w:t>Reporting</w:t>
            </w:r>
            <w:r>
              <w:rPr>
                <w:b/>
                <w:spacing w:val="-4"/>
                <w:sz w:val="22"/>
              </w:rPr>
              <w:t> </w:t>
            </w:r>
            <w:r>
              <w:rPr>
                <w:b/>
                <w:sz w:val="22"/>
              </w:rPr>
              <w:t>&amp;</w:t>
            </w:r>
            <w:r>
              <w:rPr>
                <w:b/>
                <w:spacing w:val="-3"/>
                <w:sz w:val="22"/>
              </w:rPr>
              <w:t> </w:t>
            </w:r>
            <w:r>
              <w:rPr>
                <w:b/>
                <w:sz w:val="22"/>
              </w:rPr>
              <w:t>Analytics,</w:t>
            </w:r>
            <w:r>
              <w:rPr>
                <w:b/>
                <w:spacing w:val="-3"/>
                <w:sz w:val="22"/>
              </w:rPr>
              <w:t> </w:t>
            </w:r>
            <w:r>
              <w:rPr>
                <w:b/>
                <w:sz w:val="22"/>
              </w:rPr>
              <w:t>Implementation</w:t>
            </w:r>
            <w:r>
              <w:rPr>
                <w:b/>
                <w:spacing w:val="-2"/>
                <w:sz w:val="22"/>
              </w:rPr>
              <w:t> </w:t>
            </w:r>
            <w:r>
              <w:rPr>
                <w:b/>
                <w:sz w:val="22"/>
              </w:rPr>
              <w:t>&amp;</w:t>
            </w:r>
            <w:r>
              <w:rPr>
                <w:b/>
                <w:spacing w:val="-3"/>
                <w:sz w:val="22"/>
              </w:rPr>
              <w:t> </w:t>
            </w:r>
            <w:r>
              <w:rPr>
                <w:b/>
                <w:sz w:val="22"/>
              </w:rPr>
              <w:t>Support </w:t>
            </w:r>
            <w:r>
              <w:rPr>
                <w:b/>
                <w:spacing w:val="-4"/>
                <w:sz w:val="22"/>
              </w:rPr>
              <w:t>Plan</w:t>
            </w:r>
          </w:p>
        </w:tc>
        <w:tc>
          <w:tcPr>
            <w:tcW w:w="2024" w:type="dxa"/>
          </w:tcPr>
          <w:p>
            <w:pPr>
              <w:pStyle w:val="TableParagraph"/>
              <w:spacing w:line="257" w:lineRule="exact"/>
              <w:ind w:left="10"/>
              <w:jc w:val="center"/>
              <w:rPr>
                <w:b/>
                <w:sz w:val="22"/>
              </w:rPr>
            </w:pPr>
            <w:r>
              <w:rPr>
                <w:b/>
                <w:spacing w:val="-5"/>
                <w:sz w:val="22"/>
              </w:rPr>
              <w:t>10</w:t>
            </w:r>
          </w:p>
        </w:tc>
      </w:tr>
    </w:tbl>
    <w:p>
      <w:pPr>
        <w:pStyle w:val="BodyText"/>
        <w:spacing w:before="4"/>
        <w:ind w:left="359" w:right="584"/>
      </w:pPr>
      <w:r>
        <w:rPr/>
        <w:t>The bidders who qualify</w:t>
      </w:r>
      <w:r>
        <w:rPr>
          <w:spacing w:val="-1"/>
        </w:rPr>
        <w:t> </w:t>
      </w:r>
      <w:r>
        <w:rPr/>
        <w:t>in this stage will be considered for the financial bid;</w:t>
      </w:r>
      <w:r>
        <w:rPr>
          <w:spacing w:val="-4"/>
        </w:rPr>
        <w:t> </w:t>
      </w:r>
      <w:r>
        <w:rPr/>
        <w:t>other bidders who have been found technically unqualified will not be considered for further process.</w:t>
      </w:r>
    </w:p>
    <w:p>
      <w:pPr>
        <w:pStyle w:val="BodyText"/>
        <w:spacing w:before="11"/>
      </w:pPr>
    </w:p>
    <w:p>
      <w:pPr>
        <w:pStyle w:val="ListParagraph"/>
        <w:numPr>
          <w:ilvl w:val="0"/>
          <w:numId w:val="3"/>
        </w:numPr>
        <w:tabs>
          <w:tab w:pos="501" w:val="left" w:leader="none"/>
        </w:tabs>
        <w:spacing w:line="240" w:lineRule="auto" w:before="0" w:after="0"/>
        <w:ind w:left="501" w:right="584" w:hanging="416"/>
        <w:jc w:val="both"/>
        <w:rPr>
          <w:sz w:val="22"/>
        </w:rPr>
      </w:pPr>
      <w:r>
        <w:rPr>
          <w:b/>
          <w:spacing w:val="-2"/>
          <w:sz w:val="22"/>
        </w:rPr>
        <w:t>Stage:II- Financial</w:t>
      </w:r>
      <w:r>
        <w:rPr>
          <w:b/>
          <w:spacing w:val="-4"/>
          <w:sz w:val="22"/>
        </w:rPr>
        <w:t> </w:t>
      </w:r>
      <w:r>
        <w:rPr>
          <w:b/>
          <w:spacing w:val="-2"/>
          <w:sz w:val="22"/>
        </w:rPr>
        <w:t>Evaluation (Financial bid):</w:t>
      </w:r>
      <w:r>
        <w:rPr>
          <w:b/>
          <w:spacing w:val="-5"/>
          <w:sz w:val="22"/>
        </w:rPr>
        <w:t> </w:t>
      </w:r>
      <w:r>
        <w:rPr>
          <w:spacing w:val="-2"/>
          <w:sz w:val="22"/>
        </w:rPr>
        <w:t>The</w:t>
      </w:r>
      <w:r>
        <w:rPr>
          <w:spacing w:val="-3"/>
          <w:sz w:val="22"/>
        </w:rPr>
        <w:t> </w:t>
      </w:r>
      <w:r>
        <w:rPr>
          <w:spacing w:val="-2"/>
          <w:sz w:val="22"/>
        </w:rPr>
        <w:t>Financial</w:t>
      </w:r>
      <w:r>
        <w:rPr>
          <w:spacing w:val="-3"/>
          <w:sz w:val="22"/>
        </w:rPr>
        <w:t> </w:t>
      </w:r>
      <w:r>
        <w:rPr>
          <w:spacing w:val="-2"/>
          <w:sz w:val="22"/>
        </w:rPr>
        <w:t>Bid</w:t>
      </w:r>
      <w:r>
        <w:rPr>
          <w:spacing w:val="-6"/>
          <w:sz w:val="22"/>
        </w:rPr>
        <w:t> </w:t>
      </w:r>
      <w:r>
        <w:rPr>
          <w:spacing w:val="-2"/>
          <w:sz w:val="22"/>
        </w:rPr>
        <w:t>should</w:t>
      </w:r>
      <w:r>
        <w:rPr>
          <w:spacing w:val="-5"/>
          <w:sz w:val="22"/>
        </w:rPr>
        <w:t> </w:t>
      </w:r>
      <w:r>
        <w:rPr>
          <w:spacing w:val="-2"/>
          <w:sz w:val="22"/>
        </w:rPr>
        <w:t>remain</w:t>
      </w:r>
      <w:r>
        <w:rPr>
          <w:spacing w:val="-4"/>
          <w:sz w:val="22"/>
        </w:rPr>
        <w:t> </w:t>
      </w:r>
      <w:r>
        <w:rPr>
          <w:spacing w:val="-2"/>
          <w:sz w:val="22"/>
        </w:rPr>
        <w:t>valid</w:t>
      </w:r>
      <w:r>
        <w:rPr>
          <w:spacing w:val="-3"/>
          <w:sz w:val="22"/>
        </w:rPr>
        <w:t> </w:t>
      </w:r>
      <w:r>
        <w:rPr>
          <w:spacing w:val="-2"/>
          <w:sz w:val="22"/>
        </w:rPr>
        <w:t>for</w:t>
      </w:r>
      <w:r>
        <w:rPr>
          <w:spacing w:val="-3"/>
          <w:sz w:val="22"/>
        </w:rPr>
        <w:t> </w:t>
      </w:r>
      <w:r>
        <w:rPr>
          <w:spacing w:val="-2"/>
          <w:sz w:val="22"/>
        </w:rPr>
        <w:t>a</w:t>
      </w:r>
      <w:r>
        <w:rPr>
          <w:spacing w:val="-6"/>
          <w:sz w:val="22"/>
        </w:rPr>
        <w:t> </w:t>
      </w:r>
      <w:r>
        <w:rPr>
          <w:spacing w:val="-2"/>
          <w:sz w:val="22"/>
        </w:rPr>
        <w:t>minimum </w:t>
      </w:r>
      <w:r>
        <w:rPr>
          <w:sz w:val="22"/>
        </w:rPr>
        <w:t>of three months.</w:t>
      </w:r>
    </w:p>
    <w:p>
      <w:pPr>
        <w:pStyle w:val="BodyText"/>
        <w:spacing w:before="221"/>
        <w:ind w:left="501" w:right="582"/>
        <w:jc w:val="both"/>
      </w:pPr>
      <w:r>
        <w:rPr/>
        <w:t>The Financial Bid (Tender) of the applicants who have not been qualified in the Technical Bid shall not be considered. Financial bids of only technically qualified tenders will be opened. The decision</w:t>
      </w:r>
      <w:r>
        <w:rPr>
          <w:spacing w:val="40"/>
        </w:rPr>
        <w:t> </w:t>
      </w:r>
      <w:r>
        <w:rPr/>
        <w:t>of the Director of IIM Amritsar in this regard will be final and no requests etc. will be entertained from</w:t>
      </w:r>
      <w:r>
        <w:rPr>
          <w:spacing w:val="40"/>
        </w:rPr>
        <w:t> </w:t>
      </w:r>
      <w:r>
        <w:rPr/>
        <w:t>the</w:t>
      </w:r>
      <w:r>
        <w:rPr>
          <w:spacing w:val="40"/>
        </w:rPr>
        <w:t> </w:t>
      </w:r>
      <w:r>
        <w:rPr/>
        <w:t>bidders.</w:t>
      </w:r>
    </w:p>
    <w:p>
      <w:pPr>
        <w:pStyle w:val="BodyText"/>
        <w:spacing w:before="44"/>
        <w:ind w:left="501" w:right="586" w:hanging="332"/>
        <w:jc w:val="both"/>
      </w:pPr>
      <w:r>
        <w:rPr>
          <w:b/>
        </w:rPr>
        <w:t>V.</w:t>
      </w:r>
      <w:r>
        <w:rPr>
          <w:b/>
          <w:spacing w:val="40"/>
        </w:rPr>
        <w:t> </w:t>
      </w:r>
      <w:r>
        <w:rPr>
          <w:b/>
          <w:u w:val="single"/>
        </w:rPr>
        <w:t>SELECTION CRITERIA FOR AWARD OF CONTRACT:</w:t>
      </w:r>
      <w:r>
        <w:rPr>
          <w:b/>
        </w:rPr>
        <w:t> </w:t>
      </w:r>
      <w:r>
        <w:rPr/>
        <w:t>The award of contract will be based on</w:t>
      </w:r>
      <w:r>
        <w:rPr>
          <w:spacing w:val="80"/>
        </w:rPr>
        <w:t> </w:t>
      </w:r>
      <w:r>
        <w:rPr/>
        <w:t>Quality and cost-based selection </w:t>
      </w:r>
      <w:r>
        <w:rPr>
          <w:b/>
        </w:rPr>
        <w:t>(QCBS). </w:t>
      </w:r>
      <w:r>
        <w:rPr/>
        <w:t>The evaluation of Technical and Financial bids will be made as mentioned below. Out of 100 marks, the technical bid will be allotted a weightage of 70% technical score (TS), while the financial proposal will be allotted a weightage of 30% financial score (FS). The technical scores (TS) and financial scores (FS) secured by each bidder will be added with weightages of 70 % and 30%, respectively, and a composite score (CS) will be calculated using the </w:t>
      </w:r>
      <w:r>
        <w:rPr>
          <w:spacing w:val="-2"/>
        </w:rPr>
        <w:t>formula:</w:t>
      </w:r>
    </w:p>
    <w:p>
      <w:pPr>
        <w:pStyle w:val="Heading2"/>
        <w:spacing w:before="2"/>
        <w:ind w:left="1235" w:right="417"/>
        <w:jc w:val="center"/>
      </w:pPr>
      <w:r>
        <w:rPr/>
        <w:t>CS</w:t>
      </w:r>
      <w:r>
        <w:rPr>
          <w:spacing w:val="12"/>
        </w:rPr>
        <w:t> </w:t>
      </w:r>
      <w:r>
        <w:rPr/>
        <w:t>=</w:t>
      </w:r>
      <w:r>
        <w:rPr>
          <w:spacing w:val="15"/>
        </w:rPr>
        <w:t> </w:t>
      </w:r>
      <w:r>
        <w:rPr/>
        <w:t>TS</w:t>
      </w:r>
      <w:r>
        <w:rPr>
          <w:spacing w:val="16"/>
        </w:rPr>
        <w:t> </w:t>
      </w:r>
      <w:r>
        <w:rPr/>
        <w:t>*</w:t>
      </w:r>
      <w:r>
        <w:rPr>
          <w:spacing w:val="14"/>
        </w:rPr>
        <w:t> </w:t>
      </w:r>
      <w:r>
        <w:rPr/>
        <w:t>0.70</w:t>
      </w:r>
      <w:r>
        <w:rPr>
          <w:spacing w:val="14"/>
        </w:rPr>
        <w:t> </w:t>
      </w:r>
      <w:r>
        <w:rPr/>
        <w:t>+</w:t>
      </w:r>
      <w:r>
        <w:rPr>
          <w:spacing w:val="15"/>
        </w:rPr>
        <w:t> </w:t>
      </w:r>
      <w:r>
        <w:rPr/>
        <w:t>FS</w:t>
      </w:r>
      <w:r>
        <w:rPr>
          <w:spacing w:val="15"/>
        </w:rPr>
        <w:t> </w:t>
      </w:r>
      <w:r>
        <w:rPr/>
        <w:t>*</w:t>
      </w:r>
      <w:r>
        <w:rPr>
          <w:spacing w:val="14"/>
        </w:rPr>
        <w:t> </w:t>
      </w:r>
      <w:r>
        <w:rPr>
          <w:spacing w:val="-4"/>
        </w:rPr>
        <w:t>0.30</w:t>
      </w:r>
    </w:p>
    <w:p>
      <w:pPr>
        <w:pStyle w:val="BodyText"/>
        <w:spacing w:line="273" w:lineRule="auto" w:before="45"/>
        <w:ind w:left="359" w:right="682"/>
        <w:jc w:val="both"/>
      </w:pPr>
      <w:r>
        <w:rPr/>
        <w:t>Bidders</w:t>
      </w:r>
      <w:r>
        <w:rPr>
          <w:spacing w:val="25"/>
        </w:rPr>
        <w:t> </w:t>
      </w:r>
      <w:r>
        <w:rPr/>
        <w:t>will</w:t>
      </w:r>
      <w:r>
        <w:rPr>
          <w:spacing w:val="24"/>
        </w:rPr>
        <w:t> </w:t>
      </w:r>
      <w:r>
        <w:rPr/>
        <w:t>be</w:t>
      </w:r>
      <w:r>
        <w:rPr>
          <w:spacing w:val="22"/>
        </w:rPr>
        <w:t> </w:t>
      </w:r>
      <w:r>
        <w:rPr/>
        <w:t>ranked</w:t>
      </w:r>
      <w:r>
        <w:rPr>
          <w:spacing w:val="22"/>
        </w:rPr>
        <w:t> </w:t>
      </w:r>
      <w:r>
        <w:rPr/>
        <w:t>according</w:t>
      </w:r>
      <w:r>
        <w:rPr>
          <w:spacing w:val="26"/>
        </w:rPr>
        <w:t> </w:t>
      </w:r>
      <w:r>
        <w:rPr/>
        <w:t>to</w:t>
      </w:r>
      <w:r>
        <w:rPr>
          <w:spacing w:val="22"/>
        </w:rPr>
        <w:t> </w:t>
      </w:r>
      <w:r>
        <w:rPr/>
        <w:t>their</w:t>
      </w:r>
      <w:r>
        <w:rPr>
          <w:spacing w:val="22"/>
        </w:rPr>
        <w:t> </w:t>
      </w:r>
      <w:r>
        <w:rPr/>
        <w:t>CS</w:t>
      </w:r>
      <w:r>
        <w:rPr>
          <w:spacing w:val="23"/>
        </w:rPr>
        <w:t> </w:t>
      </w:r>
      <w:r>
        <w:rPr/>
        <w:t>(H1,</w:t>
      </w:r>
      <w:r>
        <w:rPr>
          <w:spacing w:val="22"/>
        </w:rPr>
        <w:t> </w:t>
      </w:r>
      <w:r>
        <w:rPr/>
        <w:t>H2,</w:t>
      </w:r>
      <w:r>
        <w:rPr>
          <w:spacing w:val="24"/>
        </w:rPr>
        <w:t> </w:t>
      </w:r>
      <w:r>
        <w:rPr/>
        <w:t>H3,</w:t>
      </w:r>
      <w:r>
        <w:rPr>
          <w:spacing w:val="24"/>
        </w:rPr>
        <w:t> </w:t>
      </w:r>
      <w:r>
        <w:rPr/>
        <w:t>and</w:t>
      </w:r>
      <w:r>
        <w:rPr>
          <w:spacing w:val="21"/>
        </w:rPr>
        <w:t> </w:t>
      </w:r>
      <w:r>
        <w:rPr/>
        <w:t>so</w:t>
      </w:r>
      <w:r>
        <w:rPr>
          <w:spacing w:val="22"/>
        </w:rPr>
        <w:t> </w:t>
      </w:r>
      <w:r>
        <w:rPr/>
        <w:t>on).</w:t>
      </w:r>
      <w:r>
        <w:rPr>
          <w:spacing w:val="24"/>
        </w:rPr>
        <w:t> </w:t>
      </w:r>
      <w:r>
        <w:rPr/>
        <w:t>Bidder</w:t>
      </w:r>
      <w:r>
        <w:rPr>
          <w:spacing w:val="25"/>
        </w:rPr>
        <w:t> </w:t>
      </w:r>
      <w:r>
        <w:rPr/>
        <w:t>ranked</w:t>
      </w:r>
      <w:r>
        <w:rPr>
          <w:spacing w:val="22"/>
        </w:rPr>
        <w:t> </w:t>
      </w:r>
      <w:r>
        <w:rPr/>
        <w:t>as</w:t>
      </w:r>
      <w:r>
        <w:rPr>
          <w:spacing w:val="23"/>
        </w:rPr>
        <w:t> </w:t>
      </w:r>
      <w:r>
        <w:rPr/>
        <w:t>H1</w:t>
      </w:r>
      <w:r>
        <w:rPr>
          <w:spacing w:val="24"/>
        </w:rPr>
        <w:t> </w:t>
      </w:r>
      <w:r>
        <w:rPr/>
        <w:t>would be the successful bidder and eligible for the award of work.</w:t>
      </w:r>
    </w:p>
    <w:p>
      <w:pPr>
        <w:pStyle w:val="BodyText"/>
        <w:spacing w:line="276" w:lineRule="auto" w:before="9"/>
        <w:ind w:left="359" w:right="682"/>
        <w:jc w:val="both"/>
      </w:pPr>
      <w:r>
        <w:rPr/>
        <w:t>However, in the event of a tie at the top position between two or more bidders, the preferred bidder shall be selected on the basis of more technical competence, i.e. bidder with more technical score </w:t>
      </w:r>
      <w:r>
        <w:rPr>
          <w:spacing w:val="-2"/>
        </w:rPr>
        <w:t>(TS).</w:t>
      </w:r>
    </w:p>
    <w:p>
      <w:pPr>
        <w:pStyle w:val="BodyText"/>
        <w:spacing w:line="276" w:lineRule="auto" w:before="6"/>
        <w:ind w:left="359" w:right="652"/>
        <w:jc w:val="both"/>
      </w:pPr>
      <w:r>
        <w:rPr/>
        <w:t>After opening the price bids of the short-listed bidders, if there is a discrepancy between words and figures, the amount indicated in words will prevail. However, the Institute reserves the right to accept or reject any offer without assigning any particular reason whatsoever, and no</w:t>
      </w:r>
      <w:r>
        <w:rPr>
          <w:spacing w:val="40"/>
        </w:rPr>
        <w:t> </w:t>
      </w:r>
      <w:r>
        <w:rPr/>
        <w:t>communication will be entertained in this regard. IIM Amritsar also reserves the right to accept or reject any or all BIDs either in whole or in part or to invite revised price bids or to annul the bidding process at any time before finalization without incurring any liability to the affected bidder. IIM Amritsar does not bind itself to accept the lowest price bid or BID and reserves the right of accepting the whole or any part of the BID, and the bidder shall be bound to perform the same at the rates quoted. The decision of Director IIM Amritsar shall be final and binding.</w:t>
      </w:r>
    </w:p>
    <w:p>
      <w:pPr>
        <w:pStyle w:val="BodyText"/>
        <w:spacing w:after="0" w:line="276" w:lineRule="auto"/>
        <w:jc w:val="both"/>
        <w:sectPr>
          <w:pgSz w:w="11910" w:h="16840"/>
          <w:pgMar w:header="0" w:footer="587" w:top="1460" w:bottom="780" w:left="992" w:right="425"/>
        </w:sectPr>
      </w:pPr>
    </w:p>
    <w:p>
      <w:pPr>
        <w:pStyle w:val="ListParagraph"/>
        <w:numPr>
          <w:ilvl w:val="0"/>
          <w:numId w:val="1"/>
        </w:numPr>
        <w:tabs>
          <w:tab w:pos="718" w:val="left" w:leader="none"/>
        </w:tabs>
        <w:spacing w:line="240" w:lineRule="auto" w:before="81" w:after="0"/>
        <w:ind w:left="718" w:right="0" w:hanging="359"/>
        <w:jc w:val="both"/>
        <w:rPr>
          <w:b/>
          <w:sz w:val="22"/>
        </w:rPr>
      </w:pPr>
      <w:r>
        <w:rPr>
          <w:b/>
          <w:sz w:val="22"/>
          <w:u w:val="single"/>
        </w:rPr>
        <w:t>General</w:t>
      </w:r>
      <w:r>
        <w:rPr>
          <w:b/>
          <w:spacing w:val="12"/>
          <w:sz w:val="22"/>
          <w:u w:val="single"/>
        </w:rPr>
        <w:t> </w:t>
      </w:r>
      <w:r>
        <w:rPr>
          <w:b/>
          <w:sz w:val="22"/>
          <w:u w:val="single"/>
        </w:rPr>
        <w:t>Terms</w:t>
      </w:r>
      <w:r>
        <w:rPr>
          <w:b/>
          <w:spacing w:val="14"/>
          <w:sz w:val="22"/>
          <w:u w:val="single"/>
        </w:rPr>
        <w:t> </w:t>
      </w:r>
      <w:r>
        <w:rPr>
          <w:b/>
          <w:sz w:val="22"/>
          <w:u w:val="single"/>
        </w:rPr>
        <w:t>and</w:t>
      </w:r>
      <w:r>
        <w:rPr>
          <w:b/>
          <w:spacing w:val="12"/>
          <w:sz w:val="22"/>
          <w:u w:val="single"/>
        </w:rPr>
        <w:t> </w:t>
      </w:r>
      <w:r>
        <w:rPr>
          <w:b/>
          <w:spacing w:val="-2"/>
          <w:sz w:val="22"/>
          <w:u w:val="single"/>
        </w:rPr>
        <w:t>Conditions:</w:t>
      </w:r>
    </w:p>
    <w:p>
      <w:pPr>
        <w:pStyle w:val="ListParagraph"/>
        <w:numPr>
          <w:ilvl w:val="0"/>
          <w:numId w:val="5"/>
        </w:numPr>
        <w:tabs>
          <w:tab w:pos="1067" w:val="left" w:leader="none"/>
        </w:tabs>
        <w:spacing w:line="276" w:lineRule="auto" w:before="35" w:after="0"/>
        <w:ind w:left="1067" w:right="586" w:hanging="420"/>
        <w:jc w:val="both"/>
        <w:rPr>
          <w:sz w:val="22"/>
        </w:rPr>
      </w:pPr>
      <w:r>
        <w:rPr>
          <w:sz w:val="22"/>
        </w:rPr>
        <w:t>Bidders should fulfill and comply with the given specifications and submit the datasheet for the offered product along with the technical compliance sheet.</w:t>
      </w:r>
    </w:p>
    <w:p>
      <w:pPr>
        <w:pStyle w:val="ListParagraph"/>
        <w:numPr>
          <w:ilvl w:val="0"/>
          <w:numId w:val="5"/>
        </w:numPr>
        <w:tabs>
          <w:tab w:pos="1067" w:val="left" w:leader="none"/>
        </w:tabs>
        <w:spacing w:line="276" w:lineRule="auto" w:before="0" w:after="0"/>
        <w:ind w:left="1067" w:right="586" w:hanging="420"/>
        <w:jc w:val="both"/>
        <w:rPr>
          <w:sz w:val="22"/>
        </w:rPr>
      </w:pPr>
      <w:r>
        <w:rPr>
          <w:sz w:val="22"/>
        </w:rPr>
        <w:t>A self-declaration certificate that the vendor hasn</w:t>
      </w:r>
      <w:r>
        <w:rPr>
          <w:rFonts w:ascii="Times New Roman" w:hAnsi="Times New Roman"/>
          <w:sz w:val="22"/>
        </w:rPr>
        <w:t>’</w:t>
      </w:r>
      <w:r>
        <w:rPr>
          <w:sz w:val="22"/>
        </w:rPr>
        <w:t>t been blacklisted by any institution of the Central/State</w:t>
      </w:r>
      <w:r>
        <w:rPr>
          <w:spacing w:val="33"/>
          <w:sz w:val="22"/>
        </w:rPr>
        <w:t> </w:t>
      </w:r>
      <w:r>
        <w:rPr>
          <w:sz w:val="22"/>
        </w:rPr>
        <w:t>government/any</w:t>
      </w:r>
      <w:r>
        <w:rPr>
          <w:spacing w:val="35"/>
          <w:sz w:val="22"/>
        </w:rPr>
        <w:t> </w:t>
      </w:r>
      <w:r>
        <w:rPr>
          <w:sz w:val="22"/>
        </w:rPr>
        <w:t>PSU,</w:t>
      </w:r>
      <w:r>
        <w:rPr>
          <w:spacing w:val="33"/>
          <w:sz w:val="22"/>
        </w:rPr>
        <w:t> </w:t>
      </w:r>
      <w:r>
        <w:rPr>
          <w:sz w:val="22"/>
        </w:rPr>
        <w:t>University,</w:t>
      </w:r>
      <w:r>
        <w:rPr>
          <w:spacing w:val="34"/>
          <w:sz w:val="22"/>
        </w:rPr>
        <w:t> </w:t>
      </w:r>
      <w:r>
        <w:rPr>
          <w:sz w:val="22"/>
        </w:rPr>
        <w:t>Institute</w:t>
      </w:r>
      <w:r>
        <w:rPr>
          <w:spacing w:val="33"/>
          <w:sz w:val="22"/>
        </w:rPr>
        <w:t> </w:t>
      </w:r>
      <w:r>
        <w:rPr>
          <w:sz w:val="22"/>
        </w:rPr>
        <w:t>etc.,</w:t>
      </w:r>
      <w:r>
        <w:rPr>
          <w:spacing w:val="33"/>
          <w:sz w:val="22"/>
        </w:rPr>
        <w:t> </w:t>
      </w:r>
      <w:r>
        <w:rPr>
          <w:sz w:val="22"/>
        </w:rPr>
        <w:t>in</w:t>
      </w:r>
      <w:r>
        <w:rPr>
          <w:spacing w:val="35"/>
          <w:sz w:val="22"/>
        </w:rPr>
        <w:t> </w:t>
      </w:r>
      <w:r>
        <w:rPr>
          <w:sz w:val="22"/>
        </w:rPr>
        <w:t>the</w:t>
      </w:r>
      <w:r>
        <w:rPr>
          <w:spacing w:val="33"/>
          <w:sz w:val="22"/>
        </w:rPr>
        <w:t> </w:t>
      </w:r>
      <w:r>
        <w:rPr>
          <w:sz w:val="22"/>
        </w:rPr>
        <w:t>past three</w:t>
      </w:r>
      <w:r>
        <w:rPr>
          <w:spacing w:val="34"/>
          <w:sz w:val="22"/>
        </w:rPr>
        <w:t> </w:t>
      </w:r>
      <w:r>
        <w:rPr>
          <w:sz w:val="22"/>
        </w:rPr>
        <w:t>years,</w:t>
      </w:r>
      <w:r>
        <w:rPr>
          <w:spacing w:val="33"/>
          <w:sz w:val="22"/>
        </w:rPr>
        <w:t> </w:t>
      </w:r>
      <w:r>
        <w:rPr>
          <w:sz w:val="22"/>
        </w:rPr>
        <w:t>price fall clause, accepting</w:t>
      </w:r>
      <w:r>
        <w:rPr>
          <w:spacing w:val="16"/>
          <w:sz w:val="22"/>
        </w:rPr>
        <w:t> </w:t>
      </w:r>
      <w:r>
        <w:rPr>
          <w:sz w:val="22"/>
        </w:rPr>
        <w:t>all</w:t>
      </w:r>
      <w:r>
        <w:rPr>
          <w:spacing w:val="16"/>
          <w:sz w:val="22"/>
        </w:rPr>
        <w:t> </w:t>
      </w:r>
      <w:r>
        <w:rPr>
          <w:sz w:val="22"/>
        </w:rPr>
        <w:t>the</w:t>
      </w:r>
      <w:r>
        <w:rPr>
          <w:spacing w:val="17"/>
          <w:sz w:val="22"/>
        </w:rPr>
        <w:t> </w:t>
      </w:r>
      <w:r>
        <w:rPr>
          <w:sz w:val="22"/>
        </w:rPr>
        <w:t>terms</w:t>
      </w:r>
      <w:r>
        <w:rPr>
          <w:spacing w:val="17"/>
          <w:sz w:val="22"/>
        </w:rPr>
        <w:t> </w:t>
      </w:r>
      <w:r>
        <w:rPr>
          <w:sz w:val="22"/>
        </w:rPr>
        <w:t>and conditions of</w:t>
      </w:r>
      <w:r>
        <w:rPr>
          <w:spacing w:val="17"/>
          <w:sz w:val="22"/>
        </w:rPr>
        <w:t> </w:t>
      </w:r>
      <w:r>
        <w:rPr>
          <w:sz w:val="22"/>
        </w:rPr>
        <w:t>the</w:t>
      </w:r>
      <w:r>
        <w:rPr>
          <w:spacing w:val="17"/>
          <w:sz w:val="22"/>
        </w:rPr>
        <w:t> </w:t>
      </w:r>
      <w:r>
        <w:rPr>
          <w:sz w:val="22"/>
        </w:rPr>
        <w:t>enquiry etc. as</w:t>
      </w:r>
      <w:r>
        <w:rPr>
          <w:spacing w:val="17"/>
          <w:sz w:val="22"/>
        </w:rPr>
        <w:t> </w:t>
      </w:r>
      <w:r>
        <w:rPr>
          <w:sz w:val="22"/>
        </w:rPr>
        <w:t>per the given</w:t>
      </w:r>
      <w:r>
        <w:rPr>
          <w:spacing w:val="16"/>
          <w:sz w:val="22"/>
        </w:rPr>
        <w:t> </w:t>
      </w:r>
      <w:r>
        <w:rPr>
          <w:sz w:val="22"/>
        </w:rPr>
        <w:t>format in Annexure I.</w:t>
      </w:r>
    </w:p>
    <w:p>
      <w:pPr>
        <w:pStyle w:val="ListParagraph"/>
        <w:numPr>
          <w:ilvl w:val="0"/>
          <w:numId w:val="5"/>
        </w:numPr>
        <w:tabs>
          <w:tab w:pos="1067" w:val="left" w:leader="none"/>
        </w:tabs>
        <w:spacing w:line="276" w:lineRule="auto" w:before="0" w:after="0"/>
        <w:ind w:left="1067" w:right="585" w:hanging="420"/>
        <w:jc w:val="both"/>
        <w:rPr>
          <w:sz w:val="22"/>
        </w:rPr>
      </w:pPr>
      <w:r>
        <w:rPr>
          <w:sz w:val="22"/>
        </w:rPr>
        <w:t>Bidders should submit the mandate form for electronic fund transfer/RTGS transfer given format in Annexure II.</w:t>
      </w:r>
    </w:p>
    <w:p>
      <w:pPr>
        <w:pStyle w:val="Heading2"/>
        <w:numPr>
          <w:ilvl w:val="0"/>
          <w:numId w:val="5"/>
        </w:numPr>
        <w:tabs>
          <w:tab w:pos="1067" w:val="left" w:leader="none"/>
        </w:tabs>
        <w:spacing w:line="273" w:lineRule="auto" w:before="1" w:after="0"/>
        <w:ind w:left="1067" w:right="585" w:hanging="420"/>
        <w:jc w:val="both"/>
      </w:pPr>
      <w:r>
        <w:rPr/>
        <w:t>All bidders should quote Prices in Indian Rupees and should be inclusive of all Taxes, Duties &amp; Prices should be quoted FOR IIM Amritsar.</w:t>
      </w:r>
    </w:p>
    <w:p>
      <w:pPr>
        <w:pStyle w:val="ListParagraph"/>
        <w:numPr>
          <w:ilvl w:val="0"/>
          <w:numId w:val="5"/>
        </w:numPr>
        <w:tabs>
          <w:tab w:pos="1067" w:val="left" w:leader="none"/>
        </w:tabs>
        <w:spacing w:line="240" w:lineRule="auto" w:before="5" w:after="0"/>
        <w:ind w:left="1067" w:right="0" w:hanging="420"/>
        <w:jc w:val="left"/>
        <w:rPr>
          <w:sz w:val="22"/>
        </w:rPr>
      </w:pPr>
      <w:r>
        <w:rPr>
          <w:sz w:val="22"/>
        </w:rPr>
        <w:t>Your</w:t>
      </w:r>
      <w:r>
        <w:rPr>
          <w:spacing w:val="11"/>
          <w:sz w:val="22"/>
        </w:rPr>
        <w:t> </w:t>
      </w:r>
      <w:r>
        <w:rPr>
          <w:sz w:val="22"/>
        </w:rPr>
        <w:t>bid</w:t>
      </w:r>
      <w:r>
        <w:rPr>
          <w:spacing w:val="11"/>
          <w:sz w:val="22"/>
        </w:rPr>
        <w:t> </w:t>
      </w:r>
      <w:r>
        <w:rPr>
          <w:sz w:val="22"/>
        </w:rPr>
        <w:t>must</w:t>
      </w:r>
      <w:r>
        <w:rPr>
          <w:spacing w:val="14"/>
          <w:sz w:val="22"/>
        </w:rPr>
        <w:t> </w:t>
      </w:r>
      <w:r>
        <w:rPr>
          <w:sz w:val="22"/>
        </w:rPr>
        <w:t>be</w:t>
      </w:r>
      <w:r>
        <w:rPr>
          <w:spacing w:val="14"/>
          <w:sz w:val="22"/>
        </w:rPr>
        <w:t> </w:t>
      </w:r>
      <w:r>
        <w:rPr>
          <w:sz w:val="22"/>
        </w:rPr>
        <w:t>valid</w:t>
      </w:r>
      <w:r>
        <w:rPr>
          <w:spacing w:val="12"/>
          <w:sz w:val="22"/>
        </w:rPr>
        <w:t> </w:t>
      </w:r>
      <w:r>
        <w:rPr>
          <w:sz w:val="22"/>
        </w:rPr>
        <w:t>for</w:t>
      </w:r>
      <w:r>
        <w:rPr>
          <w:spacing w:val="13"/>
          <w:sz w:val="22"/>
        </w:rPr>
        <w:t> </w:t>
      </w:r>
      <w:r>
        <w:rPr>
          <w:sz w:val="22"/>
        </w:rPr>
        <w:t>90</w:t>
      </w:r>
      <w:r>
        <w:rPr>
          <w:spacing w:val="13"/>
          <w:sz w:val="22"/>
        </w:rPr>
        <w:t> </w:t>
      </w:r>
      <w:r>
        <w:rPr>
          <w:sz w:val="22"/>
        </w:rPr>
        <w:t>days</w:t>
      </w:r>
      <w:r>
        <w:rPr>
          <w:spacing w:val="15"/>
          <w:sz w:val="22"/>
        </w:rPr>
        <w:t> </w:t>
      </w:r>
      <w:r>
        <w:rPr>
          <w:sz w:val="22"/>
        </w:rPr>
        <w:t>from</w:t>
      </w:r>
      <w:r>
        <w:rPr>
          <w:spacing w:val="14"/>
          <w:sz w:val="22"/>
        </w:rPr>
        <w:t> </w:t>
      </w:r>
      <w:r>
        <w:rPr>
          <w:sz w:val="22"/>
        </w:rPr>
        <w:t>the</w:t>
      </w:r>
      <w:r>
        <w:rPr>
          <w:spacing w:val="14"/>
          <w:sz w:val="22"/>
        </w:rPr>
        <w:t> </w:t>
      </w:r>
      <w:r>
        <w:rPr>
          <w:sz w:val="22"/>
        </w:rPr>
        <w:t>date</w:t>
      </w:r>
      <w:r>
        <w:rPr>
          <w:spacing w:val="14"/>
          <w:sz w:val="22"/>
        </w:rPr>
        <w:t> </w:t>
      </w:r>
      <w:r>
        <w:rPr>
          <w:sz w:val="22"/>
        </w:rPr>
        <w:t>of</w:t>
      </w:r>
      <w:r>
        <w:rPr>
          <w:spacing w:val="13"/>
          <w:sz w:val="22"/>
        </w:rPr>
        <w:t> </w:t>
      </w:r>
      <w:r>
        <w:rPr>
          <w:sz w:val="22"/>
        </w:rPr>
        <w:t>quotation</w:t>
      </w:r>
      <w:r>
        <w:rPr>
          <w:spacing w:val="14"/>
          <w:sz w:val="22"/>
        </w:rPr>
        <w:t> </w:t>
      </w:r>
      <w:r>
        <w:rPr>
          <w:spacing w:val="-2"/>
          <w:sz w:val="22"/>
        </w:rPr>
        <w:t>opening.</w:t>
      </w:r>
    </w:p>
    <w:p>
      <w:pPr>
        <w:pStyle w:val="ListParagraph"/>
        <w:numPr>
          <w:ilvl w:val="0"/>
          <w:numId w:val="5"/>
        </w:numPr>
        <w:tabs>
          <w:tab w:pos="1067" w:val="left" w:leader="none"/>
        </w:tabs>
        <w:spacing w:line="240" w:lineRule="auto" w:before="37" w:after="0"/>
        <w:ind w:left="1067" w:right="0" w:hanging="420"/>
        <w:jc w:val="left"/>
        <w:rPr>
          <w:sz w:val="22"/>
        </w:rPr>
      </w:pPr>
      <w:r>
        <w:rPr>
          <w:sz w:val="22"/>
        </w:rPr>
        <w:t>Attested</w:t>
      </w:r>
      <w:r>
        <w:rPr>
          <w:spacing w:val="11"/>
          <w:sz w:val="22"/>
        </w:rPr>
        <w:t> </w:t>
      </w:r>
      <w:r>
        <w:rPr>
          <w:sz w:val="22"/>
        </w:rPr>
        <w:t>copy</w:t>
      </w:r>
      <w:r>
        <w:rPr>
          <w:spacing w:val="11"/>
          <w:sz w:val="22"/>
        </w:rPr>
        <w:t> </w:t>
      </w:r>
      <w:r>
        <w:rPr>
          <w:sz w:val="22"/>
        </w:rPr>
        <w:t>of</w:t>
      </w:r>
      <w:r>
        <w:rPr>
          <w:spacing w:val="16"/>
          <w:sz w:val="22"/>
        </w:rPr>
        <w:t> </w:t>
      </w:r>
      <w:r>
        <w:rPr>
          <w:sz w:val="22"/>
        </w:rPr>
        <w:t>the</w:t>
      </w:r>
      <w:r>
        <w:rPr>
          <w:spacing w:val="14"/>
          <w:sz w:val="22"/>
        </w:rPr>
        <w:t> </w:t>
      </w:r>
      <w:r>
        <w:rPr>
          <w:sz w:val="22"/>
        </w:rPr>
        <w:t>GST</w:t>
      </w:r>
      <w:r>
        <w:rPr>
          <w:spacing w:val="13"/>
          <w:sz w:val="22"/>
        </w:rPr>
        <w:t> </w:t>
      </w:r>
      <w:r>
        <w:rPr>
          <w:sz w:val="22"/>
        </w:rPr>
        <w:t>Certificate</w:t>
      </w:r>
      <w:r>
        <w:rPr>
          <w:spacing w:val="13"/>
          <w:sz w:val="22"/>
        </w:rPr>
        <w:t> </w:t>
      </w:r>
      <w:r>
        <w:rPr>
          <w:sz w:val="22"/>
        </w:rPr>
        <w:t>is</w:t>
      </w:r>
      <w:r>
        <w:rPr>
          <w:spacing w:val="13"/>
          <w:sz w:val="22"/>
        </w:rPr>
        <w:t> </w:t>
      </w:r>
      <w:r>
        <w:rPr>
          <w:sz w:val="22"/>
        </w:rPr>
        <w:t>to</w:t>
      </w:r>
      <w:r>
        <w:rPr>
          <w:spacing w:val="15"/>
          <w:sz w:val="22"/>
        </w:rPr>
        <w:t> </w:t>
      </w:r>
      <w:r>
        <w:rPr>
          <w:sz w:val="22"/>
        </w:rPr>
        <w:t>be</w:t>
      </w:r>
      <w:r>
        <w:rPr>
          <w:spacing w:val="13"/>
          <w:sz w:val="22"/>
        </w:rPr>
        <w:t> </w:t>
      </w:r>
      <w:r>
        <w:rPr>
          <w:sz w:val="22"/>
        </w:rPr>
        <w:t>attached</w:t>
      </w:r>
      <w:r>
        <w:rPr>
          <w:spacing w:val="14"/>
          <w:sz w:val="22"/>
        </w:rPr>
        <w:t> </w:t>
      </w:r>
      <w:r>
        <w:rPr>
          <w:sz w:val="22"/>
        </w:rPr>
        <w:t>to</w:t>
      </w:r>
      <w:r>
        <w:rPr>
          <w:spacing w:val="14"/>
          <w:sz w:val="22"/>
        </w:rPr>
        <w:t> </w:t>
      </w:r>
      <w:r>
        <w:rPr>
          <w:sz w:val="22"/>
        </w:rPr>
        <w:t>the</w:t>
      </w:r>
      <w:r>
        <w:rPr>
          <w:spacing w:val="15"/>
          <w:sz w:val="22"/>
        </w:rPr>
        <w:t> </w:t>
      </w:r>
      <w:r>
        <w:rPr>
          <w:sz w:val="22"/>
        </w:rPr>
        <w:t>bid,</w:t>
      </w:r>
      <w:r>
        <w:rPr>
          <w:spacing w:val="14"/>
          <w:sz w:val="22"/>
        </w:rPr>
        <w:t> </w:t>
      </w:r>
      <w:r>
        <w:rPr>
          <w:sz w:val="22"/>
        </w:rPr>
        <w:t>if</w:t>
      </w:r>
      <w:r>
        <w:rPr>
          <w:spacing w:val="13"/>
          <w:sz w:val="22"/>
        </w:rPr>
        <w:t> </w:t>
      </w:r>
      <w:r>
        <w:rPr>
          <w:spacing w:val="-2"/>
          <w:sz w:val="22"/>
        </w:rPr>
        <w:t>available.</w:t>
      </w:r>
    </w:p>
    <w:p>
      <w:pPr>
        <w:pStyle w:val="Heading2"/>
        <w:numPr>
          <w:ilvl w:val="0"/>
          <w:numId w:val="5"/>
        </w:numPr>
        <w:tabs>
          <w:tab w:pos="1067" w:val="left" w:leader="none"/>
        </w:tabs>
        <w:spacing w:line="240" w:lineRule="auto" w:before="40" w:after="0"/>
        <w:ind w:left="1067" w:right="0" w:hanging="425"/>
        <w:jc w:val="left"/>
      </w:pPr>
      <w:r>
        <w:rPr/>
        <w:t>Supply</w:t>
      </w:r>
      <w:r>
        <w:rPr>
          <w:spacing w:val="11"/>
        </w:rPr>
        <w:t> </w:t>
      </w:r>
      <w:r>
        <w:rPr/>
        <w:t>and</w:t>
      </w:r>
      <w:r>
        <w:rPr>
          <w:spacing w:val="12"/>
        </w:rPr>
        <w:t> </w:t>
      </w:r>
      <w:r>
        <w:rPr/>
        <w:t>Installation</w:t>
      </w:r>
      <w:r>
        <w:rPr>
          <w:spacing w:val="12"/>
        </w:rPr>
        <w:t> </w:t>
      </w:r>
      <w:r>
        <w:rPr/>
        <w:t>must</w:t>
      </w:r>
      <w:r>
        <w:rPr>
          <w:spacing w:val="12"/>
        </w:rPr>
        <w:t> </w:t>
      </w:r>
      <w:r>
        <w:rPr/>
        <w:t>be</w:t>
      </w:r>
      <w:r>
        <w:rPr>
          <w:spacing w:val="12"/>
        </w:rPr>
        <w:t> </w:t>
      </w:r>
      <w:r>
        <w:rPr/>
        <w:t>completed</w:t>
      </w:r>
      <w:r>
        <w:rPr>
          <w:spacing w:val="13"/>
        </w:rPr>
        <w:t> </w:t>
      </w:r>
      <w:r>
        <w:rPr/>
        <w:t>within</w:t>
      </w:r>
      <w:r>
        <w:rPr>
          <w:spacing w:val="11"/>
        </w:rPr>
        <w:t> </w:t>
      </w:r>
      <w:r>
        <w:rPr/>
        <w:t>20</w:t>
      </w:r>
      <w:r>
        <w:rPr>
          <w:spacing w:val="12"/>
        </w:rPr>
        <w:t> </w:t>
      </w:r>
      <w:r>
        <w:rPr/>
        <w:t>days</w:t>
      </w:r>
      <w:r>
        <w:rPr>
          <w:spacing w:val="11"/>
        </w:rPr>
        <w:t> </w:t>
      </w:r>
      <w:r>
        <w:rPr/>
        <w:t>from</w:t>
      </w:r>
      <w:r>
        <w:rPr>
          <w:spacing w:val="10"/>
        </w:rPr>
        <w:t> </w:t>
      </w:r>
      <w:r>
        <w:rPr/>
        <w:t>the</w:t>
      </w:r>
      <w:r>
        <w:rPr>
          <w:spacing w:val="12"/>
        </w:rPr>
        <w:t> </w:t>
      </w:r>
      <w:r>
        <w:rPr/>
        <w:t>work</w:t>
      </w:r>
      <w:r>
        <w:rPr>
          <w:spacing w:val="13"/>
        </w:rPr>
        <w:t> </w:t>
      </w:r>
      <w:r>
        <w:rPr>
          <w:spacing w:val="-2"/>
        </w:rPr>
        <w:t>order.</w:t>
      </w:r>
    </w:p>
    <w:p>
      <w:pPr>
        <w:pStyle w:val="ListParagraph"/>
        <w:numPr>
          <w:ilvl w:val="0"/>
          <w:numId w:val="5"/>
        </w:numPr>
        <w:tabs>
          <w:tab w:pos="1067" w:val="left" w:leader="none"/>
        </w:tabs>
        <w:spacing w:line="276" w:lineRule="auto" w:before="40" w:after="0"/>
        <w:ind w:left="1067" w:right="584" w:hanging="420"/>
        <w:jc w:val="both"/>
        <w:rPr>
          <w:sz w:val="22"/>
        </w:rPr>
      </w:pPr>
      <w:r>
        <w:rPr>
          <w:sz w:val="22"/>
        </w:rPr>
        <w:t>GST should be quoted as per the Government norms. In case, due to any error/ oversight, the GST quoted by the bidder is less than the actual rate as per tariff, the bidder will not be permitted to rectify the error/oversight. The orders/ contract will be placed for the total amount, including the (lower) rate/s quoted by the bidder, with the reduced basic amount to the extent of difference in tax amount, so that the total amount (basic + actual rate as per tariff), remains same(quoted basic + quoted rate). The bidder shall bear the difference</w:t>
      </w:r>
      <w:r>
        <w:rPr>
          <w:spacing w:val="80"/>
          <w:sz w:val="22"/>
        </w:rPr>
        <w:t> </w:t>
      </w:r>
      <w:r>
        <w:rPr>
          <w:sz w:val="22"/>
        </w:rPr>
        <w:t>amount payable, if any,</w:t>
      </w:r>
      <w:r>
        <w:rPr>
          <w:spacing w:val="26"/>
          <w:sz w:val="22"/>
        </w:rPr>
        <w:t> </w:t>
      </w:r>
      <w:r>
        <w:rPr>
          <w:sz w:val="22"/>
        </w:rPr>
        <w:t>between the quoted</w:t>
      </w:r>
      <w:r>
        <w:rPr>
          <w:spacing w:val="26"/>
          <w:sz w:val="22"/>
        </w:rPr>
        <w:t> </w:t>
      </w:r>
      <w:r>
        <w:rPr>
          <w:sz w:val="22"/>
        </w:rPr>
        <w:t>rate and</w:t>
      </w:r>
      <w:r>
        <w:rPr>
          <w:spacing w:val="26"/>
          <w:sz w:val="22"/>
        </w:rPr>
        <w:t> </w:t>
      </w:r>
      <w:r>
        <w:rPr>
          <w:sz w:val="22"/>
        </w:rPr>
        <w:t>the</w:t>
      </w:r>
      <w:r>
        <w:rPr>
          <w:spacing w:val="26"/>
          <w:sz w:val="22"/>
        </w:rPr>
        <w:t> </w:t>
      </w:r>
      <w:r>
        <w:rPr>
          <w:sz w:val="22"/>
        </w:rPr>
        <w:t>actual rate as</w:t>
      </w:r>
      <w:r>
        <w:rPr>
          <w:spacing w:val="28"/>
          <w:sz w:val="22"/>
        </w:rPr>
        <w:t> </w:t>
      </w:r>
      <w:r>
        <w:rPr>
          <w:sz w:val="22"/>
        </w:rPr>
        <w:t>per tariff.</w:t>
      </w:r>
    </w:p>
    <w:p>
      <w:pPr>
        <w:pStyle w:val="ListParagraph"/>
        <w:numPr>
          <w:ilvl w:val="0"/>
          <w:numId w:val="5"/>
        </w:numPr>
        <w:tabs>
          <w:tab w:pos="1067" w:val="left" w:leader="none"/>
        </w:tabs>
        <w:spacing w:line="276" w:lineRule="auto" w:before="0" w:after="0"/>
        <w:ind w:left="1067" w:right="586" w:hanging="420"/>
        <w:jc w:val="both"/>
        <w:rPr>
          <w:sz w:val="22"/>
        </w:rPr>
      </w:pPr>
      <w:r>
        <w:rPr>
          <w:sz w:val="22"/>
        </w:rPr>
        <w:t>Advance payment is not admissible. Payment shall normally be made within 30 days subject</w:t>
      </w:r>
      <w:r>
        <w:rPr>
          <w:spacing w:val="40"/>
          <w:sz w:val="22"/>
        </w:rPr>
        <w:t> </w:t>
      </w:r>
      <w:r>
        <w:rPr>
          <w:sz w:val="22"/>
        </w:rPr>
        <w:t>to receipt and acceptance (as per Purchase Order Terms) of the ordered materials/items</w:t>
      </w:r>
      <w:r>
        <w:rPr>
          <w:spacing w:val="40"/>
          <w:sz w:val="22"/>
        </w:rPr>
        <w:t> </w:t>
      </w:r>
      <w:r>
        <w:rPr>
          <w:sz w:val="22"/>
        </w:rPr>
        <w:t>along with supporting documents of the supplied item like test report, invoice of the material purchase etc.</w:t>
      </w:r>
    </w:p>
    <w:p>
      <w:pPr>
        <w:pStyle w:val="ListParagraph"/>
        <w:numPr>
          <w:ilvl w:val="0"/>
          <w:numId w:val="5"/>
        </w:numPr>
        <w:tabs>
          <w:tab w:pos="1065" w:val="left" w:leader="none"/>
          <w:tab w:pos="1067" w:val="left" w:leader="none"/>
        </w:tabs>
        <w:spacing w:line="276" w:lineRule="auto" w:before="0" w:after="0"/>
        <w:ind w:left="1067" w:right="585" w:hanging="420"/>
        <w:jc w:val="both"/>
        <w:rPr>
          <w:sz w:val="22"/>
        </w:rPr>
      </w:pPr>
      <w:r>
        <w:rPr>
          <w:sz w:val="22"/>
        </w:rPr>
        <w:t>In case of the unscheduled holiday in Amritsar being declared on the tender</w:t>
      </w:r>
      <w:r>
        <w:rPr>
          <w:rFonts w:ascii="Times New Roman" w:hAnsi="Times New Roman"/>
          <w:sz w:val="22"/>
        </w:rPr>
        <w:t>’</w:t>
      </w:r>
      <w:r>
        <w:rPr>
          <w:sz w:val="22"/>
        </w:rPr>
        <w:t>s prescribed closing/</w:t>
      </w:r>
      <w:r>
        <w:rPr>
          <w:spacing w:val="21"/>
          <w:sz w:val="22"/>
        </w:rPr>
        <w:t> </w:t>
      </w:r>
      <w:r>
        <w:rPr>
          <w:sz w:val="22"/>
        </w:rPr>
        <w:t>opening</w:t>
      </w:r>
      <w:r>
        <w:rPr>
          <w:spacing w:val="22"/>
          <w:sz w:val="22"/>
        </w:rPr>
        <w:t> </w:t>
      </w:r>
      <w:r>
        <w:rPr>
          <w:sz w:val="22"/>
        </w:rPr>
        <w:t>day,</w:t>
      </w:r>
      <w:r>
        <w:rPr>
          <w:spacing w:val="20"/>
          <w:sz w:val="22"/>
        </w:rPr>
        <w:t> </w:t>
      </w:r>
      <w:r>
        <w:rPr>
          <w:sz w:val="22"/>
        </w:rPr>
        <w:t>the</w:t>
      </w:r>
      <w:r>
        <w:rPr>
          <w:spacing w:val="19"/>
          <w:sz w:val="22"/>
        </w:rPr>
        <w:t> </w:t>
      </w:r>
      <w:r>
        <w:rPr>
          <w:sz w:val="22"/>
        </w:rPr>
        <w:t>next</w:t>
      </w:r>
      <w:r>
        <w:rPr>
          <w:spacing w:val="20"/>
          <w:sz w:val="22"/>
        </w:rPr>
        <w:t> </w:t>
      </w:r>
      <w:r>
        <w:rPr>
          <w:sz w:val="22"/>
        </w:rPr>
        <w:t>working</w:t>
      </w:r>
      <w:r>
        <w:rPr>
          <w:spacing w:val="22"/>
          <w:sz w:val="22"/>
        </w:rPr>
        <w:t> </w:t>
      </w:r>
      <w:r>
        <w:rPr>
          <w:sz w:val="22"/>
        </w:rPr>
        <w:t>day</w:t>
      </w:r>
      <w:r>
        <w:rPr>
          <w:spacing w:val="19"/>
          <w:sz w:val="22"/>
        </w:rPr>
        <w:t> </w:t>
      </w:r>
      <w:r>
        <w:rPr>
          <w:sz w:val="22"/>
        </w:rPr>
        <w:t>will</w:t>
      </w:r>
      <w:r>
        <w:rPr>
          <w:spacing w:val="20"/>
          <w:sz w:val="22"/>
        </w:rPr>
        <w:t> </w:t>
      </w:r>
      <w:r>
        <w:rPr>
          <w:sz w:val="22"/>
        </w:rPr>
        <w:t>be</w:t>
      </w:r>
      <w:r>
        <w:rPr>
          <w:spacing w:val="20"/>
          <w:sz w:val="22"/>
        </w:rPr>
        <w:t> </w:t>
      </w:r>
      <w:r>
        <w:rPr>
          <w:sz w:val="22"/>
        </w:rPr>
        <w:t>treated</w:t>
      </w:r>
      <w:r>
        <w:rPr>
          <w:spacing w:val="20"/>
          <w:sz w:val="22"/>
        </w:rPr>
        <w:t> </w:t>
      </w:r>
      <w:r>
        <w:rPr>
          <w:sz w:val="22"/>
        </w:rPr>
        <w:t>as</w:t>
      </w:r>
      <w:r>
        <w:rPr>
          <w:spacing w:val="21"/>
          <w:sz w:val="22"/>
        </w:rPr>
        <w:t> </w:t>
      </w:r>
      <w:r>
        <w:rPr>
          <w:sz w:val="22"/>
        </w:rPr>
        <w:t>the</w:t>
      </w:r>
      <w:r>
        <w:rPr>
          <w:spacing w:val="20"/>
          <w:sz w:val="22"/>
        </w:rPr>
        <w:t> </w:t>
      </w:r>
      <w:r>
        <w:rPr>
          <w:sz w:val="22"/>
        </w:rPr>
        <w:t>scheduled</w:t>
      </w:r>
      <w:r>
        <w:rPr>
          <w:spacing w:val="21"/>
          <w:sz w:val="22"/>
        </w:rPr>
        <w:t> </w:t>
      </w:r>
      <w:r>
        <w:rPr>
          <w:sz w:val="22"/>
        </w:rPr>
        <w:t>prescribed</w:t>
      </w:r>
      <w:r>
        <w:rPr>
          <w:spacing w:val="21"/>
          <w:sz w:val="22"/>
        </w:rPr>
        <w:t> </w:t>
      </w:r>
      <w:r>
        <w:rPr>
          <w:sz w:val="22"/>
        </w:rPr>
        <w:t>day of closing/ opening of the tender.</w:t>
      </w:r>
    </w:p>
    <w:p>
      <w:pPr>
        <w:pStyle w:val="Heading2"/>
        <w:numPr>
          <w:ilvl w:val="0"/>
          <w:numId w:val="5"/>
        </w:numPr>
        <w:tabs>
          <w:tab w:pos="1065" w:val="left" w:leader="none"/>
          <w:tab w:pos="1067" w:val="left" w:leader="none"/>
        </w:tabs>
        <w:spacing w:line="276" w:lineRule="auto" w:before="0" w:after="0"/>
        <w:ind w:left="1067" w:right="585" w:hanging="420"/>
        <w:jc w:val="both"/>
      </w:pPr>
      <w:r>
        <w:rPr/>
        <w:t>Liquidated</w:t>
      </w:r>
      <w:r>
        <w:rPr>
          <w:spacing w:val="-2"/>
        </w:rPr>
        <w:t> </w:t>
      </w:r>
      <w:r>
        <w:rPr/>
        <w:t>Damages: A</w:t>
      </w:r>
      <w:r>
        <w:rPr>
          <w:spacing w:val="-3"/>
        </w:rPr>
        <w:t> </w:t>
      </w:r>
      <w:r>
        <w:rPr/>
        <w:t>sum</w:t>
      </w:r>
      <w:r>
        <w:rPr>
          <w:spacing w:val="-1"/>
        </w:rPr>
        <w:t> </w:t>
      </w:r>
      <w:r>
        <w:rPr/>
        <w:t>equivalent to</w:t>
      </w:r>
      <w:r>
        <w:rPr>
          <w:spacing w:val="-4"/>
        </w:rPr>
        <w:t> </w:t>
      </w:r>
      <w:r>
        <w:rPr/>
        <w:t>0.5</w:t>
      </w:r>
      <w:r>
        <w:rPr>
          <w:spacing w:val="-1"/>
        </w:rPr>
        <w:t> </w:t>
      </w:r>
      <w:r>
        <w:rPr/>
        <w:t>(half) per</w:t>
      </w:r>
      <w:r>
        <w:rPr>
          <w:spacing w:val="-1"/>
        </w:rPr>
        <w:t> </w:t>
      </w:r>
      <w:r>
        <w:rPr/>
        <w:t>cent of</w:t>
      </w:r>
      <w:r>
        <w:rPr>
          <w:spacing w:val="-2"/>
        </w:rPr>
        <w:t> </w:t>
      </w:r>
      <w:r>
        <w:rPr/>
        <w:t>the</w:t>
      </w:r>
      <w:r>
        <w:rPr>
          <w:spacing w:val="-2"/>
        </w:rPr>
        <w:t> </w:t>
      </w:r>
      <w:r>
        <w:rPr/>
        <w:t>prices of</w:t>
      </w:r>
      <w:r>
        <w:rPr>
          <w:spacing w:val="-1"/>
        </w:rPr>
        <w:t> </w:t>
      </w:r>
      <w:r>
        <w:rPr/>
        <w:t>any portion of stores delivered late for each week or part thereof of delay. The total damages shall not exceed 10 (ten) per cent of the value of delayed goods.</w:t>
      </w:r>
    </w:p>
    <w:p>
      <w:pPr>
        <w:pStyle w:val="ListParagraph"/>
        <w:numPr>
          <w:ilvl w:val="0"/>
          <w:numId w:val="5"/>
        </w:numPr>
        <w:tabs>
          <w:tab w:pos="1065" w:val="left" w:leader="none"/>
          <w:tab w:pos="1067" w:val="left" w:leader="none"/>
        </w:tabs>
        <w:spacing w:line="273" w:lineRule="auto" w:before="1" w:after="0"/>
        <w:ind w:left="1067" w:right="588" w:hanging="420"/>
        <w:jc w:val="both"/>
        <w:rPr>
          <w:sz w:val="22"/>
        </w:rPr>
      </w:pPr>
      <w:r>
        <w:rPr>
          <w:sz w:val="22"/>
        </w:rPr>
        <w:t>For any other information you may like to obtain, you are free to contact IIM Amritsar</w:t>
      </w:r>
      <w:r>
        <w:rPr>
          <w:spacing w:val="80"/>
          <w:sz w:val="22"/>
        </w:rPr>
        <w:t> </w:t>
      </w:r>
      <w:r>
        <w:rPr>
          <w:sz w:val="22"/>
        </w:rPr>
        <w:t>through mail at </w:t>
      </w:r>
      <w:hyperlink r:id="rId7">
        <w:r>
          <w:rPr>
            <w:sz w:val="22"/>
          </w:rPr>
          <w:t>purchase@iimamritsar.ac.in</w:t>
        </w:r>
      </w:hyperlink>
      <w:r>
        <w:rPr>
          <w:sz w:val="22"/>
        </w:rPr>
        <w:t> before submitting the quote.</w:t>
      </w:r>
    </w:p>
    <w:p>
      <w:pPr>
        <w:pStyle w:val="ListParagraph"/>
        <w:numPr>
          <w:ilvl w:val="0"/>
          <w:numId w:val="5"/>
        </w:numPr>
        <w:tabs>
          <w:tab w:pos="1065" w:val="left" w:leader="none"/>
          <w:tab w:pos="1067" w:val="left" w:leader="none"/>
        </w:tabs>
        <w:spacing w:line="273" w:lineRule="auto" w:before="5" w:after="0"/>
        <w:ind w:left="1067" w:right="585" w:hanging="420"/>
        <w:jc w:val="both"/>
        <w:rPr>
          <w:sz w:val="22"/>
        </w:rPr>
      </w:pPr>
      <w:r>
        <w:rPr>
          <w:sz w:val="22"/>
        </w:rPr>
        <w:t>IIM Amritsar reserves the right, at its discretion, to increase or decrease the quantity or remove certain items mentioned in NIQ during Techno</w:t>
      </w:r>
      <w:r>
        <w:rPr>
          <w:rFonts w:ascii="Times New Roman" w:hAnsi="Times New Roman"/>
          <w:sz w:val="22"/>
        </w:rPr>
        <w:t>‐</w:t>
      </w:r>
      <w:r>
        <w:rPr>
          <w:sz w:val="22"/>
        </w:rPr>
        <w:t>Commercial Evaluation.</w:t>
      </w:r>
    </w:p>
    <w:p>
      <w:pPr>
        <w:pStyle w:val="ListParagraph"/>
        <w:numPr>
          <w:ilvl w:val="0"/>
          <w:numId w:val="5"/>
        </w:numPr>
        <w:tabs>
          <w:tab w:pos="1065" w:val="left" w:leader="none"/>
          <w:tab w:pos="1067" w:val="left" w:leader="none"/>
        </w:tabs>
        <w:spacing w:line="276" w:lineRule="auto" w:before="4" w:after="0"/>
        <w:ind w:left="1067" w:right="585" w:hanging="420"/>
        <w:jc w:val="both"/>
        <w:rPr>
          <w:sz w:val="22"/>
        </w:rPr>
      </w:pPr>
      <w:r>
        <w:rPr>
          <w:sz w:val="22"/>
        </w:rPr>
        <w:t>Arbitration Clause: In the event of any dispute or difference(s) between the vendee Institute (IIM Amritsar) and the vendor(s) arising out of non-supply of material/service or supplies</w:t>
      </w:r>
      <w:r>
        <w:rPr>
          <w:spacing w:val="80"/>
          <w:sz w:val="22"/>
        </w:rPr>
        <w:t> </w:t>
      </w:r>
      <w:r>
        <w:rPr>
          <w:sz w:val="22"/>
        </w:rPr>
        <w:t>not found according to specifications or any other cause whatsoever relating to the work or purchase order before or after the service has been executed, shall be referred to "The Director, IIM Amritsar," who may decide the matter himself or may appoint the arbitrator(s) under the</w:t>
      </w:r>
      <w:r>
        <w:rPr>
          <w:spacing w:val="40"/>
          <w:sz w:val="22"/>
        </w:rPr>
        <w:t> </w:t>
      </w:r>
      <w:r>
        <w:rPr>
          <w:sz w:val="22"/>
        </w:rPr>
        <w:t>Arbitration and Conciliation Act,1996. The arbitrator's decision shall be final and binding on both parties.</w:t>
      </w:r>
    </w:p>
    <w:p>
      <w:pPr>
        <w:pStyle w:val="ListParagraph"/>
        <w:numPr>
          <w:ilvl w:val="1"/>
          <w:numId w:val="6"/>
        </w:numPr>
        <w:tabs>
          <w:tab w:pos="1773" w:val="left" w:leader="none"/>
        </w:tabs>
        <w:spacing w:line="240" w:lineRule="auto" w:before="1" w:after="0"/>
        <w:ind w:left="1773" w:right="0" w:hanging="562"/>
        <w:jc w:val="both"/>
        <w:rPr>
          <w:sz w:val="22"/>
        </w:rPr>
      </w:pPr>
      <w:r>
        <w:rPr>
          <w:sz w:val="22"/>
        </w:rPr>
        <w:t>The</w:t>
      </w:r>
      <w:r>
        <w:rPr>
          <w:spacing w:val="11"/>
          <w:sz w:val="22"/>
        </w:rPr>
        <w:t> </w:t>
      </w:r>
      <w:r>
        <w:rPr>
          <w:sz w:val="22"/>
        </w:rPr>
        <w:t>venue</w:t>
      </w:r>
      <w:r>
        <w:rPr>
          <w:spacing w:val="11"/>
          <w:sz w:val="22"/>
        </w:rPr>
        <w:t> </w:t>
      </w:r>
      <w:r>
        <w:rPr>
          <w:sz w:val="22"/>
        </w:rPr>
        <w:t>of</w:t>
      </w:r>
      <w:r>
        <w:rPr>
          <w:spacing w:val="13"/>
          <w:sz w:val="22"/>
        </w:rPr>
        <w:t> </w:t>
      </w:r>
      <w:r>
        <w:rPr>
          <w:sz w:val="22"/>
        </w:rPr>
        <w:t>the</w:t>
      </w:r>
      <w:r>
        <w:rPr>
          <w:spacing w:val="13"/>
          <w:sz w:val="22"/>
        </w:rPr>
        <w:t> </w:t>
      </w:r>
      <w:r>
        <w:rPr>
          <w:sz w:val="22"/>
        </w:rPr>
        <w:t>arbitration</w:t>
      </w:r>
      <w:r>
        <w:rPr>
          <w:spacing w:val="14"/>
          <w:sz w:val="22"/>
        </w:rPr>
        <w:t> </w:t>
      </w:r>
      <w:r>
        <w:rPr>
          <w:sz w:val="22"/>
        </w:rPr>
        <w:t>shall</w:t>
      </w:r>
      <w:r>
        <w:rPr>
          <w:spacing w:val="14"/>
          <w:sz w:val="22"/>
        </w:rPr>
        <w:t> </w:t>
      </w:r>
      <w:r>
        <w:rPr>
          <w:sz w:val="22"/>
        </w:rPr>
        <w:t>be</w:t>
      </w:r>
      <w:r>
        <w:rPr>
          <w:spacing w:val="13"/>
          <w:sz w:val="22"/>
        </w:rPr>
        <w:t> </w:t>
      </w:r>
      <w:r>
        <w:rPr>
          <w:sz w:val="22"/>
        </w:rPr>
        <w:t>the</w:t>
      </w:r>
      <w:r>
        <w:rPr>
          <w:spacing w:val="11"/>
          <w:sz w:val="22"/>
        </w:rPr>
        <w:t> </w:t>
      </w:r>
      <w:r>
        <w:rPr>
          <w:sz w:val="22"/>
        </w:rPr>
        <w:t>place</w:t>
      </w:r>
      <w:r>
        <w:rPr>
          <w:spacing w:val="13"/>
          <w:sz w:val="22"/>
        </w:rPr>
        <w:t> </w:t>
      </w:r>
      <w:r>
        <w:rPr>
          <w:sz w:val="22"/>
        </w:rPr>
        <w:t>from</w:t>
      </w:r>
      <w:r>
        <w:rPr>
          <w:spacing w:val="15"/>
          <w:sz w:val="22"/>
        </w:rPr>
        <w:t> </w:t>
      </w:r>
      <w:r>
        <w:rPr>
          <w:sz w:val="22"/>
        </w:rPr>
        <w:t>where</w:t>
      </w:r>
      <w:r>
        <w:rPr>
          <w:spacing w:val="14"/>
          <w:sz w:val="22"/>
        </w:rPr>
        <w:t> </w:t>
      </w:r>
      <w:r>
        <w:rPr>
          <w:sz w:val="22"/>
        </w:rPr>
        <w:t>the</w:t>
      </w:r>
      <w:r>
        <w:rPr>
          <w:spacing w:val="13"/>
          <w:sz w:val="22"/>
        </w:rPr>
        <w:t> </w:t>
      </w:r>
      <w:r>
        <w:rPr>
          <w:sz w:val="22"/>
        </w:rPr>
        <w:t>order</w:t>
      </w:r>
      <w:r>
        <w:rPr>
          <w:spacing w:val="11"/>
          <w:sz w:val="22"/>
        </w:rPr>
        <w:t> </w:t>
      </w:r>
      <w:r>
        <w:rPr>
          <w:sz w:val="22"/>
        </w:rPr>
        <w:t>is</w:t>
      </w:r>
      <w:r>
        <w:rPr>
          <w:spacing w:val="13"/>
          <w:sz w:val="22"/>
        </w:rPr>
        <w:t> </w:t>
      </w:r>
      <w:r>
        <w:rPr>
          <w:spacing w:val="-2"/>
          <w:sz w:val="22"/>
        </w:rPr>
        <w:t>issued.</w:t>
      </w:r>
    </w:p>
    <w:p>
      <w:pPr>
        <w:pStyle w:val="ListParagraph"/>
        <w:numPr>
          <w:ilvl w:val="1"/>
          <w:numId w:val="6"/>
        </w:numPr>
        <w:tabs>
          <w:tab w:pos="1773" w:val="left" w:leader="none"/>
          <w:tab w:pos="1778" w:val="left" w:leader="none"/>
        </w:tabs>
        <w:spacing w:line="273" w:lineRule="auto" w:before="39" w:after="0"/>
        <w:ind w:left="1778" w:right="586" w:hanging="567"/>
        <w:jc w:val="both"/>
        <w:rPr>
          <w:sz w:val="22"/>
        </w:rPr>
      </w:pPr>
      <w:r>
        <w:rPr>
          <w:sz w:val="22"/>
        </w:rPr>
        <w:t>The arbitrator shall decide the place of arbitration and the language to be used in arbitral proceedings.</w:t>
      </w:r>
    </w:p>
    <w:p>
      <w:pPr>
        <w:pStyle w:val="ListParagraph"/>
        <w:numPr>
          <w:ilvl w:val="1"/>
          <w:numId w:val="6"/>
        </w:numPr>
        <w:tabs>
          <w:tab w:pos="1773" w:val="left" w:leader="none"/>
          <w:tab w:pos="1778" w:val="left" w:leader="none"/>
        </w:tabs>
        <w:spacing w:line="273" w:lineRule="auto" w:before="5" w:after="0"/>
        <w:ind w:left="1778" w:right="586" w:hanging="567"/>
        <w:jc w:val="both"/>
        <w:rPr>
          <w:sz w:val="22"/>
        </w:rPr>
      </w:pPr>
      <w:r>
        <w:rPr>
          <w:sz w:val="22"/>
        </w:rPr>
        <w:t>Further, any legal dispute arising out of any breach of Contract shall be settled in the court of competent jurisdiction located within the local limits of Amritsar, Punjab.</w:t>
      </w:r>
    </w:p>
    <w:p>
      <w:pPr>
        <w:pStyle w:val="ListParagraph"/>
        <w:spacing w:after="0" w:line="273" w:lineRule="auto"/>
        <w:jc w:val="both"/>
        <w:rPr>
          <w:sz w:val="22"/>
        </w:rPr>
        <w:sectPr>
          <w:pgSz w:w="11910" w:h="16840"/>
          <w:pgMar w:header="0" w:footer="587" w:top="1720" w:bottom="780" w:left="992" w:right="425"/>
        </w:sectPr>
      </w:pPr>
    </w:p>
    <w:p>
      <w:pPr>
        <w:pStyle w:val="ListParagraph"/>
        <w:numPr>
          <w:ilvl w:val="0"/>
          <w:numId w:val="5"/>
        </w:numPr>
        <w:tabs>
          <w:tab w:pos="1137" w:val="left" w:leader="none"/>
          <w:tab w:pos="1139" w:val="left" w:leader="none"/>
        </w:tabs>
        <w:spacing w:line="276" w:lineRule="auto" w:before="89" w:after="0"/>
        <w:ind w:left="1139" w:right="585" w:hanging="420"/>
        <w:jc w:val="left"/>
        <w:rPr>
          <w:sz w:val="22"/>
        </w:rPr>
      </w:pPr>
      <w:r>
        <w:rPr>
          <w:sz w:val="22"/>
        </w:rPr>
        <w:t>The</w:t>
      </w:r>
      <w:r>
        <w:rPr>
          <w:spacing w:val="40"/>
          <w:sz w:val="22"/>
        </w:rPr>
        <w:t> </w:t>
      </w:r>
      <w:r>
        <w:rPr>
          <w:sz w:val="22"/>
        </w:rPr>
        <w:t>GFR-2017</w:t>
      </w:r>
      <w:r>
        <w:rPr>
          <w:spacing w:val="40"/>
          <w:sz w:val="22"/>
        </w:rPr>
        <w:t> </w:t>
      </w:r>
      <w:r>
        <w:rPr>
          <w:sz w:val="22"/>
        </w:rPr>
        <w:t>and</w:t>
      </w:r>
      <w:r>
        <w:rPr>
          <w:spacing w:val="40"/>
          <w:sz w:val="22"/>
        </w:rPr>
        <w:t> </w:t>
      </w:r>
      <w:r>
        <w:rPr>
          <w:sz w:val="22"/>
        </w:rPr>
        <w:t>amendments</w:t>
      </w:r>
      <w:r>
        <w:rPr>
          <w:spacing w:val="40"/>
          <w:sz w:val="22"/>
        </w:rPr>
        <w:t> </w:t>
      </w:r>
      <w:r>
        <w:rPr>
          <w:sz w:val="22"/>
        </w:rPr>
        <w:t>issued</w:t>
      </w:r>
      <w:r>
        <w:rPr>
          <w:spacing w:val="40"/>
          <w:sz w:val="22"/>
        </w:rPr>
        <w:t> </w:t>
      </w:r>
      <w:r>
        <w:rPr>
          <w:sz w:val="22"/>
        </w:rPr>
        <w:t>thereafter</w:t>
      </w:r>
      <w:r>
        <w:rPr>
          <w:spacing w:val="40"/>
          <w:sz w:val="22"/>
        </w:rPr>
        <w:t> </w:t>
      </w:r>
      <w:r>
        <w:rPr>
          <w:sz w:val="22"/>
        </w:rPr>
        <w:t>and</w:t>
      </w:r>
      <w:r>
        <w:rPr>
          <w:spacing w:val="40"/>
          <w:sz w:val="22"/>
        </w:rPr>
        <w:t> </w:t>
      </w:r>
      <w:r>
        <w:rPr>
          <w:sz w:val="22"/>
        </w:rPr>
        <w:t>the</w:t>
      </w:r>
      <w:r>
        <w:rPr>
          <w:spacing w:val="40"/>
          <w:sz w:val="22"/>
        </w:rPr>
        <w:t> </w:t>
      </w:r>
      <w:r>
        <w:rPr>
          <w:sz w:val="22"/>
        </w:rPr>
        <w:t>manual</w:t>
      </w:r>
      <w:r>
        <w:rPr>
          <w:spacing w:val="40"/>
          <w:sz w:val="22"/>
        </w:rPr>
        <w:t> </w:t>
      </w:r>
      <w:r>
        <w:rPr>
          <w:sz w:val="22"/>
        </w:rPr>
        <w:t>for</w:t>
      </w:r>
      <w:r>
        <w:rPr>
          <w:spacing w:val="40"/>
          <w:sz w:val="22"/>
        </w:rPr>
        <w:t> </w:t>
      </w:r>
      <w:r>
        <w:rPr>
          <w:sz w:val="22"/>
        </w:rPr>
        <w:t>procurement</w:t>
      </w:r>
      <w:r>
        <w:rPr>
          <w:spacing w:val="40"/>
          <w:sz w:val="22"/>
        </w:rPr>
        <w:t> </w:t>
      </w:r>
      <w:r>
        <w:rPr>
          <w:sz w:val="22"/>
        </w:rPr>
        <w:t>of</w:t>
      </w:r>
      <w:r>
        <w:rPr>
          <w:spacing w:val="80"/>
          <w:sz w:val="22"/>
        </w:rPr>
        <w:t> </w:t>
      </w:r>
      <w:r>
        <w:rPr>
          <w:sz w:val="22"/>
        </w:rPr>
        <w:t>Goods/Services/Works issued by DOE under MOF apply to this tender.</w:t>
      </w:r>
    </w:p>
    <w:p>
      <w:pPr>
        <w:pStyle w:val="ListParagraph"/>
        <w:numPr>
          <w:ilvl w:val="0"/>
          <w:numId w:val="5"/>
        </w:numPr>
        <w:tabs>
          <w:tab w:pos="1137" w:val="left" w:leader="none"/>
          <w:tab w:pos="1139" w:val="left" w:leader="none"/>
        </w:tabs>
        <w:spacing w:line="276" w:lineRule="auto" w:before="0" w:after="0"/>
        <w:ind w:left="1139" w:right="585" w:hanging="420"/>
        <w:jc w:val="left"/>
        <w:rPr>
          <w:sz w:val="22"/>
        </w:rPr>
      </w:pPr>
      <w:r>
        <w:rPr>
          <w:sz w:val="22"/>
        </w:rPr>
        <w:t>IIM</w:t>
      </w:r>
      <w:r>
        <w:rPr>
          <w:spacing w:val="28"/>
          <w:sz w:val="22"/>
        </w:rPr>
        <w:t> </w:t>
      </w:r>
      <w:r>
        <w:rPr>
          <w:sz w:val="22"/>
        </w:rPr>
        <w:t>Amritsar</w:t>
      </w:r>
      <w:r>
        <w:rPr>
          <w:spacing w:val="26"/>
          <w:sz w:val="22"/>
        </w:rPr>
        <w:t> </w:t>
      </w:r>
      <w:r>
        <w:rPr>
          <w:sz w:val="22"/>
        </w:rPr>
        <w:t>reserves</w:t>
      </w:r>
      <w:r>
        <w:rPr>
          <w:spacing w:val="30"/>
          <w:sz w:val="22"/>
        </w:rPr>
        <w:t> </w:t>
      </w:r>
      <w:r>
        <w:rPr>
          <w:sz w:val="22"/>
        </w:rPr>
        <w:t>the</w:t>
      </w:r>
      <w:r>
        <w:rPr>
          <w:spacing w:val="28"/>
          <w:sz w:val="22"/>
        </w:rPr>
        <w:t> </w:t>
      </w:r>
      <w:r>
        <w:rPr>
          <w:sz w:val="22"/>
        </w:rPr>
        <w:t>right</w:t>
      </w:r>
      <w:r>
        <w:rPr>
          <w:spacing w:val="26"/>
          <w:sz w:val="22"/>
        </w:rPr>
        <w:t> </w:t>
      </w:r>
      <w:r>
        <w:rPr>
          <w:sz w:val="22"/>
        </w:rPr>
        <w:t>to</w:t>
      </w:r>
      <w:r>
        <w:rPr>
          <w:spacing w:val="28"/>
          <w:sz w:val="22"/>
        </w:rPr>
        <w:t> </w:t>
      </w:r>
      <w:r>
        <w:rPr>
          <w:sz w:val="22"/>
        </w:rPr>
        <w:t>reject</w:t>
      </w:r>
      <w:r>
        <w:rPr>
          <w:spacing w:val="26"/>
          <w:sz w:val="22"/>
        </w:rPr>
        <w:t> </w:t>
      </w:r>
      <w:r>
        <w:rPr>
          <w:sz w:val="22"/>
        </w:rPr>
        <w:t>any</w:t>
      </w:r>
      <w:r>
        <w:rPr>
          <w:spacing w:val="26"/>
          <w:sz w:val="22"/>
        </w:rPr>
        <w:t> </w:t>
      </w:r>
      <w:r>
        <w:rPr>
          <w:sz w:val="22"/>
        </w:rPr>
        <w:t>or</w:t>
      </w:r>
      <w:r>
        <w:rPr>
          <w:spacing w:val="25"/>
          <w:sz w:val="22"/>
        </w:rPr>
        <w:t> </w:t>
      </w:r>
      <w:r>
        <w:rPr>
          <w:sz w:val="22"/>
        </w:rPr>
        <w:t>all</w:t>
      </w:r>
      <w:r>
        <w:rPr>
          <w:spacing w:val="28"/>
          <w:sz w:val="22"/>
        </w:rPr>
        <w:t> </w:t>
      </w:r>
      <w:r>
        <w:rPr>
          <w:sz w:val="22"/>
        </w:rPr>
        <w:t>bids,</w:t>
      </w:r>
      <w:r>
        <w:rPr>
          <w:spacing w:val="29"/>
          <w:sz w:val="22"/>
        </w:rPr>
        <w:t> </w:t>
      </w:r>
      <w:r>
        <w:rPr>
          <w:sz w:val="22"/>
        </w:rPr>
        <w:t>amend/</w:t>
      </w:r>
      <w:r>
        <w:rPr>
          <w:spacing w:val="26"/>
          <w:sz w:val="22"/>
        </w:rPr>
        <w:t> </w:t>
      </w:r>
      <w:r>
        <w:rPr>
          <w:sz w:val="22"/>
        </w:rPr>
        <w:t>withdraw</w:t>
      </w:r>
      <w:r>
        <w:rPr>
          <w:spacing w:val="28"/>
          <w:sz w:val="22"/>
        </w:rPr>
        <w:t> </w:t>
      </w:r>
      <w:r>
        <w:rPr>
          <w:sz w:val="22"/>
        </w:rPr>
        <w:t>any</w:t>
      </w:r>
      <w:r>
        <w:rPr>
          <w:spacing w:val="26"/>
          <w:sz w:val="22"/>
        </w:rPr>
        <w:t> </w:t>
      </w:r>
      <w:r>
        <w:rPr>
          <w:sz w:val="22"/>
        </w:rPr>
        <w:t>terms</w:t>
      </w:r>
      <w:r>
        <w:rPr>
          <w:spacing w:val="27"/>
          <w:sz w:val="22"/>
        </w:rPr>
        <w:t> </w:t>
      </w:r>
      <w:r>
        <w:rPr>
          <w:sz w:val="22"/>
        </w:rPr>
        <w:t>and conditions</w:t>
      </w:r>
      <w:r>
        <w:rPr>
          <w:spacing w:val="27"/>
          <w:sz w:val="22"/>
        </w:rPr>
        <w:t> </w:t>
      </w:r>
      <w:r>
        <w:rPr>
          <w:sz w:val="22"/>
        </w:rPr>
        <w:t>in the document or cancel the NIQ at any stage without assigning</w:t>
      </w:r>
      <w:r>
        <w:rPr>
          <w:spacing w:val="27"/>
          <w:sz w:val="22"/>
        </w:rPr>
        <w:t> </w:t>
      </w:r>
      <w:r>
        <w:rPr>
          <w:sz w:val="22"/>
        </w:rPr>
        <w:t>any reason.</w:t>
      </w:r>
    </w:p>
    <w:p>
      <w:pPr>
        <w:pStyle w:val="BodyText"/>
        <w:spacing w:before="211"/>
      </w:pPr>
    </w:p>
    <w:p>
      <w:pPr>
        <w:spacing w:before="0"/>
        <w:ind w:left="0" w:right="586" w:firstLine="0"/>
        <w:jc w:val="right"/>
        <w:rPr>
          <w:b/>
          <w:sz w:val="22"/>
        </w:rPr>
      </w:pPr>
      <w:r>
        <w:rPr>
          <w:b/>
          <w:sz w:val="22"/>
        </w:rPr>
        <w:t>Stores</w:t>
      </w:r>
      <w:r>
        <w:rPr>
          <w:b/>
          <w:spacing w:val="12"/>
          <w:sz w:val="22"/>
        </w:rPr>
        <w:t> </w:t>
      </w:r>
      <w:r>
        <w:rPr>
          <w:b/>
          <w:sz w:val="22"/>
        </w:rPr>
        <w:t>and</w:t>
      </w:r>
      <w:r>
        <w:rPr>
          <w:b/>
          <w:spacing w:val="9"/>
          <w:sz w:val="22"/>
        </w:rPr>
        <w:t> </w:t>
      </w:r>
      <w:r>
        <w:rPr>
          <w:b/>
          <w:sz w:val="22"/>
        </w:rPr>
        <w:t>Purchase</w:t>
      </w:r>
      <w:r>
        <w:rPr>
          <w:b/>
          <w:spacing w:val="13"/>
          <w:sz w:val="22"/>
        </w:rPr>
        <w:t> </w:t>
      </w:r>
      <w:r>
        <w:rPr>
          <w:b/>
          <w:spacing w:val="-2"/>
          <w:sz w:val="22"/>
        </w:rPr>
        <w:t>Office</w:t>
      </w:r>
    </w:p>
    <w:p>
      <w:pPr>
        <w:spacing w:before="2"/>
        <w:ind w:left="0" w:right="585" w:firstLine="0"/>
        <w:jc w:val="right"/>
        <w:rPr>
          <w:b/>
          <w:sz w:val="22"/>
        </w:rPr>
      </w:pPr>
      <w:r>
        <w:rPr>
          <w:b/>
          <w:sz w:val="22"/>
        </w:rPr>
        <w:t>IIM</w:t>
      </w:r>
      <w:r>
        <w:rPr>
          <w:b/>
          <w:spacing w:val="14"/>
          <w:sz w:val="22"/>
        </w:rPr>
        <w:t> </w:t>
      </w:r>
      <w:r>
        <w:rPr>
          <w:b/>
          <w:spacing w:val="-2"/>
          <w:sz w:val="22"/>
        </w:rPr>
        <w:t>Amritsar</w:t>
      </w:r>
    </w:p>
    <w:p>
      <w:pPr>
        <w:spacing w:after="0"/>
        <w:jc w:val="right"/>
        <w:rPr>
          <w:b/>
          <w:sz w:val="22"/>
        </w:rPr>
        <w:sectPr>
          <w:pgSz w:w="11910" w:h="16840"/>
          <w:pgMar w:header="0" w:footer="587" w:top="1460" w:bottom="780" w:left="992" w:right="425"/>
        </w:sectPr>
      </w:pPr>
    </w:p>
    <w:p>
      <w:pPr>
        <w:spacing w:before="86"/>
        <w:ind w:left="818" w:right="1049" w:firstLine="0"/>
        <w:jc w:val="center"/>
        <w:rPr>
          <w:b/>
          <w:sz w:val="22"/>
        </w:rPr>
      </w:pPr>
      <w:r>
        <w:rPr>
          <w:b/>
          <w:sz w:val="22"/>
        </w:rPr>
        <w:t>Price</w:t>
      </w:r>
      <w:r>
        <w:rPr>
          <w:b/>
          <w:spacing w:val="-2"/>
          <w:sz w:val="22"/>
        </w:rPr>
        <w:t> </w:t>
      </w:r>
      <w:r>
        <w:rPr>
          <w:b/>
          <w:sz w:val="22"/>
        </w:rPr>
        <w:t>Bid</w:t>
      </w:r>
      <w:r>
        <w:rPr>
          <w:b/>
          <w:spacing w:val="-2"/>
          <w:sz w:val="22"/>
        </w:rPr>
        <w:t> Format</w:t>
      </w:r>
    </w:p>
    <w:p>
      <w:pPr>
        <w:pStyle w:val="BodyText"/>
        <w:spacing w:before="78"/>
        <w:ind w:left="818" w:right="1235"/>
        <w:jc w:val="center"/>
      </w:pPr>
      <w:r>
        <w:rPr/>
        <w:t>(To</w:t>
      </w:r>
      <w:r>
        <w:rPr>
          <w:spacing w:val="14"/>
        </w:rPr>
        <w:t> </w:t>
      </w:r>
      <w:r>
        <w:rPr/>
        <w:t>be</w:t>
      </w:r>
      <w:r>
        <w:rPr>
          <w:spacing w:val="11"/>
        </w:rPr>
        <w:t> </w:t>
      </w:r>
      <w:r>
        <w:rPr/>
        <w:t>submitted</w:t>
      </w:r>
      <w:r>
        <w:rPr>
          <w:spacing w:val="14"/>
        </w:rPr>
        <w:t> </w:t>
      </w:r>
      <w:r>
        <w:rPr/>
        <w:t>on</w:t>
      </w:r>
      <w:r>
        <w:rPr>
          <w:spacing w:val="12"/>
        </w:rPr>
        <w:t> </w:t>
      </w:r>
      <w:r>
        <w:rPr/>
        <w:t>the</w:t>
      </w:r>
      <w:r>
        <w:rPr>
          <w:spacing w:val="15"/>
        </w:rPr>
        <w:t> </w:t>
      </w:r>
      <w:r>
        <w:rPr/>
        <w:t>letterhead</w:t>
      </w:r>
      <w:r>
        <w:rPr>
          <w:spacing w:val="13"/>
        </w:rPr>
        <w:t> </w:t>
      </w:r>
      <w:r>
        <w:rPr/>
        <w:t>of</w:t>
      </w:r>
      <w:r>
        <w:rPr>
          <w:spacing w:val="11"/>
        </w:rPr>
        <w:t> </w:t>
      </w:r>
      <w:r>
        <w:rPr/>
        <w:t>the</w:t>
      </w:r>
      <w:r>
        <w:rPr>
          <w:spacing w:val="13"/>
        </w:rPr>
        <w:t> </w:t>
      </w:r>
      <w:r>
        <w:rPr/>
        <w:t>Agency/</w:t>
      </w:r>
      <w:r>
        <w:rPr>
          <w:spacing w:val="11"/>
        </w:rPr>
        <w:t> </w:t>
      </w:r>
      <w:r>
        <w:rPr>
          <w:spacing w:val="-4"/>
        </w:rPr>
        <w:t>Firm)</w:t>
      </w:r>
    </w:p>
    <w:p>
      <w:pPr>
        <w:pStyle w:val="BodyText"/>
        <w:rPr>
          <w:sz w:val="24"/>
        </w:rPr>
      </w:pPr>
    </w:p>
    <w:p>
      <w:pPr>
        <w:pStyle w:val="BodyText"/>
        <w:spacing w:before="211"/>
        <w:rPr>
          <w:sz w:val="24"/>
        </w:rPr>
      </w:pPr>
    </w:p>
    <w:p>
      <w:pPr>
        <w:pStyle w:val="Heading1"/>
      </w:pPr>
      <w:r>
        <w:rPr/>
        <w:t>Name</w:t>
      </w:r>
      <w:r>
        <w:rPr>
          <w:spacing w:val="-1"/>
        </w:rPr>
        <w:t> </w:t>
      </w:r>
      <w:r>
        <w:rPr/>
        <w:t>of the</w:t>
      </w:r>
      <w:r>
        <w:rPr>
          <w:spacing w:val="-1"/>
        </w:rPr>
        <w:t> </w:t>
      </w:r>
      <w:r>
        <w:rPr>
          <w:spacing w:val="-2"/>
        </w:rPr>
        <w:t>Bidder:</w:t>
      </w:r>
    </w:p>
    <w:p>
      <w:pPr>
        <w:pStyle w:val="BodyText"/>
        <w:rPr>
          <w:rFonts w:ascii="Calibri Light"/>
          <w:sz w:val="24"/>
        </w:rPr>
      </w:pPr>
    </w:p>
    <w:p>
      <w:pPr>
        <w:spacing w:before="0"/>
        <w:ind w:left="359" w:right="0" w:firstLine="0"/>
        <w:jc w:val="left"/>
        <w:rPr>
          <w:rFonts w:ascii="Calibri Light"/>
          <w:i/>
          <w:sz w:val="24"/>
        </w:rPr>
      </w:pPr>
      <w:r>
        <w:rPr>
          <w:rFonts w:ascii="Calibri Light"/>
          <w:sz w:val="24"/>
        </w:rPr>
        <w:t>Description</w:t>
      </w:r>
      <w:r>
        <w:rPr>
          <w:rFonts w:ascii="Calibri Light"/>
          <w:spacing w:val="-2"/>
          <w:sz w:val="24"/>
        </w:rPr>
        <w:t> </w:t>
      </w:r>
      <w:r>
        <w:rPr>
          <w:rFonts w:ascii="Calibri Light"/>
          <w:sz w:val="24"/>
        </w:rPr>
        <w:t>of</w:t>
      </w:r>
      <w:r>
        <w:rPr>
          <w:rFonts w:ascii="Calibri Light"/>
          <w:spacing w:val="-1"/>
          <w:sz w:val="24"/>
        </w:rPr>
        <w:t> </w:t>
      </w:r>
      <w:r>
        <w:rPr>
          <w:rFonts w:ascii="Calibri Light"/>
          <w:sz w:val="24"/>
        </w:rPr>
        <w:t>Tender: </w:t>
      </w:r>
      <w:r>
        <w:rPr>
          <w:rFonts w:ascii="Calibri Light"/>
          <w:i/>
          <w:sz w:val="24"/>
        </w:rPr>
        <w:t>Supply</w:t>
      </w:r>
      <w:r>
        <w:rPr>
          <w:rFonts w:ascii="Calibri Light"/>
          <w:i/>
          <w:spacing w:val="-2"/>
          <w:sz w:val="24"/>
        </w:rPr>
        <w:t> </w:t>
      </w:r>
      <w:r>
        <w:rPr>
          <w:rFonts w:ascii="Calibri Light"/>
          <w:i/>
          <w:sz w:val="24"/>
        </w:rPr>
        <w:t>and Installation</w:t>
      </w:r>
      <w:r>
        <w:rPr>
          <w:rFonts w:ascii="Calibri Light"/>
          <w:i/>
          <w:spacing w:val="-2"/>
          <w:sz w:val="24"/>
        </w:rPr>
        <w:t> </w:t>
      </w:r>
      <w:r>
        <w:rPr>
          <w:rFonts w:ascii="Calibri Light"/>
          <w:i/>
          <w:sz w:val="24"/>
        </w:rPr>
        <w:t>of</w:t>
      </w:r>
      <w:r>
        <w:rPr>
          <w:rFonts w:ascii="Calibri Light"/>
          <w:i/>
          <w:spacing w:val="-3"/>
          <w:sz w:val="24"/>
        </w:rPr>
        <w:t> </w:t>
      </w:r>
      <w:r>
        <w:rPr>
          <w:rFonts w:ascii="Calibri Light"/>
          <w:i/>
          <w:sz w:val="24"/>
        </w:rPr>
        <w:t>Visitor</w:t>
      </w:r>
      <w:r>
        <w:rPr>
          <w:rFonts w:ascii="Calibri Light"/>
          <w:i/>
          <w:spacing w:val="-2"/>
          <w:sz w:val="24"/>
        </w:rPr>
        <w:t> </w:t>
      </w:r>
      <w:r>
        <w:rPr>
          <w:rFonts w:ascii="Calibri Light"/>
          <w:i/>
          <w:sz w:val="24"/>
        </w:rPr>
        <w:t>Management Software</w:t>
      </w:r>
      <w:r>
        <w:rPr>
          <w:rFonts w:ascii="Calibri Light"/>
          <w:i/>
          <w:spacing w:val="-1"/>
          <w:sz w:val="24"/>
        </w:rPr>
        <w:t> </w:t>
      </w:r>
      <w:r>
        <w:rPr>
          <w:rFonts w:ascii="Calibri Light"/>
          <w:i/>
          <w:sz w:val="24"/>
        </w:rPr>
        <w:t>at IIM</w:t>
      </w:r>
      <w:r>
        <w:rPr>
          <w:rFonts w:ascii="Calibri Light"/>
          <w:i/>
          <w:spacing w:val="7"/>
          <w:sz w:val="24"/>
        </w:rPr>
        <w:t> </w:t>
      </w:r>
      <w:r>
        <w:rPr>
          <w:rFonts w:ascii="Calibri Light"/>
          <w:i/>
          <w:spacing w:val="-2"/>
          <w:sz w:val="24"/>
        </w:rPr>
        <w:t>Amritsar</w:t>
      </w:r>
    </w:p>
    <w:p>
      <w:pPr>
        <w:pStyle w:val="Heading1"/>
      </w:pPr>
      <w:r>
        <w:rPr/>
        <w:t>Tender</w:t>
      </w:r>
      <w:r>
        <w:rPr>
          <w:spacing w:val="-3"/>
        </w:rPr>
        <w:t> </w:t>
      </w:r>
      <w:r>
        <w:rPr/>
        <w:t>No:</w:t>
      </w:r>
      <w:r>
        <w:rPr>
          <w:spacing w:val="52"/>
        </w:rPr>
        <w:t> </w:t>
      </w:r>
      <w:r>
        <w:rPr/>
        <w:t>IIMASR/SP/2025-26/185/600</w:t>
      </w:r>
      <w:r>
        <w:rPr>
          <w:spacing w:val="-4"/>
        </w:rPr>
        <w:t> </w:t>
      </w:r>
      <w:r>
        <w:rPr/>
        <w:t>date</w:t>
      </w:r>
      <w:r>
        <w:rPr>
          <w:spacing w:val="-3"/>
        </w:rPr>
        <w:t> </w:t>
      </w:r>
      <w:r>
        <w:rPr/>
        <w:t>12-02-</w:t>
      </w:r>
      <w:r>
        <w:rPr>
          <w:spacing w:val="-4"/>
        </w:rPr>
        <w:t>2026</w:t>
      </w:r>
    </w:p>
    <w:p>
      <w:pPr>
        <w:pStyle w:val="BodyText"/>
        <w:spacing w:before="51"/>
        <w:rPr>
          <w:rFonts w:ascii="Calibri Light"/>
          <w:sz w:val="20"/>
        </w:rPr>
      </w:pPr>
    </w:p>
    <w:tbl>
      <w:tblPr>
        <w:tblW w:w="0" w:type="auto"/>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3468"/>
        <w:gridCol w:w="708"/>
        <w:gridCol w:w="568"/>
        <w:gridCol w:w="1557"/>
        <w:gridCol w:w="1276"/>
        <w:gridCol w:w="1843"/>
      </w:tblGrid>
      <w:tr>
        <w:trPr>
          <w:trHeight w:val="674" w:hRule="atLeast"/>
        </w:trPr>
        <w:tc>
          <w:tcPr>
            <w:tcW w:w="638" w:type="dxa"/>
            <w:shd w:val="clear" w:color="auto" w:fill="D9D9D9"/>
          </w:tcPr>
          <w:p>
            <w:pPr>
              <w:pStyle w:val="TableParagraph"/>
              <w:rPr>
                <w:rFonts w:ascii="Calibri Light"/>
                <w:sz w:val="24"/>
              </w:rPr>
            </w:pPr>
            <w:r>
              <w:rPr>
                <w:rFonts w:ascii="Calibri Light"/>
                <w:spacing w:val="-5"/>
                <w:sz w:val="24"/>
              </w:rPr>
              <w:t>Sr.</w:t>
            </w:r>
          </w:p>
          <w:p>
            <w:pPr>
              <w:pStyle w:val="TableParagraph"/>
              <w:spacing w:before="43"/>
              <w:rPr>
                <w:rFonts w:ascii="Calibri Light"/>
                <w:sz w:val="24"/>
              </w:rPr>
            </w:pPr>
            <w:r>
              <w:rPr>
                <w:rFonts w:ascii="Calibri Light"/>
                <w:spacing w:val="-5"/>
                <w:sz w:val="24"/>
              </w:rPr>
              <w:t>No.</w:t>
            </w:r>
          </w:p>
        </w:tc>
        <w:tc>
          <w:tcPr>
            <w:tcW w:w="3468" w:type="dxa"/>
            <w:shd w:val="clear" w:color="auto" w:fill="D9D9D9"/>
          </w:tcPr>
          <w:p>
            <w:pPr>
              <w:pStyle w:val="TableParagraph"/>
              <w:ind w:left="105"/>
              <w:rPr>
                <w:rFonts w:ascii="Calibri Light"/>
                <w:sz w:val="24"/>
              </w:rPr>
            </w:pPr>
            <w:r>
              <w:rPr>
                <w:rFonts w:ascii="Calibri Light"/>
                <w:sz w:val="24"/>
              </w:rPr>
              <w:t>Item</w:t>
            </w:r>
            <w:r>
              <w:rPr>
                <w:rFonts w:ascii="Calibri Light"/>
                <w:spacing w:val="-2"/>
                <w:sz w:val="24"/>
              </w:rPr>
              <w:t> Description</w:t>
            </w:r>
          </w:p>
        </w:tc>
        <w:tc>
          <w:tcPr>
            <w:tcW w:w="708" w:type="dxa"/>
            <w:shd w:val="clear" w:color="auto" w:fill="D9D9D9"/>
          </w:tcPr>
          <w:p>
            <w:pPr>
              <w:pStyle w:val="TableParagraph"/>
              <w:ind w:left="106"/>
              <w:rPr>
                <w:rFonts w:ascii="Calibri Light"/>
                <w:sz w:val="24"/>
              </w:rPr>
            </w:pPr>
            <w:r>
              <w:rPr>
                <w:rFonts w:ascii="Calibri Light"/>
                <w:spacing w:val="-5"/>
                <w:sz w:val="24"/>
              </w:rPr>
              <w:t>UO</w:t>
            </w:r>
          </w:p>
          <w:p>
            <w:pPr>
              <w:pStyle w:val="TableParagraph"/>
              <w:spacing w:before="43"/>
              <w:ind w:left="106"/>
              <w:rPr>
                <w:rFonts w:ascii="Calibri Light"/>
                <w:sz w:val="24"/>
              </w:rPr>
            </w:pPr>
            <w:r>
              <w:rPr>
                <w:rFonts w:ascii="Calibri Light"/>
                <w:spacing w:val="-10"/>
                <w:sz w:val="24"/>
              </w:rPr>
              <w:t>M</w:t>
            </w:r>
          </w:p>
        </w:tc>
        <w:tc>
          <w:tcPr>
            <w:tcW w:w="568" w:type="dxa"/>
            <w:shd w:val="clear" w:color="auto" w:fill="D9D9D9"/>
          </w:tcPr>
          <w:p>
            <w:pPr>
              <w:pStyle w:val="TableParagraph"/>
              <w:ind w:left="8" w:right="3"/>
              <w:jc w:val="center"/>
              <w:rPr>
                <w:rFonts w:ascii="Calibri Light"/>
                <w:sz w:val="24"/>
              </w:rPr>
            </w:pPr>
            <w:r>
              <w:rPr>
                <w:rFonts w:ascii="Calibri Light"/>
                <w:spacing w:val="-5"/>
                <w:sz w:val="24"/>
              </w:rPr>
              <w:t>Qty</w:t>
            </w:r>
          </w:p>
        </w:tc>
        <w:tc>
          <w:tcPr>
            <w:tcW w:w="1557" w:type="dxa"/>
            <w:shd w:val="clear" w:color="auto" w:fill="D9D9D9"/>
          </w:tcPr>
          <w:p>
            <w:pPr>
              <w:pStyle w:val="TableParagraph"/>
              <w:rPr>
                <w:rFonts w:ascii="Calibri Light"/>
                <w:sz w:val="24"/>
              </w:rPr>
            </w:pPr>
            <w:r>
              <w:rPr>
                <w:rFonts w:ascii="Calibri Light"/>
                <w:sz w:val="24"/>
              </w:rPr>
              <w:t>Unit </w:t>
            </w:r>
            <w:r>
              <w:rPr>
                <w:rFonts w:ascii="Calibri Light"/>
                <w:spacing w:val="-2"/>
                <w:sz w:val="24"/>
              </w:rPr>
              <w:t>Basic</w:t>
            </w:r>
          </w:p>
          <w:p>
            <w:pPr>
              <w:pStyle w:val="TableParagraph"/>
              <w:spacing w:before="43"/>
              <w:rPr>
                <w:rFonts w:ascii="Calibri Light"/>
                <w:sz w:val="24"/>
              </w:rPr>
            </w:pPr>
            <w:r>
              <w:rPr>
                <w:rFonts w:ascii="Calibri Light"/>
                <w:sz w:val="24"/>
              </w:rPr>
              <w:t>Price</w:t>
            </w:r>
            <w:r>
              <w:rPr>
                <w:rFonts w:ascii="Calibri Light"/>
                <w:spacing w:val="-5"/>
                <w:sz w:val="24"/>
              </w:rPr>
              <w:t> </w:t>
            </w:r>
            <w:r>
              <w:rPr>
                <w:rFonts w:ascii="Calibri Light"/>
                <w:spacing w:val="-2"/>
                <w:sz w:val="24"/>
              </w:rPr>
              <w:t>(INR)</w:t>
            </w:r>
          </w:p>
        </w:tc>
        <w:tc>
          <w:tcPr>
            <w:tcW w:w="1276" w:type="dxa"/>
            <w:shd w:val="clear" w:color="auto" w:fill="D9D9D9"/>
          </w:tcPr>
          <w:p>
            <w:pPr>
              <w:pStyle w:val="TableParagraph"/>
              <w:ind w:left="15"/>
              <w:jc w:val="center"/>
              <w:rPr>
                <w:rFonts w:ascii="Calibri Light"/>
                <w:sz w:val="24"/>
              </w:rPr>
            </w:pPr>
            <w:r>
              <w:rPr>
                <w:rFonts w:ascii="Calibri Light"/>
                <w:spacing w:val="-2"/>
                <w:sz w:val="24"/>
              </w:rPr>
              <w:t>Applicable</w:t>
            </w:r>
          </w:p>
          <w:p>
            <w:pPr>
              <w:pStyle w:val="TableParagraph"/>
              <w:spacing w:before="43"/>
              <w:ind w:left="15"/>
              <w:jc w:val="center"/>
              <w:rPr>
                <w:rFonts w:ascii="Calibri Light"/>
                <w:sz w:val="24"/>
              </w:rPr>
            </w:pPr>
            <w:r>
              <w:rPr>
                <w:rFonts w:ascii="Calibri Light"/>
                <w:sz w:val="24"/>
              </w:rPr>
              <w:t>GST</w:t>
            </w:r>
            <w:r>
              <w:rPr>
                <w:rFonts w:ascii="Calibri Light"/>
                <w:spacing w:val="-2"/>
                <w:sz w:val="24"/>
              </w:rPr>
              <w:t> </w:t>
            </w:r>
            <w:r>
              <w:rPr>
                <w:rFonts w:ascii="Calibri Light"/>
                <w:spacing w:val="-5"/>
                <w:sz w:val="24"/>
              </w:rPr>
              <w:t>(%)</w:t>
            </w:r>
          </w:p>
        </w:tc>
        <w:tc>
          <w:tcPr>
            <w:tcW w:w="1843" w:type="dxa"/>
            <w:shd w:val="clear" w:color="auto" w:fill="D9D9D9"/>
          </w:tcPr>
          <w:p>
            <w:pPr>
              <w:pStyle w:val="TableParagraph"/>
              <w:ind w:left="311"/>
              <w:rPr>
                <w:rFonts w:ascii="Calibri Light"/>
                <w:sz w:val="24"/>
              </w:rPr>
            </w:pPr>
            <w:r>
              <w:rPr>
                <w:rFonts w:ascii="Calibri Light"/>
                <w:spacing w:val="-4"/>
                <w:sz w:val="24"/>
              </w:rPr>
              <w:t>Total </w:t>
            </w:r>
            <w:r>
              <w:rPr>
                <w:rFonts w:ascii="Calibri Light"/>
                <w:spacing w:val="-2"/>
                <w:sz w:val="24"/>
              </w:rPr>
              <w:t>Landed</w:t>
            </w:r>
          </w:p>
          <w:p>
            <w:pPr>
              <w:pStyle w:val="TableParagraph"/>
              <w:spacing w:before="43"/>
              <w:ind w:left="359"/>
              <w:rPr>
                <w:rFonts w:ascii="Calibri Light"/>
                <w:sz w:val="24"/>
              </w:rPr>
            </w:pPr>
            <w:r>
              <w:rPr>
                <w:rFonts w:ascii="Calibri Light"/>
                <w:sz w:val="24"/>
              </w:rPr>
              <w:t>Value</w:t>
            </w:r>
            <w:r>
              <w:rPr>
                <w:rFonts w:ascii="Calibri Light"/>
                <w:spacing w:val="-13"/>
                <w:sz w:val="24"/>
              </w:rPr>
              <w:t> </w:t>
            </w:r>
            <w:r>
              <w:rPr>
                <w:rFonts w:ascii="Calibri Light"/>
                <w:spacing w:val="-2"/>
                <w:sz w:val="24"/>
              </w:rPr>
              <w:t>(INR.)</w:t>
            </w:r>
          </w:p>
        </w:tc>
      </w:tr>
      <w:tr>
        <w:trPr>
          <w:trHeight w:val="671" w:hRule="atLeast"/>
        </w:trPr>
        <w:tc>
          <w:tcPr>
            <w:tcW w:w="638" w:type="dxa"/>
            <w:shd w:val="clear" w:color="auto" w:fill="D9D9D9"/>
          </w:tcPr>
          <w:p>
            <w:pPr>
              <w:pStyle w:val="TableParagraph"/>
              <w:ind w:left="0"/>
              <w:rPr>
                <w:rFonts w:ascii="Times New Roman"/>
                <w:sz w:val="22"/>
              </w:rPr>
            </w:pPr>
          </w:p>
        </w:tc>
        <w:tc>
          <w:tcPr>
            <w:tcW w:w="3468" w:type="dxa"/>
            <w:shd w:val="clear" w:color="auto" w:fill="D9D9D9"/>
          </w:tcPr>
          <w:p>
            <w:pPr>
              <w:pStyle w:val="TableParagraph"/>
              <w:ind w:left="0"/>
              <w:rPr>
                <w:rFonts w:ascii="Times New Roman"/>
                <w:sz w:val="22"/>
              </w:rPr>
            </w:pPr>
          </w:p>
        </w:tc>
        <w:tc>
          <w:tcPr>
            <w:tcW w:w="708" w:type="dxa"/>
            <w:shd w:val="clear" w:color="auto" w:fill="D9D9D9"/>
          </w:tcPr>
          <w:p>
            <w:pPr>
              <w:pStyle w:val="TableParagraph"/>
              <w:ind w:left="0"/>
              <w:rPr>
                <w:rFonts w:ascii="Times New Roman"/>
                <w:sz w:val="22"/>
              </w:rPr>
            </w:pPr>
          </w:p>
        </w:tc>
        <w:tc>
          <w:tcPr>
            <w:tcW w:w="568" w:type="dxa"/>
            <w:shd w:val="clear" w:color="auto" w:fill="D9D9D9"/>
          </w:tcPr>
          <w:p>
            <w:pPr>
              <w:pStyle w:val="TableParagraph"/>
              <w:spacing w:line="292" w:lineRule="exact"/>
              <w:ind w:left="8"/>
              <w:jc w:val="center"/>
              <w:rPr>
                <w:rFonts w:ascii="Calibri Light"/>
                <w:sz w:val="24"/>
              </w:rPr>
            </w:pPr>
            <w:r>
              <w:rPr>
                <w:rFonts w:ascii="Calibri Light"/>
                <w:spacing w:val="-10"/>
                <w:sz w:val="24"/>
              </w:rPr>
              <w:t>a</w:t>
            </w:r>
          </w:p>
        </w:tc>
        <w:tc>
          <w:tcPr>
            <w:tcW w:w="1557" w:type="dxa"/>
            <w:shd w:val="clear" w:color="auto" w:fill="D9D9D9"/>
          </w:tcPr>
          <w:p>
            <w:pPr>
              <w:pStyle w:val="TableParagraph"/>
              <w:spacing w:line="292" w:lineRule="exact"/>
              <w:ind w:left="10"/>
              <w:jc w:val="center"/>
              <w:rPr>
                <w:rFonts w:ascii="Calibri Light"/>
                <w:sz w:val="24"/>
              </w:rPr>
            </w:pPr>
            <w:r>
              <w:rPr>
                <w:rFonts w:ascii="Calibri Light"/>
                <w:spacing w:val="-10"/>
                <w:sz w:val="24"/>
              </w:rPr>
              <w:t>B</w:t>
            </w:r>
          </w:p>
        </w:tc>
        <w:tc>
          <w:tcPr>
            <w:tcW w:w="1276" w:type="dxa"/>
            <w:shd w:val="clear" w:color="auto" w:fill="D9D9D9"/>
          </w:tcPr>
          <w:p>
            <w:pPr>
              <w:pStyle w:val="TableParagraph"/>
              <w:spacing w:line="292" w:lineRule="exact"/>
              <w:ind w:left="15" w:right="2"/>
              <w:jc w:val="center"/>
              <w:rPr>
                <w:rFonts w:ascii="Calibri Light"/>
                <w:sz w:val="24"/>
              </w:rPr>
            </w:pPr>
            <w:r>
              <w:rPr>
                <w:rFonts w:ascii="Calibri Light"/>
                <w:spacing w:val="-10"/>
                <w:sz w:val="24"/>
              </w:rPr>
              <w:t>c</w:t>
            </w:r>
          </w:p>
        </w:tc>
        <w:tc>
          <w:tcPr>
            <w:tcW w:w="1843" w:type="dxa"/>
            <w:shd w:val="clear" w:color="auto" w:fill="D9D9D9"/>
          </w:tcPr>
          <w:p>
            <w:pPr>
              <w:pStyle w:val="TableParagraph"/>
              <w:spacing w:line="292" w:lineRule="exact"/>
              <w:ind w:left="11"/>
              <w:jc w:val="center"/>
              <w:rPr>
                <w:rFonts w:ascii="Calibri Light"/>
                <w:sz w:val="24"/>
              </w:rPr>
            </w:pPr>
            <w:r>
              <w:rPr>
                <w:rFonts w:ascii="Calibri Light"/>
                <w:sz w:val="24"/>
              </w:rPr>
              <w:t>d=a</w:t>
            </w:r>
            <w:r>
              <w:rPr>
                <w:rFonts w:ascii="Calibri Light"/>
                <w:spacing w:val="-2"/>
                <w:sz w:val="24"/>
              </w:rPr>
              <w:t> </w:t>
            </w:r>
            <w:r>
              <w:rPr>
                <w:rFonts w:ascii="Calibri Light"/>
                <w:sz w:val="24"/>
              </w:rPr>
              <w:t>x</w:t>
            </w:r>
            <w:r>
              <w:rPr>
                <w:rFonts w:ascii="Calibri Light"/>
                <w:spacing w:val="55"/>
                <w:sz w:val="24"/>
              </w:rPr>
              <w:t> </w:t>
            </w:r>
            <w:r>
              <w:rPr>
                <w:rFonts w:ascii="Calibri Light"/>
                <w:sz w:val="24"/>
              </w:rPr>
              <w:t>b</w:t>
            </w:r>
            <w:r>
              <w:rPr>
                <w:rFonts w:ascii="Calibri Light"/>
                <w:spacing w:val="-3"/>
                <w:sz w:val="24"/>
              </w:rPr>
              <w:t> </w:t>
            </w:r>
            <w:r>
              <w:rPr>
                <w:rFonts w:ascii="Calibri Light"/>
                <w:sz w:val="24"/>
              </w:rPr>
              <w:t>x</w:t>
            </w:r>
            <w:r>
              <w:rPr>
                <w:rFonts w:ascii="Calibri Light"/>
                <w:spacing w:val="1"/>
                <w:sz w:val="24"/>
              </w:rPr>
              <w:t> </w:t>
            </w:r>
            <w:r>
              <w:rPr>
                <w:rFonts w:ascii="Calibri Light"/>
                <w:sz w:val="24"/>
              </w:rPr>
              <w:t>(100</w:t>
            </w:r>
            <w:r>
              <w:rPr>
                <w:rFonts w:ascii="Calibri Light"/>
                <w:spacing w:val="1"/>
                <w:sz w:val="24"/>
              </w:rPr>
              <w:t> </w:t>
            </w:r>
            <w:r>
              <w:rPr>
                <w:rFonts w:ascii="Calibri Light"/>
                <w:spacing w:val="-10"/>
                <w:sz w:val="24"/>
              </w:rPr>
              <w:t>+</w:t>
            </w:r>
          </w:p>
          <w:p>
            <w:pPr>
              <w:pStyle w:val="TableParagraph"/>
              <w:spacing w:before="43"/>
              <w:ind w:left="11" w:right="1"/>
              <w:jc w:val="center"/>
              <w:rPr>
                <w:rFonts w:ascii="Calibri Light"/>
                <w:sz w:val="24"/>
              </w:rPr>
            </w:pPr>
            <w:r>
              <w:rPr>
                <w:rFonts w:ascii="Calibri Light"/>
                <w:spacing w:val="-5"/>
                <w:sz w:val="24"/>
              </w:rPr>
              <w:t>c)</w:t>
            </w:r>
          </w:p>
        </w:tc>
      </w:tr>
      <w:tr>
        <w:trPr>
          <w:trHeight w:val="1197" w:hRule="atLeast"/>
        </w:trPr>
        <w:tc>
          <w:tcPr>
            <w:tcW w:w="638" w:type="dxa"/>
          </w:tcPr>
          <w:p>
            <w:pPr>
              <w:pStyle w:val="TableParagraph"/>
              <w:spacing w:before="1"/>
              <w:ind w:left="139"/>
              <w:rPr>
                <w:rFonts w:ascii="Calibri Light"/>
                <w:sz w:val="24"/>
              </w:rPr>
            </w:pPr>
            <w:r>
              <w:rPr>
                <w:rFonts w:ascii="Calibri Light"/>
                <w:spacing w:val="-5"/>
                <w:sz w:val="24"/>
              </w:rPr>
              <w:t>1.</w:t>
            </w:r>
          </w:p>
        </w:tc>
        <w:tc>
          <w:tcPr>
            <w:tcW w:w="3468" w:type="dxa"/>
          </w:tcPr>
          <w:p>
            <w:pPr>
              <w:pStyle w:val="TableParagraph"/>
              <w:spacing w:line="276" w:lineRule="auto" w:before="1"/>
              <w:ind w:left="105"/>
              <w:rPr>
                <w:rFonts w:ascii="Calibri Light"/>
                <w:sz w:val="24"/>
              </w:rPr>
            </w:pPr>
            <w:r>
              <w:rPr>
                <w:rFonts w:ascii="Calibri Light"/>
                <w:sz w:val="24"/>
              </w:rPr>
              <w:t>Supply</w:t>
            </w:r>
            <w:r>
              <w:rPr>
                <w:rFonts w:ascii="Calibri Light"/>
                <w:spacing w:val="-10"/>
                <w:sz w:val="24"/>
              </w:rPr>
              <w:t> </w:t>
            </w:r>
            <w:r>
              <w:rPr>
                <w:rFonts w:ascii="Calibri Light"/>
                <w:sz w:val="24"/>
              </w:rPr>
              <w:t>and</w:t>
            </w:r>
            <w:r>
              <w:rPr>
                <w:rFonts w:ascii="Calibri Light"/>
                <w:spacing w:val="-9"/>
                <w:sz w:val="24"/>
              </w:rPr>
              <w:t> </w:t>
            </w:r>
            <w:r>
              <w:rPr>
                <w:rFonts w:ascii="Calibri Light"/>
                <w:sz w:val="24"/>
              </w:rPr>
              <w:t>Installation</w:t>
            </w:r>
            <w:r>
              <w:rPr>
                <w:rFonts w:ascii="Calibri Light"/>
                <w:spacing w:val="-10"/>
                <w:sz w:val="24"/>
              </w:rPr>
              <w:t> </w:t>
            </w:r>
            <w:r>
              <w:rPr>
                <w:rFonts w:ascii="Calibri Light"/>
                <w:sz w:val="24"/>
              </w:rPr>
              <w:t>of</w:t>
            </w:r>
            <w:r>
              <w:rPr>
                <w:rFonts w:ascii="Calibri Light"/>
                <w:spacing w:val="-12"/>
                <w:sz w:val="24"/>
              </w:rPr>
              <w:t> </w:t>
            </w:r>
            <w:r>
              <w:rPr>
                <w:rFonts w:ascii="Calibri Light"/>
                <w:sz w:val="24"/>
              </w:rPr>
              <w:t>Visitor Management Software at IIM </w:t>
            </w:r>
            <w:r>
              <w:rPr>
                <w:rFonts w:ascii="Calibri Light"/>
                <w:spacing w:val="-2"/>
                <w:sz w:val="24"/>
              </w:rPr>
              <w:t>Amritsar</w:t>
            </w:r>
          </w:p>
        </w:tc>
        <w:tc>
          <w:tcPr>
            <w:tcW w:w="708" w:type="dxa"/>
          </w:tcPr>
          <w:p>
            <w:pPr>
              <w:pStyle w:val="TableParagraph"/>
              <w:spacing w:before="1"/>
              <w:ind w:left="0" w:right="146"/>
              <w:jc w:val="center"/>
              <w:rPr>
                <w:rFonts w:ascii="Calibri Light"/>
                <w:sz w:val="24"/>
              </w:rPr>
            </w:pPr>
            <w:r>
              <w:rPr>
                <w:rFonts w:ascii="Calibri Light"/>
                <w:spacing w:val="-5"/>
                <w:sz w:val="24"/>
              </w:rPr>
              <w:t>No.</w:t>
            </w:r>
          </w:p>
        </w:tc>
        <w:tc>
          <w:tcPr>
            <w:tcW w:w="568" w:type="dxa"/>
          </w:tcPr>
          <w:p>
            <w:pPr>
              <w:pStyle w:val="TableParagraph"/>
              <w:spacing w:before="1"/>
              <w:ind w:left="8" w:right="1"/>
              <w:jc w:val="center"/>
              <w:rPr>
                <w:rFonts w:ascii="Calibri Light"/>
                <w:sz w:val="24"/>
              </w:rPr>
            </w:pPr>
            <w:r>
              <w:rPr>
                <w:rFonts w:ascii="Calibri Light"/>
                <w:spacing w:val="-10"/>
                <w:sz w:val="24"/>
              </w:rPr>
              <w:t>1</w:t>
            </w:r>
          </w:p>
        </w:tc>
        <w:tc>
          <w:tcPr>
            <w:tcW w:w="1557" w:type="dxa"/>
            <w:shd w:val="clear" w:color="auto" w:fill="E1EED9"/>
          </w:tcPr>
          <w:p>
            <w:pPr>
              <w:pStyle w:val="TableParagraph"/>
              <w:ind w:left="0"/>
              <w:rPr>
                <w:rFonts w:ascii="Times New Roman"/>
                <w:sz w:val="22"/>
              </w:rPr>
            </w:pPr>
          </w:p>
        </w:tc>
        <w:tc>
          <w:tcPr>
            <w:tcW w:w="1276" w:type="dxa"/>
            <w:shd w:val="clear" w:color="auto" w:fill="E1EED9"/>
          </w:tcPr>
          <w:p>
            <w:pPr>
              <w:pStyle w:val="TableParagraph"/>
              <w:ind w:left="0"/>
              <w:rPr>
                <w:rFonts w:ascii="Times New Roman"/>
                <w:sz w:val="22"/>
              </w:rPr>
            </w:pPr>
          </w:p>
        </w:tc>
        <w:tc>
          <w:tcPr>
            <w:tcW w:w="1843" w:type="dxa"/>
            <w:shd w:val="clear" w:color="auto" w:fill="E1EED9"/>
          </w:tcPr>
          <w:p>
            <w:pPr>
              <w:pStyle w:val="TableParagraph"/>
              <w:ind w:left="0"/>
              <w:rPr>
                <w:rFonts w:ascii="Times New Roman"/>
                <w:sz w:val="22"/>
              </w:rPr>
            </w:pPr>
          </w:p>
        </w:tc>
      </w:tr>
      <w:tr>
        <w:trPr>
          <w:trHeight w:val="669" w:hRule="atLeast"/>
        </w:trPr>
        <w:tc>
          <w:tcPr>
            <w:tcW w:w="638" w:type="dxa"/>
          </w:tcPr>
          <w:p>
            <w:pPr>
              <w:pStyle w:val="TableParagraph"/>
              <w:spacing w:before="1"/>
              <w:ind w:left="139"/>
              <w:rPr>
                <w:rFonts w:ascii="Calibri Light"/>
                <w:sz w:val="24"/>
              </w:rPr>
            </w:pPr>
            <w:r>
              <w:rPr>
                <w:rFonts w:ascii="Calibri Light"/>
                <w:spacing w:val="-5"/>
                <w:sz w:val="24"/>
              </w:rPr>
              <w:t>2.</w:t>
            </w:r>
          </w:p>
        </w:tc>
        <w:tc>
          <w:tcPr>
            <w:tcW w:w="3468" w:type="dxa"/>
          </w:tcPr>
          <w:p>
            <w:pPr>
              <w:pStyle w:val="TableParagraph"/>
              <w:spacing w:before="1"/>
              <w:ind w:left="105"/>
              <w:rPr>
                <w:rFonts w:ascii="Calibri Light"/>
                <w:sz w:val="24"/>
              </w:rPr>
            </w:pPr>
            <w:r>
              <w:rPr>
                <w:rFonts w:ascii="Calibri Light"/>
                <w:sz w:val="24"/>
              </w:rPr>
              <w:t>Tablet</w:t>
            </w:r>
            <w:r>
              <w:rPr>
                <w:rFonts w:ascii="Calibri Light"/>
                <w:spacing w:val="-1"/>
                <w:sz w:val="24"/>
              </w:rPr>
              <w:t> </w:t>
            </w:r>
            <w:r>
              <w:rPr>
                <w:rFonts w:ascii="Calibri Light"/>
                <w:sz w:val="24"/>
              </w:rPr>
              <w:t>/</w:t>
            </w:r>
            <w:r>
              <w:rPr>
                <w:rFonts w:ascii="Calibri Light"/>
                <w:spacing w:val="-2"/>
                <w:sz w:val="24"/>
              </w:rPr>
              <w:t> </w:t>
            </w:r>
            <w:r>
              <w:rPr>
                <w:rFonts w:ascii="Calibri Light"/>
                <w:sz w:val="24"/>
              </w:rPr>
              <w:t>Kiosk</w:t>
            </w:r>
            <w:r>
              <w:rPr>
                <w:rFonts w:ascii="Calibri Light"/>
                <w:spacing w:val="-1"/>
                <w:sz w:val="24"/>
              </w:rPr>
              <w:t> </w:t>
            </w:r>
            <w:r>
              <w:rPr>
                <w:rFonts w:ascii="Calibri Light"/>
                <w:sz w:val="24"/>
              </w:rPr>
              <w:t>/</w:t>
            </w:r>
            <w:r>
              <w:rPr>
                <w:rFonts w:ascii="Calibri Light"/>
                <w:spacing w:val="53"/>
                <w:sz w:val="24"/>
              </w:rPr>
              <w:t> </w:t>
            </w:r>
            <w:r>
              <w:rPr>
                <w:rFonts w:ascii="Calibri Light"/>
                <w:spacing w:val="-2"/>
                <w:sz w:val="24"/>
              </w:rPr>
              <w:t>Biometric</w:t>
            </w:r>
          </w:p>
        </w:tc>
        <w:tc>
          <w:tcPr>
            <w:tcW w:w="708" w:type="dxa"/>
          </w:tcPr>
          <w:p>
            <w:pPr>
              <w:pStyle w:val="TableParagraph"/>
              <w:spacing w:before="1"/>
              <w:ind w:left="0" w:right="146"/>
              <w:jc w:val="center"/>
              <w:rPr>
                <w:rFonts w:ascii="Calibri Light"/>
                <w:sz w:val="24"/>
              </w:rPr>
            </w:pPr>
            <w:r>
              <w:rPr>
                <w:rFonts w:ascii="Calibri Light"/>
                <w:spacing w:val="-5"/>
                <w:sz w:val="24"/>
              </w:rPr>
              <w:t>No.</w:t>
            </w:r>
          </w:p>
        </w:tc>
        <w:tc>
          <w:tcPr>
            <w:tcW w:w="568" w:type="dxa"/>
          </w:tcPr>
          <w:p>
            <w:pPr>
              <w:pStyle w:val="TableParagraph"/>
              <w:spacing w:before="1"/>
              <w:ind w:left="8" w:right="1"/>
              <w:jc w:val="center"/>
              <w:rPr>
                <w:rFonts w:ascii="Calibri Light"/>
                <w:sz w:val="24"/>
              </w:rPr>
            </w:pPr>
            <w:r>
              <w:rPr>
                <w:rFonts w:ascii="Calibri Light"/>
                <w:spacing w:val="-10"/>
                <w:sz w:val="24"/>
              </w:rPr>
              <w:t>1</w:t>
            </w:r>
          </w:p>
        </w:tc>
        <w:tc>
          <w:tcPr>
            <w:tcW w:w="1557" w:type="dxa"/>
            <w:shd w:val="clear" w:color="auto" w:fill="E1EED9"/>
          </w:tcPr>
          <w:p>
            <w:pPr>
              <w:pStyle w:val="TableParagraph"/>
              <w:ind w:left="0"/>
              <w:rPr>
                <w:rFonts w:ascii="Times New Roman"/>
                <w:sz w:val="22"/>
              </w:rPr>
            </w:pPr>
          </w:p>
        </w:tc>
        <w:tc>
          <w:tcPr>
            <w:tcW w:w="1276" w:type="dxa"/>
            <w:shd w:val="clear" w:color="auto" w:fill="E1EED9"/>
          </w:tcPr>
          <w:p>
            <w:pPr>
              <w:pStyle w:val="TableParagraph"/>
              <w:ind w:left="0"/>
              <w:rPr>
                <w:rFonts w:ascii="Times New Roman"/>
                <w:sz w:val="22"/>
              </w:rPr>
            </w:pPr>
          </w:p>
        </w:tc>
        <w:tc>
          <w:tcPr>
            <w:tcW w:w="1843" w:type="dxa"/>
            <w:shd w:val="clear" w:color="auto" w:fill="E1EED9"/>
          </w:tcPr>
          <w:p>
            <w:pPr>
              <w:pStyle w:val="TableParagraph"/>
              <w:ind w:left="0"/>
              <w:rPr>
                <w:rFonts w:ascii="Times New Roman"/>
                <w:sz w:val="22"/>
              </w:rPr>
            </w:pPr>
          </w:p>
        </w:tc>
      </w:tr>
      <w:tr>
        <w:trPr>
          <w:trHeight w:val="705" w:hRule="atLeast"/>
        </w:trPr>
        <w:tc>
          <w:tcPr>
            <w:tcW w:w="638" w:type="dxa"/>
          </w:tcPr>
          <w:p>
            <w:pPr>
              <w:pStyle w:val="TableParagraph"/>
              <w:spacing w:line="293" w:lineRule="exact"/>
              <w:ind w:left="139"/>
              <w:rPr>
                <w:rFonts w:ascii="Calibri Light"/>
                <w:sz w:val="24"/>
              </w:rPr>
            </w:pPr>
            <w:r>
              <w:rPr>
                <w:rFonts w:ascii="Calibri Light"/>
                <w:spacing w:val="-5"/>
                <w:sz w:val="24"/>
              </w:rPr>
              <w:t>3.</w:t>
            </w:r>
          </w:p>
        </w:tc>
        <w:tc>
          <w:tcPr>
            <w:tcW w:w="3468" w:type="dxa"/>
          </w:tcPr>
          <w:p>
            <w:pPr>
              <w:pStyle w:val="TableParagraph"/>
              <w:spacing w:line="293" w:lineRule="exact"/>
              <w:ind w:left="105"/>
              <w:rPr>
                <w:rFonts w:ascii="Calibri Light"/>
                <w:sz w:val="24"/>
              </w:rPr>
            </w:pPr>
            <w:r>
              <w:rPr>
                <w:rFonts w:ascii="Calibri Light"/>
                <w:sz w:val="24"/>
              </w:rPr>
              <w:t>Thermal</w:t>
            </w:r>
            <w:r>
              <w:rPr>
                <w:rFonts w:ascii="Calibri Light"/>
                <w:spacing w:val="-2"/>
                <w:sz w:val="24"/>
              </w:rPr>
              <w:t> </w:t>
            </w:r>
            <w:r>
              <w:rPr>
                <w:rFonts w:ascii="Calibri Light"/>
                <w:sz w:val="24"/>
              </w:rPr>
              <w:t>/</w:t>
            </w:r>
            <w:r>
              <w:rPr>
                <w:rFonts w:ascii="Calibri Light"/>
                <w:spacing w:val="-2"/>
                <w:sz w:val="24"/>
              </w:rPr>
              <w:t> </w:t>
            </w:r>
            <w:r>
              <w:rPr>
                <w:rFonts w:ascii="Calibri Light"/>
                <w:sz w:val="24"/>
              </w:rPr>
              <w:t>Visitor Badge</w:t>
            </w:r>
            <w:r>
              <w:rPr>
                <w:rFonts w:ascii="Calibri Light"/>
                <w:spacing w:val="-4"/>
                <w:sz w:val="24"/>
              </w:rPr>
              <w:t> </w:t>
            </w:r>
            <w:r>
              <w:rPr>
                <w:rFonts w:ascii="Calibri Light"/>
                <w:spacing w:val="-2"/>
                <w:sz w:val="24"/>
              </w:rPr>
              <w:t>Printer</w:t>
            </w:r>
          </w:p>
        </w:tc>
        <w:tc>
          <w:tcPr>
            <w:tcW w:w="708" w:type="dxa"/>
          </w:tcPr>
          <w:p>
            <w:pPr>
              <w:pStyle w:val="TableParagraph"/>
              <w:spacing w:line="293" w:lineRule="exact"/>
              <w:ind w:left="0" w:right="146"/>
              <w:jc w:val="center"/>
              <w:rPr>
                <w:rFonts w:ascii="Calibri Light"/>
                <w:sz w:val="24"/>
              </w:rPr>
            </w:pPr>
            <w:r>
              <w:rPr>
                <w:rFonts w:ascii="Calibri Light"/>
                <w:spacing w:val="-5"/>
                <w:sz w:val="24"/>
              </w:rPr>
              <w:t>No.</w:t>
            </w:r>
          </w:p>
        </w:tc>
        <w:tc>
          <w:tcPr>
            <w:tcW w:w="568" w:type="dxa"/>
          </w:tcPr>
          <w:p>
            <w:pPr>
              <w:pStyle w:val="TableParagraph"/>
              <w:spacing w:line="293" w:lineRule="exact"/>
              <w:ind w:left="8" w:right="1"/>
              <w:jc w:val="center"/>
              <w:rPr>
                <w:rFonts w:ascii="Calibri Light"/>
                <w:sz w:val="24"/>
              </w:rPr>
            </w:pPr>
            <w:r>
              <w:rPr>
                <w:rFonts w:ascii="Calibri Light"/>
                <w:spacing w:val="-10"/>
                <w:sz w:val="24"/>
              </w:rPr>
              <w:t>1</w:t>
            </w:r>
          </w:p>
        </w:tc>
        <w:tc>
          <w:tcPr>
            <w:tcW w:w="1557" w:type="dxa"/>
            <w:shd w:val="clear" w:color="auto" w:fill="E1EED9"/>
          </w:tcPr>
          <w:p>
            <w:pPr>
              <w:pStyle w:val="TableParagraph"/>
              <w:ind w:left="0"/>
              <w:rPr>
                <w:rFonts w:ascii="Times New Roman"/>
                <w:sz w:val="22"/>
              </w:rPr>
            </w:pPr>
          </w:p>
        </w:tc>
        <w:tc>
          <w:tcPr>
            <w:tcW w:w="1276" w:type="dxa"/>
            <w:shd w:val="clear" w:color="auto" w:fill="E1EED9"/>
          </w:tcPr>
          <w:p>
            <w:pPr>
              <w:pStyle w:val="TableParagraph"/>
              <w:ind w:left="0"/>
              <w:rPr>
                <w:rFonts w:ascii="Times New Roman"/>
                <w:sz w:val="22"/>
              </w:rPr>
            </w:pPr>
          </w:p>
        </w:tc>
        <w:tc>
          <w:tcPr>
            <w:tcW w:w="1843" w:type="dxa"/>
            <w:shd w:val="clear" w:color="auto" w:fill="E1EED9"/>
          </w:tcPr>
          <w:p>
            <w:pPr>
              <w:pStyle w:val="TableParagraph"/>
              <w:ind w:left="0"/>
              <w:rPr>
                <w:rFonts w:ascii="Times New Roman"/>
                <w:sz w:val="22"/>
              </w:rPr>
            </w:pPr>
          </w:p>
        </w:tc>
      </w:tr>
      <w:tr>
        <w:trPr>
          <w:trHeight w:val="829" w:hRule="atLeast"/>
        </w:trPr>
        <w:tc>
          <w:tcPr>
            <w:tcW w:w="638" w:type="dxa"/>
          </w:tcPr>
          <w:p>
            <w:pPr>
              <w:pStyle w:val="TableParagraph"/>
              <w:spacing w:line="292" w:lineRule="exact"/>
              <w:ind w:left="139"/>
              <w:rPr>
                <w:rFonts w:ascii="Calibri Light"/>
                <w:sz w:val="24"/>
              </w:rPr>
            </w:pPr>
            <w:r>
              <w:rPr>
                <w:rFonts w:ascii="Calibri Light"/>
                <w:spacing w:val="-5"/>
                <w:sz w:val="24"/>
              </w:rPr>
              <w:t>4.</w:t>
            </w:r>
          </w:p>
        </w:tc>
        <w:tc>
          <w:tcPr>
            <w:tcW w:w="3468" w:type="dxa"/>
          </w:tcPr>
          <w:p>
            <w:pPr>
              <w:pStyle w:val="TableParagraph"/>
              <w:spacing w:line="278" w:lineRule="auto"/>
              <w:ind w:left="105"/>
              <w:rPr>
                <w:rFonts w:ascii="Calibri Light"/>
                <w:sz w:val="24"/>
              </w:rPr>
            </w:pPr>
            <w:r>
              <w:rPr>
                <w:rFonts w:ascii="Calibri Light"/>
                <w:sz w:val="24"/>
              </w:rPr>
              <w:t>Scanner ( Optional if required for the solution)</w:t>
            </w:r>
          </w:p>
        </w:tc>
        <w:tc>
          <w:tcPr>
            <w:tcW w:w="708" w:type="dxa"/>
          </w:tcPr>
          <w:p>
            <w:pPr>
              <w:pStyle w:val="TableParagraph"/>
              <w:spacing w:line="292" w:lineRule="exact"/>
              <w:ind w:left="0" w:right="146"/>
              <w:jc w:val="center"/>
              <w:rPr>
                <w:rFonts w:ascii="Calibri Light"/>
                <w:sz w:val="24"/>
              </w:rPr>
            </w:pPr>
            <w:r>
              <w:rPr>
                <w:rFonts w:ascii="Calibri Light"/>
                <w:spacing w:val="-5"/>
                <w:sz w:val="24"/>
              </w:rPr>
              <w:t>No.</w:t>
            </w:r>
          </w:p>
        </w:tc>
        <w:tc>
          <w:tcPr>
            <w:tcW w:w="568" w:type="dxa"/>
          </w:tcPr>
          <w:p>
            <w:pPr>
              <w:pStyle w:val="TableParagraph"/>
              <w:spacing w:line="292" w:lineRule="exact"/>
              <w:ind w:left="8" w:right="1"/>
              <w:jc w:val="center"/>
              <w:rPr>
                <w:rFonts w:ascii="Calibri Light"/>
                <w:sz w:val="24"/>
              </w:rPr>
            </w:pPr>
            <w:r>
              <w:rPr>
                <w:rFonts w:ascii="Calibri Light"/>
                <w:spacing w:val="-10"/>
                <w:sz w:val="24"/>
              </w:rPr>
              <w:t>1</w:t>
            </w:r>
          </w:p>
        </w:tc>
        <w:tc>
          <w:tcPr>
            <w:tcW w:w="1557" w:type="dxa"/>
            <w:shd w:val="clear" w:color="auto" w:fill="E1EED9"/>
          </w:tcPr>
          <w:p>
            <w:pPr>
              <w:pStyle w:val="TableParagraph"/>
              <w:ind w:left="0"/>
              <w:rPr>
                <w:rFonts w:ascii="Times New Roman"/>
                <w:sz w:val="22"/>
              </w:rPr>
            </w:pPr>
          </w:p>
        </w:tc>
        <w:tc>
          <w:tcPr>
            <w:tcW w:w="1276" w:type="dxa"/>
            <w:shd w:val="clear" w:color="auto" w:fill="E1EED9"/>
          </w:tcPr>
          <w:p>
            <w:pPr>
              <w:pStyle w:val="TableParagraph"/>
              <w:ind w:left="0"/>
              <w:rPr>
                <w:rFonts w:ascii="Times New Roman"/>
                <w:sz w:val="22"/>
              </w:rPr>
            </w:pPr>
          </w:p>
        </w:tc>
        <w:tc>
          <w:tcPr>
            <w:tcW w:w="1843" w:type="dxa"/>
            <w:shd w:val="clear" w:color="auto" w:fill="E1EED9"/>
          </w:tcPr>
          <w:p>
            <w:pPr>
              <w:pStyle w:val="TableParagraph"/>
              <w:ind w:left="0"/>
              <w:rPr>
                <w:rFonts w:ascii="Times New Roman"/>
                <w:sz w:val="22"/>
              </w:rPr>
            </w:pPr>
          </w:p>
        </w:tc>
      </w:tr>
      <w:tr>
        <w:trPr>
          <w:trHeight w:val="338" w:hRule="atLeast"/>
        </w:trPr>
        <w:tc>
          <w:tcPr>
            <w:tcW w:w="8215" w:type="dxa"/>
            <w:gridSpan w:val="6"/>
          </w:tcPr>
          <w:p>
            <w:pPr>
              <w:pStyle w:val="TableParagraph"/>
              <w:spacing w:line="292" w:lineRule="exact"/>
              <w:ind w:left="0" w:right="90"/>
              <w:jc w:val="right"/>
              <w:rPr>
                <w:rFonts w:ascii="Calibri Light"/>
                <w:sz w:val="24"/>
              </w:rPr>
            </w:pPr>
            <w:r>
              <w:rPr>
                <w:rFonts w:ascii="Calibri Light"/>
                <w:sz w:val="24"/>
              </w:rPr>
              <w:t>Total</w:t>
            </w:r>
            <w:r>
              <w:rPr>
                <w:rFonts w:ascii="Calibri Light"/>
                <w:spacing w:val="-8"/>
                <w:sz w:val="24"/>
              </w:rPr>
              <w:t> </w:t>
            </w:r>
            <w:r>
              <w:rPr>
                <w:rFonts w:ascii="Calibri Light"/>
                <w:sz w:val="24"/>
              </w:rPr>
              <w:t>FOR</w:t>
            </w:r>
            <w:r>
              <w:rPr>
                <w:rFonts w:ascii="Calibri Light"/>
                <w:spacing w:val="-8"/>
                <w:sz w:val="24"/>
              </w:rPr>
              <w:t> </w:t>
            </w:r>
            <w:r>
              <w:rPr>
                <w:rFonts w:ascii="Calibri Light"/>
                <w:sz w:val="24"/>
              </w:rPr>
              <w:t>price</w:t>
            </w:r>
            <w:r>
              <w:rPr>
                <w:rFonts w:ascii="Calibri Light"/>
                <w:spacing w:val="-8"/>
                <w:sz w:val="24"/>
              </w:rPr>
              <w:t> </w:t>
            </w:r>
            <w:r>
              <w:rPr>
                <w:rFonts w:ascii="Calibri Light"/>
                <w:sz w:val="24"/>
              </w:rPr>
              <w:t>in</w:t>
            </w:r>
            <w:r>
              <w:rPr>
                <w:rFonts w:ascii="Calibri Light"/>
                <w:spacing w:val="-7"/>
                <w:sz w:val="24"/>
              </w:rPr>
              <w:t> </w:t>
            </w:r>
            <w:r>
              <w:rPr>
                <w:rFonts w:ascii="Calibri Light"/>
                <w:spacing w:val="-5"/>
                <w:sz w:val="24"/>
              </w:rPr>
              <w:t>INR</w:t>
            </w:r>
          </w:p>
        </w:tc>
        <w:tc>
          <w:tcPr>
            <w:tcW w:w="1843" w:type="dxa"/>
            <w:shd w:val="clear" w:color="auto" w:fill="E1EED9"/>
          </w:tcPr>
          <w:p>
            <w:pPr>
              <w:pStyle w:val="TableParagraph"/>
              <w:ind w:left="0"/>
              <w:rPr>
                <w:rFonts w:ascii="Times New Roman"/>
                <w:sz w:val="22"/>
              </w:rPr>
            </w:pPr>
          </w:p>
        </w:tc>
      </w:tr>
      <w:tr>
        <w:trPr>
          <w:trHeight w:val="1010" w:hRule="atLeast"/>
        </w:trPr>
        <w:tc>
          <w:tcPr>
            <w:tcW w:w="10058" w:type="dxa"/>
            <w:gridSpan w:val="7"/>
          </w:tcPr>
          <w:p>
            <w:pPr>
              <w:pStyle w:val="TableParagraph"/>
              <w:spacing w:line="292" w:lineRule="exact"/>
              <w:rPr>
                <w:rFonts w:ascii="Calibri Light"/>
                <w:sz w:val="24"/>
              </w:rPr>
            </w:pPr>
            <w:r>
              <w:rPr>
                <w:rFonts w:ascii="Calibri Light"/>
                <w:sz w:val="24"/>
              </w:rPr>
              <w:t>Amount</w:t>
            </w:r>
            <w:r>
              <w:rPr>
                <w:rFonts w:ascii="Calibri Light"/>
                <w:spacing w:val="-3"/>
                <w:sz w:val="24"/>
              </w:rPr>
              <w:t> </w:t>
            </w:r>
            <w:r>
              <w:rPr>
                <w:rFonts w:ascii="Calibri Light"/>
                <w:sz w:val="24"/>
              </w:rPr>
              <w:t>in</w:t>
            </w:r>
            <w:r>
              <w:rPr>
                <w:rFonts w:ascii="Calibri Light"/>
                <w:spacing w:val="-4"/>
                <w:sz w:val="24"/>
              </w:rPr>
              <w:t> </w:t>
            </w:r>
            <w:r>
              <w:rPr>
                <w:rFonts w:ascii="Calibri Light"/>
                <w:sz w:val="24"/>
              </w:rPr>
              <w:t>Words</w:t>
            </w:r>
            <w:r>
              <w:rPr>
                <w:rFonts w:ascii="Calibri Light"/>
                <w:spacing w:val="-4"/>
                <w:sz w:val="24"/>
              </w:rPr>
              <w:t> </w:t>
            </w:r>
            <w:r>
              <w:rPr>
                <w:rFonts w:ascii="Calibri Light"/>
                <w:sz w:val="24"/>
              </w:rPr>
              <w:t>(In</w:t>
            </w:r>
            <w:r>
              <w:rPr>
                <w:rFonts w:ascii="Calibri Light"/>
                <w:spacing w:val="-4"/>
                <w:sz w:val="24"/>
              </w:rPr>
              <w:t> </w:t>
            </w:r>
            <w:r>
              <w:rPr>
                <w:rFonts w:ascii="Calibri Light"/>
                <w:sz w:val="24"/>
              </w:rPr>
              <w:t>Indian</w:t>
            </w:r>
            <w:r>
              <w:rPr>
                <w:rFonts w:ascii="Calibri Light"/>
                <w:spacing w:val="-3"/>
                <w:sz w:val="24"/>
              </w:rPr>
              <w:t> </w:t>
            </w:r>
            <w:r>
              <w:rPr>
                <w:rFonts w:ascii="Calibri Light"/>
                <w:spacing w:val="-2"/>
                <w:sz w:val="24"/>
              </w:rPr>
              <w:t>Rupees)</w:t>
            </w:r>
          </w:p>
        </w:tc>
      </w:tr>
    </w:tbl>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rPr>
          <w:rFonts w:ascii="Calibri Light"/>
          <w:sz w:val="24"/>
        </w:rPr>
      </w:pPr>
    </w:p>
    <w:p>
      <w:pPr>
        <w:pStyle w:val="BodyText"/>
        <w:spacing w:before="201"/>
        <w:rPr>
          <w:rFonts w:ascii="Calibri Light"/>
          <w:sz w:val="24"/>
        </w:rPr>
      </w:pPr>
    </w:p>
    <w:p>
      <w:pPr>
        <w:spacing w:before="0"/>
        <w:ind w:left="2645" w:right="0" w:firstLine="0"/>
        <w:jc w:val="left"/>
        <w:rPr>
          <w:rFonts w:ascii="Calibri Light"/>
          <w:sz w:val="24"/>
        </w:rPr>
      </w:pPr>
      <w:r>
        <w:rPr>
          <w:rFonts w:ascii="Calibri Light"/>
          <w:sz w:val="24"/>
        </w:rPr>
        <w:t>Signature</w:t>
      </w:r>
      <w:r>
        <w:rPr>
          <w:rFonts w:ascii="Calibri Light"/>
          <w:spacing w:val="-4"/>
          <w:sz w:val="24"/>
        </w:rPr>
        <w:t> </w:t>
      </w:r>
      <w:r>
        <w:rPr>
          <w:rFonts w:ascii="Calibri Light"/>
          <w:sz w:val="24"/>
        </w:rPr>
        <w:t>&amp;</w:t>
      </w:r>
      <w:r>
        <w:rPr>
          <w:rFonts w:ascii="Calibri Light"/>
          <w:spacing w:val="-1"/>
          <w:sz w:val="24"/>
        </w:rPr>
        <w:t> </w:t>
      </w:r>
      <w:r>
        <w:rPr>
          <w:rFonts w:ascii="Calibri Light"/>
          <w:sz w:val="24"/>
        </w:rPr>
        <w:t>Seal of the</w:t>
      </w:r>
      <w:r>
        <w:rPr>
          <w:rFonts w:ascii="Calibri Light"/>
          <w:spacing w:val="-1"/>
          <w:sz w:val="24"/>
        </w:rPr>
        <w:t> </w:t>
      </w:r>
      <w:r>
        <w:rPr>
          <w:rFonts w:ascii="Calibri Light"/>
          <w:sz w:val="24"/>
        </w:rPr>
        <w:t>Authorized</w:t>
      </w:r>
      <w:r>
        <w:rPr>
          <w:rFonts w:ascii="Calibri Light"/>
          <w:spacing w:val="-1"/>
          <w:sz w:val="24"/>
        </w:rPr>
        <w:t> </w:t>
      </w:r>
      <w:r>
        <w:rPr>
          <w:rFonts w:ascii="Calibri Light"/>
          <w:sz w:val="24"/>
        </w:rPr>
        <w:t>Signatory of the</w:t>
      </w:r>
      <w:r>
        <w:rPr>
          <w:rFonts w:ascii="Calibri Light"/>
          <w:spacing w:val="3"/>
          <w:sz w:val="24"/>
        </w:rPr>
        <w:t> </w:t>
      </w:r>
      <w:r>
        <w:rPr>
          <w:rFonts w:ascii="Calibri Light"/>
          <w:spacing w:val="-2"/>
          <w:sz w:val="24"/>
        </w:rPr>
        <w:t>Firm/Company/Agency:</w:t>
      </w:r>
    </w:p>
    <w:p>
      <w:pPr>
        <w:spacing w:after="0"/>
        <w:jc w:val="left"/>
        <w:rPr>
          <w:rFonts w:ascii="Calibri Light"/>
          <w:sz w:val="24"/>
        </w:rPr>
        <w:sectPr>
          <w:pgSz w:w="11910" w:h="16840"/>
          <w:pgMar w:header="0" w:footer="587" w:top="1460" w:bottom="780" w:left="992" w:right="425"/>
        </w:sectPr>
      </w:pPr>
    </w:p>
    <w:p>
      <w:pPr>
        <w:pStyle w:val="BodyText"/>
        <w:spacing w:before="89"/>
        <w:ind w:right="586"/>
        <w:jc w:val="right"/>
      </w:pPr>
      <w:r>
        <w:rPr>
          <w:spacing w:val="-2"/>
        </w:rPr>
        <w:t>Annexure-</w:t>
      </w:r>
      <w:r>
        <w:rPr>
          <w:spacing w:val="-10"/>
        </w:rPr>
        <w:t>I</w:t>
      </w:r>
    </w:p>
    <w:p>
      <w:pPr>
        <w:spacing w:before="236"/>
        <w:ind w:left="818" w:right="1047" w:firstLine="0"/>
        <w:jc w:val="center"/>
        <w:rPr>
          <w:b/>
          <w:sz w:val="22"/>
        </w:rPr>
      </w:pPr>
      <w:r>
        <w:rPr>
          <w:b/>
          <w:spacing w:val="-2"/>
          <w:sz w:val="22"/>
          <w:u w:val="single"/>
        </w:rPr>
        <w:t>DECLARATION</w:t>
      </w:r>
    </w:p>
    <w:p>
      <w:pPr>
        <w:pStyle w:val="BodyText"/>
        <w:spacing w:before="78"/>
        <w:ind w:left="818" w:right="1235"/>
        <w:jc w:val="center"/>
      </w:pPr>
      <w:r>
        <w:rPr/>
        <w:t>(To</w:t>
      </w:r>
      <w:r>
        <w:rPr>
          <w:spacing w:val="14"/>
        </w:rPr>
        <w:t> </w:t>
      </w:r>
      <w:r>
        <w:rPr/>
        <w:t>be</w:t>
      </w:r>
      <w:r>
        <w:rPr>
          <w:spacing w:val="11"/>
        </w:rPr>
        <w:t> </w:t>
      </w:r>
      <w:r>
        <w:rPr/>
        <w:t>submitted</w:t>
      </w:r>
      <w:r>
        <w:rPr>
          <w:spacing w:val="14"/>
        </w:rPr>
        <w:t> </w:t>
      </w:r>
      <w:r>
        <w:rPr/>
        <w:t>on</w:t>
      </w:r>
      <w:r>
        <w:rPr>
          <w:spacing w:val="12"/>
        </w:rPr>
        <w:t> </w:t>
      </w:r>
      <w:r>
        <w:rPr/>
        <w:t>the</w:t>
      </w:r>
      <w:r>
        <w:rPr>
          <w:spacing w:val="15"/>
        </w:rPr>
        <w:t> </w:t>
      </w:r>
      <w:r>
        <w:rPr/>
        <w:t>letterhead</w:t>
      </w:r>
      <w:r>
        <w:rPr>
          <w:spacing w:val="13"/>
        </w:rPr>
        <w:t> </w:t>
      </w:r>
      <w:r>
        <w:rPr/>
        <w:t>of</w:t>
      </w:r>
      <w:r>
        <w:rPr>
          <w:spacing w:val="11"/>
        </w:rPr>
        <w:t> </w:t>
      </w:r>
      <w:r>
        <w:rPr/>
        <w:t>the</w:t>
      </w:r>
      <w:r>
        <w:rPr>
          <w:spacing w:val="13"/>
        </w:rPr>
        <w:t> </w:t>
      </w:r>
      <w:r>
        <w:rPr/>
        <w:t>Agency/</w:t>
      </w:r>
      <w:r>
        <w:rPr>
          <w:spacing w:val="11"/>
        </w:rPr>
        <w:t> </w:t>
      </w:r>
      <w:r>
        <w:rPr>
          <w:spacing w:val="-4"/>
        </w:rPr>
        <w:t>Firm)</w:t>
      </w:r>
    </w:p>
    <w:p>
      <w:pPr>
        <w:pStyle w:val="BodyText"/>
        <w:tabs>
          <w:tab w:pos="4020" w:val="left" w:leader="none"/>
          <w:tab w:pos="7671" w:val="left" w:leader="none"/>
          <w:tab w:pos="9627" w:val="left" w:leader="none"/>
        </w:tabs>
        <w:spacing w:before="220"/>
        <w:ind w:left="359"/>
      </w:pPr>
      <w:r>
        <w:rPr>
          <w:spacing w:val="-10"/>
        </w:rPr>
        <w:t>I</w:t>
      </w:r>
      <w:r>
        <w:rPr>
          <w:u w:val="single"/>
        </w:rPr>
        <w:tab/>
      </w:r>
      <w:r>
        <w:rPr>
          <w:spacing w:val="-2"/>
        </w:rPr>
        <w:t>Son/Daughter/Wife</w:t>
      </w:r>
      <w:r>
        <w:rPr/>
        <w:tab/>
      </w:r>
      <w:r>
        <w:rPr>
          <w:spacing w:val="-5"/>
        </w:rPr>
        <w:t>of</w:t>
      </w:r>
      <w:r>
        <w:rPr/>
        <w:tab/>
      </w:r>
      <w:r>
        <w:rPr>
          <w:spacing w:val="-5"/>
        </w:rPr>
        <w:t>Sh.</w:t>
      </w:r>
    </w:p>
    <w:p>
      <w:pPr>
        <w:pStyle w:val="BodyText"/>
        <w:tabs>
          <w:tab w:pos="4028" w:val="left" w:leader="none"/>
          <w:tab w:pos="5441" w:val="left" w:leader="none"/>
          <w:tab w:pos="6581" w:val="left" w:leader="none"/>
          <w:tab w:pos="7911" w:val="left" w:leader="none"/>
          <w:tab w:pos="9109" w:val="left" w:leader="none"/>
          <w:tab w:pos="9601" w:val="left" w:leader="none"/>
        </w:tabs>
        <w:spacing w:before="1"/>
        <w:ind w:left="359" w:right="584"/>
      </w:pPr>
      <w:r>
        <w:rPr>
          <w:u w:val="single"/>
        </w:rPr>
        <w:tab/>
      </w:r>
      <w:r>
        <w:rPr>
          <w:spacing w:val="-2"/>
        </w:rPr>
        <w:t>Proprietor/</w:t>
      </w:r>
      <w:r>
        <w:rPr/>
        <w:tab/>
      </w:r>
      <w:r>
        <w:rPr>
          <w:spacing w:val="-2"/>
        </w:rPr>
        <w:t>Director,</w:t>
      </w:r>
      <w:r>
        <w:rPr/>
        <w:tab/>
      </w:r>
      <w:r>
        <w:rPr>
          <w:spacing w:val="-2"/>
        </w:rPr>
        <w:t>authorized</w:t>
      </w:r>
      <w:r>
        <w:rPr/>
        <w:tab/>
      </w:r>
      <w:r>
        <w:rPr>
          <w:spacing w:val="-2"/>
        </w:rPr>
        <w:t>signatory</w:t>
      </w:r>
      <w:r>
        <w:rPr/>
        <w:tab/>
      </w:r>
      <w:r>
        <w:rPr>
          <w:spacing w:val="-6"/>
        </w:rPr>
        <w:t>of</w:t>
      </w:r>
      <w:r>
        <w:rPr/>
        <w:tab/>
      </w:r>
      <w:r>
        <w:rPr>
          <w:spacing w:val="-4"/>
        </w:rPr>
        <w:t>the </w:t>
      </w:r>
      <w:r>
        <w:rPr/>
        <w:t>Agency/Firm,</w:t>
      </w:r>
      <w:r>
        <w:rPr>
          <w:spacing w:val="55"/>
        </w:rPr>
        <w:t> </w:t>
      </w:r>
      <w:r>
        <w:rPr/>
        <w:t>mentioned</w:t>
      </w:r>
      <w:r>
        <w:rPr>
          <w:spacing w:val="56"/>
        </w:rPr>
        <w:t> </w:t>
      </w:r>
      <w:r>
        <w:rPr/>
        <w:t>above,</w:t>
      </w:r>
      <w:r>
        <w:rPr>
          <w:spacing w:val="55"/>
        </w:rPr>
        <w:t> </w:t>
      </w:r>
      <w:r>
        <w:rPr/>
        <w:t>is</w:t>
      </w:r>
      <w:r>
        <w:rPr>
          <w:spacing w:val="56"/>
        </w:rPr>
        <w:t> </w:t>
      </w:r>
      <w:r>
        <w:rPr/>
        <w:t>competent</w:t>
      </w:r>
      <w:r>
        <w:rPr>
          <w:spacing w:val="57"/>
        </w:rPr>
        <w:t> </w:t>
      </w:r>
      <w:r>
        <w:rPr/>
        <w:t>to</w:t>
      </w:r>
      <w:r>
        <w:rPr>
          <w:spacing w:val="55"/>
        </w:rPr>
        <w:t> </w:t>
      </w:r>
      <w:r>
        <w:rPr/>
        <w:t>sign</w:t>
      </w:r>
      <w:r>
        <w:rPr>
          <w:spacing w:val="57"/>
        </w:rPr>
        <w:t> </w:t>
      </w:r>
      <w:r>
        <w:rPr/>
        <w:t>this</w:t>
      </w:r>
      <w:r>
        <w:rPr>
          <w:spacing w:val="58"/>
        </w:rPr>
        <w:t> </w:t>
      </w:r>
      <w:r>
        <w:rPr/>
        <w:t>declaration</w:t>
      </w:r>
      <w:r>
        <w:rPr>
          <w:spacing w:val="57"/>
        </w:rPr>
        <w:t> </w:t>
      </w:r>
      <w:r>
        <w:rPr/>
        <w:t>and</w:t>
      </w:r>
      <w:r>
        <w:rPr>
          <w:spacing w:val="57"/>
        </w:rPr>
        <w:t> </w:t>
      </w:r>
      <w:r>
        <w:rPr/>
        <w:t>execute</w:t>
      </w:r>
      <w:r>
        <w:rPr>
          <w:spacing w:val="58"/>
        </w:rPr>
        <w:t> </w:t>
      </w:r>
      <w:r>
        <w:rPr/>
        <w:t>this</w:t>
      </w:r>
      <w:r>
        <w:rPr>
          <w:spacing w:val="57"/>
        </w:rPr>
        <w:t> </w:t>
      </w:r>
      <w:r>
        <w:rPr/>
        <w:t>Bid</w:t>
      </w:r>
      <w:r>
        <w:rPr>
          <w:spacing w:val="56"/>
        </w:rPr>
        <w:t> </w:t>
      </w:r>
      <w:r>
        <w:rPr>
          <w:spacing w:val="-5"/>
        </w:rPr>
        <w:t>no:</w:t>
      </w:r>
    </w:p>
    <w:p>
      <w:pPr>
        <w:tabs>
          <w:tab w:pos="3866" w:val="left" w:leader="none"/>
        </w:tabs>
        <w:spacing w:before="0"/>
        <w:ind w:left="359" w:right="0" w:firstLine="0"/>
        <w:jc w:val="left"/>
        <w:rPr>
          <w:b/>
          <w:sz w:val="22"/>
        </w:rPr>
      </w:pPr>
      <w:r>
        <w:rPr>
          <w:b/>
          <w:sz w:val="22"/>
          <w:u w:val="single"/>
        </w:rPr>
        <w:tab/>
      </w:r>
      <w:r>
        <w:rPr>
          <w:b/>
          <w:spacing w:val="-10"/>
          <w:sz w:val="22"/>
        </w:rPr>
        <w:t>:</w:t>
      </w:r>
    </w:p>
    <w:p>
      <w:pPr>
        <w:pStyle w:val="ListParagraph"/>
        <w:numPr>
          <w:ilvl w:val="0"/>
          <w:numId w:val="7"/>
        </w:numPr>
        <w:tabs>
          <w:tab w:pos="1079" w:val="left" w:leader="none"/>
        </w:tabs>
        <w:spacing w:line="254" w:lineRule="auto" w:before="222" w:after="0"/>
        <w:ind w:left="1079" w:right="586" w:hanging="360"/>
        <w:jc w:val="both"/>
        <w:rPr>
          <w:sz w:val="22"/>
        </w:rPr>
      </w:pPr>
      <w:r>
        <w:rPr>
          <w:sz w:val="22"/>
        </w:rPr>
        <w:t>I/We have carefully read and understood all the terms and conditions and other instruction</w:t>
      </w:r>
      <w:r>
        <w:rPr>
          <w:spacing w:val="80"/>
          <w:sz w:val="22"/>
        </w:rPr>
        <w:t> </w:t>
      </w:r>
      <w:r>
        <w:rPr>
          <w:sz w:val="22"/>
        </w:rPr>
        <w:t>of the tender and undertake to abide by them.</w:t>
      </w:r>
    </w:p>
    <w:p>
      <w:pPr>
        <w:pStyle w:val="ListParagraph"/>
        <w:numPr>
          <w:ilvl w:val="0"/>
          <w:numId w:val="7"/>
        </w:numPr>
        <w:tabs>
          <w:tab w:pos="1079" w:val="left" w:leader="none"/>
        </w:tabs>
        <w:spacing w:line="276" w:lineRule="auto" w:before="220" w:after="0"/>
        <w:ind w:left="1079" w:right="584" w:hanging="360"/>
        <w:jc w:val="both"/>
        <w:rPr>
          <w:sz w:val="22"/>
        </w:rPr>
      </w:pPr>
      <w:r>
        <w:rPr>
          <w:sz w:val="22"/>
        </w:rPr>
        <w:t>I/We do hereby declare that our company/agency has not been blacklisted/debarred by any of the Govt. Department/Govt. Autonomous/Public sector undertaking.</w:t>
      </w:r>
    </w:p>
    <w:p>
      <w:pPr>
        <w:pStyle w:val="ListParagraph"/>
        <w:numPr>
          <w:ilvl w:val="0"/>
          <w:numId w:val="7"/>
        </w:numPr>
        <w:tabs>
          <w:tab w:pos="1079" w:val="left" w:leader="none"/>
        </w:tabs>
        <w:spacing w:line="276" w:lineRule="auto" w:before="220" w:after="0"/>
        <w:ind w:left="1079" w:right="584" w:hanging="360"/>
        <w:jc w:val="both"/>
        <w:rPr>
          <w:sz w:val="22"/>
        </w:rPr>
      </w:pPr>
      <w:r>
        <w:rPr>
          <w:sz w:val="22"/>
        </w:rPr>
        <w:t>I/We do hereby declare that our company/agency has not abandoned any works/services/supply order in the last three financial years.</w:t>
      </w:r>
    </w:p>
    <w:p>
      <w:pPr>
        <w:pStyle w:val="ListParagraph"/>
        <w:numPr>
          <w:ilvl w:val="0"/>
          <w:numId w:val="7"/>
        </w:numPr>
        <w:tabs>
          <w:tab w:pos="1079" w:val="left" w:leader="none"/>
        </w:tabs>
        <w:spacing w:line="276" w:lineRule="auto" w:before="221" w:after="0"/>
        <w:ind w:left="1079" w:right="585" w:hanging="360"/>
        <w:jc w:val="both"/>
        <w:rPr>
          <w:sz w:val="22"/>
        </w:rPr>
      </w:pPr>
      <w:r>
        <w:rPr>
          <w:sz w:val="22"/>
        </w:rPr>
        <w:t>I/We certify that all information furnished by our company/agency is true &amp; correct. In the event, that the information is found to be incorrect/untrue or found violated, then your department/organisation shall, without giving any notice or reason, therefore or summarily reject the bid or terminate the contract, without prejudice to any other rights or remedy including the forfeiture of the fully said earnest money deposit absolutely.</w:t>
      </w:r>
    </w:p>
    <w:p>
      <w:pPr>
        <w:pStyle w:val="ListParagraph"/>
        <w:numPr>
          <w:ilvl w:val="0"/>
          <w:numId w:val="7"/>
        </w:numPr>
        <w:tabs>
          <w:tab w:pos="1079" w:val="left" w:leader="none"/>
        </w:tabs>
        <w:spacing w:line="254" w:lineRule="auto" w:before="219" w:after="0"/>
        <w:ind w:left="1079" w:right="586" w:hanging="360"/>
        <w:jc w:val="both"/>
        <w:rPr>
          <w:sz w:val="22"/>
        </w:rPr>
      </w:pPr>
      <w:r>
        <w:rPr>
          <w:sz w:val="22"/>
        </w:rPr>
        <w:t>The Information/documents furnished along with the above tender are true and authentic to the best of my knowledge and belief. I/We are well aware that furnishing any false information/fabricated document would lead to rejection of my tender, besides liabilities towards prosecution under appropriate law.</w:t>
      </w:r>
    </w:p>
    <w:p>
      <w:pPr>
        <w:pStyle w:val="ListParagraph"/>
        <w:numPr>
          <w:ilvl w:val="0"/>
          <w:numId w:val="7"/>
        </w:numPr>
        <w:tabs>
          <w:tab w:pos="1079" w:val="left" w:leader="none"/>
        </w:tabs>
        <w:spacing w:line="276" w:lineRule="auto" w:before="219" w:after="0"/>
        <w:ind w:left="1079" w:right="586" w:hanging="360"/>
        <w:jc w:val="both"/>
        <w:rPr>
          <w:sz w:val="22"/>
        </w:rPr>
      </w:pPr>
      <w:r>
        <w:rPr>
          <w:sz w:val="22"/>
        </w:rPr>
        <w:t>No price should be uploaded in the Technical Bid submitted by the bidders. In case any price</w:t>
      </w:r>
      <w:r>
        <w:rPr>
          <w:spacing w:val="40"/>
          <w:sz w:val="22"/>
        </w:rPr>
        <w:t> </w:t>
      </w:r>
      <w:r>
        <w:rPr>
          <w:sz w:val="22"/>
        </w:rPr>
        <w:t>is found mentioned /</w:t>
      </w:r>
      <w:r>
        <w:rPr>
          <w:spacing w:val="26"/>
          <w:sz w:val="22"/>
        </w:rPr>
        <w:t> </w:t>
      </w:r>
      <w:r>
        <w:rPr>
          <w:sz w:val="22"/>
        </w:rPr>
        <w:t>uploaded in the technical</w:t>
      </w:r>
      <w:r>
        <w:rPr>
          <w:spacing w:val="27"/>
          <w:sz w:val="22"/>
        </w:rPr>
        <w:t> </w:t>
      </w:r>
      <w:r>
        <w:rPr>
          <w:sz w:val="22"/>
        </w:rPr>
        <w:t>bid,</w:t>
      </w:r>
      <w:r>
        <w:rPr>
          <w:spacing w:val="26"/>
          <w:sz w:val="22"/>
        </w:rPr>
        <w:t> </w:t>
      </w:r>
      <w:r>
        <w:rPr>
          <w:sz w:val="22"/>
        </w:rPr>
        <w:t>the offer</w:t>
      </w:r>
      <w:r>
        <w:rPr>
          <w:spacing w:val="26"/>
          <w:sz w:val="22"/>
        </w:rPr>
        <w:t> </w:t>
      </w:r>
      <w:r>
        <w:rPr>
          <w:sz w:val="22"/>
        </w:rPr>
        <w:t>will be</w:t>
      </w:r>
      <w:r>
        <w:rPr>
          <w:spacing w:val="26"/>
          <w:sz w:val="22"/>
        </w:rPr>
        <w:t> </w:t>
      </w:r>
      <w:r>
        <w:rPr>
          <w:sz w:val="22"/>
        </w:rPr>
        <w:t>rejected</w:t>
      </w:r>
      <w:r>
        <w:rPr>
          <w:spacing w:val="27"/>
          <w:sz w:val="22"/>
        </w:rPr>
        <w:t> </w:t>
      </w:r>
      <w:r>
        <w:rPr>
          <w:sz w:val="22"/>
        </w:rPr>
        <w:t>straightway.</w:t>
      </w:r>
    </w:p>
    <w:p>
      <w:pPr>
        <w:pStyle w:val="ListParagraph"/>
        <w:numPr>
          <w:ilvl w:val="0"/>
          <w:numId w:val="7"/>
        </w:numPr>
        <w:tabs>
          <w:tab w:pos="1079" w:val="left" w:leader="none"/>
        </w:tabs>
        <w:spacing w:line="273" w:lineRule="auto" w:before="220" w:after="0"/>
        <w:ind w:left="1079" w:right="588" w:hanging="360"/>
        <w:jc w:val="both"/>
        <w:rPr>
          <w:sz w:val="22"/>
        </w:rPr>
      </w:pPr>
      <w:r>
        <w:rPr>
          <w:sz w:val="22"/>
        </w:rPr>
        <w:t>The corrigendum(s) issued from time to time by your department/organisation has also been considered while submitting this acceptance letter.</w:t>
      </w:r>
    </w:p>
    <w:p>
      <w:pPr>
        <w:pStyle w:val="ListParagraph"/>
        <w:numPr>
          <w:ilvl w:val="0"/>
          <w:numId w:val="7"/>
        </w:numPr>
        <w:tabs>
          <w:tab w:pos="1079" w:val="left" w:leader="none"/>
        </w:tabs>
        <w:spacing w:line="276" w:lineRule="auto" w:before="226" w:after="0"/>
        <w:ind w:left="1079" w:right="583" w:hanging="360"/>
        <w:jc w:val="both"/>
        <w:rPr>
          <w:sz w:val="22"/>
        </w:rPr>
      </w:pPr>
      <w:r>
        <w:rPr>
          <w:sz w:val="22"/>
        </w:rPr>
        <w:t>We also clarify that the rates quoted are not higher than the rate at which we are/have supplied/supplied the offered goods to any Government Department/Institution or any other </w:t>
      </w:r>
      <w:r>
        <w:rPr>
          <w:spacing w:val="-2"/>
          <w:sz w:val="22"/>
        </w:rPr>
        <w:t>organisation.</w:t>
      </w:r>
    </w:p>
    <w:p>
      <w:pPr>
        <w:pStyle w:val="BodyText"/>
      </w:pPr>
    </w:p>
    <w:p>
      <w:pPr>
        <w:pStyle w:val="BodyText"/>
        <w:spacing w:before="174"/>
      </w:pPr>
    </w:p>
    <w:p>
      <w:pPr>
        <w:pStyle w:val="BodyText"/>
        <w:ind w:left="6792"/>
      </w:pPr>
      <w:r>
        <w:rPr/>
        <w:t>Signature</w:t>
      </w:r>
      <w:r>
        <w:rPr>
          <w:spacing w:val="9"/>
        </w:rPr>
        <w:t> </w:t>
      </w:r>
      <w:r>
        <w:rPr/>
        <w:t>&amp;</w:t>
      </w:r>
      <w:r>
        <w:rPr>
          <w:spacing w:val="6"/>
        </w:rPr>
        <w:t> </w:t>
      </w:r>
      <w:r>
        <w:rPr/>
        <w:t>stamp</w:t>
      </w:r>
      <w:r>
        <w:rPr>
          <w:spacing w:val="6"/>
        </w:rPr>
        <w:t> </w:t>
      </w:r>
      <w:r>
        <w:rPr/>
        <w:t>of</w:t>
      </w:r>
      <w:r>
        <w:rPr>
          <w:spacing w:val="9"/>
        </w:rPr>
        <w:t> </w:t>
      </w:r>
      <w:r>
        <w:rPr/>
        <w:t>the</w:t>
      </w:r>
      <w:r>
        <w:rPr>
          <w:spacing w:val="9"/>
        </w:rPr>
        <w:t> </w:t>
      </w:r>
      <w:r>
        <w:rPr>
          <w:spacing w:val="-2"/>
        </w:rPr>
        <w:t>Vendor</w:t>
      </w:r>
    </w:p>
    <w:p>
      <w:pPr>
        <w:pStyle w:val="BodyText"/>
        <w:spacing w:before="220"/>
        <w:ind w:left="359" w:right="9512"/>
      </w:pPr>
      <w:r>
        <w:rPr>
          <w:spacing w:val="-2"/>
        </w:rPr>
        <w:t>Dated:</w:t>
      </w:r>
    </w:p>
    <w:p>
      <w:pPr>
        <w:pStyle w:val="BodyText"/>
        <w:spacing w:before="1"/>
        <w:ind w:left="359" w:right="9512"/>
      </w:pPr>
      <w:r>
        <w:rPr>
          <w:spacing w:val="-2"/>
        </w:rPr>
        <w:t>Name:</w:t>
      </w:r>
    </w:p>
    <w:p>
      <w:pPr>
        <w:pStyle w:val="BodyText"/>
        <w:spacing w:after="0"/>
        <w:sectPr>
          <w:pgSz w:w="11910" w:h="16840"/>
          <w:pgMar w:header="0" w:footer="587" w:top="1460" w:bottom="780" w:left="992" w:right="425"/>
        </w:sectPr>
      </w:pPr>
    </w:p>
    <w:p>
      <w:pPr>
        <w:pStyle w:val="BodyText"/>
      </w:pPr>
    </w:p>
    <w:p>
      <w:pPr>
        <w:pStyle w:val="BodyText"/>
      </w:pPr>
    </w:p>
    <w:p>
      <w:pPr>
        <w:pStyle w:val="BodyText"/>
      </w:pPr>
    </w:p>
    <w:p>
      <w:pPr>
        <w:pStyle w:val="BodyText"/>
      </w:pPr>
    </w:p>
    <w:p>
      <w:pPr>
        <w:pStyle w:val="BodyText"/>
        <w:spacing w:before="148"/>
      </w:pPr>
    </w:p>
    <w:p>
      <w:pPr>
        <w:pStyle w:val="BodyText"/>
        <w:spacing w:line="256" w:lineRule="exact"/>
        <w:ind w:left="472"/>
      </w:pPr>
      <w:r>
        <w:rPr>
          <w:spacing w:val="-5"/>
        </w:rPr>
        <w:t>To,</w:t>
      </w:r>
    </w:p>
    <w:p>
      <w:pPr>
        <w:spacing w:line="240" w:lineRule="auto" w:before="0"/>
        <w:rPr>
          <w:sz w:val="22"/>
        </w:rPr>
      </w:pPr>
      <w:r>
        <w:rPr/>
        <w:br w:type="column"/>
      </w:r>
      <w:r>
        <w:rPr>
          <w:sz w:val="22"/>
        </w:rPr>
      </w:r>
    </w:p>
    <w:p>
      <w:pPr>
        <w:pStyle w:val="BodyText"/>
        <w:spacing w:before="67"/>
      </w:pPr>
    </w:p>
    <w:p>
      <w:pPr>
        <w:pStyle w:val="Heading2"/>
        <w:ind w:left="472" w:right="38"/>
        <w:jc w:val="center"/>
      </w:pPr>
      <w:r>
        <w:rPr/>
        <w:t>MANDATE FORM FOR ELECTRONIC FUND TRANSFER/RTGS </w:t>
      </w:r>
      <w:r>
        <w:rPr>
          <w:spacing w:val="-2"/>
        </w:rPr>
        <w:t>TRANSFER</w:t>
      </w:r>
    </w:p>
    <w:p>
      <w:pPr>
        <w:pStyle w:val="BodyText"/>
        <w:spacing w:before="80"/>
        <w:ind w:left="433"/>
        <w:jc w:val="center"/>
      </w:pPr>
      <w:r>
        <w:rPr/>
        <w:t>(To</w:t>
      </w:r>
      <w:r>
        <w:rPr>
          <w:spacing w:val="14"/>
        </w:rPr>
        <w:t> </w:t>
      </w:r>
      <w:r>
        <w:rPr/>
        <w:t>be</w:t>
      </w:r>
      <w:r>
        <w:rPr>
          <w:spacing w:val="11"/>
        </w:rPr>
        <w:t> </w:t>
      </w:r>
      <w:r>
        <w:rPr/>
        <w:t>submitted</w:t>
      </w:r>
      <w:r>
        <w:rPr>
          <w:spacing w:val="14"/>
        </w:rPr>
        <w:t> </w:t>
      </w:r>
      <w:r>
        <w:rPr/>
        <w:t>on</w:t>
      </w:r>
      <w:r>
        <w:rPr>
          <w:spacing w:val="12"/>
        </w:rPr>
        <w:t> </w:t>
      </w:r>
      <w:r>
        <w:rPr/>
        <w:t>the</w:t>
      </w:r>
      <w:r>
        <w:rPr>
          <w:spacing w:val="15"/>
        </w:rPr>
        <w:t> </w:t>
      </w:r>
      <w:r>
        <w:rPr/>
        <w:t>letterhead</w:t>
      </w:r>
      <w:r>
        <w:rPr>
          <w:spacing w:val="13"/>
        </w:rPr>
        <w:t> </w:t>
      </w:r>
      <w:r>
        <w:rPr/>
        <w:t>of</w:t>
      </w:r>
      <w:r>
        <w:rPr>
          <w:spacing w:val="11"/>
        </w:rPr>
        <w:t> </w:t>
      </w:r>
      <w:r>
        <w:rPr/>
        <w:t>the</w:t>
      </w:r>
      <w:r>
        <w:rPr>
          <w:spacing w:val="13"/>
        </w:rPr>
        <w:t> </w:t>
      </w:r>
      <w:r>
        <w:rPr/>
        <w:t>Agency/</w:t>
      </w:r>
      <w:r>
        <w:rPr>
          <w:spacing w:val="11"/>
        </w:rPr>
        <w:t> </w:t>
      </w:r>
      <w:r>
        <w:rPr>
          <w:spacing w:val="-4"/>
        </w:rPr>
        <w:t>Firm)</w:t>
      </w:r>
    </w:p>
    <w:p>
      <w:pPr>
        <w:pStyle w:val="BodyText"/>
        <w:spacing w:before="86"/>
        <w:ind w:left="472"/>
      </w:pPr>
      <w:r>
        <w:rPr/>
        <w:br w:type="column"/>
      </w:r>
      <w:r>
        <w:rPr>
          <w:spacing w:val="-2"/>
        </w:rPr>
        <w:t>Annexure-</w:t>
      </w:r>
      <w:r>
        <w:rPr>
          <w:spacing w:val="-5"/>
        </w:rPr>
        <w:t>II</w:t>
      </w:r>
    </w:p>
    <w:p>
      <w:pPr>
        <w:pStyle w:val="BodyText"/>
        <w:spacing w:after="0"/>
        <w:sectPr>
          <w:pgSz w:w="11910" w:h="16840"/>
          <w:pgMar w:header="0" w:footer="587" w:top="1460" w:bottom="780" w:left="992" w:right="425"/>
          <w:cols w:num="3" w:equalWidth="0">
            <w:col w:w="807" w:space="755"/>
            <w:col w:w="6516" w:space="218"/>
            <w:col w:w="2197"/>
          </w:cols>
        </w:sectPr>
      </w:pPr>
    </w:p>
    <w:p>
      <w:pPr>
        <w:pStyle w:val="BodyText"/>
        <w:spacing w:before="1"/>
        <w:ind w:left="472"/>
      </w:pPr>
      <w:r>
        <w:rPr/>
        <w:t>The</w:t>
      </w:r>
      <w:r>
        <w:rPr>
          <w:spacing w:val="14"/>
        </w:rPr>
        <w:t> </w:t>
      </w:r>
      <w:r>
        <w:rPr/>
        <w:t>Dean</w:t>
      </w:r>
      <w:r>
        <w:rPr>
          <w:spacing w:val="13"/>
        </w:rPr>
        <w:t> </w:t>
      </w:r>
      <w:r>
        <w:rPr>
          <w:spacing w:val="-2"/>
        </w:rPr>
        <w:t>Administration</w:t>
      </w:r>
    </w:p>
    <w:p>
      <w:pPr>
        <w:pStyle w:val="BodyText"/>
        <w:spacing w:before="1"/>
        <w:ind w:left="472"/>
      </w:pPr>
      <w:r>
        <w:rPr/>
        <w:t>Indian</w:t>
      </w:r>
      <w:r>
        <w:rPr>
          <w:spacing w:val="9"/>
        </w:rPr>
        <w:t> </w:t>
      </w:r>
      <w:r>
        <w:rPr/>
        <w:t>Institute</w:t>
      </w:r>
      <w:r>
        <w:rPr>
          <w:spacing w:val="10"/>
        </w:rPr>
        <w:t> </w:t>
      </w:r>
      <w:r>
        <w:rPr/>
        <w:t>of</w:t>
      </w:r>
      <w:r>
        <w:rPr>
          <w:spacing w:val="11"/>
        </w:rPr>
        <w:t> </w:t>
      </w:r>
      <w:r>
        <w:rPr/>
        <w:t>Management</w:t>
      </w:r>
      <w:r>
        <w:rPr>
          <w:spacing w:val="4"/>
        </w:rPr>
        <w:t> </w:t>
      </w:r>
      <w:r>
        <w:rPr>
          <w:spacing w:val="-2"/>
        </w:rPr>
        <w:t>Amritsar</w:t>
      </w:r>
    </w:p>
    <w:p>
      <w:pPr>
        <w:pStyle w:val="BodyText"/>
        <w:spacing w:before="110"/>
      </w:pPr>
    </w:p>
    <w:p>
      <w:pPr>
        <w:pStyle w:val="BodyText"/>
        <w:spacing w:line="254" w:lineRule="auto"/>
        <w:ind w:left="472"/>
      </w:pPr>
      <w:r>
        <w:rPr>
          <w:b/>
        </w:rPr>
        <w:t>Sub:</w:t>
      </w:r>
      <w:r>
        <w:rPr>
          <w:b/>
          <w:spacing w:val="38"/>
        </w:rPr>
        <w:t> </w:t>
      </w:r>
      <w:r>
        <w:rPr/>
        <w:t>Authorization</w:t>
      </w:r>
      <w:r>
        <w:rPr>
          <w:spacing w:val="34"/>
        </w:rPr>
        <w:t> </w:t>
      </w:r>
      <w:r>
        <w:rPr/>
        <w:t>for</w:t>
      </w:r>
      <w:r>
        <w:rPr>
          <w:spacing w:val="38"/>
        </w:rPr>
        <w:t> </w:t>
      </w:r>
      <w:r>
        <w:rPr/>
        <w:t>release</w:t>
      </w:r>
      <w:r>
        <w:rPr>
          <w:spacing w:val="38"/>
        </w:rPr>
        <w:t> </w:t>
      </w:r>
      <w:r>
        <w:rPr/>
        <w:t>of</w:t>
      </w:r>
      <w:r>
        <w:rPr>
          <w:spacing w:val="35"/>
        </w:rPr>
        <w:t> </w:t>
      </w:r>
      <w:r>
        <w:rPr/>
        <w:t>payment/dues</w:t>
      </w:r>
      <w:r>
        <w:rPr>
          <w:spacing w:val="37"/>
        </w:rPr>
        <w:t> </w:t>
      </w:r>
      <w:r>
        <w:rPr/>
        <w:t>from</w:t>
      </w:r>
      <w:r>
        <w:rPr>
          <w:spacing w:val="37"/>
        </w:rPr>
        <w:t> </w:t>
      </w:r>
      <w:r>
        <w:rPr/>
        <w:t>Indian</w:t>
      </w:r>
      <w:r>
        <w:rPr>
          <w:spacing w:val="35"/>
        </w:rPr>
        <w:t> </w:t>
      </w:r>
      <w:r>
        <w:rPr/>
        <w:t>Institute</w:t>
      </w:r>
      <w:r>
        <w:rPr>
          <w:spacing w:val="36"/>
        </w:rPr>
        <w:t> </w:t>
      </w:r>
      <w:r>
        <w:rPr/>
        <w:t>of</w:t>
      </w:r>
      <w:r>
        <w:rPr>
          <w:spacing w:val="35"/>
        </w:rPr>
        <w:t> </w:t>
      </w:r>
      <w:r>
        <w:rPr/>
        <w:t>Management</w:t>
      </w:r>
      <w:r>
        <w:rPr>
          <w:spacing w:val="37"/>
        </w:rPr>
        <w:t> </w:t>
      </w:r>
      <w:r>
        <w:rPr/>
        <w:t>Amritsar through Electronic Fund Transfer/RTGS Transfer.</w:t>
      </w:r>
    </w:p>
    <w:p>
      <w:pPr>
        <w:pStyle w:val="Heading2"/>
        <w:numPr>
          <w:ilvl w:val="0"/>
          <w:numId w:val="8"/>
        </w:numPr>
        <w:tabs>
          <w:tab w:pos="1077" w:val="left" w:leader="none"/>
        </w:tabs>
        <w:spacing w:line="240" w:lineRule="auto" w:before="119" w:after="0"/>
        <w:ind w:left="1077" w:right="0" w:hanging="358"/>
        <w:jc w:val="left"/>
      </w:pPr>
      <w:r>
        <w:rPr/>
        <w:t>Name</w:t>
      </w:r>
      <w:r>
        <w:rPr>
          <w:spacing w:val="14"/>
        </w:rPr>
        <w:t> </w:t>
      </w:r>
      <w:r>
        <w:rPr/>
        <w:t>of</w:t>
      </w:r>
      <w:r>
        <w:rPr>
          <w:spacing w:val="12"/>
        </w:rPr>
        <w:t> </w:t>
      </w:r>
      <w:r>
        <w:rPr/>
        <w:t>the</w:t>
      </w:r>
      <w:r>
        <w:rPr>
          <w:spacing w:val="4"/>
        </w:rPr>
        <w:t> </w:t>
      </w:r>
      <w:r>
        <w:rPr>
          <w:spacing w:val="-2"/>
        </w:rPr>
        <w:t>Firm/Company/Agency:</w:t>
      </w:r>
    </w:p>
    <w:p>
      <w:pPr>
        <w:pStyle w:val="ListParagraph"/>
        <w:numPr>
          <w:ilvl w:val="0"/>
          <w:numId w:val="8"/>
        </w:numPr>
        <w:tabs>
          <w:tab w:pos="1077" w:val="left" w:leader="none"/>
        </w:tabs>
        <w:spacing w:line="240" w:lineRule="auto" w:before="129" w:after="0"/>
        <w:ind w:left="1077" w:right="0" w:hanging="358"/>
        <w:jc w:val="left"/>
        <w:rPr>
          <w:b/>
          <w:sz w:val="22"/>
        </w:rPr>
      </w:pPr>
      <w:r>
        <w:rPr>
          <w:b/>
          <w:sz w:val="22"/>
        </w:rPr>
        <w:t>Address</w:t>
      </w:r>
      <w:r>
        <w:rPr>
          <w:b/>
          <w:spacing w:val="11"/>
          <w:sz w:val="22"/>
        </w:rPr>
        <w:t> </w:t>
      </w:r>
      <w:r>
        <w:rPr>
          <w:b/>
          <w:sz w:val="22"/>
        </w:rPr>
        <w:t>of</w:t>
      </w:r>
      <w:r>
        <w:rPr>
          <w:b/>
          <w:spacing w:val="12"/>
          <w:sz w:val="22"/>
        </w:rPr>
        <w:t> </w:t>
      </w:r>
      <w:r>
        <w:rPr>
          <w:b/>
          <w:sz w:val="22"/>
        </w:rPr>
        <w:t>the</w:t>
      </w:r>
      <w:r>
        <w:rPr>
          <w:b/>
          <w:spacing w:val="-1"/>
          <w:sz w:val="22"/>
        </w:rPr>
        <w:t> </w:t>
      </w:r>
      <w:r>
        <w:rPr>
          <w:b/>
          <w:sz w:val="22"/>
        </w:rPr>
        <w:t>Firm/Company/</w:t>
      </w:r>
      <w:r>
        <w:rPr>
          <w:b/>
          <w:spacing w:val="12"/>
          <w:sz w:val="22"/>
        </w:rPr>
        <w:t> </w:t>
      </w:r>
      <w:r>
        <w:rPr>
          <w:b/>
          <w:spacing w:val="-2"/>
          <w:sz w:val="22"/>
        </w:rPr>
        <w:t>Agency:</w:t>
      </w:r>
    </w:p>
    <w:p>
      <w:pPr>
        <w:pStyle w:val="BodyText"/>
        <w:tabs>
          <w:tab w:pos="3013" w:val="left" w:leader="none"/>
          <w:tab w:pos="3308" w:val="left" w:leader="none"/>
          <w:tab w:pos="4880" w:val="left" w:leader="none"/>
          <w:tab w:pos="8250" w:val="left" w:leader="none"/>
          <w:tab w:pos="8506" w:val="left" w:leader="none"/>
        </w:tabs>
        <w:spacing w:line="477" w:lineRule="auto" w:before="133"/>
        <w:ind w:left="719" w:right="1983"/>
      </w:pPr>
      <w:r>
        <w:rPr>
          <w:spacing w:val="-4"/>
        </w:rPr>
        <w:t>City</w:t>
      </w:r>
      <w:r>
        <w:rPr>
          <w:u w:val="single"/>
        </w:rPr>
        <w:tab/>
      </w:r>
      <w:r>
        <w:rPr/>
        <w:t>Pin Code</w:t>
      </w:r>
      <w:r>
        <w:rPr>
          <w:u w:val="single"/>
        </w:rPr>
        <w:tab/>
      </w:r>
      <w:r>
        <w:rPr/>
        <w:t>E-Mail ID</w:t>
      </w:r>
      <w:r>
        <w:rPr>
          <w:u w:val="single"/>
        </w:rPr>
        <w:tab/>
      </w:r>
      <w:r>
        <w:rPr/>
        <w:t> Mob No: </w:t>
      </w:r>
      <w:r>
        <w:rPr>
          <w:u w:val="single"/>
        </w:rPr>
        <w:tab/>
        <w:tab/>
      </w:r>
      <w:r>
        <w:rPr>
          <w:spacing w:val="-14"/>
        </w:rPr>
        <w:t> </w:t>
      </w:r>
      <w:r>
        <w:rPr/>
        <w:t>Permanent Account Number</w:t>
      </w:r>
      <w:r>
        <w:rPr>
          <w:u w:val="single"/>
        </w:rPr>
        <w:tab/>
        <w:tab/>
      </w:r>
    </w:p>
    <w:p>
      <w:pPr>
        <w:pStyle w:val="Heading2"/>
        <w:numPr>
          <w:ilvl w:val="0"/>
          <w:numId w:val="8"/>
        </w:numPr>
        <w:tabs>
          <w:tab w:pos="1077" w:val="left" w:leader="none"/>
        </w:tabs>
        <w:spacing w:line="240" w:lineRule="auto" w:before="221" w:after="0"/>
        <w:ind w:left="1077" w:right="0" w:hanging="358"/>
        <w:jc w:val="left"/>
      </w:pPr>
      <w:r>
        <w:rPr/>
        <w:t>Particulars</w:t>
      </w:r>
      <w:r>
        <w:rPr>
          <w:spacing w:val="10"/>
        </w:rPr>
        <w:t> </w:t>
      </w:r>
      <w:r>
        <w:rPr/>
        <w:t>of</w:t>
      </w:r>
      <w:r>
        <w:rPr>
          <w:spacing w:val="5"/>
        </w:rPr>
        <w:t> </w:t>
      </w:r>
      <w:r>
        <w:rPr>
          <w:spacing w:val="-4"/>
        </w:rPr>
        <w:t>Bank:</w:t>
      </w:r>
    </w:p>
    <w:p>
      <w:pPr>
        <w:pStyle w:val="BodyText"/>
        <w:rPr>
          <w:b/>
          <w:sz w:val="19"/>
        </w:rPr>
      </w:pPr>
    </w:p>
    <w:tbl>
      <w:tblPr>
        <w:tblW w:w="0" w:type="auto"/>
        <w:jc w:val="left"/>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3030"/>
        <w:gridCol w:w="1649"/>
        <w:gridCol w:w="3536"/>
      </w:tblGrid>
      <w:tr>
        <w:trPr>
          <w:trHeight w:val="366" w:hRule="atLeast"/>
        </w:trPr>
        <w:tc>
          <w:tcPr>
            <w:tcW w:w="1337" w:type="dxa"/>
          </w:tcPr>
          <w:p>
            <w:pPr>
              <w:pStyle w:val="TableParagraph"/>
              <w:spacing w:before="57"/>
              <w:ind w:left="105"/>
              <w:rPr>
                <w:sz w:val="22"/>
              </w:rPr>
            </w:pPr>
            <w:r>
              <w:rPr>
                <w:sz w:val="22"/>
              </w:rPr>
              <w:t>Bank</w:t>
            </w:r>
            <w:r>
              <w:rPr>
                <w:spacing w:val="11"/>
                <w:sz w:val="22"/>
              </w:rPr>
              <w:t> </w:t>
            </w:r>
            <w:r>
              <w:rPr>
                <w:spacing w:val="-4"/>
                <w:sz w:val="22"/>
              </w:rPr>
              <w:t>Name</w:t>
            </w:r>
          </w:p>
        </w:tc>
        <w:tc>
          <w:tcPr>
            <w:tcW w:w="3030" w:type="dxa"/>
          </w:tcPr>
          <w:p>
            <w:pPr>
              <w:pStyle w:val="TableParagraph"/>
              <w:ind w:left="0"/>
              <w:rPr>
                <w:rFonts w:ascii="Times New Roman"/>
                <w:sz w:val="22"/>
              </w:rPr>
            </w:pPr>
          </w:p>
        </w:tc>
        <w:tc>
          <w:tcPr>
            <w:tcW w:w="1649" w:type="dxa"/>
          </w:tcPr>
          <w:p>
            <w:pPr>
              <w:pStyle w:val="TableParagraph"/>
              <w:spacing w:before="57"/>
              <w:rPr>
                <w:sz w:val="22"/>
              </w:rPr>
            </w:pPr>
            <w:r>
              <w:rPr>
                <w:sz w:val="22"/>
              </w:rPr>
              <w:t>Branch</w:t>
            </w:r>
            <w:r>
              <w:rPr>
                <w:spacing w:val="13"/>
                <w:sz w:val="22"/>
              </w:rPr>
              <w:t> </w:t>
            </w:r>
            <w:r>
              <w:rPr>
                <w:spacing w:val="-4"/>
                <w:sz w:val="22"/>
              </w:rPr>
              <w:t>Name</w:t>
            </w:r>
          </w:p>
        </w:tc>
        <w:tc>
          <w:tcPr>
            <w:tcW w:w="3536" w:type="dxa"/>
          </w:tcPr>
          <w:p>
            <w:pPr>
              <w:pStyle w:val="TableParagraph"/>
              <w:ind w:left="0"/>
              <w:rPr>
                <w:rFonts w:ascii="Times New Roman"/>
                <w:sz w:val="22"/>
              </w:rPr>
            </w:pPr>
          </w:p>
        </w:tc>
      </w:tr>
      <w:tr>
        <w:trPr>
          <w:trHeight w:val="369" w:hRule="atLeast"/>
        </w:trPr>
        <w:tc>
          <w:tcPr>
            <w:tcW w:w="1337" w:type="dxa"/>
          </w:tcPr>
          <w:p>
            <w:pPr>
              <w:pStyle w:val="TableParagraph"/>
              <w:spacing w:before="60"/>
              <w:ind w:left="105"/>
              <w:rPr>
                <w:sz w:val="22"/>
              </w:rPr>
            </w:pPr>
            <w:r>
              <w:rPr>
                <w:spacing w:val="-2"/>
                <w:sz w:val="22"/>
              </w:rPr>
              <w:t>Branch</w:t>
            </w:r>
          </w:p>
        </w:tc>
        <w:tc>
          <w:tcPr>
            <w:tcW w:w="3030" w:type="dxa"/>
          </w:tcPr>
          <w:p>
            <w:pPr>
              <w:pStyle w:val="TableParagraph"/>
              <w:ind w:left="0"/>
              <w:rPr>
                <w:rFonts w:ascii="Times New Roman"/>
                <w:sz w:val="22"/>
              </w:rPr>
            </w:pPr>
          </w:p>
        </w:tc>
        <w:tc>
          <w:tcPr>
            <w:tcW w:w="1649" w:type="dxa"/>
          </w:tcPr>
          <w:p>
            <w:pPr>
              <w:pStyle w:val="TableParagraph"/>
              <w:spacing w:before="60"/>
              <w:rPr>
                <w:sz w:val="22"/>
              </w:rPr>
            </w:pPr>
            <w:r>
              <w:rPr>
                <w:sz w:val="22"/>
              </w:rPr>
              <w:t>Branch</w:t>
            </w:r>
            <w:r>
              <w:rPr>
                <w:spacing w:val="13"/>
                <w:sz w:val="22"/>
              </w:rPr>
              <w:t> </w:t>
            </w:r>
            <w:r>
              <w:rPr>
                <w:spacing w:val="-4"/>
                <w:sz w:val="22"/>
              </w:rPr>
              <w:t>City</w:t>
            </w:r>
          </w:p>
        </w:tc>
        <w:tc>
          <w:tcPr>
            <w:tcW w:w="3536" w:type="dxa"/>
          </w:tcPr>
          <w:p>
            <w:pPr>
              <w:pStyle w:val="TableParagraph"/>
              <w:ind w:left="0"/>
              <w:rPr>
                <w:rFonts w:ascii="Times New Roman"/>
                <w:sz w:val="22"/>
              </w:rPr>
            </w:pPr>
          </w:p>
        </w:tc>
      </w:tr>
      <w:tr>
        <w:trPr>
          <w:trHeight w:val="369" w:hRule="atLeast"/>
        </w:trPr>
        <w:tc>
          <w:tcPr>
            <w:tcW w:w="1337" w:type="dxa"/>
          </w:tcPr>
          <w:p>
            <w:pPr>
              <w:pStyle w:val="TableParagraph"/>
              <w:spacing w:before="57"/>
              <w:ind w:left="105"/>
              <w:rPr>
                <w:sz w:val="22"/>
              </w:rPr>
            </w:pPr>
            <w:r>
              <w:rPr>
                <w:sz w:val="22"/>
              </w:rPr>
              <w:t>PIN</w:t>
            </w:r>
            <w:r>
              <w:rPr>
                <w:spacing w:val="16"/>
                <w:sz w:val="22"/>
              </w:rPr>
              <w:t> </w:t>
            </w:r>
            <w:r>
              <w:rPr>
                <w:spacing w:val="-4"/>
                <w:sz w:val="22"/>
              </w:rPr>
              <w:t>Code</w:t>
            </w:r>
          </w:p>
        </w:tc>
        <w:tc>
          <w:tcPr>
            <w:tcW w:w="3030" w:type="dxa"/>
          </w:tcPr>
          <w:p>
            <w:pPr>
              <w:pStyle w:val="TableParagraph"/>
              <w:ind w:left="0"/>
              <w:rPr>
                <w:rFonts w:ascii="Times New Roman"/>
                <w:sz w:val="22"/>
              </w:rPr>
            </w:pPr>
          </w:p>
        </w:tc>
        <w:tc>
          <w:tcPr>
            <w:tcW w:w="1649" w:type="dxa"/>
          </w:tcPr>
          <w:p>
            <w:pPr>
              <w:pStyle w:val="TableParagraph"/>
              <w:spacing w:before="57"/>
              <w:rPr>
                <w:sz w:val="22"/>
              </w:rPr>
            </w:pPr>
            <w:r>
              <w:rPr>
                <w:sz w:val="22"/>
              </w:rPr>
              <w:t>Branch</w:t>
            </w:r>
            <w:r>
              <w:rPr>
                <w:spacing w:val="13"/>
                <w:sz w:val="22"/>
              </w:rPr>
              <w:t> </w:t>
            </w:r>
            <w:r>
              <w:rPr>
                <w:spacing w:val="-4"/>
                <w:sz w:val="22"/>
              </w:rPr>
              <w:t>Code</w:t>
            </w:r>
          </w:p>
        </w:tc>
        <w:tc>
          <w:tcPr>
            <w:tcW w:w="3536" w:type="dxa"/>
          </w:tcPr>
          <w:p>
            <w:pPr>
              <w:pStyle w:val="TableParagraph"/>
              <w:ind w:left="0"/>
              <w:rPr>
                <w:rFonts w:ascii="Times New Roman"/>
                <w:sz w:val="22"/>
              </w:rPr>
            </w:pPr>
          </w:p>
        </w:tc>
      </w:tr>
      <w:tr>
        <w:trPr>
          <w:trHeight w:val="366" w:hRule="atLeast"/>
        </w:trPr>
        <w:tc>
          <w:tcPr>
            <w:tcW w:w="1337" w:type="dxa"/>
          </w:tcPr>
          <w:p>
            <w:pPr>
              <w:pStyle w:val="TableParagraph"/>
              <w:spacing w:before="57"/>
              <w:ind w:left="105"/>
              <w:rPr>
                <w:sz w:val="22"/>
              </w:rPr>
            </w:pPr>
            <w:r>
              <w:rPr>
                <w:sz w:val="22"/>
              </w:rPr>
              <w:t>MICR</w:t>
            </w:r>
            <w:r>
              <w:rPr>
                <w:spacing w:val="12"/>
                <w:sz w:val="22"/>
              </w:rPr>
              <w:t> </w:t>
            </w:r>
            <w:r>
              <w:rPr>
                <w:spacing w:val="-5"/>
                <w:sz w:val="22"/>
              </w:rPr>
              <w:t>No</w:t>
            </w:r>
          </w:p>
        </w:tc>
        <w:tc>
          <w:tcPr>
            <w:tcW w:w="3030" w:type="dxa"/>
          </w:tcPr>
          <w:p>
            <w:pPr>
              <w:pStyle w:val="TableParagraph"/>
              <w:ind w:left="0"/>
              <w:rPr>
                <w:rFonts w:ascii="Times New Roman"/>
                <w:sz w:val="22"/>
              </w:rPr>
            </w:pPr>
          </w:p>
        </w:tc>
        <w:tc>
          <w:tcPr>
            <w:tcW w:w="1649" w:type="dxa"/>
          </w:tcPr>
          <w:p>
            <w:pPr>
              <w:pStyle w:val="TableParagraph"/>
              <w:ind w:left="0"/>
              <w:rPr>
                <w:rFonts w:ascii="Times New Roman"/>
                <w:sz w:val="22"/>
              </w:rPr>
            </w:pPr>
          </w:p>
        </w:tc>
        <w:tc>
          <w:tcPr>
            <w:tcW w:w="3536" w:type="dxa"/>
          </w:tcPr>
          <w:p>
            <w:pPr>
              <w:pStyle w:val="TableParagraph"/>
              <w:ind w:left="0"/>
              <w:rPr>
                <w:rFonts w:ascii="Times New Roman"/>
                <w:sz w:val="22"/>
              </w:rPr>
            </w:pPr>
          </w:p>
        </w:tc>
      </w:tr>
      <w:tr>
        <w:trPr>
          <w:trHeight w:val="613" w:hRule="atLeast"/>
        </w:trPr>
        <w:tc>
          <w:tcPr>
            <w:tcW w:w="9552" w:type="dxa"/>
            <w:gridSpan w:val="4"/>
          </w:tcPr>
          <w:p>
            <w:pPr>
              <w:pStyle w:val="TableParagraph"/>
              <w:spacing w:line="280" w:lineRule="atLeast" w:before="34"/>
              <w:ind w:left="105"/>
              <w:rPr>
                <w:sz w:val="22"/>
              </w:rPr>
            </w:pPr>
            <w:r>
              <w:rPr>
                <w:sz w:val="22"/>
              </w:rPr>
              <w:t>(9 Digit number appearing on the MICR Bank of the Cheque supplied by the Bank, Please attach a</w:t>
            </w:r>
            <w:r>
              <w:rPr>
                <w:spacing w:val="40"/>
                <w:sz w:val="22"/>
              </w:rPr>
              <w:t> </w:t>
            </w:r>
            <w:r>
              <w:rPr>
                <w:sz w:val="22"/>
              </w:rPr>
              <w:t>Xerox</w:t>
            </w:r>
            <w:r>
              <w:rPr>
                <w:spacing w:val="12"/>
                <w:sz w:val="22"/>
              </w:rPr>
              <w:t> </w:t>
            </w:r>
            <w:r>
              <w:rPr>
                <w:sz w:val="22"/>
              </w:rPr>
              <w:t>copy</w:t>
            </w:r>
            <w:r>
              <w:rPr>
                <w:spacing w:val="12"/>
                <w:sz w:val="22"/>
              </w:rPr>
              <w:t> </w:t>
            </w:r>
            <w:r>
              <w:rPr>
                <w:sz w:val="22"/>
              </w:rPr>
              <w:t>of</w:t>
            </w:r>
            <w:r>
              <w:rPr>
                <w:spacing w:val="14"/>
                <w:sz w:val="22"/>
              </w:rPr>
              <w:t> </w:t>
            </w:r>
            <w:r>
              <w:rPr>
                <w:sz w:val="22"/>
              </w:rPr>
              <w:t>a</w:t>
            </w:r>
            <w:r>
              <w:rPr>
                <w:spacing w:val="11"/>
                <w:sz w:val="22"/>
              </w:rPr>
              <w:t> </w:t>
            </w:r>
            <w:r>
              <w:rPr>
                <w:sz w:val="22"/>
              </w:rPr>
              <w:t>cheque</w:t>
            </w:r>
            <w:r>
              <w:rPr>
                <w:spacing w:val="15"/>
                <w:sz w:val="22"/>
              </w:rPr>
              <w:t> </w:t>
            </w:r>
            <w:r>
              <w:rPr>
                <w:sz w:val="22"/>
              </w:rPr>
              <w:t>to</w:t>
            </w:r>
            <w:r>
              <w:rPr>
                <w:spacing w:val="14"/>
                <w:sz w:val="22"/>
              </w:rPr>
              <w:t> </w:t>
            </w:r>
            <w:r>
              <w:rPr>
                <w:sz w:val="22"/>
              </w:rPr>
              <w:t>ensure</w:t>
            </w:r>
            <w:r>
              <w:rPr>
                <w:spacing w:val="13"/>
                <w:sz w:val="22"/>
              </w:rPr>
              <w:t> </w:t>
            </w:r>
            <w:r>
              <w:rPr>
                <w:sz w:val="22"/>
              </w:rPr>
              <w:t>the</w:t>
            </w:r>
            <w:r>
              <w:rPr>
                <w:spacing w:val="13"/>
                <w:sz w:val="22"/>
              </w:rPr>
              <w:t> </w:t>
            </w:r>
            <w:r>
              <w:rPr>
                <w:sz w:val="22"/>
              </w:rPr>
              <w:t>accuracy</w:t>
            </w:r>
            <w:r>
              <w:rPr>
                <w:spacing w:val="14"/>
                <w:sz w:val="22"/>
              </w:rPr>
              <w:t> </w:t>
            </w:r>
            <w:r>
              <w:rPr>
                <w:sz w:val="22"/>
              </w:rPr>
              <w:t>of</w:t>
            </w:r>
            <w:r>
              <w:rPr>
                <w:spacing w:val="11"/>
                <w:sz w:val="22"/>
              </w:rPr>
              <w:t> </w:t>
            </w:r>
            <w:r>
              <w:rPr>
                <w:sz w:val="22"/>
              </w:rPr>
              <w:t>the</w:t>
            </w:r>
            <w:r>
              <w:rPr>
                <w:spacing w:val="13"/>
                <w:sz w:val="22"/>
              </w:rPr>
              <w:t> </w:t>
            </w:r>
            <w:r>
              <w:rPr>
                <w:sz w:val="22"/>
              </w:rPr>
              <w:t>bank</w:t>
            </w:r>
            <w:r>
              <w:rPr>
                <w:spacing w:val="13"/>
                <w:sz w:val="22"/>
              </w:rPr>
              <w:t> </w:t>
            </w:r>
            <w:r>
              <w:rPr>
                <w:sz w:val="22"/>
              </w:rPr>
              <w:t>name,</w:t>
            </w:r>
            <w:r>
              <w:rPr>
                <w:spacing w:val="14"/>
                <w:sz w:val="22"/>
              </w:rPr>
              <w:t> </w:t>
            </w:r>
            <w:r>
              <w:rPr>
                <w:sz w:val="22"/>
              </w:rPr>
              <w:t>branch</w:t>
            </w:r>
            <w:r>
              <w:rPr>
                <w:spacing w:val="14"/>
                <w:sz w:val="22"/>
              </w:rPr>
              <w:t> </w:t>
            </w:r>
            <w:r>
              <w:rPr>
                <w:sz w:val="22"/>
              </w:rPr>
              <w:t>name</w:t>
            </w:r>
            <w:r>
              <w:rPr>
                <w:spacing w:val="12"/>
                <w:sz w:val="22"/>
              </w:rPr>
              <w:t> </w:t>
            </w:r>
            <w:r>
              <w:rPr>
                <w:sz w:val="22"/>
              </w:rPr>
              <w:t>and</w:t>
            </w:r>
            <w:r>
              <w:rPr>
                <w:spacing w:val="12"/>
                <w:sz w:val="22"/>
              </w:rPr>
              <w:t> </w:t>
            </w:r>
            <w:r>
              <w:rPr>
                <w:sz w:val="22"/>
              </w:rPr>
              <w:t>code</w:t>
            </w:r>
            <w:r>
              <w:rPr>
                <w:spacing w:val="14"/>
                <w:sz w:val="22"/>
              </w:rPr>
              <w:t> </w:t>
            </w:r>
            <w:r>
              <w:rPr>
                <w:spacing w:val="-2"/>
                <w:sz w:val="22"/>
              </w:rPr>
              <w:t>number)</w:t>
            </w:r>
          </w:p>
        </w:tc>
      </w:tr>
      <w:tr>
        <w:trPr>
          <w:trHeight w:val="722" w:hRule="atLeast"/>
        </w:trPr>
        <w:tc>
          <w:tcPr>
            <w:tcW w:w="9552" w:type="dxa"/>
            <w:gridSpan w:val="4"/>
          </w:tcPr>
          <w:p>
            <w:pPr>
              <w:pStyle w:val="TableParagraph"/>
              <w:spacing w:before="220"/>
              <w:ind w:left="105"/>
              <w:rPr>
                <w:sz w:val="22"/>
              </w:rPr>
            </w:pPr>
            <w:r>
              <w:rPr>
                <w:sz w:val="22"/>
              </w:rPr>
              <w:t>IFS</w:t>
            </w:r>
            <w:r>
              <w:rPr>
                <w:spacing w:val="11"/>
                <w:sz w:val="22"/>
              </w:rPr>
              <w:t> </w:t>
            </w:r>
            <w:r>
              <w:rPr>
                <w:sz w:val="22"/>
              </w:rPr>
              <w:t>Code:(11</w:t>
            </w:r>
            <w:r>
              <w:rPr>
                <w:spacing w:val="9"/>
                <w:sz w:val="22"/>
              </w:rPr>
              <w:t> </w:t>
            </w:r>
            <w:r>
              <w:rPr>
                <w:sz w:val="22"/>
              </w:rPr>
              <w:t>digit</w:t>
            </w:r>
            <w:r>
              <w:rPr>
                <w:spacing w:val="10"/>
                <w:sz w:val="22"/>
              </w:rPr>
              <w:t> </w:t>
            </w:r>
            <w:r>
              <w:rPr>
                <w:sz w:val="22"/>
              </w:rPr>
              <w:t>alphanumeric</w:t>
            </w:r>
            <w:r>
              <w:rPr>
                <w:spacing w:val="13"/>
                <w:sz w:val="22"/>
              </w:rPr>
              <w:t> </w:t>
            </w:r>
            <w:r>
              <w:rPr>
                <w:spacing w:val="-2"/>
                <w:sz w:val="22"/>
              </w:rPr>
              <w:t>code)</w:t>
            </w:r>
          </w:p>
        </w:tc>
      </w:tr>
      <w:tr>
        <w:trPr>
          <w:trHeight w:val="366" w:hRule="atLeast"/>
        </w:trPr>
        <w:tc>
          <w:tcPr>
            <w:tcW w:w="1337" w:type="dxa"/>
          </w:tcPr>
          <w:p>
            <w:pPr>
              <w:pStyle w:val="TableParagraph"/>
              <w:spacing w:before="57"/>
              <w:ind w:left="105"/>
              <w:rPr>
                <w:sz w:val="22"/>
              </w:rPr>
            </w:pPr>
            <w:r>
              <w:rPr>
                <w:spacing w:val="-2"/>
                <w:sz w:val="22"/>
              </w:rPr>
              <w:t>Account</w:t>
            </w:r>
          </w:p>
        </w:tc>
        <w:tc>
          <w:tcPr>
            <w:tcW w:w="3030" w:type="dxa"/>
          </w:tcPr>
          <w:p>
            <w:pPr>
              <w:pStyle w:val="TableParagraph"/>
              <w:spacing w:before="57"/>
              <w:ind w:left="102"/>
              <w:rPr>
                <w:sz w:val="22"/>
              </w:rPr>
            </w:pPr>
            <w:r>
              <w:rPr>
                <w:spacing w:val="-2"/>
                <w:sz w:val="22"/>
              </w:rPr>
              <w:t>Saving</w:t>
            </w:r>
          </w:p>
        </w:tc>
        <w:tc>
          <w:tcPr>
            <w:tcW w:w="1649" w:type="dxa"/>
          </w:tcPr>
          <w:p>
            <w:pPr>
              <w:pStyle w:val="TableParagraph"/>
              <w:spacing w:before="57"/>
              <w:rPr>
                <w:sz w:val="22"/>
              </w:rPr>
            </w:pPr>
            <w:r>
              <w:rPr>
                <w:spacing w:val="-2"/>
                <w:sz w:val="22"/>
              </w:rPr>
              <w:t>Current</w:t>
            </w:r>
          </w:p>
        </w:tc>
        <w:tc>
          <w:tcPr>
            <w:tcW w:w="3536" w:type="dxa"/>
          </w:tcPr>
          <w:p>
            <w:pPr>
              <w:pStyle w:val="TableParagraph"/>
              <w:spacing w:before="57"/>
              <w:ind w:left="104"/>
              <w:rPr>
                <w:sz w:val="22"/>
              </w:rPr>
            </w:pPr>
            <w:r>
              <w:rPr>
                <w:sz w:val="22"/>
              </w:rPr>
              <w:t>Cash</w:t>
            </w:r>
            <w:r>
              <w:rPr>
                <w:spacing w:val="14"/>
                <w:sz w:val="22"/>
              </w:rPr>
              <w:t> </w:t>
            </w:r>
            <w:r>
              <w:rPr>
                <w:spacing w:val="-2"/>
                <w:sz w:val="22"/>
              </w:rPr>
              <w:t>Credit</w:t>
            </w:r>
          </w:p>
        </w:tc>
      </w:tr>
      <w:tr>
        <w:trPr>
          <w:trHeight w:val="388" w:hRule="atLeast"/>
        </w:trPr>
        <w:tc>
          <w:tcPr>
            <w:tcW w:w="9552" w:type="dxa"/>
            <w:gridSpan w:val="4"/>
          </w:tcPr>
          <w:p>
            <w:pPr>
              <w:pStyle w:val="TableParagraph"/>
              <w:spacing w:line="257" w:lineRule="exact"/>
              <w:ind w:left="105"/>
              <w:rPr>
                <w:sz w:val="22"/>
              </w:rPr>
            </w:pPr>
            <w:r>
              <w:rPr>
                <w:sz w:val="22"/>
              </w:rPr>
              <w:t>Account</w:t>
            </w:r>
            <w:r>
              <w:rPr>
                <w:spacing w:val="10"/>
                <w:sz w:val="22"/>
              </w:rPr>
              <w:t> </w:t>
            </w:r>
            <w:r>
              <w:rPr>
                <w:spacing w:val="-2"/>
                <w:sz w:val="22"/>
              </w:rPr>
              <w:t>Number:</w:t>
            </w:r>
          </w:p>
        </w:tc>
      </w:tr>
    </w:tbl>
    <w:p>
      <w:pPr>
        <w:spacing w:before="119"/>
        <w:ind w:left="472" w:right="0" w:firstLine="0"/>
        <w:jc w:val="left"/>
        <w:rPr>
          <w:b/>
          <w:sz w:val="22"/>
        </w:rPr>
      </w:pPr>
      <w:r>
        <w:rPr>
          <w:b/>
          <w:spacing w:val="-2"/>
          <w:sz w:val="22"/>
        </w:rPr>
        <w:t>DECLARATION:</w:t>
      </w:r>
    </w:p>
    <w:p>
      <w:pPr>
        <w:pStyle w:val="BodyText"/>
        <w:spacing w:line="259" w:lineRule="auto" w:before="21"/>
        <w:ind w:left="472" w:right="893"/>
        <w:jc w:val="both"/>
      </w:pPr>
      <w:r>
        <w:rPr/>
        <w:t>I hereby declare that the particulars given above are correct and complete. If any transaction is delayed and not effected for reasons of incomplete or incorrect information, I shall not hold Indian Institute of Management Amritsar responsible. I also undertake to advise any change in the particulars of my account to facilitate updating of records for the purpose of credit of the amount through NEFT/RTGS</w:t>
      </w:r>
      <w:r>
        <w:rPr>
          <w:spacing w:val="-1"/>
        </w:rPr>
        <w:t> </w:t>
      </w:r>
      <w:r>
        <w:rPr/>
        <w:t>Transfer.</w:t>
      </w:r>
    </w:p>
    <w:p>
      <w:pPr>
        <w:pStyle w:val="BodyText"/>
      </w:pPr>
    </w:p>
    <w:p>
      <w:pPr>
        <w:pStyle w:val="BodyText"/>
        <w:spacing w:before="146"/>
      </w:pPr>
    </w:p>
    <w:p>
      <w:pPr>
        <w:pStyle w:val="Heading2"/>
        <w:ind w:left="2162"/>
      </w:pPr>
      <w:r>
        <w:rPr/>
        <w:t>Signature</w:t>
      </w:r>
      <w:r>
        <w:rPr>
          <w:spacing w:val="11"/>
        </w:rPr>
        <w:t> </w:t>
      </w:r>
      <w:r>
        <w:rPr/>
        <w:t>&amp;</w:t>
      </w:r>
      <w:r>
        <w:rPr>
          <w:spacing w:val="13"/>
        </w:rPr>
        <w:t> </w:t>
      </w:r>
      <w:r>
        <w:rPr/>
        <w:t>Seal</w:t>
      </w:r>
      <w:r>
        <w:rPr>
          <w:spacing w:val="14"/>
        </w:rPr>
        <w:t> </w:t>
      </w:r>
      <w:r>
        <w:rPr/>
        <w:t>of</w:t>
      </w:r>
      <w:r>
        <w:rPr>
          <w:spacing w:val="10"/>
        </w:rPr>
        <w:t> </w:t>
      </w:r>
      <w:r>
        <w:rPr/>
        <w:t>the</w:t>
      </w:r>
      <w:r>
        <w:rPr>
          <w:spacing w:val="11"/>
        </w:rPr>
        <w:t> </w:t>
      </w:r>
      <w:r>
        <w:rPr/>
        <w:t>Authorized</w:t>
      </w:r>
      <w:r>
        <w:rPr>
          <w:spacing w:val="14"/>
        </w:rPr>
        <w:t> </w:t>
      </w:r>
      <w:r>
        <w:rPr/>
        <w:t>Signatory</w:t>
      </w:r>
      <w:r>
        <w:rPr>
          <w:spacing w:val="13"/>
        </w:rPr>
        <w:t> </w:t>
      </w:r>
      <w:r>
        <w:rPr/>
        <w:t>of</w:t>
      </w:r>
      <w:r>
        <w:rPr>
          <w:spacing w:val="10"/>
        </w:rPr>
        <w:t> </w:t>
      </w:r>
      <w:r>
        <w:rPr/>
        <w:t>the</w:t>
      </w:r>
      <w:r>
        <w:rPr>
          <w:spacing w:val="12"/>
        </w:rPr>
        <w:t> </w:t>
      </w:r>
      <w:r>
        <w:rPr>
          <w:spacing w:val="-2"/>
        </w:rPr>
        <w:t>Firm/Company/Agency:</w:t>
      </w:r>
    </w:p>
    <w:p>
      <w:pPr>
        <w:pStyle w:val="BodyText"/>
        <w:spacing w:before="186"/>
        <w:rPr>
          <w:b/>
        </w:rPr>
      </w:pPr>
    </w:p>
    <w:p>
      <w:pPr>
        <w:pStyle w:val="BodyText"/>
        <w:tabs>
          <w:tab w:pos="8288" w:val="left" w:leader="none"/>
          <w:tab w:pos="9946" w:val="left" w:leader="none"/>
        </w:tabs>
        <w:spacing w:line="470" w:lineRule="atLeast" w:before="1"/>
        <w:ind w:left="544" w:right="543" w:firstLine="6024"/>
      </w:pPr>
      <w:r>
        <w:rPr>
          <w:spacing w:val="-2"/>
        </w:rPr>
        <w:t>Date:</w:t>
      </w:r>
      <w:r>
        <w:rPr>
          <w:u w:val="single"/>
        </w:rPr>
        <w:tab/>
      </w:r>
      <w:r>
        <w:rPr>
          <w:spacing w:val="-2"/>
        </w:rPr>
        <w:t>Place:</w:t>
      </w:r>
      <w:r>
        <w:rPr>
          <w:u w:val="single"/>
        </w:rPr>
        <w:tab/>
      </w:r>
      <w:r>
        <w:rPr/>
        <w:t> (Please fill</w:t>
      </w:r>
      <w:r>
        <w:rPr>
          <w:spacing w:val="26"/>
        </w:rPr>
        <w:t> </w:t>
      </w:r>
      <w:r>
        <w:rPr/>
        <w:t>in the information</w:t>
      </w:r>
      <w:r>
        <w:rPr>
          <w:spacing w:val="27"/>
        </w:rPr>
        <w:t> </w:t>
      </w:r>
      <w:r>
        <w:rPr/>
        <w:t>in CAPITAL LETTERS,</w:t>
      </w:r>
      <w:r>
        <w:rPr>
          <w:spacing w:val="27"/>
        </w:rPr>
        <w:t> </w:t>
      </w:r>
      <w:r>
        <w:rPr/>
        <w:t>computer</w:t>
      </w:r>
      <w:r>
        <w:rPr>
          <w:spacing w:val="26"/>
        </w:rPr>
        <w:t> </w:t>
      </w:r>
      <w:r>
        <w:rPr/>
        <w:t>typed; please TICK</w:t>
      </w:r>
      <w:r>
        <w:rPr>
          <w:spacing w:val="27"/>
        </w:rPr>
        <w:t> </w:t>
      </w:r>
      <w:r>
        <w:rPr/>
        <w:t>wherever it is</w:t>
      </w:r>
    </w:p>
    <w:p>
      <w:pPr>
        <w:pStyle w:val="BodyText"/>
        <w:spacing w:before="8"/>
        <w:ind w:left="4581"/>
      </w:pPr>
      <w:r>
        <w:rPr>
          <w:spacing w:val="-2"/>
        </w:rPr>
        <w:t>applicable.)</w:t>
      </w:r>
    </w:p>
    <w:sectPr>
      <w:type w:val="continuous"/>
      <w:pgSz w:w="11910" w:h="16840"/>
      <w:pgMar w:header="0" w:footer="587" w:top="420" w:bottom="280" w:left="992"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Light">
    <w:altName w:val="Calibri Light"/>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280">
              <wp:simplePos x="0" y="0"/>
              <wp:positionH relativeFrom="page">
                <wp:posOffset>6201917</wp:posOffset>
              </wp:positionH>
              <wp:positionV relativeFrom="page">
                <wp:posOffset>10176821</wp:posOffset>
              </wp:positionV>
              <wp:extent cx="73025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30250" cy="165735"/>
                      </a:xfrm>
                      <a:prstGeom prst="rect">
                        <a:avLst/>
                      </a:prstGeom>
                    </wps:spPr>
                    <wps:txbx>
                      <w:txbxContent>
                        <w:p>
                          <w:pPr>
                            <w:spacing w:before="10"/>
                            <w:ind w:left="20" w:right="0" w:firstLine="0"/>
                            <w:jc w:val="left"/>
                            <w:rPr>
                              <w:rFonts w:ascii="Times New Roman"/>
                              <w:b/>
                              <w:sz w:val="20"/>
                            </w:rPr>
                          </w:pPr>
                          <w:r>
                            <w:rPr>
                              <w:rFonts w:ascii="Times New Roman"/>
                              <w:sz w:val="20"/>
                            </w:rPr>
                            <w:t>Page</w:t>
                          </w:r>
                          <w:r>
                            <w:rPr>
                              <w:rFonts w:ascii="Times New Roman"/>
                              <w:spacing w:val="-3"/>
                              <w:sz w:val="20"/>
                            </w:rPr>
                            <w:t> </w:t>
                          </w:r>
                          <w:r>
                            <w:rPr>
                              <w:rFonts w:ascii="Times New Roman"/>
                              <w:b/>
                              <w:sz w:val="20"/>
                            </w:rPr>
                            <w:fldChar w:fldCharType="begin"/>
                          </w:r>
                          <w:r>
                            <w:rPr>
                              <w:rFonts w:ascii="Times New Roman"/>
                              <w:b/>
                              <w:sz w:val="20"/>
                            </w:rPr>
                            <w:instrText> PAGE </w:instrText>
                          </w:r>
                          <w:r>
                            <w:rPr>
                              <w:rFonts w:ascii="Times New Roman"/>
                              <w:b/>
                              <w:sz w:val="20"/>
                            </w:rPr>
                            <w:fldChar w:fldCharType="separate"/>
                          </w:r>
                          <w:r>
                            <w:rPr>
                              <w:rFonts w:ascii="Times New Roman"/>
                              <w:b/>
                              <w:sz w:val="20"/>
                            </w:rPr>
                            <w:t>10</w:t>
                          </w:r>
                          <w:r>
                            <w:rPr>
                              <w:rFonts w:ascii="Times New Roman"/>
                              <w:b/>
                              <w:sz w:val="20"/>
                            </w:rPr>
                            <w:fldChar w:fldCharType="end"/>
                          </w:r>
                          <w:r>
                            <w:rPr>
                              <w:rFonts w:ascii="Times New Roman"/>
                              <w:b/>
                              <w:spacing w:val="-2"/>
                              <w:sz w:val="20"/>
                            </w:rPr>
                            <w:t> </w:t>
                          </w:r>
                          <w:r>
                            <w:rPr>
                              <w:rFonts w:ascii="Times New Roman"/>
                              <w:sz w:val="20"/>
                            </w:rPr>
                            <w:t>of</w:t>
                          </w:r>
                          <w:r>
                            <w:rPr>
                              <w:rFonts w:ascii="Times New Roman"/>
                              <w:spacing w:val="-2"/>
                              <w:sz w:val="20"/>
                            </w:rPr>
                            <w:t> </w:t>
                          </w:r>
                          <w:r>
                            <w:rPr>
                              <w:rFonts w:ascii="Times New Roman"/>
                              <w:b/>
                              <w:spacing w:val="-5"/>
                              <w:sz w:val="20"/>
                            </w:rPr>
                            <w:fldChar w:fldCharType="begin"/>
                          </w:r>
                          <w:r>
                            <w:rPr>
                              <w:rFonts w:ascii="Times New Roman"/>
                              <w:b/>
                              <w:spacing w:val="-5"/>
                              <w:sz w:val="20"/>
                            </w:rPr>
                            <w:instrText> NUMPAGES </w:instrText>
                          </w:r>
                          <w:r>
                            <w:rPr>
                              <w:rFonts w:ascii="Times New Roman"/>
                              <w:b/>
                              <w:spacing w:val="-5"/>
                              <w:sz w:val="20"/>
                            </w:rPr>
                            <w:fldChar w:fldCharType="separate"/>
                          </w:r>
                          <w:r>
                            <w:rPr>
                              <w:rFonts w:ascii="Times New Roman"/>
                              <w:b/>
                              <w:spacing w:val="-5"/>
                              <w:sz w:val="20"/>
                            </w:rPr>
                            <w:t>11</w:t>
                          </w:r>
                          <w:r>
                            <w:rPr>
                              <w:rFonts w:ascii="Times New Roman"/>
                              <w:b/>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8.339996pt;margin-top:801.324524pt;width:57.5pt;height:13.05pt;mso-position-horizontal-relative:page;mso-position-vertical-relative:page;z-index:-16627200" type="#_x0000_t202" id="docshape8" filled="false" stroked="false">
              <v:textbox inset="0,0,0,0">
                <w:txbxContent>
                  <w:p>
                    <w:pPr>
                      <w:spacing w:before="10"/>
                      <w:ind w:left="20" w:right="0" w:firstLine="0"/>
                      <w:jc w:val="left"/>
                      <w:rPr>
                        <w:rFonts w:ascii="Times New Roman"/>
                        <w:b/>
                        <w:sz w:val="20"/>
                      </w:rPr>
                    </w:pPr>
                    <w:r>
                      <w:rPr>
                        <w:rFonts w:ascii="Times New Roman"/>
                        <w:sz w:val="20"/>
                      </w:rPr>
                      <w:t>Page</w:t>
                    </w:r>
                    <w:r>
                      <w:rPr>
                        <w:rFonts w:ascii="Times New Roman"/>
                        <w:spacing w:val="-3"/>
                        <w:sz w:val="20"/>
                      </w:rPr>
                      <w:t> </w:t>
                    </w:r>
                    <w:r>
                      <w:rPr>
                        <w:rFonts w:ascii="Times New Roman"/>
                        <w:b/>
                        <w:sz w:val="20"/>
                      </w:rPr>
                      <w:fldChar w:fldCharType="begin"/>
                    </w:r>
                    <w:r>
                      <w:rPr>
                        <w:rFonts w:ascii="Times New Roman"/>
                        <w:b/>
                        <w:sz w:val="20"/>
                      </w:rPr>
                      <w:instrText> PAGE </w:instrText>
                    </w:r>
                    <w:r>
                      <w:rPr>
                        <w:rFonts w:ascii="Times New Roman"/>
                        <w:b/>
                        <w:sz w:val="20"/>
                      </w:rPr>
                      <w:fldChar w:fldCharType="separate"/>
                    </w:r>
                    <w:r>
                      <w:rPr>
                        <w:rFonts w:ascii="Times New Roman"/>
                        <w:b/>
                        <w:sz w:val="20"/>
                      </w:rPr>
                      <w:t>10</w:t>
                    </w:r>
                    <w:r>
                      <w:rPr>
                        <w:rFonts w:ascii="Times New Roman"/>
                        <w:b/>
                        <w:sz w:val="20"/>
                      </w:rPr>
                      <w:fldChar w:fldCharType="end"/>
                    </w:r>
                    <w:r>
                      <w:rPr>
                        <w:rFonts w:ascii="Times New Roman"/>
                        <w:b/>
                        <w:spacing w:val="-2"/>
                        <w:sz w:val="20"/>
                      </w:rPr>
                      <w:t> </w:t>
                    </w:r>
                    <w:r>
                      <w:rPr>
                        <w:rFonts w:ascii="Times New Roman"/>
                        <w:sz w:val="20"/>
                      </w:rPr>
                      <w:t>of</w:t>
                    </w:r>
                    <w:r>
                      <w:rPr>
                        <w:rFonts w:ascii="Times New Roman"/>
                        <w:spacing w:val="-2"/>
                        <w:sz w:val="20"/>
                      </w:rPr>
                      <w:t> </w:t>
                    </w:r>
                    <w:r>
                      <w:rPr>
                        <w:rFonts w:ascii="Times New Roman"/>
                        <w:b/>
                        <w:spacing w:val="-5"/>
                        <w:sz w:val="20"/>
                      </w:rPr>
                      <w:fldChar w:fldCharType="begin"/>
                    </w:r>
                    <w:r>
                      <w:rPr>
                        <w:rFonts w:ascii="Times New Roman"/>
                        <w:b/>
                        <w:spacing w:val="-5"/>
                        <w:sz w:val="20"/>
                      </w:rPr>
                      <w:instrText> NUMPAGES </w:instrText>
                    </w:r>
                    <w:r>
                      <w:rPr>
                        <w:rFonts w:ascii="Times New Roman"/>
                        <w:b/>
                        <w:spacing w:val="-5"/>
                        <w:sz w:val="20"/>
                      </w:rPr>
                      <w:fldChar w:fldCharType="separate"/>
                    </w:r>
                    <w:r>
                      <w:rPr>
                        <w:rFonts w:ascii="Times New Roman"/>
                        <w:b/>
                        <w:spacing w:val="-5"/>
                        <w:sz w:val="20"/>
                      </w:rPr>
                      <w:t>11</w:t>
                    </w:r>
                    <w:r>
                      <w:rPr>
                        <w:rFonts w:ascii="Times New Roman"/>
                        <w:b/>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079"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21" w:hanging="360"/>
      </w:pPr>
      <w:rPr>
        <w:rFonts w:hint="default"/>
        <w:lang w:val="en-US" w:eastAsia="en-US" w:bidi="ar-SA"/>
      </w:rPr>
    </w:lvl>
    <w:lvl w:ilvl="2">
      <w:start w:val="0"/>
      <w:numFmt w:val="bullet"/>
      <w:lvlText w:val="•"/>
      <w:lvlJc w:val="left"/>
      <w:pPr>
        <w:ind w:left="2962" w:hanging="360"/>
      </w:pPr>
      <w:rPr>
        <w:rFonts w:hint="default"/>
        <w:lang w:val="en-US" w:eastAsia="en-US" w:bidi="ar-SA"/>
      </w:rPr>
    </w:lvl>
    <w:lvl w:ilvl="3">
      <w:start w:val="0"/>
      <w:numFmt w:val="bullet"/>
      <w:lvlText w:val="•"/>
      <w:lvlJc w:val="left"/>
      <w:pPr>
        <w:ind w:left="3903" w:hanging="360"/>
      </w:pPr>
      <w:rPr>
        <w:rFonts w:hint="default"/>
        <w:lang w:val="en-US" w:eastAsia="en-US" w:bidi="ar-SA"/>
      </w:rPr>
    </w:lvl>
    <w:lvl w:ilvl="4">
      <w:start w:val="0"/>
      <w:numFmt w:val="bullet"/>
      <w:lvlText w:val="•"/>
      <w:lvlJc w:val="left"/>
      <w:pPr>
        <w:ind w:left="4844" w:hanging="360"/>
      </w:pPr>
      <w:rPr>
        <w:rFonts w:hint="default"/>
        <w:lang w:val="en-US" w:eastAsia="en-US" w:bidi="ar-SA"/>
      </w:rPr>
    </w:lvl>
    <w:lvl w:ilvl="5">
      <w:start w:val="0"/>
      <w:numFmt w:val="bullet"/>
      <w:lvlText w:val="•"/>
      <w:lvlJc w:val="left"/>
      <w:pPr>
        <w:ind w:left="5785" w:hanging="360"/>
      </w:pPr>
      <w:rPr>
        <w:rFonts w:hint="default"/>
        <w:lang w:val="en-US" w:eastAsia="en-US" w:bidi="ar-SA"/>
      </w:rPr>
    </w:lvl>
    <w:lvl w:ilvl="6">
      <w:start w:val="0"/>
      <w:numFmt w:val="bullet"/>
      <w:lvlText w:val="•"/>
      <w:lvlJc w:val="left"/>
      <w:pPr>
        <w:ind w:left="6727"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609" w:hanging="360"/>
      </w:pPr>
      <w:rPr>
        <w:rFonts w:hint="default"/>
        <w:lang w:val="en-US" w:eastAsia="en-US" w:bidi="ar-SA"/>
      </w:rPr>
    </w:lvl>
  </w:abstractNum>
  <w:abstractNum w:abstractNumId="7">
    <w:multiLevelType w:val="hybridMultilevel"/>
    <w:lvl w:ilvl="0">
      <w:start w:val="1"/>
      <w:numFmt w:val="decimal"/>
      <w:lvlText w:val="%1."/>
      <w:lvlJc w:val="left"/>
      <w:pPr>
        <w:ind w:left="1079" w:hanging="360"/>
        <w:jc w:val="left"/>
      </w:pPr>
      <w:rPr>
        <w:rFonts w:hint="default" w:ascii="Cambria" w:hAnsi="Cambria" w:eastAsia="Cambria" w:cs="Cambria"/>
        <w:b/>
        <w:bCs/>
        <w:i w:val="0"/>
        <w:iCs w:val="0"/>
        <w:spacing w:val="0"/>
        <w:w w:val="100"/>
        <w:sz w:val="22"/>
        <w:szCs w:val="22"/>
        <w:lang w:val="en-US" w:eastAsia="en-US" w:bidi="ar-SA"/>
      </w:rPr>
    </w:lvl>
    <w:lvl w:ilvl="1">
      <w:start w:val="0"/>
      <w:numFmt w:val="bullet"/>
      <w:lvlText w:val="•"/>
      <w:lvlJc w:val="left"/>
      <w:pPr>
        <w:ind w:left="2021" w:hanging="360"/>
      </w:pPr>
      <w:rPr>
        <w:rFonts w:hint="default"/>
        <w:lang w:val="en-US" w:eastAsia="en-US" w:bidi="ar-SA"/>
      </w:rPr>
    </w:lvl>
    <w:lvl w:ilvl="2">
      <w:start w:val="0"/>
      <w:numFmt w:val="bullet"/>
      <w:lvlText w:val="•"/>
      <w:lvlJc w:val="left"/>
      <w:pPr>
        <w:ind w:left="2962" w:hanging="360"/>
      </w:pPr>
      <w:rPr>
        <w:rFonts w:hint="default"/>
        <w:lang w:val="en-US" w:eastAsia="en-US" w:bidi="ar-SA"/>
      </w:rPr>
    </w:lvl>
    <w:lvl w:ilvl="3">
      <w:start w:val="0"/>
      <w:numFmt w:val="bullet"/>
      <w:lvlText w:val="•"/>
      <w:lvlJc w:val="left"/>
      <w:pPr>
        <w:ind w:left="3903" w:hanging="360"/>
      </w:pPr>
      <w:rPr>
        <w:rFonts w:hint="default"/>
        <w:lang w:val="en-US" w:eastAsia="en-US" w:bidi="ar-SA"/>
      </w:rPr>
    </w:lvl>
    <w:lvl w:ilvl="4">
      <w:start w:val="0"/>
      <w:numFmt w:val="bullet"/>
      <w:lvlText w:val="•"/>
      <w:lvlJc w:val="left"/>
      <w:pPr>
        <w:ind w:left="4844" w:hanging="360"/>
      </w:pPr>
      <w:rPr>
        <w:rFonts w:hint="default"/>
        <w:lang w:val="en-US" w:eastAsia="en-US" w:bidi="ar-SA"/>
      </w:rPr>
    </w:lvl>
    <w:lvl w:ilvl="5">
      <w:start w:val="0"/>
      <w:numFmt w:val="bullet"/>
      <w:lvlText w:val="•"/>
      <w:lvlJc w:val="left"/>
      <w:pPr>
        <w:ind w:left="5785" w:hanging="360"/>
      </w:pPr>
      <w:rPr>
        <w:rFonts w:hint="default"/>
        <w:lang w:val="en-US" w:eastAsia="en-US" w:bidi="ar-SA"/>
      </w:rPr>
    </w:lvl>
    <w:lvl w:ilvl="6">
      <w:start w:val="0"/>
      <w:numFmt w:val="bullet"/>
      <w:lvlText w:val="•"/>
      <w:lvlJc w:val="left"/>
      <w:pPr>
        <w:ind w:left="6727"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609" w:hanging="360"/>
      </w:pPr>
      <w:rPr>
        <w:rFonts w:hint="default"/>
        <w:lang w:val="en-US" w:eastAsia="en-US" w:bidi="ar-SA"/>
      </w:rPr>
    </w:lvl>
  </w:abstractNum>
  <w:abstractNum w:abstractNumId="5">
    <w:multiLevelType w:val="hybridMultilevel"/>
    <w:lvl w:ilvl="0">
      <w:start w:val="16"/>
      <w:numFmt w:val="decimal"/>
      <w:lvlText w:val="%1"/>
      <w:lvlJc w:val="left"/>
      <w:pPr>
        <w:ind w:left="1778" w:hanging="567"/>
        <w:jc w:val="left"/>
      </w:pPr>
      <w:rPr>
        <w:rFonts w:hint="default"/>
        <w:lang w:val="en-US" w:eastAsia="en-US" w:bidi="ar-SA"/>
      </w:rPr>
    </w:lvl>
    <w:lvl w:ilvl="1">
      <w:start w:val="1"/>
      <w:numFmt w:val="decimal"/>
      <w:lvlText w:val="%1.%2."/>
      <w:lvlJc w:val="left"/>
      <w:pPr>
        <w:ind w:left="1778" w:hanging="567"/>
        <w:jc w:val="left"/>
      </w:pPr>
      <w:rPr>
        <w:rFonts w:hint="default" w:ascii="Cambria" w:hAnsi="Cambria" w:eastAsia="Cambria" w:cs="Cambria"/>
        <w:b w:val="0"/>
        <w:bCs w:val="0"/>
        <w:i w:val="0"/>
        <w:iCs w:val="0"/>
        <w:spacing w:val="-1"/>
        <w:w w:val="100"/>
        <w:sz w:val="22"/>
        <w:szCs w:val="22"/>
        <w:lang w:val="en-US" w:eastAsia="en-US" w:bidi="ar-SA"/>
      </w:rPr>
    </w:lvl>
    <w:lvl w:ilvl="2">
      <w:start w:val="0"/>
      <w:numFmt w:val="bullet"/>
      <w:lvlText w:val="•"/>
      <w:lvlJc w:val="left"/>
      <w:pPr>
        <w:ind w:left="3522" w:hanging="567"/>
      </w:pPr>
      <w:rPr>
        <w:rFonts w:hint="default"/>
        <w:lang w:val="en-US" w:eastAsia="en-US" w:bidi="ar-SA"/>
      </w:rPr>
    </w:lvl>
    <w:lvl w:ilvl="3">
      <w:start w:val="0"/>
      <w:numFmt w:val="bullet"/>
      <w:lvlText w:val="•"/>
      <w:lvlJc w:val="left"/>
      <w:pPr>
        <w:ind w:left="4393" w:hanging="567"/>
      </w:pPr>
      <w:rPr>
        <w:rFonts w:hint="default"/>
        <w:lang w:val="en-US" w:eastAsia="en-US" w:bidi="ar-SA"/>
      </w:rPr>
    </w:lvl>
    <w:lvl w:ilvl="4">
      <w:start w:val="0"/>
      <w:numFmt w:val="bullet"/>
      <w:lvlText w:val="•"/>
      <w:lvlJc w:val="left"/>
      <w:pPr>
        <w:ind w:left="5264" w:hanging="567"/>
      </w:pPr>
      <w:rPr>
        <w:rFonts w:hint="default"/>
        <w:lang w:val="en-US" w:eastAsia="en-US" w:bidi="ar-SA"/>
      </w:rPr>
    </w:lvl>
    <w:lvl w:ilvl="5">
      <w:start w:val="0"/>
      <w:numFmt w:val="bullet"/>
      <w:lvlText w:val="•"/>
      <w:lvlJc w:val="left"/>
      <w:pPr>
        <w:ind w:left="6135" w:hanging="567"/>
      </w:pPr>
      <w:rPr>
        <w:rFonts w:hint="default"/>
        <w:lang w:val="en-US" w:eastAsia="en-US" w:bidi="ar-SA"/>
      </w:rPr>
    </w:lvl>
    <w:lvl w:ilvl="6">
      <w:start w:val="0"/>
      <w:numFmt w:val="bullet"/>
      <w:lvlText w:val="•"/>
      <w:lvlJc w:val="left"/>
      <w:pPr>
        <w:ind w:left="7007" w:hanging="567"/>
      </w:pPr>
      <w:rPr>
        <w:rFonts w:hint="default"/>
        <w:lang w:val="en-US" w:eastAsia="en-US" w:bidi="ar-SA"/>
      </w:rPr>
    </w:lvl>
    <w:lvl w:ilvl="7">
      <w:start w:val="0"/>
      <w:numFmt w:val="bullet"/>
      <w:lvlText w:val="•"/>
      <w:lvlJc w:val="left"/>
      <w:pPr>
        <w:ind w:left="7878" w:hanging="567"/>
      </w:pPr>
      <w:rPr>
        <w:rFonts w:hint="default"/>
        <w:lang w:val="en-US" w:eastAsia="en-US" w:bidi="ar-SA"/>
      </w:rPr>
    </w:lvl>
    <w:lvl w:ilvl="8">
      <w:start w:val="0"/>
      <w:numFmt w:val="bullet"/>
      <w:lvlText w:val="•"/>
      <w:lvlJc w:val="left"/>
      <w:pPr>
        <w:ind w:left="8749" w:hanging="567"/>
      </w:pPr>
      <w:rPr>
        <w:rFonts w:hint="default"/>
        <w:lang w:val="en-US" w:eastAsia="en-US" w:bidi="ar-SA"/>
      </w:rPr>
    </w:lvl>
  </w:abstractNum>
  <w:abstractNum w:abstractNumId="4">
    <w:multiLevelType w:val="hybridMultilevel"/>
    <w:lvl w:ilvl="0">
      <w:start w:val="1"/>
      <w:numFmt w:val="decimal"/>
      <w:lvlText w:val="%1)"/>
      <w:lvlJc w:val="left"/>
      <w:pPr>
        <w:ind w:left="1067" w:hanging="420"/>
        <w:jc w:val="righ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03" w:hanging="420"/>
      </w:pPr>
      <w:rPr>
        <w:rFonts w:hint="default"/>
        <w:lang w:val="en-US" w:eastAsia="en-US" w:bidi="ar-SA"/>
      </w:rPr>
    </w:lvl>
    <w:lvl w:ilvl="2">
      <w:start w:val="0"/>
      <w:numFmt w:val="bullet"/>
      <w:lvlText w:val="•"/>
      <w:lvlJc w:val="left"/>
      <w:pPr>
        <w:ind w:left="2946" w:hanging="420"/>
      </w:pPr>
      <w:rPr>
        <w:rFonts w:hint="default"/>
        <w:lang w:val="en-US" w:eastAsia="en-US" w:bidi="ar-SA"/>
      </w:rPr>
    </w:lvl>
    <w:lvl w:ilvl="3">
      <w:start w:val="0"/>
      <w:numFmt w:val="bullet"/>
      <w:lvlText w:val="•"/>
      <w:lvlJc w:val="left"/>
      <w:pPr>
        <w:ind w:left="3889" w:hanging="420"/>
      </w:pPr>
      <w:rPr>
        <w:rFonts w:hint="default"/>
        <w:lang w:val="en-US" w:eastAsia="en-US" w:bidi="ar-SA"/>
      </w:rPr>
    </w:lvl>
    <w:lvl w:ilvl="4">
      <w:start w:val="0"/>
      <w:numFmt w:val="bullet"/>
      <w:lvlText w:val="•"/>
      <w:lvlJc w:val="left"/>
      <w:pPr>
        <w:ind w:left="4832" w:hanging="420"/>
      </w:pPr>
      <w:rPr>
        <w:rFonts w:hint="default"/>
        <w:lang w:val="en-US" w:eastAsia="en-US" w:bidi="ar-SA"/>
      </w:rPr>
    </w:lvl>
    <w:lvl w:ilvl="5">
      <w:start w:val="0"/>
      <w:numFmt w:val="bullet"/>
      <w:lvlText w:val="•"/>
      <w:lvlJc w:val="left"/>
      <w:pPr>
        <w:ind w:left="5775" w:hanging="420"/>
      </w:pPr>
      <w:rPr>
        <w:rFonts w:hint="default"/>
        <w:lang w:val="en-US" w:eastAsia="en-US" w:bidi="ar-SA"/>
      </w:rPr>
    </w:lvl>
    <w:lvl w:ilvl="6">
      <w:start w:val="0"/>
      <w:numFmt w:val="bullet"/>
      <w:lvlText w:val="•"/>
      <w:lvlJc w:val="left"/>
      <w:pPr>
        <w:ind w:left="6719" w:hanging="420"/>
      </w:pPr>
      <w:rPr>
        <w:rFonts w:hint="default"/>
        <w:lang w:val="en-US" w:eastAsia="en-US" w:bidi="ar-SA"/>
      </w:rPr>
    </w:lvl>
    <w:lvl w:ilvl="7">
      <w:start w:val="0"/>
      <w:numFmt w:val="bullet"/>
      <w:lvlText w:val="•"/>
      <w:lvlJc w:val="left"/>
      <w:pPr>
        <w:ind w:left="7662" w:hanging="420"/>
      </w:pPr>
      <w:rPr>
        <w:rFonts w:hint="default"/>
        <w:lang w:val="en-US" w:eastAsia="en-US" w:bidi="ar-SA"/>
      </w:rPr>
    </w:lvl>
    <w:lvl w:ilvl="8">
      <w:start w:val="0"/>
      <w:numFmt w:val="bullet"/>
      <w:lvlText w:val="•"/>
      <w:lvlJc w:val="left"/>
      <w:pPr>
        <w:ind w:left="8605" w:hanging="420"/>
      </w:pPr>
      <w:rPr>
        <w:rFonts w:hint="default"/>
        <w:lang w:val="en-US" w:eastAsia="en-US" w:bidi="ar-SA"/>
      </w:rPr>
    </w:lvl>
  </w:abstractNum>
  <w:abstractNum w:abstractNumId="3">
    <w:multiLevelType w:val="hybridMultilevel"/>
    <w:lvl w:ilvl="0">
      <w:start w:val="2"/>
      <w:numFmt w:val="decimal"/>
      <w:lvlText w:val="%1"/>
      <w:lvlJc w:val="left"/>
      <w:pPr>
        <w:ind w:left="295" w:hanging="188"/>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689" w:hanging="188"/>
      </w:pPr>
      <w:rPr>
        <w:rFonts w:hint="default"/>
        <w:lang w:val="en-US" w:eastAsia="en-US" w:bidi="ar-SA"/>
      </w:rPr>
    </w:lvl>
    <w:lvl w:ilvl="2">
      <w:start w:val="0"/>
      <w:numFmt w:val="bullet"/>
      <w:lvlText w:val="•"/>
      <w:lvlJc w:val="left"/>
      <w:pPr>
        <w:ind w:left="1078" w:hanging="188"/>
      </w:pPr>
      <w:rPr>
        <w:rFonts w:hint="default"/>
        <w:lang w:val="en-US" w:eastAsia="en-US" w:bidi="ar-SA"/>
      </w:rPr>
    </w:lvl>
    <w:lvl w:ilvl="3">
      <w:start w:val="0"/>
      <w:numFmt w:val="bullet"/>
      <w:lvlText w:val="•"/>
      <w:lvlJc w:val="left"/>
      <w:pPr>
        <w:ind w:left="1467" w:hanging="188"/>
      </w:pPr>
      <w:rPr>
        <w:rFonts w:hint="default"/>
        <w:lang w:val="en-US" w:eastAsia="en-US" w:bidi="ar-SA"/>
      </w:rPr>
    </w:lvl>
    <w:lvl w:ilvl="4">
      <w:start w:val="0"/>
      <w:numFmt w:val="bullet"/>
      <w:lvlText w:val="•"/>
      <w:lvlJc w:val="left"/>
      <w:pPr>
        <w:ind w:left="1857" w:hanging="188"/>
      </w:pPr>
      <w:rPr>
        <w:rFonts w:hint="default"/>
        <w:lang w:val="en-US" w:eastAsia="en-US" w:bidi="ar-SA"/>
      </w:rPr>
    </w:lvl>
    <w:lvl w:ilvl="5">
      <w:start w:val="0"/>
      <w:numFmt w:val="bullet"/>
      <w:lvlText w:val="•"/>
      <w:lvlJc w:val="left"/>
      <w:pPr>
        <w:ind w:left="2246" w:hanging="188"/>
      </w:pPr>
      <w:rPr>
        <w:rFonts w:hint="default"/>
        <w:lang w:val="en-US" w:eastAsia="en-US" w:bidi="ar-SA"/>
      </w:rPr>
    </w:lvl>
    <w:lvl w:ilvl="6">
      <w:start w:val="0"/>
      <w:numFmt w:val="bullet"/>
      <w:lvlText w:val="•"/>
      <w:lvlJc w:val="left"/>
      <w:pPr>
        <w:ind w:left="2635" w:hanging="188"/>
      </w:pPr>
      <w:rPr>
        <w:rFonts w:hint="default"/>
        <w:lang w:val="en-US" w:eastAsia="en-US" w:bidi="ar-SA"/>
      </w:rPr>
    </w:lvl>
    <w:lvl w:ilvl="7">
      <w:start w:val="0"/>
      <w:numFmt w:val="bullet"/>
      <w:lvlText w:val="•"/>
      <w:lvlJc w:val="left"/>
      <w:pPr>
        <w:ind w:left="3025" w:hanging="188"/>
      </w:pPr>
      <w:rPr>
        <w:rFonts w:hint="default"/>
        <w:lang w:val="en-US" w:eastAsia="en-US" w:bidi="ar-SA"/>
      </w:rPr>
    </w:lvl>
    <w:lvl w:ilvl="8">
      <w:start w:val="0"/>
      <w:numFmt w:val="bullet"/>
      <w:lvlText w:val="•"/>
      <w:lvlJc w:val="left"/>
      <w:pPr>
        <w:ind w:left="3414" w:hanging="188"/>
      </w:pPr>
      <w:rPr>
        <w:rFonts w:hint="default"/>
        <w:lang w:val="en-US" w:eastAsia="en-US" w:bidi="ar-SA"/>
      </w:rPr>
    </w:lvl>
  </w:abstractNum>
  <w:abstractNum w:abstractNumId="2">
    <w:multiLevelType w:val="hybridMultilevel"/>
    <w:lvl w:ilvl="0">
      <w:start w:val="1"/>
      <w:numFmt w:val="upperRoman"/>
      <w:lvlText w:val="%1."/>
      <w:lvlJc w:val="left"/>
      <w:pPr>
        <w:ind w:left="501" w:hanging="267"/>
        <w:jc w:val="right"/>
      </w:pPr>
      <w:rPr>
        <w:rFonts w:hint="default" w:ascii="Cambria" w:hAnsi="Cambria" w:eastAsia="Cambria" w:cs="Cambria"/>
        <w:b/>
        <w:bCs/>
        <w:i w:val="0"/>
        <w:iCs w:val="0"/>
        <w:spacing w:val="-3"/>
        <w:w w:val="100"/>
        <w:sz w:val="22"/>
        <w:szCs w:val="22"/>
        <w:lang w:val="en-US" w:eastAsia="en-US" w:bidi="ar-SA"/>
      </w:rPr>
    </w:lvl>
    <w:lvl w:ilvl="1">
      <w:start w:val="0"/>
      <w:numFmt w:val="bullet"/>
      <w:lvlText w:val="•"/>
      <w:lvlJc w:val="left"/>
      <w:pPr>
        <w:ind w:left="1499" w:hanging="267"/>
      </w:pPr>
      <w:rPr>
        <w:rFonts w:hint="default"/>
        <w:lang w:val="en-US" w:eastAsia="en-US" w:bidi="ar-SA"/>
      </w:rPr>
    </w:lvl>
    <w:lvl w:ilvl="2">
      <w:start w:val="0"/>
      <w:numFmt w:val="bullet"/>
      <w:lvlText w:val="•"/>
      <w:lvlJc w:val="left"/>
      <w:pPr>
        <w:ind w:left="2498" w:hanging="267"/>
      </w:pPr>
      <w:rPr>
        <w:rFonts w:hint="default"/>
        <w:lang w:val="en-US" w:eastAsia="en-US" w:bidi="ar-SA"/>
      </w:rPr>
    </w:lvl>
    <w:lvl w:ilvl="3">
      <w:start w:val="0"/>
      <w:numFmt w:val="bullet"/>
      <w:lvlText w:val="•"/>
      <w:lvlJc w:val="left"/>
      <w:pPr>
        <w:ind w:left="3497" w:hanging="267"/>
      </w:pPr>
      <w:rPr>
        <w:rFonts w:hint="default"/>
        <w:lang w:val="en-US" w:eastAsia="en-US" w:bidi="ar-SA"/>
      </w:rPr>
    </w:lvl>
    <w:lvl w:ilvl="4">
      <w:start w:val="0"/>
      <w:numFmt w:val="bullet"/>
      <w:lvlText w:val="•"/>
      <w:lvlJc w:val="left"/>
      <w:pPr>
        <w:ind w:left="4496" w:hanging="267"/>
      </w:pPr>
      <w:rPr>
        <w:rFonts w:hint="default"/>
        <w:lang w:val="en-US" w:eastAsia="en-US" w:bidi="ar-SA"/>
      </w:rPr>
    </w:lvl>
    <w:lvl w:ilvl="5">
      <w:start w:val="0"/>
      <w:numFmt w:val="bullet"/>
      <w:lvlText w:val="•"/>
      <w:lvlJc w:val="left"/>
      <w:pPr>
        <w:ind w:left="5495" w:hanging="267"/>
      </w:pPr>
      <w:rPr>
        <w:rFonts w:hint="default"/>
        <w:lang w:val="en-US" w:eastAsia="en-US" w:bidi="ar-SA"/>
      </w:rPr>
    </w:lvl>
    <w:lvl w:ilvl="6">
      <w:start w:val="0"/>
      <w:numFmt w:val="bullet"/>
      <w:lvlText w:val="•"/>
      <w:lvlJc w:val="left"/>
      <w:pPr>
        <w:ind w:left="6495" w:hanging="267"/>
      </w:pPr>
      <w:rPr>
        <w:rFonts w:hint="default"/>
        <w:lang w:val="en-US" w:eastAsia="en-US" w:bidi="ar-SA"/>
      </w:rPr>
    </w:lvl>
    <w:lvl w:ilvl="7">
      <w:start w:val="0"/>
      <w:numFmt w:val="bullet"/>
      <w:lvlText w:val="•"/>
      <w:lvlJc w:val="left"/>
      <w:pPr>
        <w:ind w:left="7494" w:hanging="267"/>
      </w:pPr>
      <w:rPr>
        <w:rFonts w:hint="default"/>
        <w:lang w:val="en-US" w:eastAsia="en-US" w:bidi="ar-SA"/>
      </w:rPr>
    </w:lvl>
    <w:lvl w:ilvl="8">
      <w:start w:val="0"/>
      <w:numFmt w:val="bullet"/>
      <w:lvlText w:val="•"/>
      <w:lvlJc w:val="left"/>
      <w:pPr>
        <w:ind w:left="8493" w:hanging="267"/>
      </w:pPr>
      <w:rPr>
        <w:rFonts w:hint="default"/>
        <w:lang w:val="en-US" w:eastAsia="en-US" w:bidi="ar-SA"/>
      </w:rPr>
    </w:lvl>
  </w:abstractNum>
  <w:abstractNum w:abstractNumId="1">
    <w:multiLevelType w:val="hybridMultilevel"/>
    <w:lvl w:ilvl="0">
      <w:start w:val="1"/>
      <w:numFmt w:val="lowerLetter"/>
      <w:lvlText w:val="%1."/>
      <w:lvlJc w:val="left"/>
      <w:pPr>
        <w:ind w:left="1439"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345" w:hanging="360"/>
      </w:pPr>
      <w:rPr>
        <w:rFonts w:hint="default"/>
        <w:lang w:val="en-US" w:eastAsia="en-US" w:bidi="ar-SA"/>
      </w:rPr>
    </w:lvl>
    <w:lvl w:ilvl="2">
      <w:start w:val="0"/>
      <w:numFmt w:val="bullet"/>
      <w:lvlText w:val="•"/>
      <w:lvlJc w:val="left"/>
      <w:pPr>
        <w:ind w:left="3250" w:hanging="360"/>
      </w:pPr>
      <w:rPr>
        <w:rFonts w:hint="default"/>
        <w:lang w:val="en-US" w:eastAsia="en-US" w:bidi="ar-SA"/>
      </w:rPr>
    </w:lvl>
    <w:lvl w:ilvl="3">
      <w:start w:val="0"/>
      <w:numFmt w:val="bullet"/>
      <w:lvlText w:val="•"/>
      <w:lvlJc w:val="left"/>
      <w:pPr>
        <w:ind w:left="4155" w:hanging="360"/>
      </w:pPr>
      <w:rPr>
        <w:rFonts w:hint="default"/>
        <w:lang w:val="en-US" w:eastAsia="en-US" w:bidi="ar-SA"/>
      </w:rPr>
    </w:lvl>
    <w:lvl w:ilvl="4">
      <w:start w:val="0"/>
      <w:numFmt w:val="bullet"/>
      <w:lvlText w:val="•"/>
      <w:lvlJc w:val="left"/>
      <w:pPr>
        <w:ind w:left="5060" w:hanging="360"/>
      </w:pPr>
      <w:rPr>
        <w:rFonts w:hint="default"/>
        <w:lang w:val="en-US" w:eastAsia="en-US" w:bidi="ar-SA"/>
      </w:rPr>
    </w:lvl>
    <w:lvl w:ilvl="5">
      <w:start w:val="0"/>
      <w:numFmt w:val="bullet"/>
      <w:lvlText w:val="•"/>
      <w:lvlJc w:val="left"/>
      <w:pPr>
        <w:ind w:left="5965" w:hanging="360"/>
      </w:pPr>
      <w:rPr>
        <w:rFonts w:hint="default"/>
        <w:lang w:val="en-US" w:eastAsia="en-US" w:bidi="ar-SA"/>
      </w:rPr>
    </w:lvl>
    <w:lvl w:ilvl="6">
      <w:start w:val="0"/>
      <w:numFmt w:val="bullet"/>
      <w:lvlText w:val="•"/>
      <w:lvlJc w:val="left"/>
      <w:pPr>
        <w:ind w:left="6871"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681" w:hanging="360"/>
      </w:pPr>
      <w:rPr>
        <w:rFonts w:hint="default"/>
        <w:lang w:val="en-US" w:eastAsia="en-US" w:bidi="ar-SA"/>
      </w:rPr>
    </w:lvl>
  </w:abstractNum>
  <w:abstractNum w:abstractNumId="0">
    <w:multiLevelType w:val="hybridMultilevel"/>
    <w:lvl w:ilvl="0">
      <w:start w:val="1"/>
      <w:numFmt w:val="lowerLetter"/>
      <w:lvlText w:val="%1."/>
      <w:lvlJc w:val="left"/>
      <w:pPr>
        <w:ind w:left="719" w:hanging="360"/>
        <w:jc w:val="left"/>
      </w:pPr>
      <w:rPr>
        <w:rFonts w:hint="default" w:ascii="Cambria" w:hAnsi="Cambria" w:eastAsia="Cambria" w:cs="Cambria"/>
        <w:b/>
        <w:bCs/>
        <w:i w:val="0"/>
        <w:iCs w:val="0"/>
        <w:spacing w:val="0"/>
        <w:w w:val="100"/>
        <w:sz w:val="24"/>
        <w:szCs w:val="24"/>
        <w:lang w:val="en-US" w:eastAsia="en-US" w:bidi="ar-SA"/>
      </w:rPr>
    </w:lvl>
    <w:lvl w:ilvl="1">
      <w:start w:val="1"/>
      <w:numFmt w:val="decimal"/>
      <w:lvlText w:val="%2."/>
      <w:lvlJc w:val="left"/>
      <w:pPr>
        <w:ind w:left="642" w:hanging="284"/>
        <w:jc w:val="left"/>
      </w:pPr>
      <w:rPr>
        <w:rFonts w:hint="default" w:ascii="Cambria" w:hAnsi="Cambria" w:eastAsia="Cambria" w:cs="Cambria"/>
        <w:b/>
        <w:bCs/>
        <w:i w:val="0"/>
        <w:iCs w:val="0"/>
        <w:spacing w:val="0"/>
        <w:w w:val="100"/>
        <w:sz w:val="22"/>
        <w:szCs w:val="22"/>
        <w:lang w:val="en-US" w:eastAsia="en-US" w:bidi="ar-SA"/>
      </w:rPr>
    </w:lvl>
    <w:lvl w:ilvl="2">
      <w:start w:val="1"/>
      <w:numFmt w:val="decimal"/>
      <w:lvlText w:val="%2.%3."/>
      <w:lvlJc w:val="left"/>
      <w:pPr>
        <w:ind w:left="1079" w:hanging="586"/>
        <w:jc w:val="left"/>
      </w:pPr>
      <w:rPr>
        <w:rFonts w:hint="default"/>
        <w:spacing w:val="-1"/>
        <w:w w:val="100"/>
        <w:lang w:val="en-US" w:eastAsia="en-US" w:bidi="ar-SA"/>
      </w:rPr>
    </w:lvl>
    <w:lvl w:ilvl="3">
      <w:start w:val="0"/>
      <w:numFmt w:val="bullet"/>
      <w:lvlText w:val="•"/>
      <w:lvlJc w:val="left"/>
      <w:pPr>
        <w:ind w:left="2256" w:hanging="586"/>
      </w:pPr>
      <w:rPr>
        <w:rFonts w:hint="default"/>
        <w:lang w:val="en-US" w:eastAsia="en-US" w:bidi="ar-SA"/>
      </w:rPr>
    </w:lvl>
    <w:lvl w:ilvl="4">
      <w:start w:val="0"/>
      <w:numFmt w:val="bullet"/>
      <w:lvlText w:val="•"/>
      <w:lvlJc w:val="left"/>
      <w:pPr>
        <w:ind w:left="3432" w:hanging="586"/>
      </w:pPr>
      <w:rPr>
        <w:rFonts w:hint="default"/>
        <w:lang w:val="en-US" w:eastAsia="en-US" w:bidi="ar-SA"/>
      </w:rPr>
    </w:lvl>
    <w:lvl w:ilvl="5">
      <w:start w:val="0"/>
      <w:numFmt w:val="bullet"/>
      <w:lvlText w:val="•"/>
      <w:lvlJc w:val="left"/>
      <w:pPr>
        <w:ind w:left="4609" w:hanging="586"/>
      </w:pPr>
      <w:rPr>
        <w:rFonts w:hint="default"/>
        <w:lang w:val="en-US" w:eastAsia="en-US" w:bidi="ar-SA"/>
      </w:rPr>
    </w:lvl>
    <w:lvl w:ilvl="6">
      <w:start w:val="0"/>
      <w:numFmt w:val="bullet"/>
      <w:lvlText w:val="•"/>
      <w:lvlJc w:val="left"/>
      <w:pPr>
        <w:ind w:left="5785" w:hanging="586"/>
      </w:pPr>
      <w:rPr>
        <w:rFonts w:hint="default"/>
        <w:lang w:val="en-US" w:eastAsia="en-US" w:bidi="ar-SA"/>
      </w:rPr>
    </w:lvl>
    <w:lvl w:ilvl="7">
      <w:start w:val="0"/>
      <w:numFmt w:val="bullet"/>
      <w:lvlText w:val="•"/>
      <w:lvlJc w:val="left"/>
      <w:pPr>
        <w:ind w:left="6962" w:hanging="586"/>
      </w:pPr>
      <w:rPr>
        <w:rFonts w:hint="default"/>
        <w:lang w:val="en-US" w:eastAsia="en-US" w:bidi="ar-SA"/>
      </w:rPr>
    </w:lvl>
    <w:lvl w:ilvl="8">
      <w:start w:val="0"/>
      <w:numFmt w:val="bullet"/>
      <w:lvlText w:val="•"/>
      <w:lvlJc w:val="left"/>
      <w:pPr>
        <w:ind w:left="8138" w:hanging="586"/>
      </w:pPr>
      <w:rPr>
        <w:rFonts w:hint="default"/>
        <w:lang w:val="en-US" w:eastAsia="en-US" w:bidi="ar-SA"/>
      </w:rPr>
    </w:lvl>
  </w:abstractNum>
  <w:num w:numId="7">
    <w:abstractNumId w:val="6"/>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ind w:left="359"/>
      <w:outlineLvl w:val="1"/>
    </w:pPr>
    <w:rPr>
      <w:rFonts w:ascii="Calibri Light" w:hAnsi="Calibri Light" w:eastAsia="Calibri Light" w:cs="Calibri Light"/>
      <w:sz w:val="24"/>
      <w:szCs w:val="24"/>
      <w:lang w:val="en-US" w:eastAsia="en-US" w:bidi="ar-SA"/>
    </w:rPr>
  </w:style>
  <w:style w:styleId="Heading2" w:type="paragraph">
    <w:name w:val="Heading 2"/>
    <w:basedOn w:val="Normal"/>
    <w:uiPriority w:val="1"/>
    <w:qFormat/>
    <w:pPr>
      <w:ind w:left="641"/>
      <w:outlineLvl w:val="2"/>
    </w:pPr>
    <w:rPr>
      <w:rFonts w:ascii="Cambria" w:hAnsi="Cambria" w:eastAsia="Cambria" w:cs="Cambria"/>
      <w:b/>
      <w:bCs/>
      <w:sz w:val="22"/>
      <w:szCs w:val="22"/>
      <w:lang w:val="en-US" w:eastAsia="en-US" w:bidi="ar-SA"/>
    </w:rPr>
  </w:style>
  <w:style w:styleId="ListParagraph" w:type="paragraph">
    <w:name w:val="List Paragraph"/>
    <w:basedOn w:val="Normal"/>
    <w:uiPriority w:val="1"/>
    <w:qFormat/>
    <w:pPr>
      <w:ind w:left="1067" w:hanging="420"/>
      <w:jc w:val="both"/>
    </w:pPr>
    <w:rPr>
      <w:rFonts w:ascii="Cambria" w:hAnsi="Cambria" w:eastAsia="Cambria" w:cs="Cambria"/>
      <w:lang w:val="en-US" w:eastAsia="en-US" w:bidi="ar-SA"/>
    </w:rPr>
  </w:style>
  <w:style w:styleId="TableParagraph" w:type="paragraph">
    <w:name w:val="Table Paragraph"/>
    <w:basedOn w:val="Normal"/>
    <w:uiPriority w:val="1"/>
    <w:qFormat/>
    <w:pPr>
      <w:ind w:left="107"/>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eprocure.gov.in/epublish/app" TargetMode="External"/><Relationship Id="rId7" Type="http://schemas.openxmlformats.org/officeDocument/2006/relationships/hyperlink" Target="mailto:purchase@iimamritsar.ac.in" TargetMode="External"/><Relationship Id="rId8" Type="http://schemas.openxmlformats.org/officeDocument/2006/relationships/footer" Target="footer1.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sign in</dc:creator>
  <dcterms:created xsi:type="dcterms:W3CDTF">2026-02-23T06:40:37Z</dcterms:created>
  <dcterms:modified xsi:type="dcterms:W3CDTF">2026-02-23T06:40:37Z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Creator">
    <vt:lpwstr>Microsoft® Word LTSC</vt:lpwstr>
  </property>
  <property fmtid="{D5CDD505-2E9C-101B-9397-08002B2CF9AE}" pid="4" name="LastSaved">
    <vt:filetime>2026-02-23T00:00:00Z</vt:filetime>
  </property>
  <property fmtid="{D5CDD505-2E9C-101B-9397-08002B2CF9AE}" pid="5" name="Producer">
    <vt:lpwstr>Microsoft® Word LTSC</vt:lpwstr>
  </property>
</Properties>
</file>