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7308" w14:textId="5DC9542B" w:rsidR="007552E2" w:rsidRPr="007552E2" w:rsidRDefault="00BD1D74" w:rsidP="00F83420">
      <w:pPr>
        <w:shd w:val="clear" w:color="auto" w:fill="000000" w:themeFill="text1"/>
        <w:spacing w:after="0" w:line="360" w:lineRule="atLeast"/>
        <w:jc w:val="center"/>
        <w:outlineLvl w:val="0"/>
        <w:rPr>
          <w:rFonts w:ascii="Arial" w:eastAsia="Times New Roman" w:hAnsi="Arial" w:cs="Arial"/>
          <w:color w:val="FFFF00"/>
          <w:kern w:val="36"/>
          <w:sz w:val="42"/>
          <w:szCs w:val="42"/>
        </w:rPr>
      </w:pPr>
      <w:r>
        <w:rPr>
          <w:rFonts w:ascii="Arial" w:eastAsia="Times New Roman" w:hAnsi="Arial" w:cs="Arial"/>
          <w:color w:val="FFFF00"/>
          <w:kern w:val="36"/>
          <w:sz w:val="42"/>
          <w:szCs w:val="42"/>
        </w:rPr>
        <w:t>Delegate</w:t>
      </w:r>
      <w:r w:rsidR="00A32ED5">
        <w:rPr>
          <w:rFonts w:ascii="Arial" w:eastAsia="Times New Roman" w:hAnsi="Arial" w:cs="Arial"/>
          <w:color w:val="FFFF00"/>
          <w:kern w:val="36"/>
          <w:sz w:val="42"/>
          <w:szCs w:val="42"/>
        </w:rPr>
        <w:t>s</w:t>
      </w:r>
    </w:p>
    <w:p w14:paraId="0504225C" w14:textId="78F4468C" w:rsidR="0007108C" w:rsidRDefault="002F6905" w:rsidP="00F83420">
      <w:pPr>
        <w:spacing w:after="0"/>
        <w:jc w:val="both"/>
      </w:pPr>
    </w:p>
    <w:p w14:paraId="28D405AC" w14:textId="77777777" w:rsidR="009119FB" w:rsidRPr="009119FB" w:rsidRDefault="009119FB" w:rsidP="009119FB">
      <w:pPr>
        <w:spacing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C# delegates are similar to pointers to functions, in C or C++. A </w:t>
      </w:r>
      <w:r w:rsidRPr="009119FB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delegate</w:t>
      </w:r>
      <w:r w:rsidRPr="009119FB">
        <w:rPr>
          <w:rFonts w:ascii="Arial" w:eastAsia="Times New Roman" w:hAnsi="Arial" w:cs="Arial"/>
          <w:color w:val="000000"/>
          <w:sz w:val="24"/>
          <w:szCs w:val="24"/>
        </w:rPr>
        <w:t> is a reference type variable that holds the reference to a method. The reference can be changed at runtime.</w:t>
      </w:r>
    </w:p>
    <w:p w14:paraId="68EA713F" w14:textId="77777777" w:rsidR="009119FB" w:rsidRPr="009119FB" w:rsidRDefault="009119FB" w:rsidP="009119FB">
      <w:pPr>
        <w:spacing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Delegates are especially used for implementing events and the call-back methods. All delegates are implicitly derived from the </w:t>
      </w:r>
      <w:proofErr w:type="spellStart"/>
      <w:r w:rsidRPr="009119FB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System.Delegate</w:t>
      </w:r>
      <w:proofErr w:type="spellEnd"/>
      <w:r w:rsidRPr="009119FB">
        <w:rPr>
          <w:rFonts w:ascii="Arial" w:eastAsia="Times New Roman" w:hAnsi="Arial" w:cs="Arial"/>
          <w:color w:val="000000"/>
          <w:sz w:val="24"/>
          <w:szCs w:val="24"/>
        </w:rPr>
        <w:t> class.</w:t>
      </w:r>
    </w:p>
    <w:p w14:paraId="05076EF5" w14:textId="77777777" w:rsidR="009119FB" w:rsidRPr="009119FB" w:rsidRDefault="009119FB" w:rsidP="009119FB">
      <w:pPr>
        <w:spacing w:after="0" w:line="240" w:lineRule="auto"/>
        <w:jc w:val="both"/>
        <w:outlineLvl w:val="1"/>
        <w:rPr>
          <w:rFonts w:ascii="Arial" w:eastAsia="Times New Roman" w:hAnsi="Arial" w:cs="Arial"/>
          <w:sz w:val="35"/>
          <w:szCs w:val="35"/>
        </w:rPr>
      </w:pPr>
      <w:r w:rsidRPr="009119FB">
        <w:rPr>
          <w:rFonts w:ascii="Arial" w:eastAsia="Times New Roman" w:hAnsi="Arial" w:cs="Arial"/>
          <w:sz w:val="35"/>
          <w:szCs w:val="35"/>
        </w:rPr>
        <w:t>Declaring Delegates</w:t>
      </w:r>
    </w:p>
    <w:p w14:paraId="09386428" w14:textId="77777777" w:rsidR="009119FB" w:rsidRPr="009119FB" w:rsidRDefault="009119FB" w:rsidP="002F6905">
      <w:pPr>
        <w:spacing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Delegate declaration determines the methods that can be referenced by the delegate. A delegate can refer to a method, which has the same signature as that of the delegate.</w:t>
      </w:r>
    </w:p>
    <w:p w14:paraId="5366FA05" w14:textId="2C9B96C3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For example, consider a delegate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BC3BBEE" w14:textId="77777777" w:rsidR="002F6905" w:rsidRDefault="002F6905" w:rsidP="002F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3030"/>
          <w:sz w:val="20"/>
          <w:szCs w:val="20"/>
        </w:rPr>
        <w:t>public delegate 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11CED"/>
          <w:sz w:val="20"/>
          <w:szCs w:val="20"/>
        </w:rPr>
        <w:t>MyDelegate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55555"/>
          <w:sz w:val="20"/>
          <w:szCs w:val="20"/>
        </w:rPr>
        <w:t>(</w:t>
      </w:r>
      <w:r>
        <w:rPr>
          <w:rFonts w:ascii="Courier New" w:hAnsi="Courier New" w:cs="Courier New"/>
          <w:color w:val="FF3030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30066"/>
          <w:sz w:val="20"/>
          <w:szCs w:val="20"/>
        </w:rPr>
        <w:t>s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14:paraId="7AA38FEF" w14:textId="77777777" w:rsidR="009119FB" w:rsidRPr="009119FB" w:rsidRDefault="009119FB" w:rsidP="002F6905">
      <w:pPr>
        <w:spacing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The preceding delegate can be used to reference any method that has a single </w:t>
      </w:r>
      <w:r w:rsidRPr="009119FB">
        <w:rPr>
          <w:rFonts w:ascii="Arial" w:eastAsia="Times New Roman" w:hAnsi="Arial" w:cs="Arial"/>
          <w:i/>
          <w:iCs/>
          <w:color w:val="000000"/>
          <w:sz w:val="24"/>
          <w:szCs w:val="24"/>
        </w:rPr>
        <w:t>string</w:t>
      </w:r>
      <w:r w:rsidRPr="009119FB">
        <w:rPr>
          <w:rFonts w:ascii="Arial" w:eastAsia="Times New Roman" w:hAnsi="Arial" w:cs="Arial"/>
          <w:color w:val="000000"/>
          <w:sz w:val="24"/>
          <w:szCs w:val="24"/>
        </w:rPr>
        <w:t> parameter and returns an </w:t>
      </w:r>
      <w:r w:rsidRPr="009119FB">
        <w:rPr>
          <w:rFonts w:ascii="Arial" w:eastAsia="Times New Roman" w:hAnsi="Arial" w:cs="Arial"/>
          <w:i/>
          <w:iCs/>
          <w:color w:val="000000"/>
          <w:sz w:val="24"/>
          <w:szCs w:val="24"/>
        </w:rPr>
        <w:t>int</w:t>
      </w:r>
      <w:r w:rsidRPr="009119FB">
        <w:rPr>
          <w:rFonts w:ascii="Arial" w:eastAsia="Times New Roman" w:hAnsi="Arial" w:cs="Arial"/>
          <w:color w:val="000000"/>
          <w:sz w:val="24"/>
          <w:szCs w:val="24"/>
        </w:rPr>
        <w:t> type variable.</w:t>
      </w:r>
    </w:p>
    <w:p w14:paraId="6FD5C932" w14:textId="02D7995B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Syntax for delegate declaration is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396F4E4" w14:textId="77777777" w:rsidR="002F6905" w:rsidRDefault="002F6905" w:rsidP="002F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3030"/>
          <w:sz w:val="20"/>
          <w:szCs w:val="20"/>
        </w:rPr>
        <w:t>delegate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55555"/>
          <w:sz w:val="20"/>
          <w:szCs w:val="20"/>
        </w:rPr>
        <w:t>&lt;</w:t>
      </w:r>
      <w:r w:rsidRPr="002F6905">
        <w:rPr>
          <w:rFonts w:ascii="Courier New" w:hAnsi="Courier New" w:cs="Courier New"/>
          <w:color w:val="330066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330066"/>
          <w:sz w:val="20"/>
          <w:szCs w:val="20"/>
        </w:rPr>
        <w:t>type</w:t>
      </w:r>
      <w:r>
        <w:rPr>
          <w:rFonts w:ascii="Courier New" w:hAnsi="Courier New" w:cs="Courier New"/>
          <w:color w:val="555555"/>
          <w:sz w:val="20"/>
          <w:szCs w:val="20"/>
        </w:rPr>
        <w:t>&gt; &lt;</w:t>
      </w:r>
      <w:r w:rsidRPr="002F6905">
        <w:rPr>
          <w:rFonts w:ascii="Courier New" w:hAnsi="Courier New" w:cs="Courier New"/>
          <w:color w:val="330066"/>
          <w:sz w:val="20"/>
          <w:szCs w:val="20"/>
        </w:rPr>
        <w:t>delegate-</w:t>
      </w:r>
      <w:r>
        <w:rPr>
          <w:rFonts w:ascii="Courier New" w:hAnsi="Courier New" w:cs="Courier New"/>
          <w:color w:val="330066"/>
          <w:sz w:val="20"/>
          <w:szCs w:val="20"/>
        </w:rPr>
        <w:t>name</w:t>
      </w:r>
      <w:r>
        <w:rPr>
          <w:rFonts w:ascii="Courier New" w:hAnsi="Courier New" w:cs="Courier New"/>
          <w:color w:val="555555"/>
          <w:sz w:val="20"/>
          <w:szCs w:val="20"/>
        </w:rPr>
        <w:t>&gt; &lt;</w:t>
      </w:r>
      <w:r>
        <w:rPr>
          <w:rFonts w:ascii="Courier New" w:hAnsi="Courier New" w:cs="Courier New"/>
          <w:color w:val="330066"/>
          <w:sz w:val="20"/>
          <w:szCs w:val="20"/>
        </w:rPr>
        <w:t>parameter list</w:t>
      </w:r>
      <w:r>
        <w:rPr>
          <w:rFonts w:ascii="Courier New" w:hAnsi="Courier New" w:cs="Courier New"/>
          <w:color w:val="555555"/>
          <w:sz w:val="20"/>
          <w:szCs w:val="20"/>
        </w:rPr>
        <w:t>&gt;</w:t>
      </w:r>
    </w:p>
    <w:p w14:paraId="13982BE7" w14:textId="77777777" w:rsidR="009119FB" w:rsidRPr="009119FB" w:rsidRDefault="009119FB" w:rsidP="009119FB">
      <w:pPr>
        <w:spacing w:after="0" w:line="240" w:lineRule="auto"/>
        <w:jc w:val="both"/>
        <w:outlineLvl w:val="1"/>
        <w:rPr>
          <w:rFonts w:ascii="Arial" w:eastAsia="Times New Roman" w:hAnsi="Arial" w:cs="Arial"/>
          <w:sz w:val="35"/>
          <w:szCs w:val="35"/>
        </w:rPr>
      </w:pPr>
      <w:r w:rsidRPr="009119FB">
        <w:rPr>
          <w:rFonts w:ascii="Arial" w:eastAsia="Times New Roman" w:hAnsi="Arial" w:cs="Arial"/>
          <w:sz w:val="35"/>
          <w:szCs w:val="35"/>
        </w:rPr>
        <w:t>Instantiating Delegates</w:t>
      </w:r>
    </w:p>
    <w:p w14:paraId="4FD905AC" w14:textId="6C50A5D2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Once a delegate type is declared, a delegate object must be created with the </w:t>
      </w:r>
      <w:r w:rsidRPr="009119FB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 </w:t>
      </w:r>
      <w:r w:rsidRPr="009119FB">
        <w:rPr>
          <w:rFonts w:ascii="Arial" w:eastAsia="Times New Roman" w:hAnsi="Arial" w:cs="Arial"/>
          <w:color w:val="000000"/>
          <w:sz w:val="24"/>
          <w:szCs w:val="24"/>
        </w:rPr>
        <w:t>keyword and be associated with a particular method. When creating a delegate, the argument passed to the </w:t>
      </w:r>
      <w:r w:rsidRPr="009119FB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</w:t>
      </w:r>
      <w:r w:rsidRPr="009119FB">
        <w:rPr>
          <w:rFonts w:ascii="Arial" w:eastAsia="Times New Roman" w:hAnsi="Arial" w:cs="Arial"/>
          <w:color w:val="000000"/>
          <w:sz w:val="24"/>
          <w:szCs w:val="24"/>
        </w:rPr>
        <w:t> expression is written similar to a method call, but without the arguments to the method. For example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8E0780C" w14:textId="77777777" w:rsidR="002F6905" w:rsidRDefault="002F6905" w:rsidP="002F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3030"/>
          <w:sz w:val="20"/>
          <w:szCs w:val="20"/>
        </w:rPr>
        <w:t>public delegate 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11CED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3030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30066"/>
          <w:sz w:val="20"/>
          <w:szCs w:val="20"/>
        </w:rPr>
        <w:t>s</w:t>
      </w:r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14:paraId="166A42FF" w14:textId="77777777" w:rsidR="002F6905" w:rsidRDefault="002F6905" w:rsidP="002F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...</w:t>
      </w:r>
    </w:p>
    <w:p w14:paraId="0598F3ED" w14:textId="77777777" w:rsidR="002F6905" w:rsidRDefault="002F6905" w:rsidP="002F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30066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330066"/>
          <w:sz w:val="20"/>
          <w:szCs w:val="20"/>
        </w:rPr>
        <w:t xml:space="preserve"> ps1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303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11CED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30066"/>
          <w:sz w:val="20"/>
          <w:szCs w:val="20"/>
        </w:rPr>
        <w:t>WriteToScreen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14:paraId="57D282EB" w14:textId="77777777" w:rsidR="002F6905" w:rsidRDefault="002F6905" w:rsidP="002F69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30066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330066"/>
          <w:sz w:val="20"/>
          <w:szCs w:val="20"/>
        </w:rPr>
        <w:t xml:space="preserve"> ps2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303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11CED"/>
          <w:sz w:val="20"/>
          <w:szCs w:val="20"/>
        </w:rPr>
        <w:t>printString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30066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>);</w:t>
      </w:r>
    </w:p>
    <w:p w14:paraId="74D4E7EF" w14:textId="071CB92B" w:rsid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Following example demonstrates declaration, instantiation, and use of a delegate that can be used to reference methods that take an integer parameter and returns an integer value.</w:t>
      </w:r>
    </w:p>
    <w:tbl>
      <w:tblPr>
        <w:tblStyle w:val="TableGrid"/>
        <w:tblW w:w="10297" w:type="dxa"/>
        <w:tblInd w:w="48" w:type="dxa"/>
        <w:tblLook w:val="04A0" w:firstRow="1" w:lastRow="0" w:firstColumn="1" w:lastColumn="0" w:noHBand="0" w:noVBand="1"/>
      </w:tblPr>
      <w:tblGrid>
        <w:gridCol w:w="718"/>
        <w:gridCol w:w="9579"/>
      </w:tblGrid>
      <w:tr w:rsidR="009119FB" w14:paraId="0E3CF564" w14:textId="77777777" w:rsidTr="00DD3352">
        <w:tc>
          <w:tcPr>
            <w:tcW w:w="487" w:type="dxa"/>
            <w:shd w:val="clear" w:color="auto" w:fill="D5DCE4" w:themeFill="text2" w:themeFillTint="33"/>
          </w:tcPr>
          <w:p w14:paraId="1B62CEB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Line</w:t>
            </w:r>
          </w:p>
        </w:tc>
        <w:tc>
          <w:tcPr>
            <w:tcW w:w="9810" w:type="dxa"/>
            <w:shd w:val="clear" w:color="auto" w:fill="D5DCE4" w:themeFill="text2" w:themeFillTint="33"/>
          </w:tcPr>
          <w:p w14:paraId="38A0DCA2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Code</w:t>
            </w:r>
          </w:p>
        </w:tc>
      </w:tr>
      <w:tr w:rsidR="009119FB" w:rsidRPr="00EE79A6" w14:paraId="4A8CFBD0" w14:textId="77777777" w:rsidTr="00DD3352">
        <w:tc>
          <w:tcPr>
            <w:tcW w:w="487" w:type="dxa"/>
          </w:tcPr>
          <w:p w14:paraId="539EBC31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</w:t>
            </w:r>
          </w:p>
          <w:p w14:paraId="0BA68CDB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</w:t>
            </w:r>
          </w:p>
          <w:p w14:paraId="0F765400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</w:t>
            </w:r>
          </w:p>
          <w:p w14:paraId="49813E72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</w:t>
            </w:r>
          </w:p>
          <w:p w14:paraId="7E4568F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</w:t>
            </w:r>
          </w:p>
          <w:p w14:paraId="47D8A57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</w:t>
            </w:r>
          </w:p>
          <w:p w14:paraId="5D51C3FD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</w:t>
            </w:r>
          </w:p>
          <w:p w14:paraId="24D8AC5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</w:t>
            </w:r>
          </w:p>
          <w:p w14:paraId="27590B0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</w:t>
            </w:r>
          </w:p>
          <w:p w14:paraId="1E0901E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</w:t>
            </w:r>
          </w:p>
          <w:p w14:paraId="5A9BE100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11</w:t>
            </w:r>
          </w:p>
          <w:p w14:paraId="2913992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12</w:t>
            </w:r>
          </w:p>
          <w:p w14:paraId="6FE7A3C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13</w:t>
            </w:r>
          </w:p>
          <w:p w14:paraId="2482894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14</w:t>
            </w:r>
          </w:p>
          <w:p w14:paraId="3ED9DC1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15</w:t>
            </w:r>
          </w:p>
          <w:p w14:paraId="46DD09A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lastRenderedPageBreak/>
              <w:t>16</w:t>
            </w:r>
          </w:p>
          <w:p w14:paraId="28C8982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17</w:t>
            </w:r>
          </w:p>
          <w:p w14:paraId="3281B80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18</w:t>
            </w:r>
          </w:p>
          <w:p w14:paraId="357DD6A9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19</w:t>
            </w:r>
          </w:p>
          <w:p w14:paraId="37A0DD5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20</w:t>
            </w:r>
          </w:p>
          <w:p w14:paraId="3159666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21</w:t>
            </w:r>
          </w:p>
          <w:p w14:paraId="4DBA053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22</w:t>
            </w:r>
          </w:p>
          <w:p w14:paraId="7466BE42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23</w:t>
            </w:r>
          </w:p>
          <w:p w14:paraId="249DDB6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24</w:t>
            </w:r>
          </w:p>
          <w:p w14:paraId="56F77202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25</w:t>
            </w:r>
          </w:p>
          <w:p w14:paraId="6DDDA44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26</w:t>
            </w:r>
          </w:p>
          <w:p w14:paraId="6AF3DA5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27</w:t>
            </w:r>
          </w:p>
          <w:p w14:paraId="280BE50B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28</w:t>
            </w:r>
          </w:p>
          <w:p w14:paraId="6B5E9BB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29</w:t>
            </w:r>
          </w:p>
          <w:p w14:paraId="278837E3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30</w:t>
            </w:r>
          </w:p>
          <w:p w14:paraId="2FD4BDBB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31</w:t>
            </w:r>
          </w:p>
          <w:p w14:paraId="0F7F869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32</w:t>
            </w:r>
          </w:p>
          <w:p w14:paraId="256A0A83" w14:textId="5898367A" w:rsidR="009119FB" w:rsidRPr="00EE79A6" w:rsidRDefault="009119FB" w:rsidP="009119FB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33</w:t>
            </w:r>
          </w:p>
        </w:tc>
        <w:tc>
          <w:tcPr>
            <w:tcW w:w="9810" w:type="dxa"/>
          </w:tcPr>
          <w:p w14:paraId="1CACCCA6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lastRenderedPageBreak/>
              <w:t>using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2C33D000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BF65B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delegate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7BAE15E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DelegateAppl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608AA1B2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416A09CC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TestDelegate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1C06B2AD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480148F9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74596626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24B0BD0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num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2B4FE3A6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32DD1CB0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67A26D6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MultNum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5D4C87C6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num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*=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5C0191F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4349A52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7B5246CC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1E72FAB2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3C08386F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2269D5E4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513F3DF4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//create delegate instances</w:t>
            </w:r>
          </w:p>
          <w:p w14:paraId="0238A75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nc1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5278651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nc2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MultNum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6FCAC479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50E051BD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//calling the methods using the delegate objects</w:t>
            </w:r>
          </w:p>
          <w:p w14:paraId="48AC9C32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nc1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20F1108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"Value of Num: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));</w:t>
            </w:r>
          </w:p>
          <w:p w14:paraId="5B137670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nc2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14B3826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"Value of Num: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));</w:t>
            </w:r>
          </w:p>
          <w:p w14:paraId="459E697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ReadKey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69417922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0FD10B4F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51371E29" w14:textId="0EAB9EA6" w:rsidR="009119FB" w:rsidRPr="00EE79A6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</w:tc>
      </w:tr>
    </w:tbl>
    <w:p w14:paraId="73F865B5" w14:textId="77777777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FE7806D" w14:textId="3F2972C6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0F3696B7" w14:textId="77777777" w:rsidR="009119FB" w:rsidRPr="009119FB" w:rsidRDefault="009119FB" w:rsidP="009119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3"/>
          <w:szCs w:val="23"/>
        </w:rPr>
      </w:pPr>
      <w:r w:rsidRPr="009119FB">
        <w:rPr>
          <w:rFonts w:ascii="Courier New" w:eastAsia="Times New Roman" w:hAnsi="Courier New" w:cs="Courier New"/>
          <w:sz w:val="23"/>
          <w:szCs w:val="23"/>
        </w:rPr>
        <w:t>Value of Num: 35</w:t>
      </w:r>
    </w:p>
    <w:p w14:paraId="3C40980A" w14:textId="77777777" w:rsidR="009119FB" w:rsidRPr="009119FB" w:rsidRDefault="009119FB" w:rsidP="002F69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3"/>
          <w:szCs w:val="23"/>
        </w:rPr>
      </w:pPr>
      <w:r w:rsidRPr="009119FB">
        <w:rPr>
          <w:rFonts w:ascii="Courier New" w:eastAsia="Times New Roman" w:hAnsi="Courier New" w:cs="Courier New"/>
          <w:sz w:val="23"/>
          <w:szCs w:val="23"/>
        </w:rPr>
        <w:t>Value of Num: 175</w:t>
      </w:r>
    </w:p>
    <w:p w14:paraId="15157BE5" w14:textId="77777777" w:rsidR="009119FB" w:rsidRPr="009119FB" w:rsidRDefault="009119FB" w:rsidP="009119FB">
      <w:pPr>
        <w:spacing w:after="0" w:line="240" w:lineRule="auto"/>
        <w:jc w:val="both"/>
        <w:outlineLvl w:val="1"/>
        <w:rPr>
          <w:rFonts w:ascii="Arial" w:eastAsia="Times New Roman" w:hAnsi="Arial" w:cs="Arial"/>
          <w:sz w:val="35"/>
          <w:szCs w:val="35"/>
        </w:rPr>
      </w:pPr>
      <w:r w:rsidRPr="009119FB">
        <w:rPr>
          <w:rFonts w:ascii="Arial" w:eastAsia="Times New Roman" w:hAnsi="Arial" w:cs="Arial"/>
          <w:sz w:val="35"/>
          <w:szCs w:val="35"/>
        </w:rPr>
        <w:t>Multicasting of a Delegate</w:t>
      </w:r>
    </w:p>
    <w:p w14:paraId="743EC5DF" w14:textId="77777777" w:rsidR="009119FB" w:rsidRPr="009119FB" w:rsidRDefault="009119FB" w:rsidP="002F6905">
      <w:pPr>
        <w:spacing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Delegate objects can be composed using the "+" operator. A composed delegate calls the two delegates it was composed from. Only delegates of the same type can be composed. The "-" operator can be used to remove a component delegate from a composed delegate.</w:t>
      </w:r>
    </w:p>
    <w:p w14:paraId="2739F95E" w14:textId="2527BD8C" w:rsid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 xml:space="preserve">Using this property of </w:t>
      </w:r>
      <w:proofErr w:type="gramStart"/>
      <w:r w:rsidRPr="009119FB">
        <w:rPr>
          <w:rFonts w:ascii="Arial" w:eastAsia="Times New Roman" w:hAnsi="Arial" w:cs="Arial"/>
          <w:color w:val="000000"/>
          <w:sz w:val="24"/>
          <w:szCs w:val="24"/>
        </w:rPr>
        <w:t>delegates</w:t>
      </w:r>
      <w:proofErr w:type="gramEnd"/>
      <w:r w:rsidRPr="009119FB">
        <w:rPr>
          <w:rFonts w:ascii="Arial" w:eastAsia="Times New Roman" w:hAnsi="Arial" w:cs="Arial"/>
          <w:color w:val="000000"/>
          <w:sz w:val="24"/>
          <w:szCs w:val="24"/>
        </w:rPr>
        <w:t xml:space="preserve"> you can create an invocation list of methods that will be called when a delegate is invoked. This is called </w:t>
      </w:r>
      <w:r w:rsidRPr="009119FB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multicasting</w:t>
      </w:r>
      <w:r w:rsidRPr="009119FB">
        <w:rPr>
          <w:rFonts w:ascii="Arial" w:eastAsia="Times New Roman" w:hAnsi="Arial" w:cs="Arial"/>
          <w:color w:val="000000"/>
          <w:sz w:val="24"/>
          <w:szCs w:val="24"/>
        </w:rPr>
        <w:t> of a delegate. The following program demonstrates multicasting of a delegate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Style w:val="TableGrid"/>
        <w:tblW w:w="10297" w:type="dxa"/>
        <w:tblInd w:w="48" w:type="dxa"/>
        <w:tblLook w:val="04A0" w:firstRow="1" w:lastRow="0" w:firstColumn="1" w:lastColumn="0" w:noHBand="0" w:noVBand="1"/>
      </w:tblPr>
      <w:tblGrid>
        <w:gridCol w:w="718"/>
        <w:gridCol w:w="9579"/>
      </w:tblGrid>
      <w:tr w:rsidR="009119FB" w14:paraId="76BF8C46" w14:textId="77777777" w:rsidTr="00DD3352">
        <w:tc>
          <w:tcPr>
            <w:tcW w:w="487" w:type="dxa"/>
            <w:shd w:val="clear" w:color="auto" w:fill="D5DCE4" w:themeFill="text2" w:themeFillTint="33"/>
          </w:tcPr>
          <w:p w14:paraId="005B7C93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Line</w:t>
            </w:r>
          </w:p>
        </w:tc>
        <w:tc>
          <w:tcPr>
            <w:tcW w:w="9810" w:type="dxa"/>
            <w:shd w:val="clear" w:color="auto" w:fill="D5DCE4" w:themeFill="text2" w:themeFillTint="33"/>
          </w:tcPr>
          <w:p w14:paraId="50C6D3FE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Code</w:t>
            </w:r>
          </w:p>
        </w:tc>
      </w:tr>
      <w:tr w:rsidR="009119FB" w:rsidRPr="00EE79A6" w14:paraId="5B5AAAE6" w14:textId="77777777" w:rsidTr="00DD3352">
        <w:tc>
          <w:tcPr>
            <w:tcW w:w="487" w:type="dxa"/>
          </w:tcPr>
          <w:p w14:paraId="2D755B6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</w:t>
            </w:r>
          </w:p>
          <w:p w14:paraId="0A416A80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</w:t>
            </w:r>
          </w:p>
          <w:p w14:paraId="0A9F5452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</w:t>
            </w:r>
          </w:p>
          <w:p w14:paraId="1D727A8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</w:t>
            </w:r>
          </w:p>
          <w:p w14:paraId="4BD32B0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</w:t>
            </w:r>
          </w:p>
          <w:p w14:paraId="7F26051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</w:t>
            </w:r>
          </w:p>
          <w:p w14:paraId="709EAFAD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</w:t>
            </w:r>
          </w:p>
          <w:p w14:paraId="12C67C2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</w:t>
            </w:r>
          </w:p>
          <w:p w14:paraId="6395CB31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</w:t>
            </w:r>
          </w:p>
          <w:p w14:paraId="04A10DA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</w:t>
            </w:r>
          </w:p>
          <w:p w14:paraId="3195033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11</w:t>
            </w:r>
          </w:p>
          <w:p w14:paraId="3CA8A55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12</w:t>
            </w:r>
          </w:p>
          <w:p w14:paraId="2CDB4D4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13</w:t>
            </w:r>
          </w:p>
          <w:p w14:paraId="74305463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14</w:t>
            </w:r>
          </w:p>
          <w:p w14:paraId="7D22519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15</w:t>
            </w:r>
          </w:p>
          <w:p w14:paraId="28A2441D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16</w:t>
            </w:r>
          </w:p>
          <w:p w14:paraId="741BD00B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17</w:t>
            </w:r>
          </w:p>
          <w:p w14:paraId="6A09291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18</w:t>
            </w:r>
          </w:p>
          <w:p w14:paraId="7C7A0AD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19</w:t>
            </w:r>
          </w:p>
          <w:p w14:paraId="70FE5F0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20</w:t>
            </w:r>
          </w:p>
          <w:p w14:paraId="69914F42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21</w:t>
            </w:r>
          </w:p>
          <w:p w14:paraId="069A999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lastRenderedPageBreak/>
              <w:t>22</w:t>
            </w:r>
          </w:p>
          <w:p w14:paraId="74028D3E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23</w:t>
            </w:r>
          </w:p>
          <w:p w14:paraId="20F1727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24</w:t>
            </w:r>
          </w:p>
          <w:p w14:paraId="69C2260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25</w:t>
            </w:r>
          </w:p>
          <w:p w14:paraId="583B08EE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26</w:t>
            </w:r>
          </w:p>
          <w:p w14:paraId="6BD2797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27</w:t>
            </w:r>
          </w:p>
          <w:p w14:paraId="048B80E3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28</w:t>
            </w:r>
          </w:p>
          <w:p w14:paraId="76DC3B3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29</w:t>
            </w:r>
          </w:p>
          <w:p w14:paraId="79D96487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30</w:t>
            </w:r>
          </w:p>
          <w:p w14:paraId="23F29970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31</w:t>
            </w:r>
          </w:p>
          <w:p w14:paraId="2CF5240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32</w:t>
            </w:r>
          </w:p>
          <w:p w14:paraId="0B5C97BE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33</w:t>
            </w:r>
          </w:p>
          <w:p w14:paraId="5374A957" w14:textId="07E1331F" w:rsidR="009119FB" w:rsidRPr="00EE79A6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34</w:t>
            </w:r>
          </w:p>
        </w:tc>
        <w:tc>
          <w:tcPr>
            <w:tcW w:w="9810" w:type="dxa"/>
          </w:tcPr>
          <w:p w14:paraId="77C0496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lastRenderedPageBreak/>
              <w:t>using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26CCFB3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CE3E21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delegate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233246F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DelegateAppl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5AD93670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TestDelegate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5A0A562E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5999075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5EBB6C4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573580D6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num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3A9C6F8E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1E705DF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57D0F211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MultNum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05E3584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num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*=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DBDACE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709ED3FC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1837620F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int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1FB9A880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3082022E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069A63B9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6BF06ED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//create delegate instances</w:t>
            </w:r>
          </w:p>
          <w:p w14:paraId="01D94EF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nc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08B7A610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lastRenderedPageBreak/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nc1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086A741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nc2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NumberChanger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MultNum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76F4F46E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2E521F9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nc1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1F92D1ED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+=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nc2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5E8C446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4629961C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//calling multicast</w:t>
            </w:r>
          </w:p>
          <w:p w14:paraId="447096D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nc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2BA0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2E56F0A6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"Value of Num: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));</w:t>
            </w:r>
          </w:p>
          <w:p w14:paraId="585ADB8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ReadKey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30A4D85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3F0C0C3F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5F5502D6" w14:textId="195E4CF4" w:rsidR="009119FB" w:rsidRPr="00EE79A6" w:rsidRDefault="009119FB" w:rsidP="00DD3352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</w:tc>
      </w:tr>
    </w:tbl>
    <w:p w14:paraId="009F7516" w14:textId="77777777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E2997F9" w14:textId="5BBC980D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CB81449" w14:textId="77777777" w:rsidR="009119FB" w:rsidRPr="009119FB" w:rsidRDefault="009119FB" w:rsidP="002F69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3"/>
          <w:szCs w:val="23"/>
        </w:rPr>
      </w:pPr>
      <w:r w:rsidRPr="009119FB">
        <w:rPr>
          <w:rFonts w:ascii="Courier New" w:eastAsia="Times New Roman" w:hAnsi="Courier New" w:cs="Courier New"/>
          <w:sz w:val="23"/>
          <w:szCs w:val="23"/>
        </w:rPr>
        <w:t>Value of Num: 75</w:t>
      </w:r>
    </w:p>
    <w:p w14:paraId="5CEEEC7D" w14:textId="77777777" w:rsidR="009119FB" w:rsidRPr="009119FB" w:rsidRDefault="009119FB" w:rsidP="009119FB">
      <w:pPr>
        <w:spacing w:after="0" w:line="240" w:lineRule="auto"/>
        <w:jc w:val="both"/>
        <w:outlineLvl w:val="1"/>
        <w:rPr>
          <w:rFonts w:ascii="Arial" w:eastAsia="Times New Roman" w:hAnsi="Arial" w:cs="Arial"/>
          <w:sz w:val="35"/>
          <w:szCs w:val="35"/>
        </w:rPr>
      </w:pPr>
      <w:r w:rsidRPr="009119FB">
        <w:rPr>
          <w:rFonts w:ascii="Arial" w:eastAsia="Times New Roman" w:hAnsi="Arial" w:cs="Arial"/>
          <w:sz w:val="35"/>
          <w:szCs w:val="35"/>
        </w:rPr>
        <w:t>Using Delegates</w:t>
      </w:r>
    </w:p>
    <w:p w14:paraId="54F36B8C" w14:textId="77777777" w:rsidR="009119FB" w:rsidRPr="009119FB" w:rsidRDefault="009119FB" w:rsidP="002F6905">
      <w:pPr>
        <w:spacing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The following example demonstrates the use of delegate. The delegate </w:t>
      </w:r>
      <w:proofErr w:type="spellStart"/>
      <w:r w:rsidRPr="009119FB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printString</w:t>
      </w:r>
      <w:proofErr w:type="spellEnd"/>
      <w:r w:rsidRPr="009119FB">
        <w:rPr>
          <w:rFonts w:ascii="Arial" w:eastAsia="Times New Roman" w:hAnsi="Arial" w:cs="Arial"/>
          <w:color w:val="000000"/>
          <w:sz w:val="24"/>
          <w:szCs w:val="24"/>
        </w:rPr>
        <w:t> can be used to reference method that takes a string as input and returns nothing.</w:t>
      </w:r>
    </w:p>
    <w:p w14:paraId="1971C888" w14:textId="66A30EA6" w:rsid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We use this delegate to call two methods, the first prints the string to the console, and the second one prints it to a file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Style w:val="TableGrid"/>
        <w:tblW w:w="10297" w:type="dxa"/>
        <w:tblInd w:w="48" w:type="dxa"/>
        <w:tblLook w:val="04A0" w:firstRow="1" w:lastRow="0" w:firstColumn="1" w:lastColumn="0" w:noHBand="0" w:noVBand="1"/>
      </w:tblPr>
      <w:tblGrid>
        <w:gridCol w:w="718"/>
        <w:gridCol w:w="9579"/>
      </w:tblGrid>
      <w:tr w:rsidR="009119FB" w14:paraId="44CF3C8C" w14:textId="77777777" w:rsidTr="00DD3352">
        <w:tc>
          <w:tcPr>
            <w:tcW w:w="487" w:type="dxa"/>
            <w:shd w:val="clear" w:color="auto" w:fill="D5DCE4" w:themeFill="text2" w:themeFillTint="33"/>
          </w:tcPr>
          <w:p w14:paraId="00846AA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Line</w:t>
            </w:r>
          </w:p>
        </w:tc>
        <w:tc>
          <w:tcPr>
            <w:tcW w:w="9810" w:type="dxa"/>
            <w:shd w:val="clear" w:color="auto" w:fill="D5DCE4" w:themeFill="text2" w:themeFillTint="33"/>
          </w:tcPr>
          <w:p w14:paraId="72FBE6B9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Code</w:t>
            </w:r>
          </w:p>
        </w:tc>
      </w:tr>
      <w:tr w:rsidR="009119FB" w:rsidRPr="00EE79A6" w14:paraId="32B5846E" w14:textId="77777777" w:rsidTr="00DD3352">
        <w:tc>
          <w:tcPr>
            <w:tcW w:w="487" w:type="dxa"/>
          </w:tcPr>
          <w:p w14:paraId="5D52971B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</w:t>
            </w:r>
          </w:p>
          <w:p w14:paraId="447BD541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</w:t>
            </w:r>
          </w:p>
          <w:p w14:paraId="5DB0EE69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</w:t>
            </w:r>
          </w:p>
          <w:p w14:paraId="67B71D2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</w:t>
            </w:r>
          </w:p>
          <w:p w14:paraId="76E5D69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5</w:t>
            </w:r>
          </w:p>
          <w:p w14:paraId="6A66BAB1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6</w:t>
            </w:r>
          </w:p>
          <w:p w14:paraId="0215161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7</w:t>
            </w:r>
          </w:p>
          <w:p w14:paraId="7DFDE2A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8</w:t>
            </w:r>
          </w:p>
          <w:p w14:paraId="0FEDCAA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9</w:t>
            </w:r>
          </w:p>
          <w:p w14:paraId="30848EA3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10</w:t>
            </w:r>
          </w:p>
          <w:p w14:paraId="6860C380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11</w:t>
            </w:r>
          </w:p>
          <w:p w14:paraId="6338FFDB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12</w:t>
            </w:r>
          </w:p>
          <w:p w14:paraId="1CBC6627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13</w:t>
            </w:r>
          </w:p>
          <w:p w14:paraId="02A7A7B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14</w:t>
            </w:r>
          </w:p>
          <w:p w14:paraId="74DA884C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15</w:t>
            </w:r>
          </w:p>
          <w:p w14:paraId="7EABC3DE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16</w:t>
            </w:r>
          </w:p>
          <w:p w14:paraId="1E8620F3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17</w:t>
            </w:r>
          </w:p>
          <w:p w14:paraId="1AAAC327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18</w:t>
            </w:r>
          </w:p>
          <w:p w14:paraId="240D5D7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19</w:t>
            </w:r>
          </w:p>
          <w:p w14:paraId="2FC7CE8A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20</w:t>
            </w:r>
          </w:p>
          <w:p w14:paraId="1F4B46F9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21</w:t>
            </w:r>
          </w:p>
          <w:p w14:paraId="25EE72D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22</w:t>
            </w:r>
          </w:p>
          <w:p w14:paraId="47B82DF2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23</w:t>
            </w:r>
          </w:p>
          <w:p w14:paraId="7FC76B36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24</w:t>
            </w:r>
          </w:p>
          <w:p w14:paraId="2068EFB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25</w:t>
            </w:r>
          </w:p>
          <w:p w14:paraId="74C0943E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26</w:t>
            </w:r>
          </w:p>
          <w:p w14:paraId="1B041625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27</w:t>
            </w:r>
          </w:p>
          <w:p w14:paraId="06D25A9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28</w:t>
            </w:r>
          </w:p>
          <w:p w14:paraId="4EEA21D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29</w:t>
            </w:r>
          </w:p>
          <w:p w14:paraId="0720AD1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30</w:t>
            </w:r>
          </w:p>
          <w:p w14:paraId="0B9D147D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31</w:t>
            </w:r>
          </w:p>
          <w:p w14:paraId="2427BDAD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lastRenderedPageBreak/>
              <w:t>32</w:t>
            </w:r>
          </w:p>
          <w:p w14:paraId="23A46D84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33</w:t>
            </w:r>
          </w:p>
          <w:p w14:paraId="60173D7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34</w:t>
            </w:r>
          </w:p>
          <w:p w14:paraId="0D241717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35</w:t>
            </w:r>
          </w:p>
          <w:p w14:paraId="035CE3C9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36</w:t>
            </w:r>
          </w:p>
          <w:p w14:paraId="74F1CEC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37</w:t>
            </w:r>
          </w:p>
          <w:p w14:paraId="3F7B168E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38</w:t>
            </w:r>
          </w:p>
          <w:p w14:paraId="6CBAC3A3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39</w:t>
            </w:r>
          </w:p>
          <w:p w14:paraId="3D3AAF1F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40</w:t>
            </w:r>
          </w:p>
          <w:p w14:paraId="41FEB308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41</w:t>
            </w:r>
          </w:p>
          <w:p w14:paraId="5290D3D7" w14:textId="77777777" w:rsidR="009119FB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42</w:t>
            </w:r>
          </w:p>
          <w:p w14:paraId="760A285B" w14:textId="5A646D20" w:rsidR="009119FB" w:rsidRPr="00EE79A6" w:rsidRDefault="009119FB" w:rsidP="00DD3352">
            <w:pPr>
              <w:pStyle w:val="NormalWeb"/>
              <w:spacing w:before="0" w:beforeAutospacing="0" w:after="0" w:afterAutospacing="0"/>
              <w:ind w:right="48"/>
              <w:jc w:val="right"/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555555"/>
                <w:sz w:val="20"/>
                <w:szCs w:val="20"/>
              </w:rPr>
              <w:t>43</w:t>
            </w:r>
          </w:p>
        </w:tc>
        <w:tc>
          <w:tcPr>
            <w:tcW w:w="9810" w:type="dxa"/>
          </w:tcPr>
          <w:p w14:paraId="5F4AA55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lastRenderedPageBreak/>
              <w:t>using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4DB5859F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using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IO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47D3F32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235F6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DelegateAppl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4D0FDC84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8B959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PrintString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{</w:t>
            </w:r>
          </w:p>
          <w:p w14:paraId="29F668F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FileStream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fs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6D25C509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StreamWriter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sw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;</w:t>
            </w:r>
          </w:p>
          <w:p w14:paraId="5D04ED6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211410BD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 delegate declaration</w:t>
            </w:r>
          </w:p>
          <w:p w14:paraId="19D2DC5C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delegate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printString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495C63A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67DA4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 this method prints to the console</w:t>
            </w:r>
          </w:p>
          <w:p w14:paraId="432DC31D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WriteToScreen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4DA309F9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"The String is: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02C27884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7996185F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0E31EC1A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//this method prints to a file</w:t>
            </w:r>
          </w:p>
          <w:p w14:paraId="2C3B681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WriteToFile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7E15924C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fs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FileStream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"c:</w:t>
            </w:r>
            <w:r>
              <w:rPr>
                <w:rFonts w:ascii="Courier New" w:hAnsi="Courier New" w:cs="Courier New"/>
                <w:color w:val="A61761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message.txt"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</w:p>
          <w:p w14:paraId="1C9A5A2F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FileMode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Append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FileAccess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Write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68827831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StreamWriter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fs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7049D5B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WriteLine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5B98356D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Flush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79468B1C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22539C52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fs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7CA0C609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3EDA35B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544B7D6E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 this method takes the delegate as parameter and uses it to</w:t>
            </w:r>
          </w:p>
          <w:p w14:paraId="6F17B78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6633"/>
                <w:sz w:val="20"/>
                <w:szCs w:val="20"/>
              </w:rPr>
              <w:t>// call the methods as required</w:t>
            </w:r>
          </w:p>
          <w:p w14:paraId="7BE8BCB0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public 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sendString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printString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2A9B9583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861A7"/>
                <w:sz w:val="20"/>
                <w:szCs w:val="20"/>
              </w:rPr>
              <w:t>"Hello World"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2DC399E2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43F33E0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659F84F5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static void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 {</w:t>
            </w:r>
          </w:p>
          <w:p w14:paraId="33BC92D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printString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ps1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printString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WriteToScreen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645AABF4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printString</w:t>
            </w:r>
            <w:proofErr w:type="spell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ps2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303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printString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WriteToFile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0583AC07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sendString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ps1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276B29BD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sendString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ps2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);</w:t>
            </w:r>
          </w:p>
          <w:p w14:paraId="552CFD0B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330066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D11CED"/>
                <w:sz w:val="20"/>
                <w:szCs w:val="20"/>
              </w:rPr>
              <w:t>ReadKey</w:t>
            </w:r>
            <w:proofErr w:type="spellEnd"/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();</w:t>
            </w:r>
          </w:p>
          <w:p w14:paraId="39F4707A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718BDE38" w14:textId="77777777" w:rsidR="009119FB" w:rsidRDefault="009119FB" w:rsidP="009119FB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  <w:p w14:paraId="58D306B7" w14:textId="2AA46C8A" w:rsidR="009119FB" w:rsidRPr="00EE79A6" w:rsidRDefault="009119FB" w:rsidP="00DD3352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5555"/>
                <w:sz w:val="20"/>
                <w:szCs w:val="20"/>
              </w:rPr>
              <w:t>}</w:t>
            </w:r>
          </w:p>
        </w:tc>
      </w:tr>
    </w:tbl>
    <w:p w14:paraId="1875F6A9" w14:textId="77777777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2F795D3" w14:textId="04D8D975" w:rsidR="009119FB" w:rsidRPr="009119FB" w:rsidRDefault="009119FB" w:rsidP="009119FB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119FB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F3BACAB" w14:textId="77777777" w:rsidR="009119FB" w:rsidRPr="009119FB" w:rsidRDefault="009119FB" w:rsidP="009119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3"/>
          <w:szCs w:val="23"/>
        </w:rPr>
      </w:pPr>
      <w:r w:rsidRPr="009119FB">
        <w:rPr>
          <w:rFonts w:ascii="Courier New" w:eastAsia="Times New Roman" w:hAnsi="Courier New" w:cs="Courier New"/>
          <w:sz w:val="23"/>
          <w:szCs w:val="23"/>
        </w:rPr>
        <w:t>The String is: Hello World</w:t>
      </w:r>
    </w:p>
    <w:sectPr w:rsidR="009119FB" w:rsidRPr="0091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9B3"/>
    <w:multiLevelType w:val="multilevel"/>
    <w:tmpl w:val="8F20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5B80"/>
    <w:multiLevelType w:val="multilevel"/>
    <w:tmpl w:val="132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14024"/>
    <w:multiLevelType w:val="multilevel"/>
    <w:tmpl w:val="A96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A61BE"/>
    <w:multiLevelType w:val="multilevel"/>
    <w:tmpl w:val="F98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422E5"/>
    <w:multiLevelType w:val="multilevel"/>
    <w:tmpl w:val="CC0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F25F3"/>
    <w:multiLevelType w:val="multilevel"/>
    <w:tmpl w:val="4984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2"/>
    <w:rsid w:val="00131E9C"/>
    <w:rsid w:val="00135039"/>
    <w:rsid w:val="002F6905"/>
    <w:rsid w:val="0040324B"/>
    <w:rsid w:val="006444E2"/>
    <w:rsid w:val="007552E2"/>
    <w:rsid w:val="009119FB"/>
    <w:rsid w:val="009769AB"/>
    <w:rsid w:val="009B3DE5"/>
    <w:rsid w:val="00A32ED5"/>
    <w:rsid w:val="00A9499F"/>
    <w:rsid w:val="00B55F08"/>
    <w:rsid w:val="00BD1D74"/>
    <w:rsid w:val="00C30FDC"/>
    <w:rsid w:val="00EA509D"/>
    <w:rsid w:val="00EE79A6"/>
    <w:rsid w:val="00F70E75"/>
    <w:rsid w:val="00F82F1D"/>
    <w:rsid w:val="00F8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CE44"/>
  <w15:chartTrackingRefBased/>
  <w15:docId w15:val="{69922264-101F-416F-95A3-0AB2F8F8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5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2E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552E2"/>
  </w:style>
  <w:style w:type="character" w:customStyle="1" w:styleId="typ">
    <w:name w:val="typ"/>
    <w:basedOn w:val="DefaultParagraphFont"/>
    <w:rsid w:val="007552E2"/>
  </w:style>
  <w:style w:type="character" w:customStyle="1" w:styleId="pln">
    <w:name w:val="pln"/>
    <w:basedOn w:val="DefaultParagraphFont"/>
    <w:rsid w:val="007552E2"/>
  </w:style>
  <w:style w:type="character" w:customStyle="1" w:styleId="kwd">
    <w:name w:val="kwd"/>
    <w:basedOn w:val="DefaultParagraphFont"/>
    <w:rsid w:val="007552E2"/>
  </w:style>
  <w:style w:type="character" w:styleId="Hyperlink">
    <w:name w:val="Hyperlink"/>
    <w:basedOn w:val="DefaultParagraphFont"/>
    <w:uiPriority w:val="99"/>
    <w:semiHidden/>
    <w:unhideWhenUsed/>
    <w:rsid w:val="007552E2"/>
    <w:rPr>
      <w:color w:val="0000FF"/>
      <w:u w:val="single"/>
    </w:rPr>
  </w:style>
  <w:style w:type="character" w:customStyle="1" w:styleId="com">
    <w:name w:val="com"/>
    <w:basedOn w:val="DefaultParagraphFont"/>
    <w:rsid w:val="007552E2"/>
  </w:style>
  <w:style w:type="character" w:customStyle="1" w:styleId="str">
    <w:name w:val="str"/>
    <w:basedOn w:val="DefaultParagraphFont"/>
    <w:rsid w:val="007552E2"/>
  </w:style>
  <w:style w:type="character" w:customStyle="1" w:styleId="lit">
    <w:name w:val="lit"/>
    <w:basedOn w:val="DefaultParagraphFont"/>
    <w:rsid w:val="007552E2"/>
  </w:style>
  <w:style w:type="table" w:styleId="TableGrid">
    <w:name w:val="Table Grid"/>
    <w:basedOn w:val="TableNormal"/>
    <w:uiPriority w:val="39"/>
    <w:rsid w:val="00EE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2022-02-17T00:00:00Z</dcterms:created>
  <dcterms:modified xsi:type="dcterms:W3CDTF">2022-02-17T00:09:00Z</dcterms:modified>
</cp:coreProperties>
</file>