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9A3" w:rsidRPr="00A009AF" w:rsidRDefault="009F38FA" w:rsidP="0038315A">
      <w:pPr>
        <w:widowControl w:val="0"/>
        <w:overflowPunct w:val="0"/>
        <w:autoSpaceDE w:val="0"/>
        <w:autoSpaceDN w:val="0"/>
        <w:adjustRightInd w:val="0"/>
        <w:spacing w:after="0" w:line="240" w:lineRule="auto"/>
        <w:jc w:val="center"/>
        <w:rPr>
          <w:rFonts w:ascii="Rockwell" w:hAnsi="Rockwell" w:cs="Rockwell"/>
          <w:b/>
          <w:bCs/>
          <w:color w:val="1D1B11"/>
          <w:kern w:val="28"/>
          <w:sz w:val="48"/>
          <w:szCs w:val="48"/>
        </w:rPr>
      </w:pPr>
      <w:r>
        <w:rPr>
          <w:rFonts w:ascii="Rockwell" w:hAnsi="Rockwell" w:cs="Rockwell"/>
          <w:b/>
          <w:bCs/>
          <w:color w:val="1D1B11"/>
          <w:kern w:val="28"/>
          <w:sz w:val="48"/>
          <w:szCs w:val="48"/>
        </w:rPr>
        <w:t>Denise Phillips</w:t>
      </w:r>
    </w:p>
    <w:p w:rsidR="009E09A3" w:rsidRDefault="001E02CD" w:rsidP="001E02CD">
      <w:pPr>
        <w:widowControl w:val="0"/>
        <w:overflowPunct w:val="0"/>
        <w:autoSpaceDE w:val="0"/>
        <w:autoSpaceDN w:val="0"/>
        <w:adjustRightInd w:val="0"/>
        <w:spacing w:after="0" w:line="240" w:lineRule="auto"/>
        <w:rPr>
          <w:rFonts w:ascii="Rockwell" w:hAnsi="Rockwell" w:cs="Rockwell"/>
          <w:b/>
          <w:kern w:val="28"/>
          <w:sz w:val="18"/>
          <w:szCs w:val="18"/>
        </w:rPr>
      </w:pPr>
      <w:r>
        <w:rPr>
          <w:rFonts w:ascii="Rockwell" w:hAnsi="Rockwell" w:cs="Rockwell"/>
          <w:color w:val="1D1B11"/>
          <w:kern w:val="28"/>
          <w:sz w:val="18"/>
          <w:szCs w:val="18"/>
        </w:rPr>
        <w:t xml:space="preserve">                                                           </w:t>
      </w:r>
      <w:r w:rsidR="009E09A3" w:rsidRPr="008265C6">
        <w:rPr>
          <w:rFonts w:ascii="Rockwell" w:hAnsi="Rockwell" w:cs="Rockwell"/>
          <w:color w:val="1D1B11"/>
          <w:kern w:val="28"/>
          <w:sz w:val="18"/>
          <w:szCs w:val="18"/>
        </w:rPr>
        <w:t xml:space="preserve"> (</w:t>
      </w:r>
      <w:r w:rsidR="00067C86">
        <w:rPr>
          <w:rFonts w:ascii="Rockwell" w:hAnsi="Rockwell" w:cs="Rockwell"/>
          <w:color w:val="1D1B11"/>
          <w:kern w:val="28"/>
          <w:sz w:val="18"/>
          <w:szCs w:val="18"/>
        </w:rPr>
        <w:t>508</w:t>
      </w:r>
      <w:r w:rsidR="0020706A">
        <w:rPr>
          <w:rFonts w:ascii="Rockwell" w:hAnsi="Rockwell" w:cs="Rockwell"/>
          <w:color w:val="1D1B11"/>
          <w:kern w:val="28"/>
          <w:sz w:val="18"/>
          <w:szCs w:val="18"/>
        </w:rPr>
        <w:t xml:space="preserve">) </w:t>
      </w:r>
      <w:r w:rsidR="00067C86">
        <w:rPr>
          <w:rFonts w:ascii="Rockwell" w:hAnsi="Rockwell" w:cs="Rockwell"/>
          <w:color w:val="1D1B11"/>
          <w:kern w:val="28"/>
          <w:sz w:val="18"/>
          <w:szCs w:val="18"/>
        </w:rPr>
        <w:t>314-5912</w:t>
      </w:r>
      <w:r w:rsidR="008E3DB7">
        <w:rPr>
          <w:rFonts w:ascii="Rockwell" w:hAnsi="Rockwell" w:cs="Rockwell"/>
          <w:color w:val="1D1B11"/>
          <w:kern w:val="28"/>
          <w:sz w:val="18"/>
          <w:szCs w:val="18"/>
        </w:rPr>
        <w:t xml:space="preserve"> </w:t>
      </w:r>
      <w:hyperlink r:id="rId9" w:history="1">
        <w:r w:rsidR="009F38FA" w:rsidRPr="001671FA">
          <w:rPr>
            <w:rStyle w:val="Hyperlink"/>
            <w:rFonts w:ascii="Rockwell" w:hAnsi="Rockwell" w:cs="Rockwell"/>
            <w:b/>
            <w:kern w:val="28"/>
            <w:sz w:val="18"/>
            <w:szCs w:val="18"/>
          </w:rPr>
          <w:t>phillipstechnologies7@gmail.com</w:t>
        </w:r>
      </w:hyperlink>
    </w:p>
    <w:p w:rsidR="009E09A3" w:rsidRPr="008265C6" w:rsidRDefault="006769B1" w:rsidP="00C24EDE">
      <w:pPr>
        <w:widowControl w:val="0"/>
        <w:overflowPunct w:val="0"/>
        <w:autoSpaceDE w:val="0"/>
        <w:autoSpaceDN w:val="0"/>
        <w:adjustRightInd w:val="0"/>
        <w:spacing w:after="0" w:line="240" w:lineRule="auto"/>
        <w:rPr>
          <w:rFonts w:ascii="Rockwell" w:hAnsi="Rockwell" w:cs="Rockwell"/>
          <w:color w:val="1D1B11"/>
          <w:sz w:val="18"/>
          <w:szCs w:val="18"/>
        </w:rPr>
      </w:pPr>
      <w:r>
        <w:rPr>
          <w:rFonts w:ascii="Rockwell" w:hAnsi="Rockwell" w:cs="Rockwell"/>
          <w:color w:val="1D1B11"/>
          <w:sz w:val="18"/>
          <w:szCs w:val="18"/>
        </w:rPr>
        <w:pict>
          <v:rect id="_x0000_i1025" style="width:540pt;height:1.5pt" o:hralign="center" o:hrstd="t" o:hrnoshade="t" o:hr="t" fillcolor="#1c1a10" stroked="f"/>
        </w:pict>
      </w:r>
    </w:p>
    <w:p w:rsidR="009E09A3" w:rsidRPr="008265C6" w:rsidRDefault="0014046C" w:rsidP="00264643">
      <w:pPr>
        <w:widowControl w:val="0"/>
        <w:overflowPunct w:val="0"/>
        <w:autoSpaceDE w:val="0"/>
        <w:autoSpaceDN w:val="0"/>
        <w:adjustRightInd w:val="0"/>
        <w:spacing w:after="0" w:line="240" w:lineRule="auto"/>
        <w:ind w:left="2880" w:firstLine="720"/>
        <w:rPr>
          <w:rFonts w:ascii="Rockwell" w:hAnsi="Rockwell" w:cs="Rockwell"/>
          <w:b/>
          <w:bCs/>
          <w:i/>
          <w:iCs/>
          <w:color w:val="1D1B11"/>
          <w:kern w:val="28"/>
          <w:sz w:val="16"/>
          <w:szCs w:val="16"/>
        </w:rPr>
      </w:pPr>
      <w:r>
        <w:rPr>
          <w:rFonts w:ascii="Arial" w:hAnsi="Arial" w:cs="Arial"/>
          <w:b/>
          <w:bCs/>
          <w:color w:val="1D1B11"/>
          <w:sz w:val="20"/>
          <w:szCs w:val="20"/>
        </w:rPr>
        <w:t>Information Technology</w:t>
      </w:r>
      <w:r w:rsidR="00C6028C">
        <w:rPr>
          <w:rFonts w:ascii="Arial" w:hAnsi="Arial" w:cs="Arial"/>
          <w:b/>
          <w:bCs/>
          <w:color w:val="1D1B11"/>
          <w:sz w:val="20"/>
          <w:szCs w:val="20"/>
        </w:rPr>
        <w:t xml:space="preserve"> </w:t>
      </w:r>
      <w:r w:rsidR="0021291B">
        <w:rPr>
          <w:rFonts w:ascii="Arial" w:hAnsi="Arial" w:cs="Arial"/>
          <w:b/>
          <w:bCs/>
          <w:color w:val="1D1B11"/>
          <w:sz w:val="20"/>
          <w:szCs w:val="20"/>
        </w:rPr>
        <w:t>Analyst</w:t>
      </w:r>
    </w:p>
    <w:p w:rsidR="009E09A3" w:rsidRPr="001011F8" w:rsidRDefault="006769B1" w:rsidP="00DC2A08">
      <w:pPr>
        <w:widowControl w:val="0"/>
        <w:overflowPunct w:val="0"/>
        <w:autoSpaceDE w:val="0"/>
        <w:autoSpaceDN w:val="0"/>
        <w:adjustRightInd w:val="0"/>
        <w:spacing w:after="0" w:line="240" w:lineRule="auto"/>
        <w:rPr>
          <w:rFonts w:ascii="Arial" w:hAnsi="Arial" w:cs="Arial"/>
          <w:color w:val="1D1B11"/>
          <w:kern w:val="28"/>
          <w:sz w:val="20"/>
          <w:szCs w:val="20"/>
        </w:rPr>
      </w:pPr>
      <w:r>
        <w:rPr>
          <w:rFonts w:ascii="Arial" w:hAnsi="Arial" w:cs="Arial"/>
          <w:color w:val="1D1B11"/>
          <w:sz w:val="20"/>
          <w:szCs w:val="20"/>
        </w:rPr>
        <w:pict>
          <v:rect id="_x0000_i1026" style="width:540pt;height:1.5pt" o:hralign="center" o:hrstd="t" o:hrnoshade="t" o:hr="t" fillcolor="#1c1a10" stroked="f"/>
        </w:pict>
      </w:r>
    </w:p>
    <w:p w:rsidR="009E09A3" w:rsidRDefault="001011F8" w:rsidP="00DC2A08">
      <w:pPr>
        <w:widowControl w:val="0"/>
        <w:overflowPunct w:val="0"/>
        <w:autoSpaceDE w:val="0"/>
        <w:autoSpaceDN w:val="0"/>
        <w:adjustRightInd w:val="0"/>
        <w:spacing w:after="0" w:line="240" w:lineRule="auto"/>
        <w:rPr>
          <w:rFonts w:ascii="Arial" w:hAnsi="Arial" w:cs="Arial"/>
          <w:b/>
          <w:bCs/>
          <w:iCs/>
          <w:color w:val="1D1B11"/>
          <w:kern w:val="28"/>
          <w:sz w:val="20"/>
          <w:szCs w:val="20"/>
        </w:rPr>
      </w:pPr>
      <w:r w:rsidRPr="001011F8">
        <w:rPr>
          <w:rFonts w:ascii="Arial" w:hAnsi="Arial" w:cs="Arial"/>
          <w:b/>
          <w:bCs/>
          <w:iCs/>
          <w:color w:val="1D1B11"/>
          <w:kern w:val="28"/>
          <w:sz w:val="20"/>
          <w:szCs w:val="20"/>
        </w:rPr>
        <w:t>Summary of Qualifications:</w:t>
      </w:r>
      <w:bookmarkStart w:id="0" w:name="_GoBack"/>
      <w:bookmarkEnd w:id="0"/>
    </w:p>
    <w:p w:rsidR="00C81278" w:rsidRPr="002D79DE" w:rsidRDefault="00C81278" w:rsidP="00C81278">
      <w:pPr>
        <w:pStyle w:val="ListParagraph"/>
        <w:widowControl w:val="0"/>
        <w:numPr>
          <w:ilvl w:val="0"/>
          <w:numId w:val="6"/>
        </w:numPr>
        <w:overflowPunct w:val="0"/>
        <w:autoSpaceDE w:val="0"/>
        <w:autoSpaceDN w:val="0"/>
        <w:adjustRightInd w:val="0"/>
        <w:spacing w:after="0" w:line="240" w:lineRule="auto"/>
        <w:rPr>
          <w:rFonts w:ascii="Arial" w:hAnsi="Arial" w:cs="Arial"/>
          <w:bCs/>
          <w:iCs/>
          <w:color w:val="1D1B11"/>
          <w:kern w:val="28"/>
          <w:sz w:val="20"/>
          <w:szCs w:val="20"/>
        </w:rPr>
      </w:pPr>
      <w:r w:rsidRPr="002D79DE">
        <w:rPr>
          <w:rFonts w:ascii="Arial" w:hAnsi="Arial" w:cs="Arial"/>
          <w:bCs/>
          <w:iCs/>
          <w:color w:val="1D1B11"/>
          <w:kern w:val="28"/>
          <w:sz w:val="20"/>
          <w:szCs w:val="20"/>
        </w:rPr>
        <w:t>Experience in data a</w:t>
      </w:r>
      <w:r>
        <w:rPr>
          <w:rFonts w:ascii="Arial" w:hAnsi="Arial" w:cs="Arial"/>
          <w:bCs/>
          <w:iCs/>
          <w:color w:val="1D1B11"/>
          <w:kern w:val="28"/>
          <w:sz w:val="20"/>
          <w:szCs w:val="20"/>
        </w:rPr>
        <w:t xml:space="preserve">dministration, </w:t>
      </w:r>
      <w:r w:rsidR="00093EEE">
        <w:rPr>
          <w:rFonts w:ascii="Arial" w:hAnsi="Arial" w:cs="Arial"/>
          <w:bCs/>
          <w:iCs/>
          <w:color w:val="1D1B11"/>
          <w:kern w:val="28"/>
          <w:sz w:val="20"/>
          <w:szCs w:val="20"/>
        </w:rPr>
        <w:t xml:space="preserve">people soft </w:t>
      </w:r>
      <w:r w:rsidR="00631300">
        <w:rPr>
          <w:rFonts w:ascii="Arial" w:hAnsi="Arial" w:cs="Arial"/>
          <w:bCs/>
          <w:iCs/>
          <w:color w:val="1D1B11"/>
          <w:kern w:val="28"/>
          <w:sz w:val="20"/>
          <w:szCs w:val="20"/>
        </w:rPr>
        <w:t>security set ups</w:t>
      </w:r>
      <w:r w:rsidR="00712476">
        <w:rPr>
          <w:rFonts w:ascii="Arial" w:hAnsi="Arial" w:cs="Arial"/>
          <w:bCs/>
          <w:iCs/>
          <w:color w:val="1D1B11"/>
          <w:kern w:val="28"/>
          <w:sz w:val="20"/>
          <w:szCs w:val="20"/>
        </w:rPr>
        <w:t xml:space="preserve"> of profile, roles row level security/permission lists</w:t>
      </w:r>
      <w:r>
        <w:rPr>
          <w:rFonts w:ascii="Arial" w:hAnsi="Arial" w:cs="Arial"/>
          <w:bCs/>
          <w:iCs/>
          <w:color w:val="1D1B11"/>
          <w:kern w:val="28"/>
          <w:sz w:val="20"/>
          <w:szCs w:val="20"/>
        </w:rPr>
        <w:t>.</w:t>
      </w:r>
      <w:r w:rsidRPr="002D79DE">
        <w:rPr>
          <w:rFonts w:ascii="Arial" w:hAnsi="Arial" w:cs="Arial"/>
          <w:bCs/>
          <w:iCs/>
          <w:color w:val="1D1B11"/>
          <w:kern w:val="28"/>
          <w:sz w:val="20"/>
          <w:szCs w:val="20"/>
        </w:rPr>
        <w:t xml:space="preserve"> </w:t>
      </w:r>
    </w:p>
    <w:p w:rsidR="00C81278" w:rsidRPr="002D79DE" w:rsidRDefault="00454C6F" w:rsidP="00C81278">
      <w:pPr>
        <w:pStyle w:val="ListParagraph"/>
        <w:widowControl w:val="0"/>
        <w:numPr>
          <w:ilvl w:val="0"/>
          <w:numId w:val="6"/>
        </w:numPr>
        <w:overflowPunct w:val="0"/>
        <w:autoSpaceDE w:val="0"/>
        <w:autoSpaceDN w:val="0"/>
        <w:adjustRightInd w:val="0"/>
        <w:spacing w:after="0" w:line="240" w:lineRule="auto"/>
        <w:rPr>
          <w:rFonts w:ascii="Arial" w:hAnsi="Arial" w:cs="Arial"/>
          <w:bCs/>
          <w:iCs/>
          <w:color w:val="1D1B11"/>
          <w:kern w:val="28"/>
          <w:sz w:val="20"/>
          <w:szCs w:val="20"/>
        </w:rPr>
      </w:pPr>
      <w:r>
        <w:rPr>
          <w:rFonts w:ascii="Arial" w:hAnsi="Arial" w:cs="Arial"/>
          <w:bCs/>
          <w:iCs/>
          <w:color w:val="1D1B11"/>
          <w:kern w:val="28"/>
          <w:sz w:val="20"/>
          <w:szCs w:val="20"/>
        </w:rPr>
        <w:t xml:space="preserve">Solid understanding and work experience functionality and technically in PeopleSoft </w:t>
      </w:r>
      <w:r w:rsidR="00095E49">
        <w:rPr>
          <w:rFonts w:ascii="Arial" w:hAnsi="Arial" w:cs="Arial"/>
          <w:bCs/>
          <w:iCs/>
          <w:color w:val="1D1B11"/>
          <w:kern w:val="28"/>
          <w:sz w:val="20"/>
          <w:szCs w:val="20"/>
        </w:rPr>
        <w:t>Security</w:t>
      </w:r>
      <w:r>
        <w:rPr>
          <w:rFonts w:ascii="Arial" w:hAnsi="Arial" w:cs="Arial"/>
          <w:bCs/>
          <w:iCs/>
          <w:color w:val="1D1B11"/>
          <w:kern w:val="28"/>
          <w:sz w:val="20"/>
          <w:szCs w:val="20"/>
        </w:rPr>
        <w:t xml:space="preserve"> for </w:t>
      </w:r>
      <w:r w:rsidR="004C1756">
        <w:rPr>
          <w:rFonts w:ascii="Arial" w:hAnsi="Arial" w:cs="Arial"/>
          <w:bCs/>
          <w:iCs/>
          <w:color w:val="1D1B11"/>
          <w:kern w:val="28"/>
          <w:sz w:val="20"/>
          <w:szCs w:val="20"/>
        </w:rPr>
        <w:t>F</w:t>
      </w:r>
      <w:r>
        <w:rPr>
          <w:rFonts w:ascii="Arial" w:hAnsi="Arial" w:cs="Arial"/>
          <w:bCs/>
          <w:iCs/>
          <w:color w:val="1D1B11"/>
          <w:kern w:val="28"/>
          <w:sz w:val="20"/>
          <w:szCs w:val="20"/>
        </w:rPr>
        <w:t>inancial modules (AM</w:t>
      </w:r>
      <w:r w:rsidR="00095E49">
        <w:rPr>
          <w:rFonts w:ascii="Arial" w:hAnsi="Arial" w:cs="Arial"/>
          <w:bCs/>
          <w:iCs/>
          <w:color w:val="1D1B11"/>
          <w:kern w:val="28"/>
          <w:sz w:val="20"/>
          <w:szCs w:val="20"/>
        </w:rPr>
        <w:t>, AP, AR, CM</w:t>
      </w:r>
      <w:r>
        <w:rPr>
          <w:rFonts w:ascii="Arial" w:hAnsi="Arial" w:cs="Arial"/>
          <w:bCs/>
          <w:iCs/>
          <w:color w:val="1D1B11"/>
          <w:kern w:val="28"/>
          <w:sz w:val="20"/>
          <w:szCs w:val="20"/>
        </w:rPr>
        <w:t>, ePRO, GL, INV</w:t>
      </w:r>
      <w:r w:rsidR="00095E49">
        <w:rPr>
          <w:rFonts w:ascii="Arial" w:hAnsi="Arial" w:cs="Arial"/>
          <w:bCs/>
          <w:iCs/>
          <w:color w:val="1D1B11"/>
          <w:kern w:val="28"/>
          <w:sz w:val="20"/>
          <w:szCs w:val="20"/>
        </w:rPr>
        <w:t>, PO</w:t>
      </w:r>
      <w:r w:rsidR="004C1756">
        <w:rPr>
          <w:rFonts w:ascii="Arial" w:hAnsi="Arial" w:cs="Arial"/>
          <w:bCs/>
          <w:iCs/>
          <w:color w:val="1D1B11"/>
          <w:kern w:val="28"/>
          <w:sz w:val="20"/>
          <w:szCs w:val="20"/>
        </w:rPr>
        <w:t>),HRMS modules(BN Admin., ePay,</w:t>
      </w:r>
      <w:r w:rsidR="009E4B6F">
        <w:rPr>
          <w:rFonts w:ascii="Arial" w:hAnsi="Arial" w:cs="Arial"/>
          <w:bCs/>
          <w:iCs/>
          <w:color w:val="1D1B11"/>
          <w:kern w:val="28"/>
          <w:sz w:val="20"/>
          <w:szCs w:val="20"/>
        </w:rPr>
        <w:t xml:space="preserve"> </w:t>
      </w:r>
      <w:r w:rsidR="004C1756">
        <w:rPr>
          <w:rFonts w:ascii="Arial" w:hAnsi="Arial" w:cs="Arial"/>
          <w:bCs/>
          <w:iCs/>
          <w:color w:val="1D1B11"/>
          <w:kern w:val="28"/>
          <w:sz w:val="20"/>
          <w:szCs w:val="20"/>
        </w:rPr>
        <w:t>Self-Service, Payroll, Time&amp; Labor)</w:t>
      </w:r>
      <w:r w:rsidR="009E4B6F">
        <w:rPr>
          <w:rFonts w:ascii="Arial" w:hAnsi="Arial" w:cs="Arial"/>
          <w:bCs/>
          <w:iCs/>
          <w:color w:val="1D1B11"/>
          <w:kern w:val="28"/>
          <w:sz w:val="20"/>
          <w:szCs w:val="20"/>
        </w:rPr>
        <w:t>, EPM(PS Query , Reporting Tools)</w:t>
      </w:r>
    </w:p>
    <w:p w:rsidR="00C81278" w:rsidRDefault="00D64EE8" w:rsidP="00C81278">
      <w:pPr>
        <w:pStyle w:val="ListParagraph"/>
        <w:widowControl w:val="0"/>
        <w:numPr>
          <w:ilvl w:val="0"/>
          <w:numId w:val="6"/>
        </w:numPr>
        <w:overflowPunct w:val="0"/>
        <w:autoSpaceDE w:val="0"/>
        <w:autoSpaceDN w:val="0"/>
        <w:adjustRightInd w:val="0"/>
        <w:spacing w:after="0" w:line="240" w:lineRule="auto"/>
        <w:rPr>
          <w:rFonts w:ascii="Arial" w:hAnsi="Arial" w:cs="Arial"/>
          <w:bCs/>
          <w:iCs/>
          <w:color w:val="1D1B11"/>
          <w:kern w:val="28"/>
          <w:sz w:val="20"/>
          <w:szCs w:val="20"/>
        </w:rPr>
      </w:pPr>
      <w:r>
        <w:rPr>
          <w:rFonts w:ascii="Arial" w:hAnsi="Arial" w:cs="Arial"/>
          <w:bCs/>
          <w:iCs/>
          <w:color w:val="1D1B11"/>
          <w:kern w:val="28"/>
          <w:sz w:val="20"/>
          <w:szCs w:val="20"/>
        </w:rPr>
        <w:t>Implement Row Level Security, Add/Update PeopleSoft User Profiles, Maintain Roles.</w:t>
      </w:r>
    </w:p>
    <w:p w:rsidR="00C81278" w:rsidRPr="002D79DE" w:rsidRDefault="00D64EE8" w:rsidP="00C81278">
      <w:pPr>
        <w:pStyle w:val="ListParagraph"/>
        <w:widowControl w:val="0"/>
        <w:numPr>
          <w:ilvl w:val="0"/>
          <w:numId w:val="6"/>
        </w:numPr>
        <w:overflowPunct w:val="0"/>
        <w:autoSpaceDE w:val="0"/>
        <w:autoSpaceDN w:val="0"/>
        <w:adjustRightInd w:val="0"/>
        <w:spacing w:after="0" w:line="240" w:lineRule="auto"/>
        <w:rPr>
          <w:rFonts w:ascii="Arial" w:hAnsi="Arial" w:cs="Arial"/>
          <w:bCs/>
          <w:iCs/>
          <w:color w:val="1D1B11"/>
          <w:kern w:val="28"/>
          <w:sz w:val="20"/>
          <w:szCs w:val="20"/>
        </w:rPr>
      </w:pPr>
      <w:r>
        <w:rPr>
          <w:rFonts w:ascii="Arial" w:hAnsi="Arial" w:cs="Arial"/>
          <w:bCs/>
          <w:iCs/>
          <w:color w:val="1D1B11"/>
          <w:kern w:val="28"/>
          <w:sz w:val="20"/>
          <w:szCs w:val="20"/>
        </w:rPr>
        <w:t>Excellent organizational skills, attention to detail.</w:t>
      </w:r>
    </w:p>
    <w:p w:rsidR="00714C89" w:rsidRDefault="00714C89" w:rsidP="00714C89">
      <w:pPr>
        <w:widowControl w:val="0"/>
        <w:overflowPunct w:val="0"/>
        <w:autoSpaceDE w:val="0"/>
        <w:autoSpaceDN w:val="0"/>
        <w:adjustRightInd w:val="0"/>
        <w:spacing w:after="0" w:line="240" w:lineRule="auto"/>
        <w:rPr>
          <w:rFonts w:ascii="Arial" w:hAnsi="Arial" w:cs="Arial"/>
          <w:b/>
          <w:bCs/>
          <w:iCs/>
          <w:color w:val="1D1B11"/>
          <w:kern w:val="28"/>
          <w:sz w:val="20"/>
          <w:szCs w:val="20"/>
        </w:rPr>
      </w:pPr>
    </w:p>
    <w:p w:rsidR="00714C89" w:rsidRDefault="00714C89" w:rsidP="00714C89">
      <w:pPr>
        <w:widowControl w:val="0"/>
        <w:overflowPunct w:val="0"/>
        <w:autoSpaceDE w:val="0"/>
        <w:autoSpaceDN w:val="0"/>
        <w:adjustRightInd w:val="0"/>
        <w:spacing w:after="0" w:line="240" w:lineRule="auto"/>
        <w:rPr>
          <w:rFonts w:ascii="Arial" w:hAnsi="Arial" w:cs="Arial"/>
          <w:b/>
          <w:bCs/>
          <w:iCs/>
          <w:color w:val="1D1B11"/>
          <w:kern w:val="28"/>
          <w:sz w:val="20"/>
          <w:szCs w:val="20"/>
        </w:rPr>
      </w:pPr>
      <w:r>
        <w:rPr>
          <w:rFonts w:ascii="Arial" w:hAnsi="Arial" w:cs="Arial"/>
          <w:b/>
          <w:bCs/>
          <w:iCs/>
          <w:color w:val="1D1B11"/>
          <w:kern w:val="28"/>
          <w:sz w:val="20"/>
          <w:szCs w:val="20"/>
        </w:rPr>
        <w:t>Professional Experience:</w:t>
      </w:r>
    </w:p>
    <w:p w:rsidR="00CF550D" w:rsidRDefault="00CF550D" w:rsidP="00714C89">
      <w:pPr>
        <w:widowControl w:val="0"/>
        <w:overflowPunct w:val="0"/>
        <w:autoSpaceDE w:val="0"/>
        <w:autoSpaceDN w:val="0"/>
        <w:adjustRightInd w:val="0"/>
        <w:spacing w:after="0" w:line="240" w:lineRule="auto"/>
        <w:rPr>
          <w:rFonts w:ascii="Arial" w:hAnsi="Arial" w:cs="Arial"/>
          <w:b/>
          <w:bCs/>
          <w:iCs/>
          <w:color w:val="1D1B11"/>
          <w:kern w:val="28"/>
          <w:sz w:val="20"/>
          <w:szCs w:val="20"/>
        </w:rPr>
      </w:pPr>
    </w:p>
    <w:p w:rsidR="00714C89" w:rsidRPr="001011F8" w:rsidRDefault="00FE0264"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Pr>
          <w:rFonts w:ascii="Arial" w:hAnsi="Arial" w:cs="Arial"/>
          <w:b/>
          <w:bCs/>
          <w:color w:val="1D1B11"/>
          <w:kern w:val="28"/>
          <w:sz w:val="20"/>
          <w:szCs w:val="20"/>
        </w:rPr>
        <w:t>PeopleSoft Security</w:t>
      </w:r>
      <w:r w:rsidR="00CF550D">
        <w:rPr>
          <w:rFonts w:ascii="Arial" w:hAnsi="Arial" w:cs="Arial"/>
          <w:b/>
          <w:bCs/>
          <w:color w:val="1D1B11"/>
          <w:kern w:val="28"/>
          <w:sz w:val="20"/>
          <w:szCs w:val="20"/>
        </w:rPr>
        <w:t xml:space="preserve"> </w:t>
      </w:r>
      <w:r w:rsidR="00D82CB9">
        <w:rPr>
          <w:rFonts w:ascii="Arial" w:hAnsi="Arial" w:cs="Arial"/>
          <w:b/>
          <w:bCs/>
          <w:color w:val="1D1B11"/>
          <w:kern w:val="28"/>
          <w:sz w:val="20"/>
          <w:szCs w:val="20"/>
        </w:rPr>
        <w:t>Analyst Office</w:t>
      </w:r>
      <w:r w:rsidR="00096BBE">
        <w:rPr>
          <w:rFonts w:ascii="Arial" w:hAnsi="Arial" w:cs="Arial"/>
          <w:b/>
          <w:bCs/>
          <w:color w:val="1D1B11"/>
          <w:kern w:val="28"/>
          <w:sz w:val="20"/>
          <w:szCs w:val="20"/>
        </w:rPr>
        <w:t xml:space="preserve"> of State </w:t>
      </w:r>
      <w:r w:rsidR="0096414B">
        <w:rPr>
          <w:rFonts w:ascii="Arial" w:hAnsi="Arial" w:cs="Arial"/>
          <w:b/>
          <w:bCs/>
          <w:color w:val="1D1B11"/>
          <w:kern w:val="28"/>
          <w:sz w:val="20"/>
          <w:szCs w:val="20"/>
        </w:rPr>
        <w:t>Comptroller</w:t>
      </w:r>
      <w:r w:rsidR="00CF550D">
        <w:rPr>
          <w:rFonts w:ascii="Arial" w:hAnsi="Arial" w:cs="Arial"/>
          <w:b/>
          <w:bCs/>
          <w:color w:val="1D1B11"/>
          <w:kern w:val="28"/>
          <w:sz w:val="20"/>
          <w:szCs w:val="20"/>
        </w:rPr>
        <w:t>, Hartford, CT 06106</w:t>
      </w: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 xml:space="preserve">March 2007 - Present </w:t>
      </w:r>
    </w:p>
    <w:p w:rsidR="008B4FED" w:rsidRPr="001011F8" w:rsidRDefault="00714C89" w:rsidP="008B4FED">
      <w:pPr>
        <w:widowControl w:val="0"/>
        <w:numPr>
          <w:ilvl w:val="0"/>
          <w:numId w:val="2"/>
        </w:numPr>
        <w:overflowPunct w:val="0"/>
        <w:autoSpaceDE w:val="0"/>
        <w:autoSpaceDN w:val="0"/>
        <w:adjustRightInd w:val="0"/>
        <w:spacing w:after="0" w:line="240" w:lineRule="auto"/>
        <w:rPr>
          <w:rFonts w:ascii="Arial" w:hAnsi="Arial" w:cs="Arial"/>
          <w:color w:val="1D1B11"/>
          <w:sz w:val="20"/>
          <w:szCs w:val="20"/>
        </w:rPr>
      </w:pPr>
      <w:r w:rsidRPr="001011F8">
        <w:rPr>
          <w:rFonts w:ascii="Arial" w:hAnsi="Arial" w:cs="Arial"/>
          <w:color w:val="1D1B11"/>
          <w:sz w:val="20"/>
          <w:szCs w:val="20"/>
        </w:rPr>
        <w:t>Responsible for performing data analysis, research, security setups</w:t>
      </w:r>
      <w:r w:rsidR="008B4FED">
        <w:rPr>
          <w:rFonts w:ascii="Arial" w:hAnsi="Arial" w:cs="Arial"/>
          <w:color w:val="1D1B11"/>
          <w:sz w:val="20"/>
          <w:szCs w:val="20"/>
        </w:rPr>
        <w:t>,</w:t>
      </w:r>
      <w:r w:rsidRPr="001011F8">
        <w:rPr>
          <w:rFonts w:ascii="Arial" w:hAnsi="Arial" w:cs="Arial"/>
          <w:color w:val="1D1B11"/>
          <w:sz w:val="20"/>
          <w:szCs w:val="20"/>
        </w:rPr>
        <w:t xml:space="preserve"> configuration, security audits, support, security implementation, testing and</w:t>
      </w:r>
      <w:r w:rsidR="008B4FED">
        <w:rPr>
          <w:rFonts w:ascii="Arial" w:hAnsi="Arial" w:cs="Arial"/>
          <w:color w:val="1D1B11"/>
          <w:sz w:val="20"/>
          <w:szCs w:val="20"/>
        </w:rPr>
        <w:t xml:space="preserve"> documentation management</w:t>
      </w:r>
      <w:r w:rsidR="008B4FED" w:rsidRPr="001011F8">
        <w:rPr>
          <w:rFonts w:ascii="Arial" w:hAnsi="Arial" w:cs="Arial"/>
          <w:color w:val="1D1B11"/>
          <w:sz w:val="20"/>
          <w:szCs w:val="20"/>
        </w:rPr>
        <w:t>.</w:t>
      </w:r>
    </w:p>
    <w:p w:rsidR="00714C89" w:rsidRPr="001011F8" w:rsidRDefault="007B7A34" w:rsidP="00714C89">
      <w:pPr>
        <w:widowControl w:val="0"/>
        <w:numPr>
          <w:ilvl w:val="0"/>
          <w:numId w:val="2"/>
        </w:numPr>
        <w:overflowPunct w:val="0"/>
        <w:autoSpaceDE w:val="0"/>
        <w:autoSpaceDN w:val="0"/>
        <w:adjustRightInd w:val="0"/>
        <w:spacing w:after="0" w:line="240" w:lineRule="auto"/>
        <w:rPr>
          <w:rFonts w:ascii="Arial" w:hAnsi="Arial" w:cs="Arial"/>
          <w:color w:val="1D1B11"/>
          <w:kern w:val="28"/>
          <w:sz w:val="20"/>
          <w:szCs w:val="20"/>
        </w:rPr>
      </w:pPr>
      <w:r>
        <w:rPr>
          <w:rFonts w:ascii="Arial" w:hAnsi="Arial" w:cs="Arial"/>
          <w:color w:val="1D1B11"/>
          <w:kern w:val="28"/>
          <w:sz w:val="20"/>
          <w:szCs w:val="20"/>
        </w:rPr>
        <w:t>Manage the testing and migration of security objects from the non-production environments to production environments</w:t>
      </w:r>
      <w:r w:rsidR="00454C6F">
        <w:rPr>
          <w:rFonts w:ascii="Arial" w:hAnsi="Arial" w:cs="Arial"/>
          <w:color w:val="1D1B11"/>
          <w:kern w:val="28"/>
          <w:sz w:val="20"/>
          <w:szCs w:val="20"/>
        </w:rPr>
        <w:t xml:space="preserve"> </w:t>
      </w:r>
    </w:p>
    <w:p w:rsidR="00D64EE8" w:rsidRDefault="00D64EE8" w:rsidP="00D64EE8">
      <w:pPr>
        <w:pStyle w:val="ListParagraph"/>
        <w:widowControl w:val="0"/>
        <w:numPr>
          <w:ilvl w:val="0"/>
          <w:numId w:val="2"/>
        </w:numPr>
        <w:overflowPunct w:val="0"/>
        <w:autoSpaceDE w:val="0"/>
        <w:autoSpaceDN w:val="0"/>
        <w:adjustRightInd w:val="0"/>
        <w:spacing w:after="0" w:line="240" w:lineRule="auto"/>
        <w:rPr>
          <w:rFonts w:ascii="Arial" w:hAnsi="Arial" w:cs="Arial"/>
          <w:bCs/>
          <w:iCs/>
          <w:color w:val="1D1B11"/>
          <w:kern w:val="28"/>
          <w:sz w:val="20"/>
          <w:szCs w:val="20"/>
        </w:rPr>
      </w:pPr>
      <w:r>
        <w:rPr>
          <w:rFonts w:ascii="Arial" w:hAnsi="Arial" w:cs="Arial"/>
          <w:bCs/>
          <w:iCs/>
          <w:color w:val="1D1B11"/>
          <w:kern w:val="28"/>
          <w:sz w:val="20"/>
          <w:szCs w:val="20"/>
        </w:rPr>
        <w:t>Implement Row Level Security, Add/Update PeopleSoft User Profiles, Maintain Roles.</w:t>
      </w:r>
    </w:p>
    <w:p w:rsidR="001D47F6" w:rsidRDefault="001D47F6" w:rsidP="00D64EE8">
      <w:pPr>
        <w:pStyle w:val="ListParagraph"/>
        <w:widowControl w:val="0"/>
        <w:numPr>
          <w:ilvl w:val="0"/>
          <w:numId w:val="2"/>
        </w:numPr>
        <w:overflowPunct w:val="0"/>
        <w:autoSpaceDE w:val="0"/>
        <w:autoSpaceDN w:val="0"/>
        <w:adjustRightInd w:val="0"/>
        <w:spacing w:after="0" w:line="240" w:lineRule="auto"/>
        <w:rPr>
          <w:rFonts w:ascii="Arial" w:hAnsi="Arial" w:cs="Arial"/>
          <w:bCs/>
          <w:iCs/>
          <w:color w:val="1D1B11"/>
          <w:kern w:val="28"/>
          <w:sz w:val="20"/>
          <w:szCs w:val="20"/>
        </w:rPr>
      </w:pPr>
      <w:r>
        <w:rPr>
          <w:rFonts w:ascii="Arial" w:hAnsi="Arial" w:cs="Arial"/>
          <w:bCs/>
          <w:iCs/>
          <w:color w:val="1D1B11"/>
          <w:kern w:val="28"/>
          <w:sz w:val="20"/>
          <w:szCs w:val="20"/>
        </w:rPr>
        <w:t>Provide system support and maintenance (i.e. pu</w:t>
      </w:r>
      <w:r w:rsidR="00555312">
        <w:rPr>
          <w:rFonts w:ascii="Arial" w:hAnsi="Arial" w:cs="Arial"/>
          <w:bCs/>
          <w:iCs/>
          <w:color w:val="1D1B11"/>
          <w:kern w:val="28"/>
          <w:sz w:val="20"/>
          <w:szCs w:val="20"/>
        </w:rPr>
        <w:t>r</w:t>
      </w:r>
      <w:r>
        <w:rPr>
          <w:rFonts w:ascii="Arial" w:hAnsi="Arial" w:cs="Arial"/>
          <w:bCs/>
          <w:iCs/>
          <w:color w:val="1D1B11"/>
          <w:kern w:val="28"/>
          <w:sz w:val="20"/>
          <w:szCs w:val="20"/>
        </w:rPr>
        <w:t>ging of obsolete security objects, test accounts and general security housekeeping) as needed.</w:t>
      </w:r>
    </w:p>
    <w:p w:rsidR="00714C89" w:rsidRDefault="00E81EEB" w:rsidP="00714C89">
      <w:pPr>
        <w:widowControl w:val="0"/>
        <w:numPr>
          <w:ilvl w:val="0"/>
          <w:numId w:val="2"/>
        </w:numPr>
        <w:overflowPunct w:val="0"/>
        <w:autoSpaceDE w:val="0"/>
        <w:autoSpaceDN w:val="0"/>
        <w:adjustRightInd w:val="0"/>
        <w:spacing w:after="0" w:line="240" w:lineRule="auto"/>
        <w:rPr>
          <w:rFonts w:ascii="Arial" w:hAnsi="Arial" w:cs="Arial"/>
          <w:color w:val="1D1B11"/>
          <w:kern w:val="28"/>
          <w:sz w:val="20"/>
          <w:szCs w:val="20"/>
        </w:rPr>
      </w:pPr>
      <w:r>
        <w:rPr>
          <w:rFonts w:ascii="Arial" w:hAnsi="Arial" w:cs="Arial"/>
          <w:color w:val="1D1B11"/>
          <w:kern w:val="28"/>
          <w:sz w:val="20"/>
          <w:szCs w:val="20"/>
        </w:rPr>
        <w:t>Document security procedures/business processes/process SQL query scripts</w:t>
      </w:r>
      <w:r w:rsidR="00714C89" w:rsidRPr="001011F8">
        <w:rPr>
          <w:rFonts w:ascii="Arial" w:hAnsi="Arial" w:cs="Arial"/>
          <w:color w:val="1D1B11"/>
          <w:kern w:val="28"/>
          <w:sz w:val="20"/>
          <w:szCs w:val="20"/>
        </w:rPr>
        <w:t>.</w:t>
      </w:r>
    </w:p>
    <w:p w:rsidR="000D55B6" w:rsidRPr="007403AE" w:rsidRDefault="000D55B6" w:rsidP="000D55B6">
      <w:pPr>
        <w:pStyle w:val="ListParagraph"/>
        <w:numPr>
          <w:ilvl w:val="0"/>
          <w:numId w:val="2"/>
        </w:numPr>
        <w:rPr>
          <w:rFonts w:ascii="Arial" w:hAnsi="Arial" w:cs="Arial"/>
          <w:sz w:val="20"/>
          <w:szCs w:val="20"/>
        </w:rPr>
      </w:pPr>
      <w:r w:rsidRPr="007403AE">
        <w:rPr>
          <w:rFonts w:ascii="Arial" w:hAnsi="Arial" w:cs="Arial"/>
          <w:sz w:val="20"/>
          <w:szCs w:val="20"/>
        </w:rPr>
        <w:t>BI/XML Publisher report</w:t>
      </w:r>
      <w:r w:rsidR="00FC1F72">
        <w:rPr>
          <w:rFonts w:ascii="Arial" w:hAnsi="Arial" w:cs="Arial"/>
          <w:sz w:val="20"/>
          <w:szCs w:val="20"/>
        </w:rPr>
        <w:t xml:space="preserve"> design/</w:t>
      </w:r>
      <w:r w:rsidRPr="007403AE">
        <w:rPr>
          <w:rFonts w:ascii="Arial" w:hAnsi="Arial" w:cs="Arial"/>
          <w:sz w:val="20"/>
          <w:szCs w:val="20"/>
        </w:rPr>
        <w:t>development audit report</w:t>
      </w:r>
      <w:r w:rsidR="00641BDF">
        <w:rPr>
          <w:rFonts w:ascii="Arial" w:hAnsi="Arial" w:cs="Arial"/>
          <w:sz w:val="20"/>
          <w:szCs w:val="20"/>
        </w:rPr>
        <w:t xml:space="preserve"> created </w:t>
      </w:r>
      <w:r w:rsidRPr="007403AE">
        <w:rPr>
          <w:rFonts w:ascii="Arial" w:hAnsi="Arial" w:cs="Arial"/>
          <w:sz w:val="20"/>
          <w:szCs w:val="20"/>
        </w:rPr>
        <w:t>for multiple agencies</w:t>
      </w:r>
      <w:r w:rsidR="00641BDF">
        <w:rPr>
          <w:rFonts w:ascii="Arial" w:hAnsi="Arial" w:cs="Arial"/>
          <w:sz w:val="20"/>
          <w:szCs w:val="20"/>
        </w:rPr>
        <w:t xml:space="preserve"> Liaisons</w:t>
      </w:r>
      <w:r w:rsidRPr="007403AE">
        <w:rPr>
          <w:rFonts w:ascii="Arial" w:hAnsi="Arial" w:cs="Arial"/>
          <w:sz w:val="20"/>
          <w:szCs w:val="20"/>
        </w:rPr>
        <w:t>.</w:t>
      </w: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Business Analyst</w:t>
      </w:r>
      <w:r w:rsidR="00FE0264">
        <w:rPr>
          <w:rFonts w:ascii="Arial" w:hAnsi="Arial" w:cs="Arial"/>
          <w:b/>
          <w:bCs/>
          <w:color w:val="1D1B11"/>
          <w:kern w:val="28"/>
          <w:sz w:val="20"/>
          <w:szCs w:val="20"/>
        </w:rPr>
        <w:t>, Tekelec</w:t>
      </w:r>
      <w:r w:rsidR="008464F9">
        <w:rPr>
          <w:rFonts w:ascii="Arial" w:hAnsi="Arial" w:cs="Arial"/>
          <w:b/>
          <w:bCs/>
          <w:color w:val="1D1B11"/>
          <w:kern w:val="28"/>
          <w:sz w:val="20"/>
          <w:szCs w:val="20"/>
        </w:rPr>
        <w:t xml:space="preserve"> </w:t>
      </w:r>
      <w:r w:rsidR="00732CCB">
        <w:rPr>
          <w:rFonts w:ascii="Arial" w:hAnsi="Arial" w:cs="Arial"/>
          <w:b/>
          <w:bCs/>
          <w:color w:val="1D1B11"/>
          <w:kern w:val="28"/>
          <w:sz w:val="20"/>
          <w:szCs w:val="20"/>
        </w:rPr>
        <w:t>(Manpower Technical</w:t>
      </w:r>
      <w:r w:rsidR="00FE0264">
        <w:rPr>
          <w:rFonts w:ascii="Arial" w:hAnsi="Arial" w:cs="Arial"/>
          <w:b/>
          <w:bCs/>
          <w:color w:val="1D1B11"/>
          <w:kern w:val="28"/>
          <w:sz w:val="20"/>
          <w:szCs w:val="20"/>
        </w:rPr>
        <w:t>)</w:t>
      </w:r>
      <w:r w:rsidRPr="001011F8">
        <w:rPr>
          <w:rFonts w:ascii="Arial" w:hAnsi="Arial" w:cs="Arial"/>
          <w:b/>
          <w:bCs/>
          <w:color w:val="1D1B11"/>
          <w:kern w:val="28"/>
          <w:sz w:val="20"/>
          <w:szCs w:val="20"/>
        </w:rPr>
        <w:t xml:space="preserve">, Raleigh, NC 27606 </w:t>
      </w: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May 2006 – March 2007</w:t>
      </w:r>
    </w:p>
    <w:p w:rsidR="00714C89" w:rsidRPr="001011F8" w:rsidRDefault="00714C89" w:rsidP="00714C89">
      <w:pPr>
        <w:widowControl w:val="0"/>
        <w:numPr>
          <w:ilvl w:val="0"/>
          <w:numId w:val="3"/>
        </w:numPr>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Prepared ad-hoc analytical financial quote request for client, analyzed and prepared quote margin analytical reports, quote details and pricing summaries. </w:t>
      </w:r>
    </w:p>
    <w:p w:rsidR="00714C89" w:rsidRPr="001011F8" w:rsidRDefault="00714C89" w:rsidP="00714C89">
      <w:pPr>
        <w:widowControl w:val="0"/>
        <w:numPr>
          <w:ilvl w:val="0"/>
          <w:numId w:val="3"/>
        </w:numPr>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Maintained CSV files, transferred data from Oracle database to Excel Spreadsheet. Supported data mapping and organizational repository data moves. </w:t>
      </w:r>
    </w:p>
    <w:p w:rsidR="00714C89" w:rsidRPr="001011F8" w:rsidRDefault="00714C89" w:rsidP="00714C89">
      <w:pPr>
        <w:widowControl w:val="0"/>
        <w:numPr>
          <w:ilvl w:val="0"/>
          <w:numId w:val="3"/>
        </w:numPr>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Administered Microsoft Excel Macros, utilized Oracle E-Business Suite (11i) to process and submit quotes for approval. </w:t>
      </w:r>
    </w:p>
    <w:p w:rsidR="00714C89" w:rsidRPr="001011F8" w:rsidRDefault="00714C89" w:rsidP="00714C89">
      <w:pPr>
        <w:widowControl w:val="0"/>
        <w:numPr>
          <w:ilvl w:val="0"/>
          <w:numId w:val="3"/>
        </w:numPr>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Executed and tested new features in the Oracle (11i) application, test scripts, document test cases/scenarios, and communicated any issues to the development and testing team. </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 xml:space="preserve">Property Manager, Ablest Staffing Services, Morrisville, NC 27705 </w:t>
      </w:r>
    </w:p>
    <w:p w:rsidR="00714C89" w:rsidRPr="00093EEE" w:rsidRDefault="00714C89" w:rsidP="00093EEE">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 xml:space="preserve">August 2005 - May 2006 </w:t>
      </w:r>
    </w:p>
    <w:p w:rsidR="00714C89" w:rsidRPr="001011F8" w:rsidRDefault="00714C89" w:rsidP="00714C89">
      <w:pPr>
        <w:widowControl w:val="0"/>
        <w:numPr>
          <w:ilvl w:val="0"/>
          <w:numId w:val="4"/>
        </w:numPr>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Monitored the status of all service request as well as all apartment turnovers, managed all work order service request in the Rent Roll software system. </w:t>
      </w:r>
    </w:p>
    <w:p w:rsidR="001E4551" w:rsidRDefault="001E4551" w:rsidP="00714C89">
      <w:pPr>
        <w:widowControl w:val="0"/>
        <w:overflowPunct w:val="0"/>
        <w:autoSpaceDE w:val="0"/>
        <w:autoSpaceDN w:val="0"/>
        <w:adjustRightInd w:val="0"/>
        <w:spacing w:after="0" w:line="240" w:lineRule="auto"/>
        <w:ind w:right="-450"/>
        <w:rPr>
          <w:rFonts w:ascii="Arial" w:hAnsi="Arial" w:cs="Arial"/>
          <w:b/>
          <w:bCs/>
          <w:color w:val="1D1B11"/>
          <w:kern w:val="28"/>
          <w:sz w:val="20"/>
          <w:szCs w:val="20"/>
        </w:rPr>
      </w:pPr>
    </w:p>
    <w:p w:rsidR="00714C89" w:rsidRPr="001011F8" w:rsidRDefault="00714C89" w:rsidP="00714C89">
      <w:pPr>
        <w:widowControl w:val="0"/>
        <w:overflowPunct w:val="0"/>
        <w:autoSpaceDE w:val="0"/>
        <w:autoSpaceDN w:val="0"/>
        <w:adjustRightInd w:val="0"/>
        <w:spacing w:after="0" w:line="240" w:lineRule="auto"/>
        <w:ind w:right="-450"/>
        <w:rPr>
          <w:rFonts w:ascii="Arial" w:hAnsi="Arial" w:cs="Arial"/>
          <w:b/>
          <w:bCs/>
          <w:color w:val="1D1B11"/>
          <w:kern w:val="28"/>
          <w:sz w:val="20"/>
          <w:szCs w:val="20"/>
        </w:rPr>
      </w:pPr>
      <w:r w:rsidRPr="001011F8">
        <w:rPr>
          <w:rFonts w:ascii="Arial" w:hAnsi="Arial" w:cs="Arial"/>
          <w:b/>
          <w:bCs/>
          <w:color w:val="1D1B11"/>
          <w:kern w:val="28"/>
          <w:sz w:val="20"/>
          <w:szCs w:val="20"/>
        </w:rPr>
        <w:t xml:space="preserve">Data Administrator, Northrop Grumman Information Systems, Government Services (USPS), Raleigh, NC 27609 </w:t>
      </w:r>
    </w:p>
    <w:p w:rsidR="00714C89" w:rsidRPr="001011F8" w:rsidRDefault="00714C89" w:rsidP="00714C89">
      <w:pPr>
        <w:widowControl w:val="0"/>
        <w:overflowPunct w:val="0"/>
        <w:autoSpaceDE w:val="0"/>
        <w:autoSpaceDN w:val="0"/>
        <w:adjustRightInd w:val="0"/>
        <w:spacing w:after="0" w:line="240" w:lineRule="auto"/>
        <w:ind w:right="-270"/>
        <w:rPr>
          <w:rFonts w:ascii="Arial" w:hAnsi="Arial" w:cs="Arial"/>
          <w:b/>
          <w:bCs/>
          <w:color w:val="1D1B11"/>
          <w:kern w:val="28"/>
          <w:sz w:val="20"/>
          <w:szCs w:val="20"/>
        </w:rPr>
      </w:pPr>
      <w:r w:rsidRPr="001011F8">
        <w:rPr>
          <w:rFonts w:ascii="Arial" w:hAnsi="Arial" w:cs="Arial"/>
          <w:b/>
          <w:bCs/>
          <w:color w:val="1D1B11"/>
          <w:kern w:val="28"/>
          <w:sz w:val="20"/>
          <w:szCs w:val="20"/>
        </w:rPr>
        <w:t xml:space="preserve">September 1997 – September 2003 </w:t>
      </w:r>
    </w:p>
    <w:p w:rsidR="00714C89" w:rsidRPr="001011F8" w:rsidRDefault="00714C89" w:rsidP="00714C89">
      <w:pPr>
        <w:widowControl w:val="0"/>
        <w:numPr>
          <w:ilvl w:val="0"/>
          <w:numId w:val="5"/>
        </w:numPr>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Performed data administration activities, ensuring compliance to policies, procedures, standards and guidelines </w:t>
      </w:r>
    </w:p>
    <w:p w:rsidR="00714C89" w:rsidRDefault="00714C89" w:rsidP="00714C89">
      <w:pPr>
        <w:widowControl w:val="0"/>
        <w:numPr>
          <w:ilvl w:val="0"/>
          <w:numId w:val="5"/>
        </w:numPr>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Managed corporate repository data, supported data mapping and data extractions/moves, and administered database security permission and group administration for all applications. </w:t>
      </w:r>
    </w:p>
    <w:p w:rsidR="0061579A" w:rsidRDefault="0061579A" w:rsidP="0061579A">
      <w:pPr>
        <w:widowControl w:val="0"/>
        <w:overflowPunct w:val="0"/>
        <w:autoSpaceDE w:val="0"/>
        <w:autoSpaceDN w:val="0"/>
        <w:adjustRightInd w:val="0"/>
        <w:spacing w:after="0" w:line="240" w:lineRule="auto"/>
        <w:rPr>
          <w:rFonts w:ascii="Arial" w:hAnsi="Arial" w:cs="Arial"/>
          <w:color w:val="1D1B11"/>
          <w:kern w:val="28"/>
          <w:sz w:val="20"/>
          <w:szCs w:val="20"/>
        </w:rPr>
      </w:pPr>
    </w:p>
    <w:p w:rsidR="0061579A" w:rsidRDefault="0061579A" w:rsidP="0061579A">
      <w:pPr>
        <w:widowControl w:val="0"/>
        <w:overflowPunct w:val="0"/>
        <w:autoSpaceDE w:val="0"/>
        <w:autoSpaceDN w:val="0"/>
        <w:adjustRightInd w:val="0"/>
        <w:spacing w:after="0" w:line="240" w:lineRule="auto"/>
        <w:rPr>
          <w:rFonts w:ascii="Arial" w:hAnsi="Arial" w:cs="Arial"/>
          <w:color w:val="1D1B11"/>
          <w:kern w:val="28"/>
          <w:sz w:val="20"/>
          <w:szCs w:val="20"/>
        </w:rPr>
      </w:pPr>
    </w:p>
    <w:p w:rsidR="0061579A" w:rsidRDefault="0061579A" w:rsidP="0061579A">
      <w:pPr>
        <w:widowControl w:val="0"/>
        <w:overflowPunct w:val="0"/>
        <w:autoSpaceDE w:val="0"/>
        <w:autoSpaceDN w:val="0"/>
        <w:adjustRightInd w:val="0"/>
        <w:spacing w:after="0" w:line="240" w:lineRule="auto"/>
        <w:rPr>
          <w:rFonts w:ascii="Arial" w:hAnsi="Arial" w:cs="Arial"/>
          <w:color w:val="1D1B11"/>
          <w:kern w:val="28"/>
          <w:sz w:val="20"/>
          <w:szCs w:val="20"/>
        </w:rPr>
      </w:pPr>
    </w:p>
    <w:p w:rsidR="0061579A" w:rsidRDefault="0061579A" w:rsidP="0061579A">
      <w:pPr>
        <w:widowControl w:val="0"/>
        <w:overflowPunct w:val="0"/>
        <w:autoSpaceDE w:val="0"/>
        <w:autoSpaceDN w:val="0"/>
        <w:adjustRightInd w:val="0"/>
        <w:spacing w:after="0" w:line="240" w:lineRule="auto"/>
        <w:rPr>
          <w:rFonts w:ascii="Arial" w:hAnsi="Arial" w:cs="Arial"/>
          <w:color w:val="1D1B11"/>
          <w:kern w:val="28"/>
          <w:sz w:val="20"/>
          <w:szCs w:val="20"/>
        </w:rPr>
      </w:pPr>
    </w:p>
    <w:p w:rsidR="0061579A" w:rsidRDefault="0061579A" w:rsidP="0061579A">
      <w:pPr>
        <w:widowControl w:val="0"/>
        <w:overflowPunct w:val="0"/>
        <w:autoSpaceDE w:val="0"/>
        <w:autoSpaceDN w:val="0"/>
        <w:adjustRightInd w:val="0"/>
        <w:spacing w:after="0" w:line="240" w:lineRule="auto"/>
        <w:rPr>
          <w:rFonts w:ascii="Arial" w:hAnsi="Arial" w:cs="Arial"/>
          <w:color w:val="1D1B11"/>
          <w:kern w:val="28"/>
          <w:sz w:val="20"/>
          <w:szCs w:val="20"/>
        </w:rPr>
      </w:pPr>
    </w:p>
    <w:p w:rsidR="0061579A" w:rsidRPr="00313E59" w:rsidRDefault="0061579A" w:rsidP="0061579A">
      <w:pPr>
        <w:widowControl w:val="0"/>
        <w:overflowPunct w:val="0"/>
        <w:autoSpaceDE w:val="0"/>
        <w:autoSpaceDN w:val="0"/>
        <w:adjustRightInd w:val="0"/>
        <w:spacing w:after="0" w:line="240" w:lineRule="auto"/>
        <w:rPr>
          <w:rFonts w:ascii="Arial" w:hAnsi="Arial" w:cs="Arial"/>
          <w:b/>
          <w:color w:val="1D1B11"/>
          <w:kern w:val="28"/>
          <w:sz w:val="20"/>
          <w:szCs w:val="20"/>
        </w:rPr>
      </w:pPr>
      <w:r w:rsidRPr="00313E59">
        <w:rPr>
          <w:rFonts w:ascii="Arial" w:hAnsi="Arial" w:cs="Arial"/>
          <w:b/>
          <w:color w:val="1D1B11"/>
          <w:kern w:val="28"/>
          <w:sz w:val="20"/>
          <w:szCs w:val="20"/>
        </w:rPr>
        <w:t>Computer Operator, Bay</w:t>
      </w:r>
      <w:r w:rsidR="00FA5AA2">
        <w:rPr>
          <w:rFonts w:ascii="Arial" w:hAnsi="Arial" w:cs="Arial"/>
          <w:b/>
          <w:color w:val="1D1B11"/>
          <w:kern w:val="28"/>
          <w:sz w:val="20"/>
          <w:szCs w:val="20"/>
        </w:rPr>
        <w:t xml:space="preserve"> </w:t>
      </w:r>
      <w:r w:rsidR="00773A95">
        <w:rPr>
          <w:rFonts w:ascii="Arial" w:hAnsi="Arial" w:cs="Arial"/>
          <w:b/>
          <w:color w:val="1D1B11"/>
          <w:kern w:val="28"/>
          <w:sz w:val="20"/>
          <w:szCs w:val="20"/>
        </w:rPr>
        <w:t>S</w:t>
      </w:r>
      <w:r>
        <w:rPr>
          <w:rFonts w:ascii="Arial" w:hAnsi="Arial" w:cs="Arial"/>
          <w:b/>
          <w:color w:val="1D1B11"/>
          <w:kern w:val="28"/>
          <w:sz w:val="20"/>
          <w:szCs w:val="20"/>
        </w:rPr>
        <w:t>tate</w:t>
      </w:r>
      <w:r w:rsidRPr="00313E59">
        <w:rPr>
          <w:rFonts w:ascii="Arial" w:hAnsi="Arial" w:cs="Arial"/>
          <w:b/>
          <w:color w:val="1D1B11"/>
          <w:kern w:val="28"/>
          <w:sz w:val="20"/>
          <w:szCs w:val="20"/>
        </w:rPr>
        <w:t xml:space="preserve"> Medi</w:t>
      </w:r>
      <w:r w:rsidR="006C666A">
        <w:rPr>
          <w:rFonts w:ascii="Arial" w:hAnsi="Arial" w:cs="Arial"/>
          <w:b/>
          <w:color w:val="1D1B11"/>
          <w:kern w:val="28"/>
          <w:sz w:val="20"/>
          <w:szCs w:val="20"/>
        </w:rPr>
        <w:t>cal Center (Pathology Lab</w:t>
      </w:r>
      <w:r w:rsidRPr="00313E59">
        <w:rPr>
          <w:rFonts w:ascii="Arial" w:hAnsi="Arial" w:cs="Arial"/>
          <w:b/>
          <w:color w:val="1D1B11"/>
          <w:kern w:val="28"/>
          <w:sz w:val="20"/>
          <w:szCs w:val="20"/>
        </w:rPr>
        <w:t xml:space="preserve"> Information Systems), </w:t>
      </w:r>
      <w:proofErr w:type="spellStart"/>
      <w:r w:rsidRPr="00313E59">
        <w:rPr>
          <w:rFonts w:ascii="Arial" w:hAnsi="Arial" w:cs="Arial"/>
          <w:b/>
          <w:color w:val="1D1B11"/>
          <w:kern w:val="28"/>
          <w:sz w:val="20"/>
          <w:szCs w:val="20"/>
        </w:rPr>
        <w:t>Spfld</w:t>
      </w:r>
      <w:proofErr w:type="spellEnd"/>
      <w:r w:rsidRPr="00313E59">
        <w:rPr>
          <w:rFonts w:ascii="Arial" w:hAnsi="Arial" w:cs="Arial"/>
          <w:b/>
          <w:color w:val="1D1B11"/>
          <w:kern w:val="28"/>
          <w:sz w:val="20"/>
          <w:szCs w:val="20"/>
        </w:rPr>
        <w:t>, MA 01107</w:t>
      </w:r>
    </w:p>
    <w:p w:rsidR="0061579A" w:rsidRPr="00313E59" w:rsidRDefault="0061579A" w:rsidP="0061579A">
      <w:pPr>
        <w:widowControl w:val="0"/>
        <w:overflowPunct w:val="0"/>
        <w:autoSpaceDE w:val="0"/>
        <w:autoSpaceDN w:val="0"/>
        <w:adjustRightInd w:val="0"/>
        <w:spacing w:after="0" w:line="240" w:lineRule="auto"/>
        <w:rPr>
          <w:rFonts w:ascii="Arial" w:hAnsi="Arial" w:cs="Arial"/>
          <w:b/>
          <w:color w:val="1D1B11"/>
          <w:kern w:val="28"/>
          <w:sz w:val="20"/>
          <w:szCs w:val="20"/>
        </w:rPr>
      </w:pPr>
      <w:r w:rsidRPr="00313E59">
        <w:rPr>
          <w:rFonts w:ascii="Arial" w:hAnsi="Arial" w:cs="Arial"/>
          <w:b/>
          <w:color w:val="1D1B11"/>
          <w:kern w:val="28"/>
          <w:sz w:val="20"/>
          <w:szCs w:val="20"/>
        </w:rPr>
        <w:t>December 1988-June 1995</w:t>
      </w:r>
    </w:p>
    <w:p w:rsidR="0061579A" w:rsidRPr="00313E59" w:rsidRDefault="0061579A" w:rsidP="0061579A">
      <w:pPr>
        <w:pStyle w:val="ListParagraph"/>
        <w:widowControl w:val="0"/>
        <w:numPr>
          <w:ilvl w:val="0"/>
          <w:numId w:val="8"/>
        </w:numPr>
        <w:overflowPunct w:val="0"/>
        <w:autoSpaceDE w:val="0"/>
        <w:autoSpaceDN w:val="0"/>
        <w:adjustRightInd w:val="0"/>
        <w:spacing w:after="0" w:line="240" w:lineRule="auto"/>
        <w:rPr>
          <w:rStyle w:val="apple-style-span"/>
          <w:rFonts w:ascii="Arial" w:hAnsi="Arial" w:cs="Arial"/>
          <w:bCs/>
          <w:color w:val="1D1B11"/>
          <w:kern w:val="28"/>
          <w:sz w:val="20"/>
          <w:szCs w:val="20"/>
        </w:rPr>
      </w:pPr>
      <w:r w:rsidRPr="00313E59">
        <w:rPr>
          <w:rStyle w:val="apple-style-span"/>
          <w:rFonts w:ascii="Arial" w:hAnsi="Arial" w:cs="Arial"/>
          <w:color w:val="000000"/>
          <w:sz w:val="20"/>
          <w:szCs w:val="20"/>
        </w:rPr>
        <w:t xml:space="preserve">Monitored and operates all computers utilizing established Health Information System standards and procedures, and ensure correct and timely completion of all assigned duties on each shift. Considerable judgment required to implement recovery procedures of application software problems as well as equipment malfunctions. Reported situations not defined by operations procedures to the immediate supervisor or the appropriate system support person. </w:t>
      </w:r>
    </w:p>
    <w:p w:rsidR="0061579A" w:rsidRPr="001011F8" w:rsidRDefault="0061579A" w:rsidP="0061579A">
      <w:pPr>
        <w:widowControl w:val="0"/>
        <w:overflowPunct w:val="0"/>
        <w:autoSpaceDE w:val="0"/>
        <w:autoSpaceDN w:val="0"/>
        <w:adjustRightInd w:val="0"/>
        <w:spacing w:after="0" w:line="240" w:lineRule="auto"/>
        <w:rPr>
          <w:rFonts w:ascii="Arial" w:hAnsi="Arial" w:cs="Arial"/>
          <w:color w:val="1D1B11"/>
          <w:kern w:val="28"/>
          <w:sz w:val="20"/>
          <w:szCs w:val="20"/>
        </w:rPr>
      </w:pPr>
    </w:p>
    <w:p w:rsidR="00714C89" w:rsidRDefault="006769B1" w:rsidP="00714C89">
      <w:pPr>
        <w:widowControl w:val="0"/>
        <w:overflowPunct w:val="0"/>
        <w:autoSpaceDE w:val="0"/>
        <w:autoSpaceDN w:val="0"/>
        <w:adjustRightInd w:val="0"/>
        <w:spacing w:after="0" w:line="240" w:lineRule="auto"/>
        <w:rPr>
          <w:rFonts w:ascii="Arial" w:hAnsi="Arial" w:cs="Arial"/>
          <w:color w:val="1D1B11"/>
          <w:sz w:val="20"/>
          <w:szCs w:val="20"/>
        </w:rPr>
      </w:pPr>
      <w:r>
        <w:rPr>
          <w:rFonts w:ascii="Arial" w:hAnsi="Arial" w:cs="Arial"/>
          <w:color w:val="1D1B11"/>
          <w:sz w:val="20"/>
          <w:szCs w:val="20"/>
        </w:rPr>
        <w:pict>
          <v:rect id="_x0000_i1027" style="width:540pt;height:1.5pt" o:hrstd="t" o:hrnoshade="t" o:hr="t" fillcolor="#1c1a10" stroked="f"/>
        </w:pict>
      </w: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EDUCATION:</w:t>
      </w:r>
    </w:p>
    <w:p w:rsidR="004E3A50" w:rsidRDefault="004E3A50" w:rsidP="004E3A50">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 xml:space="preserve">Wake Technical Community College, Raleigh, NC </w:t>
      </w:r>
    </w:p>
    <w:p w:rsidR="0052105D" w:rsidRPr="001011F8" w:rsidRDefault="0052105D" w:rsidP="004E3A50">
      <w:pPr>
        <w:widowControl w:val="0"/>
        <w:overflowPunct w:val="0"/>
        <w:autoSpaceDE w:val="0"/>
        <w:autoSpaceDN w:val="0"/>
        <w:adjustRightInd w:val="0"/>
        <w:spacing w:after="0" w:line="240" w:lineRule="auto"/>
        <w:rPr>
          <w:rFonts w:ascii="Arial" w:hAnsi="Arial" w:cs="Arial"/>
          <w:b/>
          <w:bCs/>
          <w:color w:val="1D1B11"/>
          <w:kern w:val="28"/>
          <w:sz w:val="20"/>
          <w:szCs w:val="20"/>
        </w:rPr>
      </w:pPr>
    </w:p>
    <w:p w:rsidR="001D6E3F" w:rsidRPr="0052105D" w:rsidRDefault="001D6E3F" w:rsidP="0052105D">
      <w:pPr>
        <w:pStyle w:val="ListParagraph"/>
        <w:widowControl w:val="0"/>
        <w:numPr>
          <w:ilvl w:val="0"/>
          <w:numId w:val="8"/>
        </w:numPr>
        <w:overflowPunct w:val="0"/>
        <w:autoSpaceDE w:val="0"/>
        <w:autoSpaceDN w:val="0"/>
        <w:adjustRightInd w:val="0"/>
        <w:spacing w:after="0" w:line="240" w:lineRule="auto"/>
        <w:rPr>
          <w:rFonts w:ascii="Arial" w:hAnsi="Arial" w:cs="Arial"/>
          <w:color w:val="1D1B11"/>
          <w:kern w:val="28"/>
          <w:sz w:val="20"/>
          <w:szCs w:val="20"/>
        </w:rPr>
      </w:pPr>
      <w:r w:rsidRPr="0052105D">
        <w:rPr>
          <w:rFonts w:ascii="Arial" w:hAnsi="Arial" w:cs="Arial"/>
          <w:color w:val="1D1B11"/>
          <w:kern w:val="28"/>
          <w:sz w:val="20"/>
          <w:szCs w:val="20"/>
        </w:rPr>
        <w:t>Windows 7 Configuration MCTS Exam 70-680</w:t>
      </w:r>
      <w:r w:rsidR="003B5F40" w:rsidRPr="0052105D">
        <w:rPr>
          <w:rFonts w:ascii="Arial" w:hAnsi="Arial" w:cs="Arial"/>
          <w:color w:val="1D1B11"/>
          <w:kern w:val="28"/>
          <w:sz w:val="20"/>
          <w:szCs w:val="20"/>
        </w:rPr>
        <w:t>(Installing Windows 7, Deploying Windows 7, Working with Disks and Devices, Connecting to a Network. Managing and Monitoring Windows 7)</w:t>
      </w:r>
    </w:p>
    <w:p w:rsidR="001D6E3F" w:rsidRPr="0052105D" w:rsidRDefault="001D6E3F" w:rsidP="0052105D">
      <w:pPr>
        <w:pStyle w:val="ListParagraph"/>
        <w:numPr>
          <w:ilvl w:val="0"/>
          <w:numId w:val="8"/>
        </w:numPr>
        <w:spacing w:before="100" w:beforeAutospacing="1" w:after="100" w:afterAutospacing="1" w:line="240" w:lineRule="auto"/>
        <w:rPr>
          <w:rFonts w:ascii="Arial" w:eastAsia="Times New Roman" w:hAnsi="Arial" w:cs="Arial"/>
          <w:sz w:val="20"/>
          <w:szCs w:val="20"/>
        </w:rPr>
      </w:pPr>
      <w:r w:rsidRPr="0052105D">
        <w:rPr>
          <w:rFonts w:ascii="Arial" w:hAnsi="Arial" w:cs="Arial"/>
          <w:color w:val="1D1B11"/>
          <w:kern w:val="28"/>
          <w:sz w:val="20"/>
          <w:szCs w:val="20"/>
        </w:rPr>
        <w:t>Security+ SYO-301</w:t>
      </w:r>
      <w:r w:rsidR="003B5F40" w:rsidRPr="0052105D">
        <w:rPr>
          <w:rFonts w:ascii="Arial" w:hAnsi="Arial" w:cs="Arial"/>
          <w:color w:val="1D1B11"/>
          <w:kern w:val="28"/>
          <w:sz w:val="20"/>
          <w:szCs w:val="20"/>
        </w:rPr>
        <w:t xml:space="preserve"> (</w:t>
      </w:r>
      <w:r w:rsidR="003B5F40" w:rsidRPr="0052105D">
        <w:rPr>
          <w:rFonts w:ascii="Arial" w:eastAsia="Times New Roman" w:hAnsi="Arial" w:cs="Arial"/>
          <w:sz w:val="20"/>
          <w:szCs w:val="20"/>
        </w:rPr>
        <w:t>Identify what is meant by security threats ,Identify the concept of encryption, Recognize the uses of Firewalls, Proxies, and Intrusion Detection Systems, NAT, NAC, DMZs and VLANs, Identify security policy and order the steps to create, maintain, implement and enforce the security policy.)</w:t>
      </w:r>
    </w:p>
    <w:p w:rsidR="0010432C" w:rsidRDefault="0010432C" w:rsidP="0010432C">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Certification- Oracle 10g Database Administration</w:t>
      </w:r>
    </w:p>
    <w:p w:rsidR="00F558CE" w:rsidRPr="001011F8" w:rsidRDefault="00F558CE" w:rsidP="0010432C">
      <w:pPr>
        <w:widowControl w:val="0"/>
        <w:overflowPunct w:val="0"/>
        <w:autoSpaceDE w:val="0"/>
        <w:autoSpaceDN w:val="0"/>
        <w:adjustRightInd w:val="0"/>
        <w:spacing w:after="0" w:line="240" w:lineRule="auto"/>
        <w:rPr>
          <w:rFonts w:ascii="Arial" w:hAnsi="Arial" w:cs="Arial"/>
          <w:color w:val="1D1B11"/>
          <w:kern w:val="28"/>
          <w:sz w:val="20"/>
          <w:szCs w:val="20"/>
        </w:rPr>
      </w:pP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Capit</w:t>
      </w:r>
      <w:r w:rsidR="009A0498">
        <w:rPr>
          <w:rFonts w:ascii="Arial" w:hAnsi="Arial" w:cs="Arial"/>
          <w:b/>
          <w:bCs/>
          <w:color w:val="1D1B11"/>
          <w:kern w:val="28"/>
          <w:sz w:val="20"/>
          <w:szCs w:val="20"/>
        </w:rPr>
        <w:t>a</w:t>
      </w:r>
      <w:r w:rsidRPr="001011F8">
        <w:rPr>
          <w:rFonts w:ascii="Arial" w:hAnsi="Arial" w:cs="Arial"/>
          <w:b/>
          <w:bCs/>
          <w:color w:val="1D1B11"/>
          <w:kern w:val="28"/>
          <w:sz w:val="20"/>
          <w:szCs w:val="20"/>
        </w:rPr>
        <w:t>l Comm</w:t>
      </w:r>
      <w:r w:rsidR="006E61F5">
        <w:rPr>
          <w:rFonts w:ascii="Arial" w:hAnsi="Arial" w:cs="Arial"/>
          <w:b/>
          <w:bCs/>
          <w:color w:val="1D1B11"/>
          <w:kern w:val="28"/>
          <w:sz w:val="20"/>
          <w:szCs w:val="20"/>
        </w:rPr>
        <w:t xml:space="preserve">unity College- Hartford CT </w:t>
      </w:r>
    </w:p>
    <w:p w:rsidR="00714C89" w:rsidRDefault="00714C89" w:rsidP="00714C89">
      <w:pPr>
        <w:widowControl w:val="0"/>
        <w:overflowPunct w:val="0"/>
        <w:autoSpaceDE w:val="0"/>
        <w:autoSpaceDN w:val="0"/>
        <w:adjustRightInd w:val="0"/>
        <w:spacing w:after="0" w:line="240" w:lineRule="auto"/>
        <w:rPr>
          <w:rFonts w:ascii="Arial" w:hAnsi="Arial" w:cs="Arial"/>
          <w:bCs/>
          <w:color w:val="1D1B11"/>
          <w:kern w:val="28"/>
          <w:sz w:val="20"/>
          <w:szCs w:val="20"/>
        </w:rPr>
      </w:pPr>
      <w:r w:rsidRPr="001011F8">
        <w:rPr>
          <w:rFonts w:ascii="Arial" w:hAnsi="Arial" w:cs="Arial"/>
          <w:bCs/>
          <w:color w:val="1D1B11"/>
          <w:kern w:val="28"/>
          <w:sz w:val="20"/>
          <w:szCs w:val="20"/>
        </w:rPr>
        <w:t xml:space="preserve">Health Informatics Concentration Workflow &amp; Redesign Specialist </w:t>
      </w:r>
    </w:p>
    <w:p w:rsidR="0016471B" w:rsidRDefault="0016471B"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Pr>
          <w:rFonts w:ascii="Arial" w:hAnsi="Arial" w:cs="Arial"/>
          <w:b/>
          <w:bCs/>
          <w:color w:val="1D1B11"/>
          <w:kern w:val="28"/>
          <w:sz w:val="20"/>
          <w:szCs w:val="20"/>
        </w:rPr>
        <w:t xml:space="preserve">Oracle </w:t>
      </w:r>
      <w:r w:rsidR="00AB0FB3">
        <w:rPr>
          <w:rFonts w:ascii="Arial" w:hAnsi="Arial" w:cs="Arial"/>
          <w:b/>
          <w:bCs/>
          <w:color w:val="1D1B11"/>
          <w:kern w:val="28"/>
          <w:sz w:val="20"/>
          <w:szCs w:val="20"/>
        </w:rPr>
        <w:t>University (</w:t>
      </w:r>
      <w:r w:rsidR="000A2FC2">
        <w:rPr>
          <w:rFonts w:ascii="Arial" w:hAnsi="Arial" w:cs="Arial"/>
          <w:b/>
          <w:bCs/>
          <w:color w:val="1D1B11"/>
          <w:kern w:val="28"/>
          <w:sz w:val="20"/>
          <w:szCs w:val="20"/>
        </w:rPr>
        <w:t>Instructor-Led Training)</w:t>
      </w:r>
      <w:r>
        <w:rPr>
          <w:rFonts w:ascii="Arial" w:hAnsi="Arial" w:cs="Arial"/>
          <w:b/>
          <w:bCs/>
          <w:color w:val="1D1B11"/>
          <w:kern w:val="28"/>
          <w:sz w:val="20"/>
          <w:szCs w:val="20"/>
        </w:rPr>
        <w:t xml:space="preserve"> </w:t>
      </w:r>
    </w:p>
    <w:p w:rsidR="0016471B" w:rsidRPr="0016471B" w:rsidRDefault="00AB0FB3" w:rsidP="00714C89">
      <w:pPr>
        <w:widowControl w:val="0"/>
        <w:overflowPunct w:val="0"/>
        <w:autoSpaceDE w:val="0"/>
        <w:autoSpaceDN w:val="0"/>
        <w:adjustRightInd w:val="0"/>
        <w:spacing w:after="0" w:line="240" w:lineRule="auto"/>
        <w:rPr>
          <w:rFonts w:ascii="Arial" w:hAnsi="Arial" w:cs="Arial"/>
          <w:bCs/>
          <w:color w:val="1D1B11"/>
          <w:kern w:val="28"/>
          <w:sz w:val="20"/>
          <w:szCs w:val="20"/>
        </w:rPr>
      </w:pPr>
      <w:r>
        <w:rPr>
          <w:rFonts w:ascii="Arial" w:hAnsi="Arial" w:cs="Arial"/>
          <w:bCs/>
          <w:color w:val="1D1B11"/>
          <w:kern w:val="28"/>
          <w:sz w:val="20"/>
          <w:szCs w:val="20"/>
        </w:rPr>
        <w:t>Certification:</w:t>
      </w:r>
      <w:r w:rsidR="0016471B" w:rsidRPr="0016471B">
        <w:rPr>
          <w:rFonts w:ascii="Arial" w:hAnsi="Arial" w:cs="Arial"/>
          <w:bCs/>
          <w:color w:val="1D1B11"/>
          <w:kern w:val="28"/>
          <w:sz w:val="20"/>
          <w:szCs w:val="20"/>
        </w:rPr>
        <w:t xml:space="preserve"> People</w:t>
      </w:r>
      <w:r w:rsidR="0016471B">
        <w:rPr>
          <w:rFonts w:ascii="Arial" w:hAnsi="Arial" w:cs="Arial"/>
          <w:bCs/>
          <w:color w:val="1D1B11"/>
          <w:kern w:val="28"/>
          <w:sz w:val="20"/>
          <w:szCs w:val="20"/>
        </w:rPr>
        <w:t xml:space="preserve"> </w:t>
      </w:r>
      <w:r w:rsidR="0016471B" w:rsidRPr="0016471B">
        <w:rPr>
          <w:rFonts w:ascii="Arial" w:hAnsi="Arial" w:cs="Arial"/>
          <w:bCs/>
          <w:color w:val="1D1B11"/>
          <w:kern w:val="28"/>
          <w:sz w:val="20"/>
          <w:szCs w:val="20"/>
        </w:rPr>
        <w:t>Soft Security, People Tools I/II, People Code 8.44</w:t>
      </w:r>
      <w:r w:rsidR="0017510B">
        <w:rPr>
          <w:rFonts w:ascii="Arial" w:hAnsi="Arial" w:cs="Arial"/>
          <w:bCs/>
          <w:color w:val="1D1B11"/>
          <w:kern w:val="28"/>
          <w:sz w:val="20"/>
          <w:szCs w:val="20"/>
        </w:rPr>
        <w:t>/8.50, XML/BI Publisher</w:t>
      </w:r>
      <w:r w:rsidR="005D1973">
        <w:rPr>
          <w:rFonts w:ascii="Arial" w:hAnsi="Arial" w:cs="Arial"/>
          <w:bCs/>
          <w:color w:val="1D1B11"/>
          <w:kern w:val="28"/>
          <w:sz w:val="20"/>
          <w:szCs w:val="20"/>
        </w:rPr>
        <w:t xml:space="preserve"> 8.50</w:t>
      </w: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sidRPr="001011F8">
        <w:rPr>
          <w:rFonts w:ascii="Arial" w:hAnsi="Arial" w:cs="Arial"/>
          <w:b/>
          <w:bCs/>
          <w:color w:val="1D1B11"/>
          <w:kern w:val="28"/>
          <w:sz w:val="20"/>
          <w:szCs w:val="20"/>
        </w:rPr>
        <w:t xml:space="preserve">University of Maryland, Adelphi, MD </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Bachelors of Science Management Information Systems</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Certifications- Database M</w:t>
      </w:r>
      <w:r>
        <w:rPr>
          <w:rFonts w:ascii="Arial" w:hAnsi="Arial" w:cs="Arial"/>
          <w:color w:val="1D1B11"/>
          <w:kern w:val="28"/>
          <w:sz w:val="20"/>
          <w:szCs w:val="20"/>
        </w:rPr>
        <w:t>anagement/Project Management and IT Management</w:t>
      </w:r>
      <w:r w:rsidRPr="001011F8">
        <w:rPr>
          <w:rFonts w:ascii="Arial" w:hAnsi="Arial" w:cs="Arial"/>
          <w:color w:val="1D1B11"/>
          <w:kern w:val="28"/>
          <w:sz w:val="20"/>
          <w:szCs w:val="20"/>
        </w:rPr>
        <w:t xml:space="preserve"> </w:t>
      </w:r>
    </w:p>
    <w:p w:rsidR="00714C89" w:rsidRPr="001011F8" w:rsidRDefault="00714C89" w:rsidP="00714C89">
      <w:pPr>
        <w:widowControl w:val="0"/>
        <w:overflowPunct w:val="0"/>
        <w:autoSpaceDE w:val="0"/>
        <w:autoSpaceDN w:val="0"/>
        <w:adjustRightInd w:val="0"/>
        <w:spacing w:after="0" w:line="240" w:lineRule="auto"/>
        <w:rPr>
          <w:rFonts w:ascii="Arial" w:hAnsi="Arial" w:cs="Arial"/>
          <w:b/>
          <w:bCs/>
          <w:i/>
          <w:iCs/>
          <w:color w:val="1D1B11"/>
          <w:kern w:val="28"/>
          <w:sz w:val="20"/>
          <w:szCs w:val="20"/>
        </w:rPr>
      </w:pPr>
    </w:p>
    <w:p w:rsidR="00714C89" w:rsidRPr="001011F8" w:rsidRDefault="006769B1" w:rsidP="00714C89">
      <w:pPr>
        <w:widowControl w:val="0"/>
        <w:overflowPunct w:val="0"/>
        <w:autoSpaceDE w:val="0"/>
        <w:autoSpaceDN w:val="0"/>
        <w:adjustRightInd w:val="0"/>
        <w:spacing w:after="0" w:line="240" w:lineRule="auto"/>
        <w:rPr>
          <w:rFonts w:ascii="Arial" w:hAnsi="Arial" w:cs="Arial"/>
          <w:color w:val="1D1B11"/>
          <w:kern w:val="28"/>
          <w:sz w:val="20"/>
          <w:szCs w:val="20"/>
        </w:rPr>
      </w:pPr>
      <w:r>
        <w:rPr>
          <w:rFonts w:ascii="Arial" w:hAnsi="Arial" w:cs="Arial"/>
          <w:color w:val="1D1B11"/>
          <w:sz w:val="20"/>
          <w:szCs w:val="20"/>
        </w:rPr>
        <w:pict>
          <v:rect id="_x0000_i1028" style="width:540pt;height:1.5pt" o:hralign="center" o:hrstd="t" o:hrnoshade="t" o:hr="t" fillcolor="#1c1a10" stroked="f"/>
        </w:pict>
      </w:r>
    </w:p>
    <w:p w:rsidR="00714C89" w:rsidRPr="001011F8" w:rsidRDefault="00714C89" w:rsidP="00714C89">
      <w:pPr>
        <w:widowControl w:val="0"/>
        <w:overflowPunct w:val="0"/>
        <w:autoSpaceDE w:val="0"/>
        <w:autoSpaceDN w:val="0"/>
        <w:adjustRightInd w:val="0"/>
        <w:spacing w:after="0" w:line="240" w:lineRule="auto"/>
        <w:rPr>
          <w:rFonts w:ascii="Arial" w:hAnsi="Arial" w:cs="Arial"/>
          <w:b/>
          <w:bCs/>
          <w:color w:val="1D1B11"/>
          <w:kern w:val="28"/>
          <w:sz w:val="20"/>
          <w:szCs w:val="20"/>
        </w:rPr>
      </w:pPr>
      <w:r>
        <w:rPr>
          <w:rFonts w:ascii="Arial" w:hAnsi="Arial" w:cs="Arial"/>
          <w:b/>
          <w:bCs/>
          <w:color w:val="1D1B11"/>
          <w:kern w:val="28"/>
          <w:sz w:val="20"/>
          <w:szCs w:val="20"/>
        </w:rPr>
        <w:t>IT</w:t>
      </w:r>
      <w:r w:rsidRPr="001011F8">
        <w:rPr>
          <w:rFonts w:ascii="Arial" w:hAnsi="Arial" w:cs="Arial"/>
          <w:b/>
          <w:bCs/>
          <w:color w:val="1D1B11"/>
          <w:kern w:val="28"/>
          <w:sz w:val="20"/>
          <w:szCs w:val="20"/>
        </w:rPr>
        <w:t xml:space="preserve"> SKILLS:</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b/>
          <w:bCs/>
          <w:color w:val="1D1B11"/>
          <w:kern w:val="28"/>
          <w:sz w:val="20"/>
          <w:szCs w:val="20"/>
        </w:rPr>
        <w:t>Oracle Products:</w:t>
      </w:r>
      <w:r w:rsidRPr="001011F8">
        <w:rPr>
          <w:rFonts w:ascii="Arial" w:hAnsi="Arial" w:cs="Arial"/>
          <w:color w:val="1D1B11"/>
          <w:kern w:val="28"/>
          <w:sz w:val="20"/>
          <w:szCs w:val="20"/>
        </w:rPr>
        <w:t xml:space="preserve"> Oracle RDBMS V8.0, 8i, 9i, and 10g o</w:t>
      </w:r>
      <w:r w:rsidR="0016471B">
        <w:rPr>
          <w:rFonts w:ascii="Arial" w:hAnsi="Arial" w:cs="Arial"/>
          <w:color w:val="1D1B11"/>
          <w:kern w:val="28"/>
          <w:sz w:val="20"/>
          <w:szCs w:val="20"/>
        </w:rPr>
        <w:t>n Windows NT/2000/XP,</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color w:val="1D1B11"/>
          <w:kern w:val="28"/>
          <w:sz w:val="20"/>
          <w:szCs w:val="20"/>
        </w:rPr>
        <w:t xml:space="preserve">                </w:t>
      </w:r>
      <w:r w:rsidR="0016471B">
        <w:rPr>
          <w:rFonts w:ascii="Arial" w:hAnsi="Arial" w:cs="Arial"/>
          <w:color w:val="1D1B11"/>
          <w:kern w:val="28"/>
          <w:sz w:val="20"/>
          <w:szCs w:val="20"/>
        </w:rPr>
        <w:t xml:space="preserve">             </w:t>
      </w:r>
      <w:r w:rsidRPr="001011F8">
        <w:rPr>
          <w:rFonts w:ascii="Arial" w:hAnsi="Arial" w:cs="Arial"/>
          <w:color w:val="1D1B11"/>
          <w:kern w:val="28"/>
          <w:sz w:val="20"/>
          <w:szCs w:val="20"/>
        </w:rPr>
        <w:t xml:space="preserve"> PeopleSoft Security/People Tools I/II/People Code 8.44</w:t>
      </w:r>
      <w:r w:rsidR="00AF78AB">
        <w:rPr>
          <w:rFonts w:ascii="Arial" w:hAnsi="Arial" w:cs="Arial"/>
          <w:color w:val="1D1B11"/>
          <w:kern w:val="28"/>
          <w:sz w:val="20"/>
          <w:szCs w:val="20"/>
        </w:rPr>
        <w:t>/8.50</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b/>
          <w:bCs/>
          <w:color w:val="1D1B11"/>
          <w:kern w:val="28"/>
          <w:sz w:val="20"/>
          <w:szCs w:val="20"/>
        </w:rPr>
        <w:t>Operating Systems</w:t>
      </w:r>
      <w:r w:rsidRPr="001011F8">
        <w:rPr>
          <w:rFonts w:ascii="Arial" w:hAnsi="Arial" w:cs="Arial"/>
          <w:color w:val="1D1B11"/>
          <w:kern w:val="28"/>
          <w:sz w:val="20"/>
          <w:szCs w:val="20"/>
        </w:rPr>
        <w:t>:</w:t>
      </w:r>
      <w:r>
        <w:rPr>
          <w:rFonts w:ascii="Arial" w:hAnsi="Arial" w:cs="Arial"/>
          <w:color w:val="1D1B11"/>
          <w:kern w:val="28"/>
          <w:sz w:val="20"/>
          <w:szCs w:val="20"/>
        </w:rPr>
        <w:t xml:space="preserve"> </w:t>
      </w:r>
      <w:r w:rsidRPr="001011F8">
        <w:rPr>
          <w:rFonts w:ascii="Arial" w:hAnsi="Arial" w:cs="Arial"/>
          <w:color w:val="1D1B11"/>
          <w:kern w:val="28"/>
          <w:sz w:val="20"/>
          <w:szCs w:val="20"/>
        </w:rPr>
        <w:t>Windows NT/2000/XP/Vista, Unix/Linux</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b/>
          <w:bCs/>
          <w:color w:val="1D1B11"/>
          <w:kern w:val="28"/>
          <w:sz w:val="20"/>
          <w:szCs w:val="20"/>
        </w:rPr>
        <w:t>Databases:</w:t>
      </w:r>
      <w:r>
        <w:rPr>
          <w:rFonts w:ascii="Arial" w:hAnsi="Arial" w:cs="Arial"/>
          <w:b/>
          <w:bCs/>
          <w:color w:val="1D1B11"/>
          <w:kern w:val="28"/>
          <w:sz w:val="20"/>
          <w:szCs w:val="20"/>
        </w:rPr>
        <w:t xml:space="preserve"> </w:t>
      </w:r>
      <w:r w:rsidRPr="001011F8">
        <w:rPr>
          <w:rFonts w:ascii="Arial" w:hAnsi="Arial" w:cs="Arial"/>
          <w:color w:val="1D1B11"/>
          <w:kern w:val="28"/>
          <w:sz w:val="20"/>
          <w:szCs w:val="20"/>
        </w:rPr>
        <w:t xml:space="preserve">Oracle, </w:t>
      </w:r>
      <w:r w:rsidR="001D47F6" w:rsidRPr="001011F8">
        <w:rPr>
          <w:rFonts w:ascii="Arial" w:hAnsi="Arial" w:cs="Arial"/>
          <w:color w:val="1D1B11"/>
          <w:kern w:val="28"/>
          <w:sz w:val="20"/>
          <w:szCs w:val="20"/>
        </w:rPr>
        <w:t>MySQL</w:t>
      </w:r>
      <w:r w:rsidRPr="001011F8">
        <w:rPr>
          <w:rFonts w:ascii="Arial" w:hAnsi="Arial" w:cs="Arial"/>
          <w:color w:val="1D1B11"/>
          <w:kern w:val="28"/>
          <w:sz w:val="20"/>
          <w:szCs w:val="20"/>
        </w:rPr>
        <w:t xml:space="preserve"> and Microsoft Access.</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b/>
          <w:bCs/>
          <w:color w:val="1D1B11"/>
          <w:kern w:val="28"/>
          <w:sz w:val="20"/>
          <w:szCs w:val="20"/>
        </w:rPr>
        <w:t>Software:</w:t>
      </w:r>
      <w:r w:rsidRPr="001011F8">
        <w:rPr>
          <w:rFonts w:ascii="Arial" w:hAnsi="Arial" w:cs="Arial"/>
          <w:color w:val="1D1B11"/>
          <w:kern w:val="28"/>
          <w:sz w:val="20"/>
          <w:szCs w:val="20"/>
        </w:rPr>
        <w:t xml:space="preserve"> Microsoft Office Suite</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b/>
          <w:bCs/>
          <w:color w:val="1D1B11"/>
          <w:kern w:val="28"/>
          <w:sz w:val="20"/>
          <w:szCs w:val="20"/>
        </w:rPr>
        <w:t>Languages:</w:t>
      </w:r>
      <w:r>
        <w:rPr>
          <w:rFonts w:ascii="Arial" w:hAnsi="Arial" w:cs="Arial"/>
          <w:b/>
          <w:bCs/>
          <w:color w:val="1D1B11"/>
          <w:kern w:val="28"/>
          <w:sz w:val="20"/>
          <w:szCs w:val="20"/>
        </w:rPr>
        <w:t xml:space="preserve"> </w:t>
      </w:r>
      <w:r w:rsidRPr="001011F8">
        <w:rPr>
          <w:rFonts w:ascii="Arial" w:hAnsi="Arial" w:cs="Arial"/>
          <w:color w:val="1D1B11"/>
          <w:kern w:val="28"/>
          <w:sz w:val="20"/>
          <w:szCs w:val="20"/>
        </w:rPr>
        <w:t>RPGII/III, C, VB6, SQL, PL/SQL, and SAS (Base/Marcos)</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r w:rsidRPr="001011F8">
        <w:rPr>
          <w:rFonts w:ascii="Arial" w:hAnsi="Arial" w:cs="Arial"/>
          <w:b/>
          <w:bCs/>
          <w:color w:val="1D1B11"/>
          <w:kern w:val="28"/>
          <w:sz w:val="20"/>
          <w:szCs w:val="20"/>
        </w:rPr>
        <w:t>Web Tools</w:t>
      </w:r>
      <w:r w:rsidRPr="001011F8">
        <w:rPr>
          <w:rFonts w:ascii="Arial" w:hAnsi="Arial" w:cs="Arial"/>
          <w:color w:val="1D1B11"/>
          <w:kern w:val="28"/>
          <w:sz w:val="20"/>
          <w:szCs w:val="20"/>
        </w:rPr>
        <w:t xml:space="preserve">: XML, HTML, XHTML, PHP </w:t>
      </w:r>
    </w:p>
    <w:p w:rsidR="00714C89" w:rsidRPr="001011F8" w:rsidRDefault="00714C89" w:rsidP="00714C89">
      <w:pPr>
        <w:widowControl w:val="0"/>
        <w:overflowPunct w:val="0"/>
        <w:autoSpaceDE w:val="0"/>
        <w:autoSpaceDN w:val="0"/>
        <w:adjustRightInd w:val="0"/>
        <w:spacing w:after="0" w:line="240" w:lineRule="auto"/>
        <w:rPr>
          <w:rFonts w:ascii="Arial" w:hAnsi="Arial" w:cs="Arial"/>
          <w:color w:val="1D1B11"/>
          <w:kern w:val="28"/>
          <w:sz w:val="20"/>
          <w:szCs w:val="20"/>
        </w:rPr>
      </w:pPr>
    </w:p>
    <w:p w:rsidR="009E09A3" w:rsidRPr="001011F8" w:rsidRDefault="009E09A3" w:rsidP="00714C89">
      <w:pPr>
        <w:widowControl w:val="0"/>
        <w:overflowPunct w:val="0"/>
        <w:autoSpaceDE w:val="0"/>
        <w:autoSpaceDN w:val="0"/>
        <w:adjustRightInd w:val="0"/>
        <w:spacing w:after="0" w:line="240" w:lineRule="auto"/>
        <w:rPr>
          <w:rFonts w:ascii="Arial" w:hAnsi="Arial" w:cs="Arial"/>
          <w:color w:val="1D1B11"/>
          <w:kern w:val="28"/>
          <w:sz w:val="20"/>
          <w:szCs w:val="20"/>
        </w:rPr>
      </w:pPr>
    </w:p>
    <w:sectPr w:rsidR="009E09A3" w:rsidRPr="001011F8" w:rsidSect="00530052">
      <w:headerReference w:type="default" r:id="rId10"/>
      <w:footerReference w:type="default" r:id="rId11"/>
      <w:pgSz w:w="12240" w:h="15840"/>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9B1" w:rsidRDefault="006769B1" w:rsidP="0044525E">
      <w:pPr>
        <w:spacing w:after="0" w:line="240" w:lineRule="auto"/>
      </w:pPr>
      <w:r>
        <w:separator/>
      </w:r>
    </w:p>
  </w:endnote>
  <w:endnote w:type="continuationSeparator" w:id="0">
    <w:p w:rsidR="006769B1" w:rsidRDefault="006769B1" w:rsidP="0044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822659"/>
      <w:docPartObj>
        <w:docPartGallery w:val="Page Numbers (Bottom of Page)"/>
        <w:docPartUnique/>
      </w:docPartObj>
    </w:sdtPr>
    <w:sdtEndPr/>
    <w:sdtContent>
      <w:sdt>
        <w:sdtPr>
          <w:id w:val="-1669238322"/>
          <w:docPartObj>
            <w:docPartGallery w:val="Page Numbers (Top of Page)"/>
            <w:docPartUnique/>
          </w:docPartObj>
        </w:sdtPr>
        <w:sdtEndPr/>
        <w:sdtContent>
          <w:p w:rsidR="0044525E" w:rsidRDefault="004452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F38F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38FA">
              <w:rPr>
                <w:b/>
                <w:bCs/>
                <w:noProof/>
              </w:rPr>
              <w:t>2</w:t>
            </w:r>
            <w:r>
              <w:rPr>
                <w:b/>
                <w:bCs/>
                <w:sz w:val="24"/>
                <w:szCs w:val="24"/>
              </w:rPr>
              <w:fldChar w:fldCharType="end"/>
            </w:r>
          </w:p>
        </w:sdtContent>
      </w:sdt>
    </w:sdtContent>
  </w:sdt>
  <w:p w:rsidR="0044525E" w:rsidRDefault="00445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9B1" w:rsidRDefault="006769B1" w:rsidP="0044525E">
      <w:pPr>
        <w:spacing w:after="0" w:line="240" w:lineRule="auto"/>
      </w:pPr>
      <w:r>
        <w:separator/>
      </w:r>
    </w:p>
  </w:footnote>
  <w:footnote w:type="continuationSeparator" w:id="0">
    <w:p w:rsidR="006769B1" w:rsidRDefault="006769B1" w:rsidP="00445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25E" w:rsidRPr="00032D29" w:rsidRDefault="006769B1">
    <w:pPr>
      <w:pStyle w:val="HeaderEven"/>
      <w:rPr>
        <w:color w:val="auto"/>
      </w:rPr>
    </w:pPr>
    <w:sdt>
      <w:sdtPr>
        <w:rPr>
          <w:color w:val="auto"/>
        </w:rPr>
        <w:alias w:val="Title"/>
        <w:id w:val="540890930"/>
        <w:placeholder>
          <w:docPart w:val="3F178E0EC07A4567B7BB867E43B5B162"/>
        </w:placeholder>
        <w:dataBinding w:prefixMappings="xmlns:ns0='http://schemas.openxmlformats.org/package/2006/metadata/core-properties' xmlns:ns1='http://purl.org/dc/elements/1.1/'" w:xpath="/ns0:coreProperties[1]/ns1:title[1]" w:storeItemID="{6C3C8BC8-F283-45AE-878A-BAB7291924A1}"/>
        <w:text/>
      </w:sdtPr>
      <w:sdtEndPr/>
      <w:sdtContent>
        <w:r w:rsidR="0044525E" w:rsidRPr="00032D29">
          <w:rPr>
            <w:color w:val="auto"/>
          </w:rPr>
          <w:t>Denise Phillips</w:t>
        </w:r>
      </w:sdtContent>
    </w:sdt>
  </w:p>
  <w:p w:rsidR="0044525E" w:rsidRDefault="00445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6C2B"/>
    <w:multiLevelType w:val="hybridMultilevel"/>
    <w:tmpl w:val="BC5E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4B472B6"/>
    <w:multiLevelType w:val="hybridMultilevel"/>
    <w:tmpl w:val="0114B0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3D1B667A"/>
    <w:multiLevelType w:val="hybridMultilevel"/>
    <w:tmpl w:val="228234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4C995207"/>
    <w:multiLevelType w:val="multilevel"/>
    <w:tmpl w:val="1FEE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8455D0"/>
    <w:multiLevelType w:val="hybridMultilevel"/>
    <w:tmpl w:val="9870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8607C"/>
    <w:multiLevelType w:val="hybridMultilevel"/>
    <w:tmpl w:val="C9FE8E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6AEE0A25"/>
    <w:multiLevelType w:val="hybridMultilevel"/>
    <w:tmpl w:val="A62EC1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788F515D"/>
    <w:multiLevelType w:val="hybridMultilevel"/>
    <w:tmpl w:val="8222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C4611"/>
    <w:multiLevelType w:val="hybridMultilevel"/>
    <w:tmpl w:val="7F7A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A08"/>
    <w:rsid w:val="0000084E"/>
    <w:rsid w:val="000013C1"/>
    <w:rsid w:val="00010EBD"/>
    <w:rsid w:val="000120BD"/>
    <w:rsid w:val="00020726"/>
    <w:rsid w:val="00031514"/>
    <w:rsid w:val="00031DE3"/>
    <w:rsid w:val="00032D29"/>
    <w:rsid w:val="00033B65"/>
    <w:rsid w:val="000427B2"/>
    <w:rsid w:val="000457B6"/>
    <w:rsid w:val="00052764"/>
    <w:rsid w:val="00056930"/>
    <w:rsid w:val="00061DFE"/>
    <w:rsid w:val="00067C86"/>
    <w:rsid w:val="0007006A"/>
    <w:rsid w:val="000717B6"/>
    <w:rsid w:val="0008278D"/>
    <w:rsid w:val="0008505B"/>
    <w:rsid w:val="00085B99"/>
    <w:rsid w:val="00091178"/>
    <w:rsid w:val="000920CE"/>
    <w:rsid w:val="00093EEE"/>
    <w:rsid w:val="00095E49"/>
    <w:rsid w:val="00096BBE"/>
    <w:rsid w:val="000A2FC2"/>
    <w:rsid w:val="000B28E8"/>
    <w:rsid w:val="000B523F"/>
    <w:rsid w:val="000B73DF"/>
    <w:rsid w:val="000C0D93"/>
    <w:rsid w:val="000D178E"/>
    <w:rsid w:val="000D1B0C"/>
    <w:rsid w:val="000D3B01"/>
    <w:rsid w:val="000D55B6"/>
    <w:rsid w:val="000F4B15"/>
    <w:rsid w:val="000F5089"/>
    <w:rsid w:val="000F5659"/>
    <w:rsid w:val="00100D6C"/>
    <w:rsid w:val="001011F8"/>
    <w:rsid w:val="0010432C"/>
    <w:rsid w:val="0010562F"/>
    <w:rsid w:val="00112981"/>
    <w:rsid w:val="00122A59"/>
    <w:rsid w:val="0014046C"/>
    <w:rsid w:val="00142996"/>
    <w:rsid w:val="0015501D"/>
    <w:rsid w:val="00156BBB"/>
    <w:rsid w:val="0016471B"/>
    <w:rsid w:val="0017055C"/>
    <w:rsid w:val="0017510B"/>
    <w:rsid w:val="001771E6"/>
    <w:rsid w:val="00180A07"/>
    <w:rsid w:val="00181897"/>
    <w:rsid w:val="00190BFF"/>
    <w:rsid w:val="001A6B06"/>
    <w:rsid w:val="001B307C"/>
    <w:rsid w:val="001B4BCA"/>
    <w:rsid w:val="001D47F6"/>
    <w:rsid w:val="001D6E3F"/>
    <w:rsid w:val="001E02CD"/>
    <w:rsid w:val="001E4551"/>
    <w:rsid w:val="00202988"/>
    <w:rsid w:val="0020706A"/>
    <w:rsid w:val="00207698"/>
    <w:rsid w:val="0021291B"/>
    <w:rsid w:val="00221EF6"/>
    <w:rsid w:val="0022376A"/>
    <w:rsid w:val="00226B6E"/>
    <w:rsid w:val="00230170"/>
    <w:rsid w:val="00236CB7"/>
    <w:rsid w:val="00242105"/>
    <w:rsid w:val="0025252D"/>
    <w:rsid w:val="002563F9"/>
    <w:rsid w:val="00260A95"/>
    <w:rsid w:val="00261930"/>
    <w:rsid w:val="00264643"/>
    <w:rsid w:val="002823DD"/>
    <w:rsid w:val="002958D7"/>
    <w:rsid w:val="002A486B"/>
    <w:rsid w:val="002A5416"/>
    <w:rsid w:val="002B333A"/>
    <w:rsid w:val="002C17BC"/>
    <w:rsid w:val="002D3276"/>
    <w:rsid w:val="002E387A"/>
    <w:rsid w:val="002E5738"/>
    <w:rsid w:val="002E5F10"/>
    <w:rsid w:val="00300B4E"/>
    <w:rsid w:val="00304BDF"/>
    <w:rsid w:val="00326169"/>
    <w:rsid w:val="0033532A"/>
    <w:rsid w:val="00344E76"/>
    <w:rsid w:val="003548BC"/>
    <w:rsid w:val="00362017"/>
    <w:rsid w:val="00363107"/>
    <w:rsid w:val="00366B76"/>
    <w:rsid w:val="00372A29"/>
    <w:rsid w:val="00374507"/>
    <w:rsid w:val="00374FC0"/>
    <w:rsid w:val="00380446"/>
    <w:rsid w:val="0038315A"/>
    <w:rsid w:val="00383D6D"/>
    <w:rsid w:val="00384FFC"/>
    <w:rsid w:val="00392EAE"/>
    <w:rsid w:val="003B5F40"/>
    <w:rsid w:val="003D1FF1"/>
    <w:rsid w:val="003D7D57"/>
    <w:rsid w:val="003E7DBC"/>
    <w:rsid w:val="0040429B"/>
    <w:rsid w:val="0044421B"/>
    <w:rsid w:val="0044525E"/>
    <w:rsid w:val="00454C6F"/>
    <w:rsid w:val="00474BA5"/>
    <w:rsid w:val="00480AF3"/>
    <w:rsid w:val="004873EC"/>
    <w:rsid w:val="00490AED"/>
    <w:rsid w:val="00494A37"/>
    <w:rsid w:val="00495F99"/>
    <w:rsid w:val="004C1756"/>
    <w:rsid w:val="004D005A"/>
    <w:rsid w:val="004D5458"/>
    <w:rsid w:val="004D786C"/>
    <w:rsid w:val="004E3169"/>
    <w:rsid w:val="004E3A50"/>
    <w:rsid w:val="004F217D"/>
    <w:rsid w:val="004F77B3"/>
    <w:rsid w:val="00515A0E"/>
    <w:rsid w:val="005163F0"/>
    <w:rsid w:val="005166B8"/>
    <w:rsid w:val="0052105D"/>
    <w:rsid w:val="005255D5"/>
    <w:rsid w:val="00530052"/>
    <w:rsid w:val="0055031E"/>
    <w:rsid w:val="00555312"/>
    <w:rsid w:val="00576C6A"/>
    <w:rsid w:val="00577BE6"/>
    <w:rsid w:val="00596D0F"/>
    <w:rsid w:val="005A7D00"/>
    <w:rsid w:val="005B0824"/>
    <w:rsid w:val="005B2D03"/>
    <w:rsid w:val="005B3D6C"/>
    <w:rsid w:val="005B5D8F"/>
    <w:rsid w:val="005D0913"/>
    <w:rsid w:val="005D1973"/>
    <w:rsid w:val="005D2585"/>
    <w:rsid w:val="005F0C1D"/>
    <w:rsid w:val="005F4A4D"/>
    <w:rsid w:val="006053AA"/>
    <w:rsid w:val="006059AA"/>
    <w:rsid w:val="006062D3"/>
    <w:rsid w:val="00612B00"/>
    <w:rsid w:val="006150FE"/>
    <w:rsid w:val="0061579A"/>
    <w:rsid w:val="00620C92"/>
    <w:rsid w:val="00623EA3"/>
    <w:rsid w:val="00631300"/>
    <w:rsid w:val="00641BDF"/>
    <w:rsid w:val="00642710"/>
    <w:rsid w:val="00646A2E"/>
    <w:rsid w:val="006471F7"/>
    <w:rsid w:val="00657A07"/>
    <w:rsid w:val="00670D7E"/>
    <w:rsid w:val="0067539F"/>
    <w:rsid w:val="006769B1"/>
    <w:rsid w:val="006933BC"/>
    <w:rsid w:val="00695139"/>
    <w:rsid w:val="006A0AB2"/>
    <w:rsid w:val="006A3A15"/>
    <w:rsid w:val="006B1D67"/>
    <w:rsid w:val="006B69B7"/>
    <w:rsid w:val="006C14FC"/>
    <w:rsid w:val="006C666A"/>
    <w:rsid w:val="006E0A20"/>
    <w:rsid w:val="006E0FA1"/>
    <w:rsid w:val="006E61F5"/>
    <w:rsid w:val="006F3037"/>
    <w:rsid w:val="00712476"/>
    <w:rsid w:val="00714C89"/>
    <w:rsid w:val="00723D4C"/>
    <w:rsid w:val="007328F9"/>
    <w:rsid w:val="00732CCB"/>
    <w:rsid w:val="0075551F"/>
    <w:rsid w:val="00764933"/>
    <w:rsid w:val="00765143"/>
    <w:rsid w:val="00773A95"/>
    <w:rsid w:val="007A16FC"/>
    <w:rsid w:val="007A4EA1"/>
    <w:rsid w:val="007B179B"/>
    <w:rsid w:val="007B1A1A"/>
    <w:rsid w:val="007B2C06"/>
    <w:rsid w:val="007B2FA3"/>
    <w:rsid w:val="007B7A34"/>
    <w:rsid w:val="007E0995"/>
    <w:rsid w:val="007F459C"/>
    <w:rsid w:val="008265C6"/>
    <w:rsid w:val="00826A73"/>
    <w:rsid w:val="00831BE6"/>
    <w:rsid w:val="00840700"/>
    <w:rsid w:val="00842190"/>
    <w:rsid w:val="0084231A"/>
    <w:rsid w:val="008464F9"/>
    <w:rsid w:val="008476C3"/>
    <w:rsid w:val="00850107"/>
    <w:rsid w:val="008730DA"/>
    <w:rsid w:val="008730E3"/>
    <w:rsid w:val="00887975"/>
    <w:rsid w:val="008971B0"/>
    <w:rsid w:val="008A588A"/>
    <w:rsid w:val="008A5B42"/>
    <w:rsid w:val="008B4FED"/>
    <w:rsid w:val="008C261E"/>
    <w:rsid w:val="008C4EBF"/>
    <w:rsid w:val="008D3F3C"/>
    <w:rsid w:val="008E3DB7"/>
    <w:rsid w:val="008E73D0"/>
    <w:rsid w:val="008F37DC"/>
    <w:rsid w:val="008F5961"/>
    <w:rsid w:val="008F6A98"/>
    <w:rsid w:val="009025F2"/>
    <w:rsid w:val="009069EF"/>
    <w:rsid w:val="00913F92"/>
    <w:rsid w:val="00921F8C"/>
    <w:rsid w:val="00924356"/>
    <w:rsid w:val="00937F8B"/>
    <w:rsid w:val="00944A33"/>
    <w:rsid w:val="009572E5"/>
    <w:rsid w:val="0096414B"/>
    <w:rsid w:val="00967CDB"/>
    <w:rsid w:val="00974E5C"/>
    <w:rsid w:val="00980CEA"/>
    <w:rsid w:val="00982141"/>
    <w:rsid w:val="0099450F"/>
    <w:rsid w:val="00994B16"/>
    <w:rsid w:val="009A0498"/>
    <w:rsid w:val="009A0EE7"/>
    <w:rsid w:val="009A71DC"/>
    <w:rsid w:val="009B6EB8"/>
    <w:rsid w:val="009B6FD8"/>
    <w:rsid w:val="009C5B9C"/>
    <w:rsid w:val="009C788B"/>
    <w:rsid w:val="009E09A3"/>
    <w:rsid w:val="009E0F0B"/>
    <w:rsid w:val="009E4B6F"/>
    <w:rsid w:val="009E5B0F"/>
    <w:rsid w:val="009F38FA"/>
    <w:rsid w:val="00A009AF"/>
    <w:rsid w:val="00A0767E"/>
    <w:rsid w:val="00A24300"/>
    <w:rsid w:val="00A249E0"/>
    <w:rsid w:val="00A417E2"/>
    <w:rsid w:val="00A423A2"/>
    <w:rsid w:val="00A47300"/>
    <w:rsid w:val="00A54317"/>
    <w:rsid w:val="00A543D7"/>
    <w:rsid w:val="00A627A5"/>
    <w:rsid w:val="00A902CA"/>
    <w:rsid w:val="00A91709"/>
    <w:rsid w:val="00AA0DBB"/>
    <w:rsid w:val="00AA14E6"/>
    <w:rsid w:val="00AA7F6C"/>
    <w:rsid w:val="00AB0FB3"/>
    <w:rsid w:val="00AC5C52"/>
    <w:rsid w:val="00AD7512"/>
    <w:rsid w:val="00AE1B12"/>
    <w:rsid w:val="00AF1329"/>
    <w:rsid w:val="00AF78AB"/>
    <w:rsid w:val="00AF7E5E"/>
    <w:rsid w:val="00B0623F"/>
    <w:rsid w:val="00B20742"/>
    <w:rsid w:val="00B25A5E"/>
    <w:rsid w:val="00B25D87"/>
    <w:rsid w:val="00B32F7B"/>
    <w:rsid w:val="00B362BC"/>
    <w:rsid w:val="00B47EC3"/>
    <w:rsid w:val="00B527E3"/>
    <w:rsid w:val="00B554A1"/>
    <w:rsid w:val="00B5751C"/>
    <w:rsid w:val="00B635AF"/>
    <w:rsid w:val="00B642EF"/>
    <w:rsid w:val="00B644C3"/>
    <w:rsid w:val="00B6569A"/>
    <w:rsid w:val="00B709B5"/>
    <w:rsid w:val="00B749DD"/>
    <w:rsid w:val="00B86564"/>
    <w:rsid w:val="00B90D53"/>
    <w:rsid w:val="00BD3EC8"/>
    <w:rsid w:val="00BD53ED"/>
    <w:rsid w:val="00BE3A63"/>
    <w:rsid w:val="00BE5FC4"/>
    <w:rsid w:val="00BE63B5"/>
    <w:rsid w:val="00BF7276"/>
    <w:rsid w:val="00C007D7"/>
    <w:rsid w:val="00C0099B"/>
    <w:rsid w:val="00C00AA4"/>
    <w:rsid w:val="00C0799F"/>
    <w:rsid w:val="00C07ACE"/>
    <w:rsid w:val="00C233CB"/>
    <w:rsid w:val="00C23618"/>
    <w:rsid w:val="00C24EDE"/>
    <w:rsid w:val="00C2633D"/>
    <w:rsid w:val="00C421D5"/>
    <w:rsid w:val="00C54BC2"/>
    <w:rsid w:val="00C55854"/>
    <w:rsid w:val="00C6028C"/>
    <w:rsid w:val="00C81278"/>
    <w:rsid w:val="00C85427"/>
    <w:rsid w:val="00C92236"/>
    <w:rsid w:val="00C96C13"/>
    <w:rsid w:val="00CA65DA"/>
    <w:rsid w:val="00CA6934"/>
    <w:rsid w:val="00CB399A"/>
    <w:rsid w:val="00CC5739"/>
    <w:rsid w:val="00CD536B"/>
    <w:rsid w:val="00CE3FF0"/>
    <w:rsid w:val="00CF550D"/>
    <w:rsid w:val="00D217D0"/>
    <w:rsid w:val="00D2560B"/>
    <w:rsid w:val="00D27EB5"/>
    <w:rsid w:val="00D3106F"/>
    <w:rsid w:val="00D323BD"/>
    <w:rsid w:val="00D32B85"/>
    <w:rsid w:val="00D515F7"/>
    <w:rsid w:val="00D63EA0"/>
    <w:rsid w:val="00D64EE8"/>
    <w:rsid w:val="00D67855"/>
    <w:rsid w:val="00D779FC"/>
    <w:rsid w:val="00D812D1"/>
    <w:rsid w:val="00D82CB9"/>
    <w:rsid w:val="00D8591F"/>
    <w:rsid w:val="00D93890"/>
    <w:rsid w:val="00DB625A"/>
    <w:rsid w:val="00DC2A08"/>
    <w:rsid w:val="00DC412A"/>
    <w:rsid w:val="00DC658F"/>
    <w:rsid w:val="00DC72B0"/>
    <w:rsid w:val="00DD1687"/>
    <w:rsid w:val="00DD4CDC"/>
    <w:rsid w:val="00DF45E9"/>
    <w:rsid w:val="00E01661"/>
    <w:rsid w:val="00E407F0"/>
    <w:rsid w:val="00E40A4B"/>
    <w:rsid w:val="00E40D50"/>
    <w:rsid w:val="00E43469"/>
    <w:rsid w:val="00E52987"/>
    <w:rsid w:val="00E60D1B"/>
    <w:rsid w:val="00E81EEB"/>
    <w:rsid w:val="00E91C2A"/>
    <w:rsid w:val="00E92B90"/>
    <w:rsid w:val="00E9347F"/>
    <w:rsid w:val="00E94306"/>
    <w:rsid w:val="00E94D48"/>
    <w:rsid w:val="00EA011D"/>
    <w:rsid w:val="00EA75B3"/>
    <w:rsid w:val="00EC3001"/>
    <w:rsid w:val="00EC431D"/>
    <w:rsid w:val="00EE02F5"/>
    <w:rsid w:val="00EE5024"/>
    <w:rsid w:val="00EF0C2B"/>
    <w:rsid w:val="00F01BE5"/>
    <w:rsid w:val="00F06AF0"/>
    <w:rsid w:val="00F1367D"/>
    <w:rsid w:val="00F20533"/>
    <w:rsid w:val="00F267C7"/>
    <w:rsid w:val="00F47ACF"/>
    <w:rsid w:val="00F558CE"/>
    <w:rsid w:val="00F6348B"/>
    <w:rsid w:val="00F64F7C"/>
    <w:rsid w:val="00F7169C"/>
    <w:rsid w:val="00F75BA6"/>
    <w:rsid w:val="00F76200"/>
    <w:rsid w:val="00F8473F"/>
    <w:rsid w:val="00F9089B"/>
    <w:rsid w:val="00F973DE"/>
    <w:rsid w:val="00FA5AA2"/>
    <w:rsid w:val="00FC1F72"/>
    <w:rsid w:val="00FC7003"/>
    <w:rsid w:val="00FD2221"/>
    <w:rsid w:val="00FE0264"/>
    <w:rsid w:val="00FF3241"/>
    <w:rsid w:val="00FF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98"/>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D3EC8"/>
    <w:rPr>
      <w:color w:val="0000FF"/>
      <w:u w:val="single"/>
    </w:rPr>
  </w:style>
  <w:style w:type="paragraph" w:styleId="ListParagraph">
    <w:name w:val="List Paragraph"/>
    <w:basedOn w:val="Normal"/>
    <w:uiPriority w:val="99"/>
    <w:qFormat/>
    <w:rsid w:val="00A91709"/>
    <w:pPr>
      <w:ind w:left="720"/>
      <w:contextualSpacing/>
    </w:pPr>
  </w:style>
  <w:style w:type="paragraph" w:styleId="Header">
    <w:name w:val="header"/>
    <w:basedOn w:val="Normal"/>
    <w:link w:val="HeaderChar"/>
    <w:uiPriority w:val="99"/>
    <w:unhideWhenUsed/>
    <w:rsid w:val="00445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25E"/>
    <w:rPr>
      <w:rFonts w:cs="Calibri"/>
    </w:rPr>
  </w:style>
  <w:style w:type="paragraph" w:styleId="Footer">
    <w:name w:val="footer"/>
    <w:basedOn w:val="Normal"/>
    <w:link w:val="FooterChar"/>
    <w:uiPriority w:val="99"/>
    <w:unhideWhenUsed/>
    <w:rsid w:val="00445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25E"/>
    <w:rPr>
      <w:rFonts w:cs="Calibri"/>
    </w:rPr>
  </w:style>
  <w:style w:type="paragraph" w:customStyle="1" w:styleId="HeaderEven">
    <w:name w:val="Header Even"/>
    <w:basedOn w:val="NoSpacing"/>
    <w:qFormat/>
    <w:rsid w:val="0044525E"/>
    <w:pPr>
      <w:pBdr>
        <w:bottom w:val="single" w:sz="4" w:space="1" w:color="4F81BD" w:themeColor="accent1"/>
      </w:pBdr>
    </w:pPr>
    <w:rPr>
      <w:rFonts w:asciiTheme="minorHAnsi" w:eastAsiaTheme="minorHAnsi" w:hAnsiTheme="minorHAnsi" w:cs="Times New Roman"/>
      <w:b/>
      <w:color w:val="1F497D" w:themeColor="text2"/>
      <w:sz w:val="20"/>
      <w:szCs w:val="20"/>
      <w:lang w:eastAsia="ja-JP"/>
    </w:rPr>
  </w:style>
  <w:style w:type="paragraph" w:styleId="NoSpacing">
    <w:name w:val="No Spacing"/>
    <w:uiPriority w:val="1"/>
    <w:qFormat/>
    <w:rsid w:val="0044525E"/>
    <w:rPr>
      <w:rFonts w:cs="Calibri"/>
    </w:rPr>
  </w:style>
  <w:style w:type="paragraph" w:styleId="BalloonText">
    <w:name w:val="Balloon Text"/>
    <w:basedOn w:val="Normal"/>
    <w:link w:val="BalloonTextChar"/>
    <w:uiPriority w:val="99"/>
    <w:semiHidden/>
    <w:unhideWhenUsed/>
    <w:rsid w:val="00445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25E"/>
    <w:rPr>
      <w:rFonts w:ascii="Tahoma" w:hAnsi="Tahoma" w:cs="Tahoma"/>
      <w:sz w:val="16"/>
      <w:szCs w:val="16"/>
    </w:rPr>
  </w:style>
  <w:style w:type="character" w:customStyle="1" w:styleId="apple-style-span">
    <w:name w:val="apple-style-span"/>
    <w:basedOn w:val="DefaultParagraphFont"/>
    <w:rsid w:val="006157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98"/>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D3EC8"/>
    <w:rPr>
      <w:color w:val="0000FF"/>
      <w:u w:val="single"/>
    </w:rPr>
  </w:style>
  <w:style w:type="paragraph" w:styleId="ListParagraph">
    <w:name w:val="List Paragraph"/>
    <w:basedOn w:val="Normal"/>
    <w:uiPriority w:val="99"/>
    <w:qFormat/>
    <w:rsid w:val="00A91709"/>
    <w:pPr>
      <w:ind w:left="720"/>
      <w:contextualSpacing/>
    </w:pPr>
  </w:style>
  <w:style w:type="paragraph" w:styleId="Header">
    <w:name w:val="header"/>
    <w:basedOn w:val="Normal"/>
    <w:link w:val="HeaderChar"/>
    <w:uiPriority w:val="99"/>
    <w:unhideWhenUsed/>
    <w:rsid w:val="00445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25E"/>
    <w:rPr>
      <w:rFonts w:cs="Calibri"/>
    </w:rPr>
  </w:style>
  <w:style w:type="paragraph" w:styleId="Footer">
    <w:name w:val="footer"/>
    <w:basedOn w:val="Normal"/>
    <w:link w:val="FooterChar"/>
    <w:uiPriority w:val="99"/>
    <w:unhideWhenUsed/>
    <w:rsid w:val="00445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25E"/>
    <w:rPr>
      <w:rFonts w:cs="Calibri"/>
    </w:rPr>
  </w:style>
  <w:style w:type="paragraph" w:customStyle="1" w:styleId="HeaderEven">
    <w:name w:val="Header Even"/>
    <w:basedOn w:val="NoSpacing"/>
    <w:qFormat/>
    <w:rsid w:val="0044525E"/>
    <w:pPr>
      <w:pBdr>
        <w:bottom w:val="single" w:sz="4" w:space="1" w:color="4F81BD" w:themeColor="accent1"/>
      </w:pBdr>
    </w:pPr>
    <w:rPr>
      <w:rFonts w:asciiTheme="minorHAnsi" w:eastAsiaTheme="minorHAnsi" w:hAnsiTheme="minorHAnsi" w:cs="Times New Roman"/>
      <w:b/>
      <w:color w:val="1F497D" w:themeColor="text2"/>
      <w:sz w:val="20"/>
      <w:szCs w:val="20"/>
      <w:lang w:eastAsia="ja-JP"/>
    </w:rPr>
  </w:style>
  <w:style w:type="paragraph" w:styleId="NoSpacing">
    <w:name w:val="No Spacing"/>
    <w:uiPriority w:val="1"/>
    <w:qFormat/>
    <w:rsid w:val="0044525E"/>
    <w:rPr>
      <w:rFonts w:cs="Calibri"/>
    </w:rPr>
  </w:style>
  <w:style w:type="paragraph" w:styleId="BalloonText">
    <w:name w:val="Balloon Text"/>
    <w:basedOn w:val="Normal"/>
    <w:link w:val="BalloonTextChar"/>
    <w:uiPriority w:val="99"/>
    <w:semiHidden/>
    <w:unhideWhenUsed/>
    <w:rsid w:val="00445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25E"/>
    <w:rPr>
      <w:rFonts w:ascii="Tahoma" w:hAnsi="Tahoma" w:cs="Tahoma"/>
      <w:sz w:val="16"/>
      <w:szCs w:val="16"/>
    </w:rPr>
  </w:style>
  <w:style w:type="character" w:customStyle="1" w:styleId="apple-style-span">
    <w:name w:val="apple-style-span"/>
    <w:basedOn w:val="DefaultParagraphFont"/>
    <w:rsid w:val="0061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83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hillipstechnologies7@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178E0EC07A4567B7BB867E43B5B162"/>
        <w:category>
          <w:name w:val="General"/>
          <w:gallery w:val="placeholder"/>
        </w:category>
        <w:types>
          <w:type w:val="bbPlcHdr"/>
        </w:types>
        <w:behaviors>
          <w:behavior w:val="content"/>
        </w:behaviors>
        <w:guid w:val="{A67D73D6-203C-4E21-95BD-1244AC130281}"/>
      </w:docPartPr>
      <w:docPartBody>
        <w:p w:rsidR="00E34351" w:rsidRDefault="00320E87" w:rsidP="00320E87">
          <w:pPr>
            <w:pStyle w:val="3F178E0EC07A4567B7BB867E43B5B162"/>
          </w:pPr>
          <w:r>
            <w:rPr>
              <w:b/>
              <w:color w:val="1F497D" w:themeColor="text2"/>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87"/>
    <w:rsid w:val="00165B21"/>
    <w:rsid w:val="0019304D"/>
    <w:rsid w:val="00312E42"/>
    <w:rsid w:val="00320E87"/>
    <w:rsid w:val="00473F13"/>
    <w:rsid w:val="00536903"/>
    <w:rsid w:val="00607211"/>
    <w:rsid w:val="00671E28"/>
    <w:rsid w:val="0081435D"/>
    <w:rsid w:val="0083238A"/>
    <w:rsid w:val="00C049D1"/>
    <w:rsid w:val="00E16E6A"/>
    <w:rsid w:val="00E3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78E0EC07A4567B7BB867E43B5B162">
    <w:name w:val="3F178E0EC07A4567B7BB867E43B5B162"/>
    <w:rsid w:val="00320E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78E0EC07A4567B7BB867E43B5B162">
    <w:name w:val="3F178E0EC07A4567B7BB867E43B5B162"/>
    <w:rsid w:val="00320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ACF00-C539-4F9E-A144-07F937D76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Denise Phillips</vt:lpstr>
    </vt:vector>
  </TitlesOfParts>
  <Company>Toshiba</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Denise Phillips</dc:title>
  <dc:creator>oracledba707</dc:creator>
  <cp:lastModifiedBy>PhillipsTechnologies</cp:lastModifiedBy>
  <cp:revision>2</cp:revision>
  <cp:lastPrinted>2012-06-11T15:43:00Z</cp:lastPrinted>
  <dcterms:created xsi:type="dcterms:W3CDTF">2012-06-13T17:05:00Z</dcterms:created>
  <dcterms:modified xsi:type="dcterms:W3CDTF">2012-06-13T17:05:00Z</dcterms:modified>
</cp:coreProperties>
</file>