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711" w:rsidRPr="00DD0E24" w:rsidRDefault="00842711" w:rsidP="00277863">
      <w:pPr>
        <w:pStyle w:val="PlainText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D0E24">
        <w:rPr>
          <w:rFonts w:asciiTheme="minorHAnsi" w:hAnsiTheme="minorHAnsi" w:cstheme="minorHAnsi"/>
          <w:b/>
          <w:sz w:val="28"/>
          <w:szCs w:val="28"/>
        </w:rPr>
        <w:t>SHEELA RAMAN</w:t>
      </w:r>
    </w:p>
    <w:p w:rsidR="00842711" w:rsidRPr="0049301A" w:rsidRDefault="00842711" w:rsidP="00277863">
      <w:pPr>
        <w:pStyle w:val="PlainText"/>
        <w:jc w:val="center"/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32 SNOWBERRY LANE, FARMINGTON, CT - 06085</w:t>
      </w:r>
    </w:p>
    <w:p w:rsidR="00842711" w:rsidRPr="0049301A" w:rsidRDefault="00842711" w:rsidP="00277863">
      <w:pPr>
        <w:pStyle w:val="PlainText"/>
        <w:jc w:val="center"/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PHONE: 860-817-0520</w:t>
      </w:r>
    </w:p>
    <w:p w:rsidR="00842711" w:rsidRPr="0049301A" w:rsidRDefault="00842711" w:rsidP="00277863">
      <w:pPr>
        <w:pStyle w:val="PlainText"/>
        <w:jc w:val="center"/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E-MAIL SHEELA.RAMAN@GMAIL.COM</w:t>
      </w:r>
    </w:p>
    <w:p w:rsidR="00842711" w:rsidRPr="0049301A" w:rsidRDefault="00842711" w:rsidP="00277863">
      <w:pPr>
        <w:pStyle w:val="PlainText"/>
        <w:pBdr>
          <w:bottom w:val="single" w:sz="6" w:space="1" w:color="auto"/>
        </w:pBdr>
        <w:jc w:val="center"/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WORK STATUS: US CITIZEN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</w:rPr>
      </w:pP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  <w:b/>
        </w:rPr>
      </w:pPr>
      <w:r w:rsidRPr="0049301A">
        <w:rPr>
          <w:rFonts w:asciiTheme="minorHAnsi" w:hAnsiTheme="minorHAnsi" w:cstheme="minorHAnsi"/>
          <w:b/>
        </w:rPr>
        <w:t>PROFESSIONAL SUMMARY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</w:rPr>
      </w:pPr>
    </w:p>
    <w:p w:rsidR="00842711" w:rsidRPr="0049301A" w:rsidRDefault="00842711" w:rsidP="0049301A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Over 9 years of successful Object Oriented Software design and development.</w:t>
      </w:r>
    </w:p>
    <w:p w:rsidR="00842711" w:rsidRPr="0049301A" w:rsidRDefault="00842711" w:rsidP="0049301A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Highly motivated, customer focused, and results driven technology</w:t>
      </w:r>
      <w:r w:rsidR="00277863" w:rsidRPr="0049301A">
        <w:rPr>
          <w:rFonts w:asciiTheme="minorHAnsi" w:hAnsiTheme="minorHAnsi" w:cstheme="minorHAnsi"/>
        </w:rPr>
        <w:t xml:space="preserve"> professional</w:t>
      </w:r>
      <w:r w:rsidRPr="0049301A">
        <w:rPr>
          <w:rFonts w:asciiTheme="minorHAnsi" w:hAnsiTheme="minorHAnsi" w:cstheme="minorHAnsi"/>
        </w:rPr>
        <w:t xml:space="preserve"> with excellent resource and project management skills.</w:t>
      </w:r>
    </w:p>
    <w:p w:rsidR="00842711" w:rsidRPr="0049301A" w:rsidRDefault="00842711" w:rsidP="0049301A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Adept at multitasking across several assignments, initiatives and projects in a fast paced matrix organizational structure.</w:t>
      </w:r>
    </w:p>
    <w:p w:rsidR="00842711" w:rsidRPr="0049301A" w:rsidRDefault="00842711" w:rsidP="0049301A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Effective in developing, coaching, mentoring and motivating teams and individual</w:t>
      </w:r>
      <w:r w:rsidR="00277863" w:rsidRPr="0049301A">
        <w:rPr>
          <w:rFonts w:asciiTheme="minorHAnsi" w:hAnsiTheme="minorHAnsi" w:cstheme="minorHAnsi"/>
        </w:rPr>
        <w:t xml:space="preserve"> </w:t>
      </w:r>
      <w:r w:rsidRPr="0049301A">
        <w:rPr>
          <w:rFonts w:asciiTheme="minorHAnsi" w:hAnsiTheme="minorHAnsi" w:cstheme="minorHAnsi"/>
        </w:rPr>
        <w:t>contributors in both onsite and offshore models.</w:t>
      </w:r>
    </w:p>
    <w:p w:rsidR="00842711" w:rsidRPr="0049301A" w:rsidRDefault="00842711" w:rsidP="0049301A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 xml:space="preserve">Excellent problem solving skills and ability to think “out-of-the box”. Effective team player and works collaboratively with peers and clients to find innovative </w:t>
      </w:r>
      <w:r w:rsidR="00811972" w:rsidRPr="0049301A">
        <w:rPr>
          <w:rFonts w:asciiTheme="minorHAnsi" w:hAnsiTheme="minorHAnsi" w:cstheme="minorHAnsi"/>
        </w:rPr>
        <w:t>solutions</w:t>
      </w:r>
      <w:r w:rsidR="00811972">
        <w:rPr>
          <w:rFonts w:asciiTheme="minorHAnsi" w:hAnsiTheme="minorHAnsi" w:cstheme="minorHAnsi"/>
        </w:rPr>
        <w:t>;</w:t>
      </w:r>
      <w:r w:rsidRPr="0049301A">
        <w:rPr>
          <w:rFonts w:asciiTheme="minorHAnsi" w:hAnsiTheme="minorHAnsi" w:cstheme="minorHAnsi"/>
        </w:rPr>
        <w:t xml:space="preserve"> optimize processes/resources</w:t>
      </w:r>
      <w:r w:rsidR="00811972">
        <w:rPr>
          <w:rFonts w:asciiTheme="minorHAnsi" w:hAnsiTheme="minorHAnsi" w:cstheme="minorHAnsi"/>
        </w:rPr>
        <w:t>;</w:t>
      </w:r>
      <w:r w:rsidRPr="0049301A">
        <w:rPr>
          <w:rFonts w:asciiTheme="minorHAnsi" w:hAnsiTheme="minorHAnsi" w:cstheme="minorHAnsi"/>
        </w:rPr>
        <w:t xml:space="preserve"> and manage risk.</w:t>
      </w:r>
    </w:p>
    <w:p w:rsidR="00842711" w:rsidRPr="0049301A" w:rsidRDefault="00842711" w:rsidP="0049301A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Excels at communicating with clients and senior leaders to provide accurate reporting and information regarding ongoing initiatives and projects.</w:t>
      </w:r>
    </w:p>
    <w:p w:rsidR="00842711" w:rsidRPr="0049301A" w:rsidRDefault="00842711" w:rsidP="0049301A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Excellent time management skills and ability to work meticulously un</w:t>
      </w:r>
      <w:r w:rsidR="0049301A" w:rsidRPr="0049301A">
        <w:rPr>
          <w:rFonts w:asciiTheme="minorHAnsi" w:hAnsiTheme="minorHAnsi" w:cstheme="minorHAnsi"/>
        </w:rPr>
        <w:t>der pressure to meet deadlines.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</w:rPr>
      </w:pPr>
    </w:p>
    <w:p w:rsidR="00842711" w:rsidRDefault="00842711" w:rsidP="00643A97">
      <w:pPr>
        <w:pStyle w:val="PlainText"/>
        <w:rPr>
          <w:rFonts w:asciiTheme="minorHAnsi" w:hAnsiTheme="minorHAnsi" w:cstheme="minorHAnsi"/>
          <w:b/>
        </w:rPr>
      </w:pPr>
      <w:r w:rsidRPr="0049301A">
        <w:rPr>
          <w:rFonts w:asciiTheme="minorHAnsi" w:hAnsiTheme="minorHAnsi" w:cstheme="minorHAnsi"/>
          <w:b/>
        </w:rPr>
        <w:t>EDUCATION</w:t>
      </w:r>
    </w:p>
    <w:p w:rsidR="0098045B" w:rsidRPr="0049301A" w:rsidRDefault="0098045B" w:rsidP="00643A97">
      <w:pPr>
        <w:pStyle w:val="PlainText"/>
        <w:rPr>
          <w:rFonts w:asciiTheme="minorHAnsi" w:hAnsiTheme="minorHAnsi" w:cstheme="minorHAnsi"/>
          <w:b/>
        </w:rPr>
      </w:pPr>
    </w:p>
    <w:tbl>
      <w:tblPr>
        <w:tblStyle w:val="TableGrid"/>
        <w:tblW w:w="8658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"/>
        <w:gridCol w:w="3151"/>
        <w:gridCol w:w="4409"/>
      </w:tblGrid>
      <w:tr w:rsidR="0098045B" w:rsidTr="0098045B">
        <w:tc>
          <w:tcPr>
            <w:tcW w:w="1098" w:type="dxa"/>
          </w:tcPr>
          <w:p w:rsidR="0098045B" w:rsidRDefault="0098045B" w:rsidP="00643A97">
            <w:pPr>
              <w:pStyle w:val="PlainText"/>
              <w:rPr>
                <w:rFonts w:asciiTheme="minorHAnsi" w:hAnsiTheme="minorHAnsi" w:cstheme="minorHAnsi"/>
              </w:rPr>
            </w:pPr>
            <w:r w:rsidRPr="0049301A">
              <w:rPr>
                <w:rFonts w:asciiTheme="minorHAnsi" w:hAnsiTheme="minorHAnsi" w:cstheme="minorHAnsi"/>
              </w:rPr>
              <w:t>1996</w:t>
            </w:r>
          </w:p>
        </w:tc>
        <w:tc>
          <w:tcPr>
            <w:tcW w:w="3151" w:type="dxa"/>
          </w:tcPr>
          <w:p w:rsidR="0098045B" w:rsidRDefault="0098045B" w:rsidP="00643A97">
            <w:pPr>
              <w:pStyle w:val="PlainText"/>
              <w:rPr>
                <w:rFonts w:asciiTheme="minorHAnsi" w:hAnsiTheme="minorHAnsi" w:cstheme="minorHAnsi"/>
              </w:rPr>
            </w:pPr>
            <w:r w:rsidRPr="0049301A">
              <w:rPr>
                <w:rFonts w:asciiTheme="minorHAnsi" w:hAnsiTheme="minorHAnsi" w:cstheme="minorHAnsi"/>
              </w:rPr>
              <w:t>Clark University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49301A">
              <w:rPr>
                <w:rFonts w:asciiTheme="minorHAnsi" w:hAnsiTheme="minorHAnsi" w:cstheme="minorHAnsi"/>
              </w:rPr>
              <w:t>Boston, MA</w:t>
            </w:r>
          </w:p>
        </w:tc>
        <w:tc>
          <w:tcPr>
            <w:tcW w:w="4409" w:type="dxa"/>
          </w:tcPr>
          <w:p w:rsidR="0098045B" w:rsidRDefault="0098045B" w:rsidP="00643A97">
            <w:pPr>
              <w:pStyle w:val="PlainText"/>
              <w:rPr>
                <w:rFonts w:asciiTheme="minorHAnsi" w:hAnsiTheme="minorHAnsi" w:cstheme="minorHAnsi"/>
              </w:rPr>
            </w:pPr>
            <w:r w:rsidRPr="0049301A">
              <w:rPr>
                <w:rFonts w:asciiTheme="minorHAnsi" w:hAnsiTheme="minorHAnsi" w:cstheme="minorHAnsi"/>
              </w:rPr>
              <w:t>Diploma in Computer Applications and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9301A">
              <w:rPr>
                <w:rFonts w:asciiTheme="minorHAnsi" w:hAnsiTheme="minorHAnsi" w:cstheme="minorHAnsi"/>
              </w:rPr>
              <w:t>Client Server Technology</w:t>
            </w:r>
          </w:p>
        </w:tc>
      </w:tr>
      <w:tr w:rsidR="0098045B" w:rsidTr="0098045B">
        <w:tc>
          <w:tcPr>
            <w:tcW w:w="1098" w:type="dxa"/>
          </w:tcPr>
          <w:p w:rsidR="0098045B" w:rsidRDefault="0098045B" w:rsidP="00643A97">
            <w:pPr>
              <w:pStyle w:val="PlainText"/>
              <w:rPr>
                <w:rFonts w:asciiTheme="minorHAnsi" w:hAnsiTheme="minorHAnsi" w:cstheme="minorHAnsi"/>
              </w:rPr>
            </w:pPr>
            <w:r w:rsidRPr="0049301A">
              <w:rPr>
                <w:rFonts w:asciiTheme="minorHAnsi" w:hAnsiTheme="minorHAnsi" w:cstheme="minorHAnsi"/>
              </w:rPr>
              <w:t>1994</w:t>
            </w:r>
          </w:p>
        </w:tc>
        <w:tc>
          <w:tcPr>
            <w:tcW w:w="3151" w:type="dxa"/>
          </w:tcPr>
          <w:p w:rsidR="0098045B" w:rsidRDefault="0098045B" w:rsidP="00643A97">
            <w:pPr>
              <w:pStyle w:val="PlainText"/>
              <w:rPr>
                <w:rFonts w:asciiTheme="minorHAnsi" w:hAnsiTheme="minorHAnsi" w:cstheme="minorHAnsi"/>
              </w:rPr>
            </w:pPr>
            <w:r w:rsidRPr="0049301A">
              <w:rPr>
                <w:rFonts w:asciiTheme="minorHAnsi" w:hAnsiTheme="minorHAnsi" w:cstheme="minorHAnsi"/>
              </w:rPr>
              <w:t xml:space="preserve">Madurai </w:t>
            </w:r>
            <w:proofErr w:type="spellStart"/>
            <w:r w:rsidRPr="0049301A">
              <w:rPr>
                <w:rFonts w:asciiTheme="minorHAnsi" w:hAnsiTheme="minorHAnsi" w:cstheme="minorHAnsi"/>
              </w:rPr>
              <w:t>Kamaraj</w:t>
            </w:r>
            <w:proofErr w:type="spellEnd"/>
            <w:r w:rsidRPr="0049301A">
              <w:rPr>
                <w:rFonts w:asciiTheme="minorHAnsi" w:hAnsiTheme="minorHAnsi" w:cstheme="minorHAnsi"/>
              </w:rPr>
              <w:t xml:space="preserve"> University, India</w:t>
            </w:r>
          </w:p>
        </w:tc>
        <w:tc>
          <w:tcPr>
            <w:tcW w:w="4409" w:type="dxa"/>
          </w:tcPr>
          <w:p w:rsidR="0098045B" w:rsidRDefault="0098045B" w:rsidP="00643A97">
            <w:pPr>
              <w:pStyle w:val="PlainText"/>
              <w:rPr>
                <w:rFonts w:asciiTheme="minorHAnsi" w:hAnsiTheme="minorHAnsi" w:cstheme="minorHAnsi"/>
              </w:rPr>
            </w:pPr>
            <w:r w:rsidRPr="0049301A">
              <w:rPr>
                <w:rFonts w:asciiTheme="minorHAnsi" w:hAnsiTheme="minorHAnsi" w:cstheme="minorHAnsi"/>
              </w:rPr>
              <w:t>MBA (Finance)</w:t>
            </w:r>
          </w:p>
        </w:tc>
      </w:tr>
      <w:tr w:rsidR="0098045B" w:rsidTr="0098045B">
        <w:tc>
          <w:tcPr>
            <w:tcW w:w="1098" w:type="dxa"/>
          </w:tcPr>
          <w:p w:rsidR="0098045B" w:rsidRDefault="0098045B" w:rsidP="00643A97">
            <w:pPr>
              <w:pStyle w:val="PlainText"/>
              <w:rPr>
                <w:rFonts w:asciiTheme="minorHAnsi" w:hAnsiTheme="minorHAnsi" w:cstheme="minorHAnsi"/>
              </w:rPr>
            </w:pPr>
            <w:r w:rsidRPr="0049301A">
              <w:rPr>
                <w:rFonts w:asciiTheme="minorHAnsi" w:hAnsiTheme="minorHAnsi" w:cstheme="minorHAnsi"/>
              </w:rPr>
              <w:t>1992</w:t>
            </w:r>
          </w:p>
        </w:tc>
        <w:tc>
          <w:tcPr>
            <w:tcW w:w="3151" w:type="dxa"/>
          </w:tcPr>
          <w:p w:rsidR="0098045B" w:rsidRDefault="0098045B" w:rsidP="00643A97">
            <w:pPr>
              <w:pStyle w:val="PlainText"/>
              <w:rPr>
                <w:rFonts w:asciiTheme="minorHAnsi" w:hAnsiTheme="minorHAnsi" w:cstheme="minorHAnsi"/>
              </w:rPr>
            </w:pPr>
            <w:r w:rsidRPr="0049301A">
              <w:rPr>
                <w:rFonts w:asciiTheme="minorHAnsi" w:hAnsiTheme="minorHAnsi" w:cstheme="minorHAnsi"/>
              </w:rPr>
              <w:t xml:space="preserve">Madurai </w:t>
            </w:r>
            <w:proofErr w:type="spellStart"/>
            <w:r w:rsidRPr="0049301A">
              <w:rPr>
                <w:rFonts w:asciiTheme="minorHAnsi" w:hAnsiTheme="minorHAnsi" w:cstheme="minorHAnsi"/>
              </w:rPr>
              <w:t>Kamaraj</w:t>
            </w:r>
            <w:proofErr w:type="spellEnd"/>
            <w:r w:rsidRPr="0049301A">
              <w:rPr>
                <w:rFonts w:asciiTheme="minorHAnsi" w:hAnsiTheme="minorHAnsi" w:cstheme="minorHAnsi"/>
              </w:rPr>
              <w:t xml:space="preserve"> University, India</w:t>
            </w:r>
          </w:p>
        </w:tc>
        <w:tc>
          <w:tcPr>
            <w:tcW w:w="4409" w:type="dxa"/>
          </w:tcPr>
          <w:p w:rsidR="0098045B" w:rsidRDefault="0098045B" w:rsidP="00643A97">
            <w:pPr>
              <w:pStyle w:val="PlainText"/>
              <w:rPr>
                <w:rFonts w:asciiTheme="minorHAnsi" w:hAnsiTheme="minorHAnsi" w:cstheme="minorHAnsi"/>
              </w:rPr>
            </w:pPr>
            <w:r w:rsidRPr="0049301A">
              <w:rPr>
                <w:rFonts w:asciiTheme="minorHAnsi" w:hAnsiTheme="minorHAnsi" w:cstheme="minorHAnsi"/>
              </w:rPr>
              <w:t>Bachelors in Finance</w:t>
            </w:r>
          </w:p>
        </w:tc>
      </w:tr>
    </w:tbl>
    <w:p w:rsidR="00842711" w:rsidRPr="0049301A" w:rsidRDefault="00842711" w:rsidP="00643A97">
      <w:pPr>
        <w:pStyle w:val="PlainText"/>
        <w:rPr>
          <w:rFonts w:asciiTheme="minorHAnsi" w:hAnsiTheme="minorHAnsi" w:cstheme="minorHAnsi"/>
        </w:rPr>
      </w:pP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  <w:b/>
        </w:rPr>
      </w:pPr>
      <w:r w:rsidRPr="0049301A">
        <w:rPr>
          <w:rFonts w:asciiTheme="minorHAnsi" w:hAnsiTheme="minorHAnsi" w:cstheme="minorHAnsi"/>
          <w:b/>
        </w:rPr>
        <w:t>PROFESSIONAL EXPERIENCE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</w:rPr>
      </w:pP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  <w:b/>
        </w:rPr>
      </w:pPr>
      <w:r w:rsidRPr="0049301A">
        <w:rPr>
          <w:rFonts w:asciiTheme="minorHAnsi" w:hAnsiTheme="minorHAnsi" w:cstheme="minorHAnsi"/>
          <w:b/>
        </w:rPr>
        <w:tab/>
        <w:t>2007</w:t>
      </w:r>
      <w:r w:rsidRPr="0049301A">
        <w:rPr>
          <w:rFonts w:asciiTheme="minorHAnsi" w:hAnsiTheme="minorHAnsi" w:cstheme="minorHAnsi"/>
          <w:b/>
        </w:rPr>
        <w:tab/>
        <w:t>Option One Mortgage Corporation</w:t>
      </w:r>
      <w:r w:rsidRPr="0049301A">
        <w:rPr>
          <w:rFonts w:asciiTheme="minorHAnsi" w:hAnsiTheme="minorHAnsi" w:cstheme="minorHAnsi"/>
          <w:b/>
        </w:rPr>
        <w:tab/>
        <w:t>Irvine, CA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  <w:b/>
        </w:rPr>
      </w:pPr>
      <w:r w:rsidRPr="0049301A">
        <w:rPr>
          <w:rFonts w:asciiTheme="minorHAnsi" w:hAnsiTheme="minorHAnsi" w:cstheme="minorHAnsi"/>
          <w:b/>
        </w:rPr>
        <w:tab/>
        <w:t>IT Project/Process Manager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</w:rPr>
      </w:pPr>
    </w:p>
    <w:p w:rsidR="00842711" w:rsidRPr="0049301A" w:rsidRDefault="00842711" w:rsidP="0049301A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Core member of the Enterprise Business Intelligence group, responsible for managing teams of IT dev</w:t>
      </w:r>
      <w:r w:rsidR="0098045B">
        <w:rPr>
          <w:rFonts w:asciiTheme="minorHAnsi" w:hAnsiTheme="minorHAnsi" w:cstheme="minorHAnsi"/>
        </w:rPr>
        <w:t xml:space="preserve">elopers (offshore), to provide </w:t>
      </w:r>
      <w:r w:rsidRPr="0049301A">
        <w:rPr>
          <w:rFonts w:asciiTheme="minorHAnsi" w:hAnsiTheme="minorHAnsi" w:cstheme="minorHAnsi"/>
        </w:rPr>
        <w:t xml:space="preserve">meaningful interpretation of complex data for business decision-making. </w:t>
      </w:r>
    </w:p>
    <w:p w:rsidR="00842711" w:rsidRPr="0049301A" w:rsidRDefault="00842711" w:rsidP="0049301A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Interacting with user/business groups and driving pr</w:t>
      </w:r>
      <w:r w:rsidR="0098045B">
        <w:rPr>
          <w:rFonts w:asciiTheme="minorHAnsi" w:hAnsiTheme="minorHAnsi" w:cstheme="minorHAnsi"/>
        </w:rPr>
        <w:t xml:space="preserve">ojects </w:t>
      </w:r>
      <w:r w:rsidRPr="0049301A">
        <w:rPr>
          <w:rFonts w:asciiTheme="minorHAnsi" w:hAnsiTheme="minorHAnsi" w:cstheme="minorHAnsi"/>
        </w:rPr>
        <w:t>from initial conceptualization, planning and designing to successful implementation and release.</w:t>
      </w:r>
    </w:p>
    <w:p w:rsidR="00842711" w:rsidRPr="0049301A" w:rsidRDefault="00842711" w:rsidP="0049301A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Serving as a key liaison between the Business and the IT</w:t>
      </w:r>
      <w:r w:rsidR="00AE393B" w:rsidRPr="0049301A">
        <w:rPr>
          <w:rFonts w:asciiTheme="minorHAnsi" w:hAnsiTheme="minorHAnsi" w:cstheme="minorHAnsi"/>
        </w:rPr>
        <w:t xml:space="preserve"> </w:t>
      </w:r>
      <w:r w:rsidRPr="0049301A">
        <w:rPr>
          <w:rFonts w:asciiTheme="minorHAnsi" w:hAnsiTheme="minorHAnsi" w:cstheme="minorHAnsi"/>
        </w:rPr>
        <w:t>teams/ vendors, ensuring all tasks are aligned with current business objectives and goals and setting priorities accordingly.</w:t>
      </w:r>
    </w:p>
    <w:p w:rsidR="00842711" w:rsidRPr="0049301A" w:rsidRDefault="00842711" w:rsidP="0049301A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Review progress rigorously and stay focused on metrics such as time to complete and effor</w:t>
      </w:r>
      <w:r w:rsidR="00AE393B" w:rsidRPr="0049301A">
        <w:rPr>
          <w:rFonts w:asciiTheme="minorHAnsi" w:hAnsiTheme="minorHAnsi" w:cstheme="minorHAnsi"/>
        </w:rPr>
        <w:t xml:space="preserve">ts to complete which includes </w:t>
      </w:r>
      <w:r w:rsidRPr="0049301A">
        <w:rPr>
          <w:rFonts w:asciiTheme="minorHAnsi" w:hAnsiTheme="minorHAnsi" w:cstheme="minorHAnsi"/>
        </w:rPr>
        <w:t>communicating project status to the business, reviewing the development team’s tasks daily/weekly and ensuring quality and timeliness.</w:t>
      </w:r>
    </w:p>
    <w:p w:rsidR="00842711" w:rsidRPr="0049301A" w:rsidRDefault="00842711" w:rsidP="0049301A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 xml:space="preserve">Demonstrate transparency in communication on both ends and proactive project planning which includes contingency planning as well. </w:t>
      </w:r>
    </w:p>
    <w:p w:rsidR="00842711" w:rsidRPr="0049301A" w:rsidRDefault="00842711" w:rsidP="0049301A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Provide historical, current, and predictive trends of business operations to the Management based on the needs of the various business groups using MS SQL Server and its reporting tools.</w:t>
      </w:r>
    </w:p>
    <w:p w:rsidR="00842711" w:rsidRPr="0049301A" w:rsidRDefault="00842711" w:rsidP="0049301A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lastRenderedPageBreak/>
        <w:t>Support rollouts, lead user group training sessions, gather feedback and streamline enhancement requests.</w:t>
      </w:r>
    </w:p>
    <w:p w:rsidR="00842711" w:rsidRPr="0049301A" w:rsidRDefault="00842711" w:rsidP="0049301A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Active participation in Resource planning, allocation and project costs and budgeting.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</w:rPr>
      </w:pP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  <w:b/>
        </w:rPr>
      </w:pPr>
      <w:r w:rsidRPr="0049301A">
        <w:rPr>
          <w:rFonts w:asciiTheme="minorHAnsi" w:hAnsiTheme="minorHAnsi" w:cstheme="minorHAnsi"/>
          <w:b/>
        </w:rPr>
        <w:tab/>
        <w:t>1999-2005</w:t>
      </w:r>
      <w:r w:rsidRPr="0049301A">
        <w:rPr>
          <w:rFonts w:asciiTheme="minorHAnsi" w:hAnsiTheme="minorHAnsi" w:cstheme="minorHAnsi"/>
          <w:b/>
        </w:rPr>
        <w:tab/>
        <w:t>Ceridian Corporation</w:t>
      </w:r>
      <w:r w:rsidRPr="0049301A">
        <w:rPr>
          <w:rFonts w:asciiTheme="minorHAnsi" w:hAnsiTheme="minorHAnsi" w:cstheme="minorHAnsi"/>
          <w:b/>
        </w:rPr>
        <w:tab/>
      </w:r>
      <w:r w:rsidRPr="0049301A">
        <w:rPr>
          <w:rFonts w:asciiTheme="minorHAnsi" w:hAnsiTheme="minorHAnsi" w:cstheme="minorHAnsi"/>
          <w:b/>
        </w:rPr>
        <w:tab/>
        <w:t>Boston, MA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  <w:b/>
        </w:rPr>
      </w:pPr>
      <w:r w:rsidRPr="0049301A">
        <w:rPr>
          <w:rFonts w:asciiTheme="minorHAnsi" w:hAnsiTheme="minorHAnsi" w:cstheme="minorHAnsi"/>
          <w:b/>
        </w:rPr>
        <w:tab/>
        <w:t>Senior Software Engineer (Life Works)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</w:rPr>
      </w:pPr>
    </w:p>
    <w:p w:rsidR="00842711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Skills Set: Visual Studio .NET 1.1, XML 1.0, C#, HTML, Powe</w:t>
      </w:r>
      <w:r w:rsidR="00AE393B" w:rsidRPr="0049301A">
        <w:rPr>
          <w:rFonts w:asciiTheme="minorHAnsi" w:hAnsiTheme="minorHAnsi" w:cstheme="minorHAnsi"/>
        </w:rPr>
        <w:t>r</w:t>
      </w:r>
      <w:r w:rsidR="0098045B">
        <w:rPr>
          <w:rFonts w:asciiTheme="minorHAnsi" w:hAnsiTheme="minorHAnsi" w:cstheme="minorHAnsi"/>
        </w:rPr>
        <w:t xml:space="preserve"> Builder </w:t>
      </w:r>
      <w:r w:rsidRPr="0049301A">
        <w:rPr>
          <w:rFonts w:asciiTheme="minorHAnsi" w:hAnsiTheme="minorHAnsi" w:cstheme="minorHAnsi"/>
        </w:rPr>
        <w:t>6&amp;7, ColdFusion 6, MS SQL Server 6.5</w:t>
      </w:r>
    </w:p>
    <w:p w:rsidR="00842711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Responsible for spearheading the Software development efforts of an</w:t>
      </w:r>
      <w:r w:rsidR="00AE393B" w:rsidRPr="0049301A">
        <w:rPr>
          <w:rFonts w:asciiTheme="minorHAnsi" w:hAnsiTheme="minorHAnsi" w:cstheme="minorHAnsi"/>
        </w:rPr>
        <w:t xml:space="preserve"> </w:t>
      </w:r>
      <w:r w:rsidRPr="0049301A">
        <w:rPr>
          <w:rFonts w:asciiTheme="minorHAnsi" w:hAnsiTheme="minorHAnsi" w:cstheme="minorHAnsi"/>
        </w:rPr>
        <w:t xml:space="preserve">award-winning Employee Benefits website of Ceridian. </w:t>
      </w:r>
    </w:p>
    <w:p w:rsidR="00842711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Played the Team Lead role for the last two years at Ceridian, responsible for independently maintaining the web site and periodic</w:t>
      </w:r>
      <w:r w:rsidR="00AE393B" w:rsidRPr="0049301A">
        <w:rPr>
          <w:rFonts w:asciiTheme="minorHAnsi" w:hAnsiTheme="minorHAnsi" w:cstheme="minorHAnsi"/>
        </w:rPr>
        <w:t xml:space="preserve"> </w:t>
      </w:r>
      <w:r w:rsidRPr="0049301A">
        <w:rPr>
          <w:rFonts w:asciiTheme="minorHAnsi" w:hAnsiTheme="minorHAnsi" w:cstheme="minorHAnsi"/>
        </w:rPr>
        <w:t xml:space="preserve">code releases. </w:t>
      </w:r>
    </w:p>
    <w:p w:rsidR="0049301A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 xml:space="preserve">Involved in the design and coding of a </w:t>
      </w:r>
      <w:proofErr w:type="spellStart"/>
      <w:r w:rsidRPr="0049301A">
        <w:rPr>
          <w:rFonts w:asciiTheme="minorHAnsi" w:hAnsiTheme="minorHAnsi" w:cstheme="minorHAnsi"/>
        </w:rPr>
        <w:t>Coldfusion</w:t>
      </w:r>
      <w:proofErr w:type="spellEnd"/>
      <w:r w:rsidRPr="0049301A">
        <w:rPr>
          <w:rFonts w:asciiTheme="minorHAnsi" w:hAnsiTheme="minorHAnsi" w:cstheme="minorHAnsi"/>
        </w:rPr>
        <w:t xml:space="preserve"> application and the subsequent migration from </w:t>
      </w:r>
      <w:proofErr w:type="spellStart"/>
      <w:r w:rsidRPr="0049301A">
        <w:rPr>
          <w:rFonts w:asciiTheme="minorHAnsi" w:hAnsiTheme="minorHAnsi" w:cstheme="minorHAnsi"/>
        </w:rPr>
        <w:t>Coldfusion</w:t>
      </w:r>
      <w:proofErr w:type="spellEnd"/>
      <w:r w:rsidRPr="0049301A">
        <w:rPr>
          <w:rFonts w:asciiTheme="minorHAnsi" w:hAnsiTheme="minorHAnsi" w:cstheme="minorHAnsi"/>
        </w:rPr>
        <w:t xml:space="preserve"> to a Microsoft .NET platform.</w:t>
      </w:r>
    </w:p>
    <w:p w:rsidR="00842711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Designed and developed a Clien</w:t>
      </w:r>
      <w:r w:rsidR="0098045B">
        <w:rPr>
          <w:rFonts w:asciiTheme="minorHAnsi" w:hAnsiTheme="minorHAnsi" w:cstheme="minorHAnsi"/>
        </w:rPr>
        <w:t xml:space="preserve">t Server Case Management System </w:t>
      </w:r>
      <w:r w:rsidRPr="0049301A">
        <w:rPr>
          <w:rFonts w:asciiTheme="minorHAnsi" w:hAnsiTheme="minorHAnsi" w:cstheme="minorHAnsi"/>
        </w:rPr>
        <w:t>(Power Builder) and periodic enhancements to the system prior to moving to the web development group.</w:t>
      </w:r>
    </w:p>
    <w:p w:rsidR="00842711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Designed, developed, tested and implemented site enhancements</w:t>
      </w:r>
      <w:r w:rsidR="0049301A" w:rsidRPr="0049301A">
        <w:rPr>
          <w:rFonts w:asciiTheme="minorHAnsi" w:hAnsiTheme="minorHAnsi" w:cstheme="minorHAnsi"/>
        </w:rPr>
        <w:t xml:space="preserve"> </w:t>
      </w:r>
      <w:r w:rsidRPr="0049301A">
        <w:rPr>
          <w:rFonts w:asciiTheme="minorHAnsi" w:hAnsiTheme="minorHAnsi" w:cstheme="minorHAnsi"/>
        </w:rPr>
        <w:t>and new modules periodically to the US, UK and Canadian websites.</w:t>
      </w:r>
    </w:p>
    <w:p w:rsidR="00842711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Work closely with Systems Architects and Hardware Engineers</w:t>
      </w:r>
      <w:r w:rsidR="0049301A" w:rsidRPr="0049301A">
        <w:rPr>
          <w:rFonts w:asciiTheme="minorHAnsi" w:hAnsiTheme="minorHAnsi" w:cstheme="minorHAnsi"/>
        </w:rPr>
        <w:t xml:space="preserve"> </w:t>
      </w:r>
      <w:r w:rsidRPr="0049301A">
        <w:rPr>
          <w:rFonts w:asciiTheme="minorHAnsi" w:hAnsiTheme="minorHAnsi" w:cstheme="minorHAnsi"/>
        </w:rPr>
        <w:t>in defining the requirements for the architecture of the web site.</w:t>
      </w:r>
    </w:p>
    <w:p w:rsidR="00842711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Database Design / modifications to the website based on</w:t>
      </w:r>
      <w:r w:rsidR="0049301A" w:rsidRPr="0049301A">
        <w:rPr>
          <w:rFonts w:asciiTheme="minorHAnsi" w:hAnsiTheme="minorHAnsi" w:cstheme="minorHAnsi"/>
        </w:rPr>
        <w:t xml:space="preserve"> </w:t>
      </w:r>
      <w:r w:rsidRPr="0049301A">
        <w:rPr>
          <w:rFonts w:asciiTheme="minorHAnsi" w:hAnsiTheme="minorHAnsi" w:cstheme="minorHAnsi"/>
        </w:rPr>
        <w:t xml:space="preserve">project </w:t>
      </w:r>
      <w:r w:rsidR="0049301A" w:rsidRPr="0049301A">
        <w:rPr>
          <w:rFonts w:asciiTheme="minorHAnsi" w:hAnsiTheme="minorHAnsi" w:cstheme="minorHAnsi"/>
        </w:rPr>
        <w:t>requirements. (MS SQL Server</w:t>
      </w:r>
      <w:r w:rsidRPr="0049301A">
        <w:rPr>
          <w:rFonts w:asciiTheme="minorHAnsi" w:hAnsiTheme="minorHAnsi" w:cstheme="minorHAnsi"/>
        </w:rPr>
        <w:t>)</w:t>
      </w:r>
    </w:p>
    <w:p w:rsidR="00842711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Provide technical leadership to the various groups within the</w:t>
      </w:r>
      <w:r w:rsidR="0049301A" w:rsidRPr="0049301A">
        <w:rPr>
          <w:rFonts w:asciiTheme="minorHAnsi" w:hAnsiTheme="minorHAnsi" w:cstheme="minorHAnsi"/>
        </w:rPr>
        <w:t xml:space="preserve"> </w:t>
      </w:r>
      <w:r w:rsidRPr="0049301A">
        <w:rPr>
          <w:rFonts w:asciiTheme="minorHAnsi" w:hAnsiTheme="minorHAnsi" w:cstheme="minorHAnsi"/>
        </w:rPr>
        <w:t>organization and the company’s cl</w:t>
      </w:r>
      <w:r w:rsidR="0098045B">
        <w:rPr>
          <w:rFonts w:asciiTheme="minorHAnsi" w:hAnsiTheme="minorHAnsi" w:cstheme="minorHAnsi"/>
        </w:rPr>
        <w:t xml:space="preserve">ientele worldwide. Co-ordinate </w:t>
      </w:r>
      <w:r w:rsidRPr="0049301A">
        <w:rPr>
          <w:rFonts w:asciiTheme="minorHAnsi" w:hAnsiTheme="minorHAnsi" w:cstheme="minorHAnsi"/>
        </w:rPr>
        <w:t>project plans with the various departmental heads.</w:t>
      </w:r>
    </w:p>
    <w:p w:rsidR="0098045B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Establish operational objectives and assignments and drafting</w:t>
      </w:r>
      <w:r w:rsidR="0049301A" w:rsidRPr="0049301A">
        <w:rPr>
          <w:rFonts w:asciiTheme="minorHAnsi" w:hAnsiTheme="minorHAnsi" w:cstheme="minorHAnsi"/>
        </w:rPr>
        <w:t xml:space="preserve"> </w:t>
      </w:r>
      <w:r w:rsidRPr="0049301A">
        <w:rPr>
          <w:rFonts w:asciiTheme="minorHAnsi" w:hAnsiTheme="minorHAnsi" w:cstheme="minorHAnsi"/>
        </w:rPr>
        <w:t>“Level of Efforts” for all technical enhancements.</w:t>
      </w:r>
    </w:p>
    <w:p w:rsidR="00842711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Responsible for Month-end and year-end content updates.</w:t>
      </w:r>
    </w:p>
    <w:p w:rsidR="00842711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Won several “Star” awards for excellence in performance.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</w:rPr>
      </w:pP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  <w:b/>
        </w:rPr>
      </w:pPr>
      <w:r w:rsidRPr="0049301A">
        <w:rPr>
          <w:rFonts w:asciiTheme="minorHAnsi" w:hAnsiTheme="minorHAnsi" w:cstheme="minorHAnsi"/>
          <w:b/>
        </w:rPr>
        <w:tab/>
      </w:r>
      <w:r w:rsidR="0098045B">
        <w:rPr>
          <w:rFonts w:asciiTheme="minorHAnsi" w:hAnsiTheme="minorHAnsi" w:cstheme="minorHAnsi"/>
          <w:b/>
        </w:rPr>
        <w:t>1998-1999</w:t>
      </w:r>
      <w:r w:rsidR="0098045B">
        <w:rPr>
          <w:rFonts w:asciiTheme="minorHAnsi" w:hAnsiTheme="minorHAnsi" w:cstheme="minorHAnsi"/>
          <w:b/>
        </w:rPr>
        <w:tab/>
        <w:t xml:space="preserve">Liberty Financial </w:t>
      </w:r>
      <w:r w:rsidR="0098045B">
        <w:rPr>
          <w:rFonts w:asciiTheme="minorHAnsi" w:hAnsiTheme="minorHAnsi" w:cstheme="minorHAnsi"/>
          <w:b/>
        </w:rPr>
        <w:tab/>
      </w:r>
      <w:r w:rsidRPr="0049301A">
        <w:rPr>
          <w:rFonts w:asciiTheme="minorHAnsi" w:hAnsiTheme="minorHAnsi" w:cstheme="minorHAnsi"/>
          <w:b/>
        </w:rPr>
        <w:tab/>
        <w:t>Boston, MA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  <w:b/>
        </w:rPr>
      </w:pPr>
      <w:r w:rsidRPr="0049301A">
        <w:rPr>
          <w:rFonts w:asciiTheme="minorHAnsi" w:hAnsiTheme="minorHAnsi" w:cstheme="minorHAnsi"/>
          <w:b/>
        </w:rPr>
        <w:tab/>
        <w:t>Senior Software Analyst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</w:rPr>
      </w:pPr>
    </w:p>
    <w:p w:rsidR="00842711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Skills Set:: Power Builder 6.5, HTML, Sybase 11.0</w:t>
      </w:r>
    </w:p>
    <w:p w:rsidR="00842711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Core member of a team responsible for designing and developing a Sales Tracking/Content Management Application for one of the major Financial Companies in Boston.</w:t>
      </w:r>
    </w:p>
    <w:p w:rsidR="0049301A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Develop and maintain existing and new applications</w:t>
      </w:r>
      <w:r w:rsidR="0049301A" w:rsidRPr="0049301A">
        <w:rPr>
          <w:rFonts w:asciiTheme="minorHAnsi" w:hAnsiTheme="minorHAnsi" w:cstheme="minorHAnsi"/>
        </w:rPr>
        <w:t xml:space="preserve"> </w:t>
      </w:r>
    </w:p>
    <w:p w:rsidR="00842711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Preparing monthly and ad hoc reports for Management reporting.</w:t>
      </w:r>
    </w:p>
    <w:p w:rsidR="00842711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Participating in technical discussions for enhancing product performance and implementing new modules.</w:t>
      </w:r>
    </w:p>
    <w:p w:rsidR="00842711" w:rsidRPr="0049301A" w:rsidRDefault="00842711" w:rsidP="0049301A">
      <w:pPr>
        <w:pStyle w:val="PlainText"/>
        <w:numPr>
          <w:ilvl w:val="0"/>
          <w:numId w:val="3"/>
        </w:numPr>
        <w:rPr>
          <w:rFonts w:asciiTheme="minorHAnsi" w:hAnsiTheme="minorHAnsi" w:cstheme="minorHAnsi"/>
        </w:rPr>
      </w:pP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  <w:b/>
        </w:rPr>
      </w:pPr>
      <w:r w:rsidRPr="0049301A">
        <w:rPr>
          <w:rFonts w:asciiTheme="minorHAnsi" w:hAnsiTheme="minorHAnsi" w:cstheme="minorHAnsi"/>
          <w:b/>
        </w:rPr>
        <w:tab/>
        <w:t>199</w:t>
      </w:r>
      <w:r w:rsidR="0098045B">
        <w:rPr>
          <w:rFonts w:asciiTheme="minorHAnsi" w:hAnsiTheme="minorHAnsi" w:cstheme="minorHAnsi"/>
          <w:b/>
        </w:rPr>
        <w:t>6-1998</w:t>
      </w:r>
      <w:r w:rsidR="0098045B">
        <w:rPr>
          <w:rFonts w:asciiTheme="minorHAnsi" w:hAnsiTheme="minorHAnsi" w:cstheme="minorHAnsi"/>
          <w:b/>
        </w:rPr>
        <w:tab/>
        <w:t>Access International</w:t>
      </w:r>
      <w:r w:rsidR="0098045B">
        <w:rPr>
          <w:rFonts w:asciiTheme="minorHAnsi" w:hAnsiTheme="minorHAnsi" w:cstheme="minorHAnsi"/>
          <w:b/>
        </w:rPr>
        <w:tab/>
      </w:r>
      <w:r w:rsidRPr="0049301A">
        <w:rPr>
          <w:rFonts w:asciiTheme="minorHAnsi" w:hAnsiTheme="minorHAnsi" w:cstheme="minorHAnsi"/>
          <w:b/>
        </w:rPr>
        <w:tab/>
        <w:t>Cambridge, MA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  <w:b/>
        </w:rPr>
      </w:pPr>
      <w:r w:rsidRPr="0049301A">
        <w:rPr>
          <w:rFonts w:asciiTheme="minorHAnsi" w:hAnsiTheme="minorHAnsi" w:cstheme="minorHAnsi"/>
          <w:b/>
        </w:rPr>
        <w:tab/>
        <w:t>Application Developer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</w:rPr>
      </w:pPr>
    </w:p>
    <w:p w:rsidR="00842711" w:rsidRPr="0049301A" w:rsidRDefault="00842711" w:rsidP="0049301A">
      <w:pPr>
        <w:pStyle w:val="PlainText"/>
        <w:numPr>
          <w:ilvl w:val="0"/>
          <w:numId w:val="4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Skills Set:: Power Builder 5.0, Sybase 10.0</w:t>
      </w:r>
    </w:p>
    <w:p w:rsidR="00842711" w:rsidRPr="0049301A" w:rsidRDefault="00842711" w:rsidP="0049301A">
      <w:pPr>
        <w:pStyle w:val="PlainText"/>
        <w:numPr>
          <w:ilvl w:val="0"/>
          <w:numId w:val="4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Core member of a team responsible for maintaining fund-raising software for non-profit organizations.</w:t>
      </w:r>
    </w:p>
    <w:p w:rsidR="00842711" w:rsidRPr="0049301A" w:rsidRDefault="00842711" w:rsidP="0049301A">
      <w:pPr>
        <w:pStyle w:val="PlainText"/>
        <w:numPr>
          <w:ilvl w:val="0"/>
          <w:numId w:val="4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 xml:space="preserve">Work on the development of a Client/Server version of a major donor tracking/fund raising software. Clients include major non-profit organizations like the United Way, Red Cross, etc.  </w:t>
      </w:r>
    </w:p>
    <w:p w:rsidR="00842711" w:rsidRPr="0049301A" w:rsidRDefault="00842711" w:rsidP="0049301A">
      <w:pPr>
        <w:pStyle w:val="PlainText"/>
        <w:numPr>
          <w:ilvl w:val="0"/>
          <w:numId w:val="4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Worked with the teams in successfully setting up an internal test group and to train the QA team in product testing.</w:t>
      </w:r>
    </w:p>
    <w:p w:rsidR="00842711" w:rsidRPr="0049301A" w:rsidRDefault="00842711" w:rsidP="0049301A">
      <w:pPr>
        <w:pStyle w:val="PlainText"/>
        <w:numPr>
          <w:ilvl w:val="0"/>
          <w:numId w:val="4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lastRenderedPageBreak/>
        <w:t>Primary programmer for the development and successful release of customized software to keep track of the Fund Raising Campaigns organized by United Way.</w:t>
      </w:r>
    </w:p>
    <w:p w:rsidR="00842711" w:rsidRPr="0049301A" w:rsidRDefault="00842711" w:rsidP="0049301A">
      <w:pPr>
        <w:pStyle w:val="PlainText"/>
        <w:numPr>
          <w:ilvl w:val="0"/>
          <w:numId w:val="4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Provide Customer and technical support.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</w:rPr>
      </w:pPr>
    </w:p>
    <w:p w:rsidR="00842711" w:rsidRPr="0049301A" w:rsidRDefault="0098045B" w:rsidP="00643A97">
      <w:pPr>
        <w:pStyle w:val="PlainTex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  <w:t>1995-1996</w:t>
      </w:r>
      <w:r>
        <w:rPr>
          <w:rFonts w:asciiTheme="minorHAnsi" w:hAnsiTheme="minorHAnsi" w:cstheme="minorHAnsi"/>
          <w:b/>
        </w:rPr>
        <w:tab/>
        <w:t>Brown and Company</w:t>
      </w:r>
      <w:r>
        <w:rPr>
          <w:rFonts w:asciiTheme="minorHAnsi" w:hAnsiTheme="minorHAnsi" w:cstheme="minorHAnsi"/>
          <w:b/>
        </w:rPr>
        <w:tab/>
      </w:r>
      <w:r w:rsidR="00842711" w:rsidRPr="0049301A">
        <w:rPr>
          <w:rFonts w:asciiTheme="minorHAnsi" w:hAnsiTheme="minorHAnsi" w:cstheme="minorHAnsi"/>
          <w:b/>
        </w:rPr>
        <w:tab/>
        <w:t>Minneapolis, MN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  <w:b/>
        </w:rPr>
      </w:pPr>
      <w:r w:rsidRPr="0049301A">
        <w:rPr>
          <w:rFonts w:asciiTheme="minorHAnsi" w:hAnsiTheme="minorHAnsi" w:cstheme="minorHAnsi"/>
          <w:b/>
        </w:rPr>
        <w:tab/>
        <w:t>Staff Accountant</w:t>
      </w:r>
    </w:p>
    <w:p w:rsidR="00842711" w:rsidRPr="0049301A" w:rsidRDefault="00842711" w:rsidP="00643A97">
      <w:pPr>
        <w:pStyle w:val="PlainText"/>
        <w:rPr>
          <w:rFonts w:asciiTheme="minorHAnsi" w:hAnsiTheme="minorHAnsi" w:cstheme="minorHAnsi"/>
        </w:rPr>
      </w:pPr>
    </w:p>
    <w:p w:rsidR="00842711" w:rsidRPr="0049301A" w:rsidRDefault="00842711" w:rsidP="0049301A">
      <w:pPr>
        <w:pStyle w:val="PlainText"/>
        <w:numPr>
          <w:ilvl w:val="0"/>
          <w:numId w:val="5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Member of an audit team responsible for yearly audits of non-profit organizations.</w:t>
      </w:r>
    </w:p>
    <w:p w:rsidR="00842711" w:rsidRPr="0049301A" w:rsidRDefault="00842711" w:rsidP="0049301A">
      <w:pPr>
        <w:pStyle w:val="PlainText"/>
        <w:numPr>
          <w:ilvl w:val="0"/>
          <w:numId w:val="5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Assist in conducting audits and preparing reports.</w:t>
      </w:r>
    </w:p>
    <w:p w:rsidR="00842711" w:rsidRPr="0049301A" w:rsidRDefault="00842711" w:rsidP="0049301A">
      <w:pPr>
        <w:pStyle w:val="PlainText"/>
        <w:numPr>
          <w:ilvl w:val="0"/>
          <w:numId w:val="5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Prepare annual returns for Non-profit Organizations.</w:t>
      </w:r>
    </w:p>
    <w:p w:rsidR="00842711" w:rsidRDefault="00842711" w:rsidP="0049301A">
      <w:pPr>
        <w:pStyle w:val="PlainText"/>
        <w:numPr>
          <w:ilvl w:val="0"/>
          <w:numId w:val="5"/>
        </w:numPr>
        <w:rPr>
          <w:rFonts w:asciiTheme="minorHAnsi" w:hAnsiTheme="minorHAnsi" w:cstheme="minorHAnsi"/>
        </w:rPr>
      </w:pPr>
      <w:r w:rsidRPr="0049301A">
        <w:rPr>
          <w:rFonts w:asciiTheme="minorHAnsi" w:hAnsiTheme="minorHAnsi" w:cstheme="minorHAnsi"/>
        </w:rPr>
        <w:t>Filing Tax returns and extensions for Non-profit organizations.</w:t>
      </w:r>
    </w:p>
    <w:p w:rsidR="0049301A" w:rsidRDefault="0049301A" w:rsidP="0049301A">
      <w:pPr>
        <w:pStyle w:val="PlainText"/>
        <w:rPr>
          <w:rFonts w:asciiTheme="minorHAnsi" w:hAnsiTheme="minorHAnsi" w:cstheme="minorHAnsi"/>
        </w:rPr>
      </w:pPr>
    </w:p>
    <w:p w:rsidR="0049301A" w:rsidRPr="0049301A" w:rsidRDefault="0049301A" w:rsidP="0049301A">
      <w:pPr>
        <w:pStyle w:val="PlainTex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References</w:t>
      </w:r>
    </w:p>
    <w:p w:rsidR="0049301A" w:rsidRPr="0049301A" w:rsidRDefault="0049301A" w:rsidP="0049301A">
      <w:pPr>
        <w:pStyle w:val="PlainText"/>
        <w:rPr>
          <w:rFonts w:asciiTheme="minorHAnsi" w:hAnsiTheme="minorHAnsi" w:cstheme="minorHAnsi"/>
        </w:rPr>
      </w:pPr>
    </w:p>
    <w:p w:rsidR="0049301A" w:rsidRPr="0049301A" w:rsidRDefault="005C4A48" w:rsidP="0049301A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 of previous supervisors a</w:t>
      </w:r>
      <w:r w:rsidR="0049301A">
        <w:rPr>
          <w:rFonts w:asciiTheme="minorHAnsi" w:hAnsiTheme="minorHAnsi" w:cstheme="minorHAnsi"/>
        </w:rPr>
        <w:t>vailable upon request</w:t>
      </w:r>
    </w:p>
    <w:sectPr w:rsidR="0049301A" w:rsidRPr="0049301A" w:rsidSect="00643A9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4231"/>
    <w:multiLevelType w:val="hybridMultilevel"/>
    <w:tmpl w:val="21FAE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026900"/>
    <w:multiLevelType w:val="hybridMultilevel"/>
    <w:tmpl w:val="F9889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A92591"/>
    <w:multiLevelType w:val="hybridMultilevel"/>
    <w:tmpl w:val="D838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C33EDD"/>
    <w:multiLevelType w:val="hybridMultilevel"/>
    <w:tmpl w:val="F64C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0CF783D"/>
    <w:multiLevelType w:val="hybridMultilevel"/>
    <w:tmpl w:val="26EC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674D"/>
    <w:rsid w:val="000F076E"/>
    <w:rsid w:val="00277863"/>
    <w:rsid w:val="002C441E"/>
    <w:rsid w:val="0049301A"/>
    <w:rsid w:val="004D2DBF"/>
    <w:rsid w:val="005C4A48"/>
    <w:rsid w:val="00811972"/>
    <w:rsid w:val="00842711"/>
    <w:rsid w:val="0098045B"/>
    <w:rsid w:val="00AE393B"/>
    <w:rsid w:val="00D27972"/>
    <w:rsid w:val="00DD0E24"/>
    <w:rsid w:val="00F46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3A9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3A97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98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3M</Company>
  <LinksUpToDate>false</LinksUpToDate>
  <CharactersWithSpaces>5822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 Raman</dc:creator>
  <cp:lastModifiedBy>LP Raman</cp:lastModifiedBy>
  <cp:revision>2</cp:revision>
  <dcterms:created xsi:type="dcterms:W3CDTF">2011-10-03T01:03:00Z</dcterms:created>
  <dcterms:modified xsi:type="dcterms:W3CDTF">2011-10-03T01:03:00Z</dcterms:modified>
</cp:coreProperties>
</file>